
<file path=[Content_Types].xml><?xml version="1.0" encoding="utf-8"?>
<Types xmlns="http://schemas.openxmlformats.org/package/2006/content-types">
  <Default Extension="bin" ContentType="application/vnd.openxmlformats-officedocument.oleObject"/>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Ex1.xml" ContentType="application/vnd.ms-office.chartex+xml"/>
  <Override PartName="/word/charts/style4.xml" ContentType="application/vnd.ms-office.chartstyle+xml"/>
  <Override PartName="/word/charts/colors4.xml" ContentType="application/vnd.ms-office.chartcolorstyle+xml"/>
  <Override PartName="/word/charts/chartEx2.xml" ContentType="application/vnd.ms-office.chartex+xml"/>
  <Override PartName="/word/charts/style5.xml" ContentType="application/vnd.ms-office.chartstyle+xml"/>
  <Override PartName="/word/charts/colors5.xml" ContentType="application/vnd.ms-office.chartcolorstyle+xml"/>
  <Override PartName="/word/charts/chartEx3.xml" ContentType="application/vnd.ms-office.chartex+xml"/>
  <Override PartName="/word/charts/style6.xml" ContentType="application/vnd.ms-office.chartstyle+xml"/>
  <Override PartName="/word/charts/colors6.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4.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57E8CD" w14:textId="77777777" w:rsidR="00A1246D" w:rsidRDefault="00A1246D" w:rsidP="00B16A6B"/>
    <w:p w14:paraId="7D63D44A" w14:textId="77777777" w:rsidR="007C19B2" w:rsidRDefault="007C19B2" w:rsidP="007C19B2"/>
    <w:p w14:paraId="5A731D7A" w14:textId="77777777" w:rsidR="007C19B2" w:rsidRDefault="007C19B2" w:rsidP="007C19B2"/>
    <w:p w14:paraId="3B1334B8" w14:textId="77777777" w:rsidR="007C19B2" w:rsidRDefault="007C19B2" w:rsidP="007C19B2"/>
    <w:p w14:paraId="52A12EE7" w14:textId="77777777" w:rsidR="007C19B2" w:rsidRDefault="007C19B2" w:rsidP="007C19B2"/>
    <w:p w14:paraId="3A6CA7F1" w14:textId="77777777" w:rsidR="007C19B2" w:rsidRDefault="007C19B2" w:rsidP="007C19B2"/>
    <w:p w14:paraId="6C8C11A4" w14:textId="77777777" w:rsidR="007C19B2" w:rsidRDefault="007C19B2" w:rsidP="007C19B2"/>
    <w:p w14:paraId="5ABCA656" w14:textId="77777777" w:rsidR="007C19B2" w:rsidRDefault="007C19B2" w:rsidP="007C19B2"/>
    <w:p w14:paraId="7E72B1BC" w14:textId="77777777" w:rsidR="007C19B2" w:rsidRDefault="007C19B2" w:rsidP="007C19B2"/>
    <w:p w14:paraId="19E98EBB" w14:textId="77777777" w:rsidR="007C19B2" w:rsidRDefault="007C19B2" w:rsidP="007C19B2"/>
    <w:p w14:paraId="3BD96939" w14:textId="77777777" w:rsidR="007C19B2" w:rsidRPr="007C6F86" w:rsidRDefault="007C19B2" w:rsidP="007C19B2">
      <w:pPr>
        <w:rPr>
          <w:sz w:val="19"/>
          <w:szCs w:val="19"/>
        </w:rPr>
      </w:pPr>
    </w:p>
    <w:p w14:paraId="1EA6886D" w14:textId="2BACF079" w:rsidR="007C19B2" w:rsidRDefault="007C19B2" w:rsidP="007C19B2">
      <w:pPr>
        <w:shd w:val="clear" w:color="auto" w:fill="FFFFFF"/>
        <w:spacing w:line="288" w:lineRule="atLeast"/>
        <w:jc w:val="center"/>
        <w:rPr>
          <w:b/>
          <w:bCs/>
          <w:spacing w:val="-2"/>
          <w:sz w:val="24"/>
          <w:szCs w:val="24"/>
          <w:lang w:val="en-US"/>
        </w:rPr>
      </w:pPr>
      <w:r w:rsidRPr="00D77DE8">
        <w:rPr>
          <w:b/>
          <w:bCs/>
          <w:spacing w:val="-2"/>
          <w:sz w:val="24"/>
          <w:szCs w:val="24"/>
          <w:lang w:val="en-US"/>
        </w:rPr>
        <w:t>University of Nottingham</w:t>
      </w:r>
    </w:p>
    <w:p w14:paraId="24922893" w14:textId="77777777" w:rsidR="002F17F1" w:rsidRPr="00D77DE8" w:rsidRDefault="002F17F1" w:rsidP="007C19B2">
      <w:pPr>
        <w:shd w:val="clear" w:color="auto" w:fill="FFFFFF"/>
        <w:spacing w:line="288" w:lineRule="atLeast"/>
        <w:jc w:val="center"/>
        <w:rPr>
          <w:sz w:val="24"/>
          <w:szCs w:val="24"/>
          <w:lang w:val="en-US"/>
        </w:rPr>
      </w:pPr>
    </w:p>
    <w:p w14:paraId="75CC7378" w14:textId="162B6858" w:rsidR="007C19B2" w:rsidRDefault="00935A08" w:rsidP="007C19B2">
      <w:pPr>
        <w:shd w:val="clear" w:color="auto" w:fill="FFFFFF"/>
        <w:spacing w:line="288" w:lineRule="atLeast"/>
        <w:jc w:val="center"/>
        <w:rPr>
          <w:b/>
          <w:bCs/>
          <w:spacing w:val="-2"/>
          <w:sz w:val="24"/>
          <w:szCs w:val="24"/>
          <w:lang w:val="en-US"/>
        </w:rPr>
      </w:pPr>
      <w:r w:rsidRPr="00D77DE8">
        <w:rPr>
          <w:b/>
          <w:bCs/>
          <w:spacing w:val="-2"/>
          <w:sz w:val="24"/>
          <w:szCs w:val="24"/>
          <w:lang w:val="en-US"/>
        </w:rPr>
        <w:t>Understanding and Creating the Conditions to Acquire a Data Analytics Capability at Lincoln College</w:t>
      </w:r>
    </w:p>
    <w:p w14:paraId="1A4EC2C0" w14:textId="77777777" w:rsidR="002F17F1" w:rsidRPr="00D77DE8" w:rsidRDefault="002F17F1" w:rsidP="007C19B2">
      <w:pPr>
        <w:shd w:val="clear" w:color="auto" w:fill="FFFFFF"/>
        <w:spacing w:line="288" w:lineRule="atLeast"/>
        <w:jc w:val="center"/>
        <w:rPr>
          <w:sz w:val="24"/>
          <w:szCs w:val="24"/>
          <w:lang w:val="en-US"/>
        </w:rPr>
      </w:pPr>
    </w:p>
    <w:p w14:paraId="3F76B370" w14:textId="5A91FDDD" w:rsidR="007C19B2" w:rsidRDefault="007C19B2" w:rsidP="007C19B2">
      <w:pPr>
        <w:shd w:val="clear" w:color="auto" w:fill="FFFFFF"/>
        <w:spacing w:line="288" w:lineRule="atLeast"/>
        <w:jc w:val="center"/>
        <w:rPr>
          <w:b/>
          <w:bCs/>
          <w:spacing w:val="-2"/>
          <w:sz w:val="24"/>
          <w:szCs w:val="24"/>
          <w:lang w:val="en-US"/>
        </w:rPr>
      </w:pPr>
      <w:r w:rsidRPr="00D77DE8">
        <w:rPr>
          <w:b/>
          <w:bCs/>
          <w:spacing w:val="-2"/>
          <w:sz w:val="24"/>
          <w:szCs w:val="24"/>
          <w:lang w:val="en-US"/>
        </w:rPr>
        <w:t> </w:t>
      </w:r>
      <w:r w:rsidR="00FF56AD" w:rsidRPr="00D77DE8">
        <w:rPr>
          <w:b/>
          <w:bCs/>
          <w:spacing w:val="-2"/>
          <w:sz w:val="24"/>
          <w:szCs w:val="24"/>
          <w:lang w:val="en-US"/>
        </w:rPr>
        <w:t>Graham Harrison</w:t>
      </w:r>
    </w:p>
    <w:p w14:paraId="2DC4F761" w14:textId="77777777" w:rsidR="002F17F1" w:rsidRPr="00D77DE8" w:rsidRDefault="002F17F1" w:rsidP="007C19B2">
      <w:pPr>
        <w:shd w:val="clear" w:color="auto" w:fill="FFFFFF"/>
        <w:spacing w:line="288" w:lineRule="atLeast"/>
        <w:jc w:val="center"/>
        <w:rPr>
          <w:sz w:val="24"/>
          <w:szCs w:val="24"/>
          <w:lang w:val="en-US"/>
        </w:rPr>
      </w:pPr>
    </w:p>
    <w:p w14:paraId="47CE9871" w14:textId="77777777" w:rsidR="007C19B2" w:rsidRPr="00D77DE8" w:rsidRDefault="007C19B2" w:rsidP="007C19B2">
      <w:pPr>
        <w:shd w:val="clear" w:color="auto" w:fill="FFFFFF"/>
        <w:spacing w:line="288" w:lineRule="atLeast"/>
        <w:jc w:val="center"/>
        <w:rPr>
          <w:sz w:val="24"/>
          <w:szCs w:val="24"/>
          <w:lang w:val="en-US"/>
        </w:rPr>
      </w:pPr>
      <w:r w:rsidRPr="00D77DE8">
        <w:rPr>
          <w:b/>
          <w:bCs/>
          <w:spacing w:val="-2"/>
          <w:sz w:val="24"/>
          <w:szCs w:val="24"/>
          <w:lang w:val="en-US"/>
        </w:rPr>
        <w:t>MBA</w:t>
      </w:r>
    </w:p>
    <w:p w14:paraId="7406AE07" w14:textId="77777777" w:rsidR="007C19B2" w:rsidRDefault="007C19B2" w:rsidP="007C19B2"/>
    <w:p w14:paraId="5A50FE24" w14:textId="77777777" w:rsidR="001561CB" w:rsidRDefault="001561CB" w:rsidP="007C19B2"/>
    <w:p w14:paraId="0C453834" w14:textId="3F4F2526" w:rsidR="001561CB" w:rsidRPr="007C19B2" w:rsidRDefault="001561CB" w:rsidP="007C19B2">
      <w:pPr>
        <w:sectPr w:rsidR="001561CB" w:rsidRPr="007C19B2">
          <w:pgSz w:w="11906" w:h="16838"/>
          <w:pgMar w:top="1440" w:right="1440" w:bottom="1440" w:left="1440" w:header="708" w:footer="708" w:gutter="0"/>
          <w:cols w:space="708"/>
          <w:docGrid w:linePitch="360"/>
        </w:sectPr>
      </w:pPr>
    </w:p>
    <w:p w14:paraId="2E92428D" w14:textId="77777777" w:rsidR="00A1246D" w:rsidRDefault="00A1246D" w:rsidP="00B16A6B"/>
    <w:p w14:paraId="48F7727B" w14:textId="4B632638" w:rsidR="007C6F86" w:rsidRDefault="007C6F86" w:rsidP="007C6F86"/>
    <w:p w14:paraId="35BE17A6" w14:textId="589E04F5" w:rsidR="007C6F86" w:rsidRDefault="007C6F86" w:rsidP="007C6F86"/>
    <w:p w14:paraId="41311A0C" w14:textId="13C11F8B" w:rsidR="007C6F86" w:rsidRDefault="007C6F86" w:rsidP="007C6F86"/>
    <w:p w14:paraId="72E3E186" w14:textId="2B4FBD34" w:rsidR="007C6F86" w:rsidRDefault="007C6F86" w:rsidP="007C6F86"/>
    <w:p w14:paraId="2D1A408B" w14:textId="632AE75D" w:rsidR="007C6F86" w:rsidRDefault="007C6F86" w:rsidP="007C6F86"/>
    <w:p w14:paraId="7FFAD6F0" w14:textId="5514B491" w:rsidR="007C6F86" w:rsidRDefault="007C6F86" w:rsidP="007C6F86"/>
    <w:p w14:paraId="165FF06D" w14:textId="77777777" w:rsidR="007C6F86" w:rsidRDefault="007C6F86" w:rsidP="007C6F86"/>
    <w:p w14:paraId="1F368C29" w14:textId="77777777" w:rsidR="007C6F86" w:rsidRDefault="007C6F86" w:rsidP="007C6F86"/>
    <w:p w14:paraId="0AABB799" w14:textId="77777777" w:rsidR="007C6F86" w:rsidRPr="002D5E43" w:rsidRDefault="007C6F86" w:rsidP="007C6F86">
      <w:pPr>
        <w:shd w:val="clear" w:color="auto" w:fill="FFFFFF"/>
        <w:spacing w:line="288" w:lineRule="atLeast"/>
        <w:jc w:val="center"/>
        <w:rPr>
          <w:sz w:val="19"/>
          <w:szCs w:val="19"/>
          <w:lang w:val="en-US"/>
        </w:rPr>
      </w:pPr>
      <w:r w:rsidRPr="002D5E43">
        <w:rPr>
          <w:spacing w:val="-2"/>
          <w:sz w:val="19"/>
          <w:szCs w:val="19"/>
          <w:lang w:val="en-US"/>
        </w:rPr>
        <w:t>─────────────────────────────────────────</w:t>
      </w:r>
    </w:p>
    <w:p w14:paraId="5D2EC02E" w14:textId="065D3D7E" w:rsidR="007C6F86" w:rsidRPr="00D77DE8" w:rsidRDefault="007C6F86" w:rsidP="007C6F86">
      <w:pPr>
        <w:ind w:left="720"/>
        <w:jc w:val="center"/>
        <w:rPr>
          <w:b/>
          <w:bCs/>
          <w:i/>
          <w:iCs/>
          <w:sz w:val="24"/>
          <w:szCs w:val="24"/>
        </w:rPr>
      </w:pPr>
      <w:r w:rsidRPr="00D77DE8">
        <w:rPr>
          <w:b/>
          <w:bCs/>
          <w:i/>
          <w:iCs/>
          <w:sz w:val="24"/>
          <w:szCs w:val="24"/>
        </w:rPr>
        <w:t xml:space="preserve">How can the conditions be created for Lincoln College to acquire a data analytics capability that delivers the benefits and gains that are evident in </w:t>
      </w:r>
      <w:r w:rsidR="00223ABD" w:rsidRPr="00D77DE8">
        <w:rPr>
          <w:b/>
          <w:bCs/>
          <w:i/>
          <w:iCs/>
          <w:sz w:val="24"/>
          <w:szCs w:val="24"/>
        </w:rPr>
        <w:t xml:space="preserve">other sectors but </w:t>
      </w:r>
      <w:r w:rsidR="009E4A65" w:rsidRPr="00D77DE8">
        <w:rPr>
          <w:b/>
          <w:bCs/>
          <w:i/>
          <w:iCs/>
          <w:sz w:val="24"/>
          <w:szCs w:val="24"/>
        </w:rPr>
        <w:t xml:space="preserve">are thus far unproven </w:t>
      </w:r>
      <w:r w:rsidRPr="00D77DE8">
        <w:rPr>
          <w:b/>
          <w:bCs/>
          <w:i/>
          <w:iCs/>
          <w:sz w:val="24"/>
          <w:szCs w:val="24"/>
        </w:rPr>
        <w:t>in the UK education sector?</w:t>
      </w:r>
    </w:p>
    <w:p w14:paraId="6D2127DF" w14:textId="77777777" w:rsidR="002F17F1" w:rsidRDefault="002F17F1" w:rsidP="007C6F86">
      <w:pPr>
        <w:shd w:val="clear" w:color="auto" w:fill="FFFFFF"/>
        <w:spacing w:line="288" w:lineRule="atLeast"/>
        <w:jc w:val="center"/>
        <w:rPr>
          <w:b/>
          <w:bCs/>
          <w:spacing w:val="-2"/>
          <w:sz w:val="24"/>
          <w:szCs w:val="24"/>
          <w:lang w:val="en-US"/>
        </w:rPr>
      </w:pPr>
    </w:p>
    <w:p w14:paraId="5C90722C" w14:textId="68012C4D" w:rsidR="007C6F86" w:rsidRPr="00D77DE8" w:rsidRDefault="002F17F1" w:rsidP="007C6F86">
      <w:pPr>
        <w:shd w:val="clear" w:color="auto" w:fill="FFFFFF"/>
        <w:spacing w:line="288" w:lineRule="atLeast"/>
        <w:jc w:val="center"/>
        <w:rPr>
          <w:sz w:val="24"/>
          <w:szCs w:val="24"/>
          <w:lang w:val="en-US"/>
        </w:rPr>
      </w:pPr>
      <w:r>
        <w:rPr>
          <w:b/>
          <w:bCs/>
          <w:spacing w:val="-2"/>
          <w:sz w:val="24"/>
          <w:szCs w:val="24"/>
          <w:lang w:val="en-US"/>
        </w:rPr>
        <w:t>b</w:t>
      </w:r>
      <w:r w:rsidRPr="00D77DE8">
        <w:rPr>
          <w:b/>
          <w:bCs/>
          <w:spacing w:val="-2"/>
          <w:sz w:val="24"/>
          <w:szCs w:val="24"/>
          <w:lang w:val="en-US"/>
        </w:rPr>
        <w:t>y</w:t>
      </w:r>
      <w:r>
        <w:rPr>
          <w:b/>
          <w:bCs/>
          <w:spacing w:val="-2"/>
          <w:sz w:val="24"/>
          <w:szCs w:val="24"/>
          <w:lang w:val="en-US"/>
        </w:rPr>
        <w:t xml:space="preserve"> </w:t>
      </w:r>
      <w:r w:rsidRPr="00D77DE8">
        <w:rPr>
          <w:b/>
          <w:bCs/>
          <w:spacing w:val="-2"/>
          <w:sz w:val="24"/>
          <w:szCs w:val="24"/>
          <w:lang w:val="en-US"/>
        </w:rPr>
        <w:t>Graham</w:t>
      </w:r>
      <w:r w:rsidR="009E4A65" w:rsidRPr="00D77DE8">
        <w:rPr>
          <w:b/>
          <w:bCs/>
          <w:spacing w:val="-2"/>
          <w:sz w:val="24"/>
          <w:szCs w:val="24"/>
          <w:lang w:val="en-US"/>
        </w:rPr>
        <w:t xml:space="preserve"> Harrison</w:t>
      </w:r>
    </w:p>
    <w:p w14:paraId="200E34A9" w14:textId="77777777" w:rsidR="002F17F1" w:rsidRDefault="002F17F1" w:rsidP="007C6F86">
      <w:pPr>
        <w:shd w:val="clear" w:color="auto" w:fill="FFFFFF"/>
        <w:spacing w:line="288" w:lineRule="atLeast"/>
        <w:jc w:val="center"/>
        <w:rPr>
          <w:b/>
          <w:bCs/>
          <w:spacing w:val="-2"/>
          <w:sz w:val="24"/>
          <w:szCs w:val="24"/>
          <w:lang w:val="en-US"/>
        </w:rPr>
      </w:pPr>
    </w:p>
    <w:p w14:paraId="2C78F633" w14:textId="100D6B94" w:rsidR="007C6F86" w:rsidRDefault="009E4A65" w:rsidP="007C6F86">
      <w:pPr>
        <w:shd w:val="clear" w:color="auto" w:fill="FFFFFF"/>
        <w:spacing w:line="288" w:lineRule="atLeast"/>
        <w:jc w:val="center"/>
        <w:rPr>
          <w:b/>
          <w:bCs/>
          <w:spacing w:val="-2"/>
          <w:sz w:val="24"/>
          <w:szCs w:val="24"/>
          <w:lang w:val="en-US"/>
        </w:rPr>
      </w:pPr>
      <w:r w:rsidRPr="00D77DE8">
        <w:rPr>
          <w:b/>
          <w:bCs/>
          <w:spacing w:val="-2"/>
          <w:sz w:val="24"/>
          <w:szCs w:val="24"/>
          <w:lang w:val="en-US"/>
        </w:rPr>
        <w:t>2020</w:t>
      </w:r>
    </w:p>
    <w:p w14:paraId="6DE4CBED" w14:textId="77777777" w:rsidR="002F17F1" w:rsidRPr="00D77DE8" w:rsidRDefault="002F17F1" w:rsidP="007C6F86">
      <w:pPr>
        <w:shd w:val="clear" w:color="auto" w:fill="FFFFFF"/>
        <w:spacing w:line="288" w:lineRule="atLeast"/>
        <w:jc w:val="center"/>
        <w:rPr>
          <w:sz w:val="24"/>
          <w:szCs w:val="24"/>
          <w:lang w:val="en-US"/>
        </w:rPr>
      </w:pPr>
    </w:p>
    <w:p w14:paraId="3789D1CD" w14:textId="77777777" w:rsidR="007C6F86" w:rsidRPr="00D77DE8" w:rsidRDefault="007C6F86" w:rsidP="007C6F86">
      <w:pPr>
        <w:shd w:val="clear" w:color="auto" w:fill="FFFFFF"/>
        <w:spacing w:line="288" w:lineRule="atLeast"/>
        <w:jc w:val="center"/>
        <w:rPr>
          <w:sz w:val="24"/>
          <w:szCs w:val="24"/>
          <w:lang w:val="en-US"/>
        </w:rPr>
      </w:pPr>
      <w:r w:rsidRPr="00D77DE8">
        <w:rPr>
          <w:spacing w:val="-2"/>
          <w:sz w:val="24"/>
          <w:szCs w:val="24"/>
          <w:lang w:val="en-US"/>
        </w:rPr>
        <w:t>A Management Project presented in part consideration for the degree of</w:t>
      </w:r>
    </w:p>
    <w:p w14:paraId="3D42860E" w14:textId="77777777" w:rsidR="007C6F86" w:rsidRPr="00D77DE8" w:rsidRDefault="007C6F86" w:rsidP="007C6F86">
      <w:pPr>
        <w:shd w:val="clear" w:color="auto" w:fill="FFFFFF"/>
        <w:spacing w:line="288" w:lineRule="atLeast"/>
        <w:jc w:val="center"/>
        <w:rPr>
          <w:sz w:val="24"/>
          <w:szCs w:val="24"/>
          <w:lang w:val="en-US"/>
        </w:rPr>
      </w:pPr>
      <w:r w:rsidRPr="00D77DE8">
        <w:rPr>
          <w:spacing w:val="-2"/>
          <w:sz w:val="24"/>
          <w:szCs w:val="24"/>
          <w:lang w:val="en-US"/>
        </w:rPr>
        <w:t>Master of Business Administration - Executive.</w:t>
      </w:r>
    </w:p>
    <w:p w14:paraId="3C1DA618" w14:textId="77777777" w:rsidR="007C6F86" w:rsidRPr="002D5E43" w:rsidRDefault="007C6F86" w:rsidP="007C6F86">
      <w:pPr>
        <w:shd w:val="clear" w:color="auto" w:fill="FFFFFF"/>
        <w:spacing w:line="288" w:lineRule="atLeast"/>
        <w:jc w:val="center"/>
        <w:rPr>
          <w:sz w:val="19"/>
          <w:szCs w:val="19"/>
          <w:lang w:val="en-US"/>
        </w:rPr>
      </w:pPr>
      <w:r w:rsidRPr="002D5E43">
        <w:rPr>
          <w:spacing w:val="-2"/>
          <w:sz w:val="19"/>
          <w:szCs w:val="19"/>
          <w:lang w:val="en-US"/>
        </w:rPr>
        <w:t>─────────────────────────────────────────</w:t>
      </w:r>
    </w:p>
    <w:p w14:paraId="48EF71DA" w14:textId="57EFA269" w:rsidR="007C6F86" w:rsidRPr="007C6F86" w:rsidRDefault="007C6F86" w:rsidP="007C6F86">
      <w:pPr>
        <w:sectPr w:rsidR="007C6F86" w:rsidRPr="007C6F86">
          <w:pgSz w:w="11906" w:h="16838"/>
          <w:pgMar w:top="1440" w:right="1440" w:bottom="1440" w:left="1440" w:header="708" w:footer="708" w:gutter="0"/>
          <w:cols w:space="708"/>
          <w:docGrid w:linePitch="360"/>
        </w:sectPr>
      </w:pPr>
    </w:p>
    <w:p w14:paraId="604344A3" w14:textId="77777777" w:rsidR="00B74861" w:rsidRPr="00FA0ECD" w:rsidRDefault="00B74861" w:rsidP="00B74861">
      <w:pPr>
        <w:rPr>
          <w:rFonts w:asciiTheme="majorHAnsi" w:eastAsiaTheme="majorEastAsia" w:hAnsiTheme="majorHAnsi" w:cstheme="majorBidi"/>
          <w:color w:val="2F5496" w:themeColor="accent1" w:themeShade="BF"/>
          <w:sz w:val="32"/>
          <w:szCs w:val="32"/>
        </w:rPr>
      </w:pPr>
      <w:r w:rsidRPr="00FA0ECD">
        <w:rPr>
          <w:rFonts w:asciiTheme="majorHAnsi" w:eastAsiaTheme="majorEastAsia" w:hAnsiTheme="majorHAnsi" w:cstheme="majorBidi"/>
          <w:color w:val="2F5496" w:themeColor="accent1" w:themeShade="BF"/>
          <w:sz w:val="32"/>
          <w:szCs w:val="32"/>
        </w:rPr>
        <w:lastRenderedPageBreak/>
        <w:t>Executive Overview: The Idea in Brief</w:t>
      </w:r>
    </w:p>
    <w:p w14:paraId="0FACFBCE" w14:textId="77777777" w:rsidR="00B74861" w:rsidRDefault="00B74861" w:rsidP="00B74861">
      <w:pPr>
        <w:rPr>
          <w:rFonts w:asciiTheme="majorHAnsi" w:eastAsiaTheme="majorEastAsia" w:hAnsiTheme="majorHAnsi" w:cstheme="majorBidi"/>
          <w:color w:val="2F5496" w:themeColor="accent1" w:themeShade="BF"/>
          <w:sz w:val="26"/>
          <w:szCs w:val="26"/>
        </w:rPr>
      </w:pPr>
      <w:r w:rsidRPr="00CD3BA8">
        <w:rPr>
          <w:rFonts w:asciiTheme="majorHAnsi" w:eastAsiaTheme="majorEastAsia" w:hAnsiTheme="majorHAnsi" w:cstheme="majorBidi"/>
          <w:color w:val="2F5496" w:themeColor="accent1" w:themeShade="BF"/>
          <w:sz w:val="26"/>
          <w:szCs w:val="26"/>
        </w:rPr>
        <w:t>The Dilemma</w:t>
      </w:r>
    </w:p>
    <w:p w14:paraId="7A44D876" w14:textId="0AD1F9D1" w:rsidR="00B74861" w:rsidRPr="00812EC7" w:rsidRDefault="00B74861" w:rsidP="00B74861">
      <w:r w:rsidRPr="00812EC7">
        <w:t xml:space="preserve">Data </w:t>
      </w:r>
      <w:r>
        <w:t>a</w:t>
      </w:r>
      <w:r w:rsidRPr="00812EC7">
        <w:t>nalytics is the process of analysing data with the objective of identifying patterns, obtaining insight, extracting meaning and drawing conclusions</w:t>
      </w:r>
      <w:r>
        <w:t xml:space="preserve">. </w:t>
      </w:r>
      <w:r w:rsidRPr="00812EC7">
        <w:t xml:space="preserve">Business </w:t>
      </w:r>
      <w:r>
        <w:t>a</w:t>
      </w:r>
      <w:r w:rsidRPr="00812EC7">
        <w:t xml:space="preserve">nalytics is the use of data analytics by firms to support and inform decision making in </w:t>
      </w:r>
      <w:r w:rsidR="00D75C31">
        <w:t xml:space="preserve">order to improve business </w:t>
      </w:r>
      <w:r w:rsidRPr="00812EC7">
        <w:t>outcomes and to gain competitive advantage</w:t>
      </w:r>
      <w:r>
        <w:t>.</w:t>
      </w:r>
    </w:p>
    <w:p w14:paraId="3E3123C6" w14:textId="77777777" w:rsidR="00B74861" w:rsidRDefault="00B74861" w:rsidP="00B74861">
      <w:r>
        <w:t>Many c</w:t>
      </w:r>
      <w:r w:rsidRPr="0012462A">
        <w:t xml:space="preserve">ommercial </w:t>
      </w:r>
      <w:r>
        <w:t>firms have adopted data analytics and embedded it within their operations and there is a large and accepted body of evidence that firms with a mature data analytics capability are high performers relative to competitors who lack this capability.</w:t>
      </w:r>
    </w:p>
    <w:p w14:paraId="7E3634F9" w14:textId="77777777" w:rsidR="00B74861" w:rsidRDefault="00B74861" w:rsidP="00B74861">
      <w:r>
        <w:t>There is a recognised gap between the “haves” and “have-nots” and Further Education in the UK and small-medium sized enterprises are amongst the sectors have not traditionally been able to secure the resources and expertise to acquire the capabilities and benefit from the outcomes.</w:t>
      </w:r>
    </w:p>
    <w:p w14:paraId="009B30B1" w14:textId="77777777" w:rsidR="00B74861" w:rsidRDefault="00B74861" w:rsidP="00B74861">
      <w:pPr>
        <w:rPr>
          <w:rFonts w:asciiTheme="majorHAnsi" w:eastAsiaTheme="majorEastAsia" w:hAnsiTheme="majorHAnsi" w:cstheme="majorBidi"/>
          <w:color w:val="2F5496" w:themeColor="accent1" w:themeShade="BF"/>
          <w:sz w:val="26"/>
          <w:szCs w:val="26"/>
        </w:rPr>
      </w:pPr>
      <w:r w:rsidRPr="00CD3BA8">
        <w:rPr>
          <w:rFonts w:asciiTheme="majorHAnsi" w:eastAsiaTheme="majorEastAsia" w:hAnsiTheme="majorHAnsi" w:cstheme="majorBidi"/>
          <w:color w:val="2F5496" w:themeColor="accent1" w:themeShade="BF"/>
          <w:sz w:val="26"/>
          <w:szCs w:val="26"/>
        </w:rPr>
        <w:t>The Solution</w:t>
      </w:r>
    </w:p>
    <w:p w14:paraId="5CA7B012" w14:textId="2923EC2C" w:rsidR="00B74861" w:rsidRDefault="00B74861" w:rsidP="00B74861">
      <w:r>
        <w:t xml:space="preserve">Lincoln College can realise the benefits by developing and growing a small </w:t>
      </w:r>
      <w:r w:rsidR="006A67FD">
        <w:t xml:space="preserve">subsidiary </w:t>
      </w:r>
      <w:r>
        <w:t>company called Lincolnshire Data Analytics Ltd. that exists primarily to drive data-analytics associated outcomes through all aspects of its curriculum, administrative and management functions.</w:t>
      </w:r>
    </w:p>
    <w:p w14:paraId="281A7E1B" w14:textId="77777777" w:rsidR="00B74861" w:rsidRDefault="00B74861" w:rsidP="00B74861">
      <w:r>
        <w:t>The sub-company will be staffed by a small number of homegrown data scientists by attracting individuals demonstrating strong potential, commitment and enthusiasm who will be given the support, opportunity and resources necessary to rapidly acquire high-end data science skills.</w:t>
      </w:r>
    </w:p>
    <w:p w14:paraId="1B648F67" w14:textId="77777777" w:rsidR="00B74861" w:rsidRPr="00CD3BA8" w:rsidRDefault="00B74861" w:rsidP="00B74861">
      <w:r>
        <w:t>As well as internal, educational delivery Lincolnshire Data Analytics Ltd. will seek external sponsors and funding and will deliver external commercial services locally to contribute to its operating costs.</w:t>
      </w:r>
    </w:p>
    <w:p w14:paraId="7BDE21BB" w14:textId="77777777" w:rsidR="00B74861" w:rsidRPr="00CD3BA8" w:rsidRDefault="00B74861" w:rsidP="00B74861">
      <w:pPr>
        <w:rPr>
          <w:rFonts w:asciiTheme="majorHAnsi" w:eastAsiaTheme="majorEastAsia" w:hAnsiTheme="majorHAnsi" w:cstheme="majorBidi"/>
          <w:color w:val="2F5496" w:themeColor="accent1" w:themeShade="BF"/>
          <w:sz w:val="26"/>
          <w:szCs w:val="26"/>
        </w:rPr>
      </w:pPr>
      <w:r w:rsidRPr="00CD3BA8">
        <w:rPr>
          <w:rFonts w:asciiTheme="majorHAnsi" w:eastAsiaTheme="majorEastAsia" w:hAnsiTheme="majorHAnsi" w:cstheme="majorBidi"/>
          <w:color w:val="2F5496" w:themeColor="accent1" w:themeShade="BF"/>
          <w:sz w:val="26"/>
          <w:szCs w:val="26"/>
        </w:rPr>
        <w:t>The Benefits</w:t>
      </w:r>
    </w:p>
    <w:p w14:paraId="13C0EF6F" w14:textId="77777777" w:rsidR="00B74861" w:rsidRDefault="00B74861" w:rsidP="00B74861">
      <w:r>
        <w:t xml:space="preserve">The benefits to Lincoln College will be the adoption and embedding of data analytics within its operations, thereby building a strong culture of data-driven decision making. </w:t>
      </w:r>
    </w:p>
    <w:p w14:paraId="6BAE2966" w14:textId="77777777" w:rsidR="00B74861" w:rsidRDefault="00B74861" w:rsidP="00B74861">
      <w:r>
        <w:t>This will ensure highly effective management decisions that avoid conscious and unconscious biases thereby enabling exceptional decision making that includes the optimum triangulation of experience and evidence.</w:t>
      </w:r>
    </w:p>
    <w:p w14:paraId="1377111D" w14:textId="77777777" w:rsidR="00B74861" w:rsidRDefault="00B74861" w:rsidP="00B74861">
      <w:r>
        <w:t>Tangible and measurable improvements in organisational outcomes will accrue including improved processes, improved competitive position, better curriculum products resulting from evidence-backed market data, improved human resource capabilities and better risk management.</w:t>
      </w:r>
    </w:p>
    <w:p w14:paraId="59D83E1B" w14:textId="77777777" w:rsidR="00B74861" w:rsidRDefault="00B74861" w:rsidP="00B74861">
      <w:r>
        <w:t xml:space="preserve">This capability will contribute to the delivery of improvements in all four cornerstones by which Lincoln College measures itself – </w:t>
      </w:r>
    </w:p>
    <w:p w14:paraId="57D370F7" w14:textId="77777777" w:rsidR="00B74861" w:rsidRDefault="00B74861" w:rsidP="00B74861">
      <w:pPr>
        <w:pStyle w:val="ListParagraph"/>
        <w:numPr>
          <w:ilvl w:val="0"/>
          <w:numId w:val="63"/>
        </w:numPr>
      </w:pPr>
      <w:r>
        <w:t>The capability, capacity &amp; well-being of our people.</w:t>
      </w:r>
    </w:p>
    <w:p w14:paraId="65A1A7CB" w14:textId="77777777" w:rsidR="00B74861" w:rsidRDefault="00B74861" w:rsidP="00B74861">
      <w:pPr>
        <w:pStyle w:val="ListParagraph"/>
        <w:numPr>
          <w:ilvl w:val="0"/>
          <w:numId w:val="63"/>
        </w:numPr>
      </w:pPr>
      <w:r>
        <w:t>The quality &amp; relevance of our education provision.</w:t>
      </w:r>
    </w:p>
    <w:p w14:paraId="05AEFE73" w14:textId="77777777" w:rsidR="00B74861" w:rsidRDefault="00B74861" w:rsidP="00B74861">
      <w:pPr>
        <w:pStyle w:val="ListParagraph"/>
        <w:numPr>
          <w:ilvl w:val="0"/>
          <w:numId w:val="63"/>
        </w:numPr>
      </w:pPr>
      <w:r>
        <w:t>The contribution from our UK commercial and international activities.</w:t>
      </w:r>
    </w:p>
    <w:p w14:paraId="2564443E" w14:textId="77777777" w:rsidR="00B74861" w:rsidRDefault="00B74861" w:rsidP="00B74861">
      <w:pPr>
        <w:pStyle w:val="ListParagraph"/>
        <w:numPr>
          <w:ilvl w:val="0"/>
          <w:numId w:val="63"/>
        </w:numPr>
      </w:pPr>
      <w:r>
        <w:t>Ensuring that the use of our information, finances &amp; estate enables great learning.</w:t>
      </w:r>
    </w:p>
    <w:p w14:paraId="129AB66C" w14:textId="77777777" w:rsidR="00B74861" w:rsidRDefault="00B74861" w:rsidP="00B74861">
      <w:r>
        <w:t>The delivery of commercial data analytics will distil these benefits to local employers and the local economy whilst a collaboration with software suppliers will deliver benefits to the wider FE sector.</w:t>
      </w:r>
    </w:p>
    <w:p w14:paraId="05543861" w14:textId="252E6B45" w:rsidR="001244DD" w:rsidRPr="00C61CDD" w:rsidRDefault="001679DD" w:rsidP="001244DD">
      <w:pPr>
        <w:rPr>
          <w:rFonts w:asciiTheme="majorHAnsi" w:eastAsiaTheme="majorEastAsia" w:hAnsiTheme="majorHAnsi" w:cstheme="majorBidi"/>
          <w:color w:val="2F5496" w:themeColor="accent1" w:themeShade="BF"/>
          <w:sz w:val="32"/>
          <w:szCs w:val="32"/>
        </w:rPr>
      </w:pPr>
      <w:r w:rsidRPr="00C61CDD">
        <w:rPr>
          <w:rFonts w:asciiTheme="majorHAnsi" w:eastAsiaTheme="majorEastAsia" w:hAnsiTheme="majorHAnsi" w:cstheme="majorBidi"/>
          <w:color w:val="2F5496" w:themeColor="accent1" w:themeShade="BF"/>
          <w:sz w:val="32"/>
          <w:szCs w:val="32"/>
        </w:rPr>
        <w:lastRenderedPageBreak/>
        <w:t>Table of Contents</w:t>
      </w:r>
    </w:p>
    <w:p w14:paraId="2CAF8494" w14:textId="5F6E71A1" w:rsidR="00E338F0" w:rsidRDefault="00912825">
      <w:pPr>
        <w:pStyle w:val="TOC1"/>
        <w:tabs>
          <w:tab w:val="right" w:leader="dot" w:pos="9016"/>
        </w:tabs>
        <w:rPr>
          <w:rFonts w:eastAsiaTheme="minorEastAsia"/>
          <w:noProof/>
          <w:lang w:eastAsia="en-GB"/>
        </w:rPr>
      </w:pPr>
      <w:r>
        <w:fldChar w:fldCharType="begin"/>
      </w:r>
      <w:r>
        <w:instrText xml:space="preserve"> TOC \o "1-2" \h \z \u </w:instrText>
      </w:r>
      <w:r>
        <w:fldChar w:fldCharType="separate"/>
      </w:r>
      <w:hyperlink w:anchor="_Toc39319540" w:history="1">
        <w:r w:rsidR="00E338F0" w:rsidRPr="003066BC">
          <w:rPr>
            <w:rStyle w:val="Hyperlink"/>
            <w:noProof/>
          </w:rPr>
          <w:t>Chapter 1: Initial Management Project Problem</w:t>
        </w:r>
        <w:r w:rsidR="00E338F0">
          <w:rPr>
            <w:noProof/>
            <w:webHidden/>
          </w:rPr>
          <w:tab/>
        </w:r>
        <w:r w:rsidR="00E338F0">
          <w:rPr>
            <w:noProof/>
            <w:webHidden/>
          </w:rPr>
          <w:fldChar w:fldCharType="begin"/>
        </w:r>
        <w:r w:rsidR="00E338F0">
          <w:rPr>
            <w:noProof/>
            <w:webHidden/>
          </w:rPr>
          <w:instrText xml:space="preserve"> PAGEREF _Toc39319540 \h </w:instrText>
        </w:r>
        <w:r w:rsidR="00E338F0">
          <w:rPr>
            <w:noProof/>
            <w:webHidden/>
          </w:rPr>
        </w:r>
        <w:r w:rsidR="00E338F0">
          <w:rPr>
            <w:noProof/>
            <w:webHidden/>
          </w:rPr>
          <w:fldChar w:fldCharType="separate"/>
        </w:r>
        <w:r w:rsidR="00E338F0">
          <w:rPr>
            <w:noProof/>
            <w:webHidden/>
          </w:rPr>
          <w:t>1</w:t>
        </w:r>
        <w:r w:rsidR="00E338F0">
          <w:rPr>
            <w:noProof/>
            <w:webHidden/>
          </w:rPr>
          <w:fldChar w:fldCharType="end"/>
        </w:r>
      </w:hyperlink>
    </w:p>
    <w:p w14:paraId="647DE952" w14:textId="6A0E84B1" w:rsidR="00E338F0" w:rsidRDefault="00E338F0">
      <w:pPr>
        <w:pStyle w:val="TOC1"/>
        <w:tabs>
          <w:tab w:val="right" w:leader="dot" w:pos="9016"/>
        </w:tabs>
        <w:rPr>
          <w:rFonts w:eastAsiaTheme="minorEastAsia"/>
          <w:noProof/>
          <w:lang w:eastAsia="en-GB"/>
        </w:rPr>
      </w:pPr>
      <w:hyperlink w:anchor="_Toc39319541" w:history="1">
        <w:r w:rsidRPr="003066BC">
          <w:rPr>
            <w:rStyle w:val="Hyperlink"/>
            <w:noProof/>
          </w:rPr>
          <w:t>Chapter 2 - Literature Review</w:t>
        </w:r>
        <w:r>
          <w:rPr>
            <w:noProof/>
            <w:webHidden/>
          </w:rPr>
          <w:tab/>
        </w:r>
        <w:r>
          <w:rPr>
            <w:noProof/>
            <w:webHidden/>
          </w:rPr>
          <w:fldChar w:fldCharType="begin"/>
        </w:r>
        <w:r>
          <w:rPr>
            <w:noProof/>
            <w:webHidden/>
          </w:rPr>
          <w:instrText xml:space="preserve"> PAGEREF _Toc39319541 \h </w:instrText>
        </w:r>
        <w:r>
          <w:rPr>
            <w:noProof/>
            <w:webHidden/>
          </w:rPr>
        </w:r>
        <w:r>
          <w:rPr>
            <w:noProof/>
            <w:webHidden/>
          </w:rPr>
          <w:fldChar w:fldCharType="separate"/>
        </w:r>
        <w:r>
          <w:rPr>
            <w:noProof/>
            <w:webHidden/>
          </w:rPr>
          <w:t>2</w:t>
        </w:r>
        <w:r>
          <w:rPr>
            <w:noProof/>
            <w:webHidden/>
          </w:rPr>
          <w:fldChar w:fldCharType="end"/>
        </w:r>
      </w:hyperlink>
    </w:p>
    <w:p w14:paraId="4D6CDA89" w14:textId="60858E43" w:rsidR="00E338F0" w:rsidRDefault="00E338F0">
      <w:pPr>
        <w:pStyle w:val="TOC2"/>
        <w:tabs>
          <w:tab w:val="left" w:pos="660"/>
          <w:tab w:val="right" w:leader="dot" w:pos="9016"/>
        </w:tabs>
        <w:rPr>
          <w:rFonts w:eastAsiaTheme="minorEastAsia"/>
          <w:noProof/>
          <w:lang w:eastAsia="en-GB"/>
        </w:rPr>
      </w:pPr>
      <w:hyperlink w:anchor="_Toc39319542" w:history="1">
        <w:r w:rsidRPr="003066BC">
          <w:rPr>
            <w:rStyle w:val="Hyperlink"/>
            <w:noProof/>
          </w:rPr>
          <w:t>A.</w:t>
        </w:r>
        <w:r>
          <w:rPr>
            <w:rFonts w:eastAsiaTheme="minorEastAsia"/>
            <w:noProof/>
            <w:lang w:eastAsia="en-GB"/>
          </w:rPr>
          <w:tab/>
        </w:r>
        <w:r w:rsidRPr="003066BC">
          <w:rPr>
            <w:rStyle w:val="Hyperlink"/>
            <w:noProof/>
          </w:rPr>
          <w:t>Research Questions</w:t>
        </w:r>
        <w:r>
          <w:rPr>
            <w:noProof/>
            <w:webHidden/>
          </w:rPr>
          <w:tab/>
        </w:r>
        <w:r>
          <w:rPr>
            <w:noProof/>
            <w:webHidden/>
          </w:rPr>
          <w:fldChar w:fldCharType="begin"/>
        </w:r>
        <w:r>
          <w:rPr>
            <w:noProof/>
            <w:webHidden/>
          </w:rPr>
          <w:instrText xml:space="preserve"> PAGEREF _Toc39319542 \h </w:instrText>
        </w:r>
        <w:r>
          <w:rPr>
            <w:noProof/>
            <w:webHidden/>
          </w:rPr>
        </w:r>
        <w:r>
          <w:rPr>
            <w:noProof/>
            <w:webHidden/>
          </w:rPr>
          <w:fldChar w:fldCharType="separate"/>
        </w:r>
        <w:r>
          <w:rPr>
            <w:noProof/>
            <w:webHidden/>
          </w:rPr>
          <w:t>3</w:t>
        </w:r>
        <w:r>
          <w:rPr>
            <w:noProof/>
            <w:webHidden/>
          </w:rPr>
          <w:fldChar w:fldCharType="end"/>
        </w:r>
      </w:hyperlink>
    </w:p>
    <w:p w14:paraId="64089B40" w14:textId="7FCAF7AD" w:rsidR="00E338F0" w:rsidRDefault="00E338F0">
      <w:pPr>
        <w:pStyle w:val="TOC1"/>
        <w:tabs>
          <w:tab w:val="right" w:leader="dot" w:pos="9016"/>
        </w:tabs>
        <w:rPr>
          <w:rFonts w:eastAsiaTheme="minorEastAsia"/>
          <w:noProof/>
          <w:lang w:eastAsia="en-GB"/>
        </w:rPr>
      </w:pPr>
      <w:hyperlink w:anchor="_Toc39319543" w:history="1">
        <w:r w:rsidRPr="003066BC">
          <w:rPr>
            <w:rStyle w:val="Hyperlink"/>
            <w:noProof/>
          </w:rPr>
          <w:t>Chapter 3: Findings and Objectives</w:t>
        </w:r>
        <w:r>
          <w:rPr>
            <w:noProof/>
            <w:webHidden/>
          </w:rPr>
          <w:tab/>
        </w:r>
        <w:r>
          <w:rPr>
            <w:noProof/>
            <w:webHidden/>
          </w:rPr>
          <w:fldChar w:fldCharType="begin"/>
        </w:r>
        <w:r>
          <w:rPr>
            <w:noProof/>
            <w:webHidden/>
          </w:rPr>
          <w:instrText xml:space="preserve"> PAGEREF _Toc39319543 \h </w:instrText>
        </w:r>
        <w:r>
          <w:rPr>
            <w:noProof/>
            <w:webHidden/>
          </w:rPr>
        </w:r>
        <w:r>
          <w:rPr>
            <w:noProof/>
            <w:webHidden/>
          </w:rPr>
          <w:fldChar w:fldCharType="separate"/>
        </w:r>
        <w:r>
          <w:rPr>
            <w:noProof/>
            <w:webHidden/>
          </w:rPr>
          <w:t>36</w:t>
        </w:r>
        <w:r>
          <w:rPr>
            <w:noProof/>
            <w:webHidden/>
          </w:rPr>
          <w:fldChar w:fldCharType="end"/>
        </w:r>
      </w:hyperlink>
    </w:p>
    <w:p w14:paraId="3938CC27" w14:textId="305BB495" w:rsidR="00E338F0" w:rsidRDefault="00E338F0">
      <w:pPr>
        <w:pStyle w:val="TOC2"/>
        <w:tabs>
          <w:tab w:val="left" w:pos="660"/>
          <w:tab w:val="right" w:leader="dot" w:pos="9016"/>
        </w:tabs>
        <w:rPr>
          <w:rFonts w:eastAsiaTheme="minorEastAsia"/>
          <w:noProof/>
          <w:lang w:eastAsia="en-GB"/>
        </w:rPr>
      </w:pPr>
      <w:hyperlink w:anchor="_Toc39319544" w:history="1">
        <w:r w:rsidRPr="003066BC">
          <w:rPr>
            <w:rStyle w:val="Hyperlink"/>
            <w:noProof/>
          </w:rPr>
          <w:t>A.</w:t>
        </w:r>
        <w:r>
          <w:rPr>
            <w:rFonts w:eastAsiaTheme="minorEastAsia"/>
            <w:noProof/>
            <w:lang w:eastAsia="en-GB"/>
          </w:rPr>
          <w:tab/>
        </w:r>
        <w:r w:rsidRPr="003066BC">
          <w:rPr>
            <w:rStyle w:val="Hyperlink"/>
            <w:noProof/>
          </w:rPr>
          <w:t>Key Findings</w:t>
        </w:r>
        <w:r>
          <w:rPr>
            <w:noProof/>
            <w:webHidden/>
          </w:rPr>
          <w:tab/>
        </w:r>
        <w:r>
          <w:rPr>
            <w:noProof/>
            <w:webHidden/>
          </w:rPr>
          <w:fldChar w:fldCharType="begin"/>
        </w:r>
        <w:r>
          <w:rPr>
            <w:noProof/>
            <w:webHidden/>
          </w:rPr>
          <w:instrText xml:space="preserve"> PAGEREF _Toc39319544 \h </w:instrText>
        </w:r>
        <w:r>
          <w:rPr>
            <w:noProof/>
            <w:webHidden/>
          </w:rPr>
        </w:r>
        <w:r>
          <w:rPr>
            <w:noProof/>
            <w:webHidden/>
          </w:rPr>
          <w:fldChar w:fldCharType="separate"/>
        </w:r>
        <w:r>
          <w:rPr>
            <w:noProof/>
            <w:webHidden/>
          </w:rPr>
          <w:t>36</w:t>
        </w:r>
        <w:r>
          <w:rPr>
            <w:noProof/>
            <w:webHidden/>
          </w:rPr>
          <w:fldChar w:fldCharType="end"/>
        </w:r>
      </w:hyperlink>
    </w:p>
    <w:p w14:paraId="52FCCF34" w14:textId="4B9AC70A" w:rsidR="00E338F0" w:rsidRDefault="00E338F0">
      <w:pPr>
        <w:pStyle w:val="TOC2"/>
        <w:tabs>
          <w:tab w:val="left" w:pos="660"/>
          <w:tab w:val="right" w:leader="dot" w:pos="9016"/>
        </w:tabs>
        <w:rPr>
          <w:rFonts w:eastAsiaTheme="minorEastAsia"/>
          <w:noProof/>
          <w:lang w:eastAsia="en-GB"/>
        </w:rPr>
      </w:pPr>
      <w:hyperlink w:anchor="_Toc39319545" w:history="1">
        <w:r w:rsidRPr="003066BC">
          <w:rPr>
            <w:rStyle w:val="Hyperlink"/>
            <w:noProof/>
          </w:rPr>
          <w:t>B.</w:t>
        </w:r>
        <w:r>
          <w:rPr>
            <w:rFonts w:eastAsiaTheme="minorEastAsia"/>
            <w:noProof/>
            <w:lang w:eastAsia="en-GB"/>
          </w:rPr>
          <w:tab/>
        </w:r>
        <w:r w:rsidRPr="003066BC">
          <w:rPr>
            <w:rStyle w:val="Hyperlink"/>
            <w:noProof/>
          </w:rPr>
          <w:t>Objectives</w:t>
        </w:r>
        <w:r>
          <w:rPr>
            <w:noProof/>
            <w:webHidden/>
          </w:rPr>
          <w:tab/>
        </w:r>
        <w:r>
          <w:rPr>
            <w:noProof/>
            <w:webHidden/>
          </w:rPr>
          <w:fldChar w:fldCharType="begin"/>
        </w:r>
        <w:r>
          <w:rPr>
            <w:noProof/>
            <w:webHidden/>
          </w:rPr>
          <w:instrText xml:space="preserve"> PAGEREF _Toc39319545 \h </w:instrText>
        </w:r>
        <w:r>
          <w:rPr>
            <w:noProof/>
            <w:webHidden/>
          </w:rPr>
        </w:r>
        <w:r>
          <w:rPr>
            <w:noProof/>
            <w:webHidden/>
          </w:rPr>
          <w:fldChar w:fldCharType="separate"/>
        </w:r>
        <w:r>
          <w:rPr>
            <w:noProof/>
            <w:webHidden/>
          </w:rPr>
          <w:t>44</w:t>
        </w:r>
        <w:r>
          <w:rPr>
            <w:noProof/>
            <w:webHidden/>
          </w:rPr>
          <w:fldChar w:fldCharType="end"/>
        </w:r>
      </w:hyperlink>
    </w:p>
    <w:p w14:paraId="47A5F254" w14:textId="0AD6A672" w:rsidR="00E338F0" w:rsidRDefault="00E338F0">
      <w:pPr>
        <w:pStyle w:val="TOC1"/>
        <w:tabs>
          <w:tab w:val="right" w:leader="dot" w:pos="9016"/>
        </w:tabs>
        <w:rPr>
          <w:rFonts w:eastAsiaTheme="minorEastAsia"/>
          <w:noProof/>
          <w:lang w:eastAsia="en-GB"/>
        </w:rPr>
      </w:pPr>
      <w:hyperlink w:anchor="_Toc39319546" w:history="1">
        <w:r w:rsidRPr="003066BC">
          <w:rPr>
            <w:rStyle w:val="Hyperlink"/>
            <w:noProof/>
          </w:rPr>
          <w:t>Chapter 4: Defining the Research Question</w:t>
        </w:r>
        <w:r>
          <w:rPr>
            <w:noProof/>
            <w:webHidden/>
          </w:rPr>
          <w:tab/>
        </w:r>
        <w:r>
          <w:rPr>
            <w:noProof/>
            <w:webHidden/>
          </w:rPr>
          <w:fldChar w:fldCharType="begin"/>
        </w:r>
        <w:r>
          <w:rPr>
            <w:noProof/>
            <w:webHidden/>
          </w:rPr>
          <w:instrText xml:space="preserve"> PAGEREF _Toc39319546 \h </w:instrText>
        </w:r>
        <w:r>
          <w:rPr>
            <w:noProof/>
            <w:webHidden/>
          </w:rPr>
        </w:r>
        <w:r>
          <w:rPr>
            <w:noProof/>
            <w:webHidden/>
          </w:rPr>
          <w:fldChar w:fldCharType="separate"/>
        </w:r>
        <w:r>
          <w:rPr>
            <w:noProof/>
            <w:webHidden/>
          </w:rPr>
          <w:t>52</w:t>
        </w:r>
        <w:r>
          <w:rPr>
            <w:noProof/>
            <w:webHidden/>
          </w:rPr>
          <w:fldChar w:fldCharType="end"/>
        </w:r>
      </w:hyperlink>
    </w:p>
    <w:p w14:paraId="444E64B2" w14:textId="6EE124AD" w:rsidR="00E338F0" w:rsidRDefault="00E338F0">
      <w:pPr>
        <w:pStyle w:val="TOC1"/>
        <w:tabs>
          <w:tab w:val="right" w:leader="dot" w:pos="9016"/>
        </w:tabs>
        <w:rPr>
          <w:rFonts w:eastAsiaTheme="minorEastAsia"/>
          <w:noProof/>
          <w:lang w:eastAsia="en-GB"/>
        </w:rPr>
      </w:pPr>
      <w:hyperlink w:anchor="_Toc39319547" w:history="1">
        <w:r w:rsidRPr="003066BC">
          <w:rPr>
            <w:rStyle w:val="Hyperlink"/>
            <w:noProof/>
          </w:rPr>
          <w:t>Chapter 5: Methodology</w:t>
        </w:r>
        <w:r>
          <w:rPr>
            <w:noProof/>
            <w:webHidden/>
          </w:rPr>
          <w:tab/>
        </w:r>
        <w:r>
          <w:rPr>
            <w:noProof/>
            <w:webHidden/>
          </w:rPr>
          <w:fldChar w:fldCharType="begin"/>
        </w:r>
        <w:r>
          <w:rPr>
            <w:noProof/>
            <w:webHidden/>
          </w:rPr>
          <w:instrText xml:space="preserve"> PAGEREF _Toc39319547 \h </w:instrText>
        </w:r>
        <w:r>
          <w:rPr>
            <w:noProof/>
            <w:webHidden/>
          </w:rPr>
        </w:r>
        <w:r>
          <w:rPr>
            <w:noProof/>
            <w:webHidden/>
          </w:rPr>
          <w:fldChar w:fldCharType="separate"/>
        </w:r>
        <w:r>
          <w:rPr>
            <w:noProof/>
            <w:webHidden/>
          </w:rPr>
          <w:t>53</w:t>
        </w:r>
        <w:r>
          <w:rPr>
            <w:noProof/>
            <w:webHidden/>
          </w:rPr>
          <w:fldChar w:fldCharType="end"/>
        </w:r>
      </w:hyperlink>
    </w:p>
    <w:p w14:paraId="0E79D4E3" w14:textId="6EA88C24" w:rsidR="00E338F0" w:rsidRDefault="00E338F0">
      <w:pPr>
        <w:pStyle w:val="TOC2"/>
        <w:tabs>
          <w:tab w:val="left" w:pos="660"/>
          <w:tab w:val="right" w:leader="dot" w:pos="9016"/>
        </w:tabs>
        <w:rPr>
          <w:rFonts w:eastAsiaTheme="minorEastAsia"/>
          <w:noProof/>
          <w:lang w:eastAsia="en-GB"/>
        </w:rPr>
      </w:pPr>
      <w:hyperlink w:anchor="_Toc39319548" w:history="1">
        <w:r w:rsidRPr="003066BC">
          <w:rPr>
            <w:rStyle w:val="Hyperlink"/>
            <w:noProof/>
          </w:rPr>
          <w:t>A.</w:t>
        </w:r>
        <w:r>
          <w:rPr>
            <w:rFonts w:eastAsiaTheme="minorEastAsia"/>
            <w:noProof/>
            <w:lang w:eastAsia="en-GB"/>
          </w:rPr>
          <w:tab/>
        </w:r>
        <w:r w:rsidRPr="003066BC">
          <w:rPr>
            <w:rStyle w:val="Hyperlink"/>
            <w:noProof/>
          </w:rPr>
          <w:t>Elements of the Methodology</w:t>
        </w:r>
        <w:r>
          <w:rPr>
            <w:noProof/>
            <w:webHidden/>
          </w:rPr>
          <w:tab/>
        </w:r>
        <w:r>
          <w:rPr>
            <w:noProof/>
            <w:webHidden/>
          </w:rPr>
          <w:fldChar w:fldCharType="begin"/>
        </w:r>
        <w:r>
          <w:rPr>
            <w:noProof/>
            <w:webHidden/>
          </w:rPr>
          <w:instrText xml:space="preserve"> PAGEREF _Toc39319548 \h </w:instrText>
        </w:r>
        <w:r>
          <w:rPr>
            <w:noProof/>
            <w:webHidden/>
          </w:rPr>
        </w:r>
        <w:r>
          <w:rPr>
            <w:noProof/>
            <w:webHidden/>
          </w:rPr>
          <w:fldChar w:fldCharType="separate"/>
        </w:r>
        <w:r>
          <w:rPr>
            <w:noProof/>
            <w:webHidden/>
          </w:rPr>
          <w:t>53</w:t>
        </w:r>
        <w:r>
          <w:rPr>
            <w:noProof/>
            <w:webHidden/>
          </w:rPr>
          <w:fldChar w:fldCharType="end"/>
        </w:r>
      </w:hyperlink>
    </w:p>
    <w:p w14:paraId="72E8C23B" w14:textId="40F75C63" w:rsidR="00E338F0" w:rsidRDefault="00E338F0">
      <w:pPr>
        <w:pStyle w:val="TOC1"/>
        <w:tabs>
          <w:tab w:val="right" w:leader="dot" w:pos="9016"/>
        </w:tabs>
        <w:rPr>
          <w:rFonts w:eastAsiaTheme="minorEastAsia"/>
          <w:noProof/>
          <w:lang w:eastAsia="en-GB"/>
        </w:rPr>
      </w:pPr>
      <w:hyperlink w:anchor="_Toc39319549" w:history="1">
        <w:r w:rsidRPr="003066BC">
          <w:rPr>
            <w:rStyle w:val="Hyperlink"/>
            <w:noProof/>
          </w:rPr>
          <w:t>Chapter 6: Proposal and Recommendations</w:t>
        </w:r>
        <w:r>
          <w:rPr>
            <w:noProof/>
            <w:webHidden/>
          </w:rPr>
          <w:tab/>
        </w:r>
        <w:r>
          <w:rPr>
            <w:noProof/>
            <w:webHidden/>
          </w:rPr>
          <w:fldChar w:fldCharType="begin"/>
        </w:r>
        <w:r>
          <w:rPr>
            <w:noProof/>
            <w:webHidden/>
          </w:rPr>
          <w:instrText xml:space="preserve"> PAGEREF _Toc39319549 \h </w:instrText>
        </w:r>
        <w:r>
          <w:rPr>
            <w:noProof/>
            <w:webHidden/>
          </w:rPr>
        </w:r>
        <w:r>
          <w:rPr>
            <w:noProof/>
            <w:webHidden/>
          </w:rPr>
          <w:fldChar w:fldCharType="separate"/>
        </w:r>
        <w:r>
          <w:rPr>
            <w:noProof/>
            <w:webHidden/>
          </w:rPr>
          <w:t>70</w:t>
        </w:r>
        <w:r>
          <w:rPr>
            <w:noProof/>
            <w:webHidden/>
          </w:rPr>
          <w:fldChar w:fldCharType="end"/>
        </w:r>
      </w:hyperlink>
    </w:p>
    <w:p w14:paraId="6670535B" w14:textId="0B6176F1" w:rsidR="00E338F0" w:rsidRDefault="00E338F0">
      <w:pPr>
        <w:pStyle w:val="TOC2"/>
        <w:tabs>
          <w:tab w:val="left" w:pos="660"/>
          <w:tab w:val="right" w:leader="dot" w:pos="9016"/>
        </w:tabs>
        <w:rPr>
          <w:rFonts w:eastAsiaTheme="minorEastAsia"/>
          <w:noProof/>
          <w:lang w:eastAsia="en-GB"/>
        </w:rPr>
      </w:pPr>
      <w:hyperlink w:anchor="_Toc39319550" w:history="1">
        <w:r w:rsidRPr="003066BC">
          <w:rPr>
            <w:rStyle w:val="Hyperlink"/>
            <w:noProof/>
          </w:rPr>
          <w:t>A.</w:t>
        </w:r>
        <w:r>
          <w:rPr>
            <w:rFonts w:eastAsiaTheme="minorEastAsia"/>
            <w:noProof/>
            <w:lang w:eastAsia="en-GB"/>
          </w:rPr>
          <w:tab/>
        </w:r>
        <w:r w:rsidRPr="003066BC">
          <w:rPr>
            <w:rStyle w:val="Hyperlink"/>
            <w:noProof/>
          </w:rPr>
          <w:t>Proposal</w:t>
        </w:r>
        <w:r>
          <w:rPr>
            <w:noProof/>
            <w:webHidden/>
          </w:rPr>
          <w:tab/>
        </w:r>
        <w:r>
          <w:rPr>
            <w:noProof/>
            <w:webHidden/>
          </w:rPr>
          <w:fldChar w:fldCharType="begin"/>
        </w:r>
        <w:r>
          <w:rPr>
            <w:noProof/>
            <w:webHidden/>
          </w:rPr>
          <w:instrText xml:space="preserve"> PAGEREF _Toc39319550 \h </w:instrText>
        </w:r>
        <w:r>
          <w:rPr>
            <w:noProof/>
            <w:webHidden/>
          </w:rPr>
        </w:r>
        <w:r>
          <w:rPr>
            <w:noProof/>
            <w:webHidden/>
          </w:rPr>
          <w:fldChar w:fldCharType="separate"/>
        </w:r>
        <w:r>
          <w:rPr>
            <w:noProof/>
            <w:webHidden/>
          </w:rPr>
          <w:t>70</w:t>
        </w:r>
        <w:r>
          <w:rPr>
            <w:noProof/>
            <w:webHidden/>
          </w:rPr>
          <w:fldChar w:fldCharType="end"/>
        </w:r>
      </w:hyperlink>
    </w:p>
    <w:p w14:paraId="7E3AC90F" w14:textId="6F285E64" w:rsidR="00E338F0" w:rsidRDefault="00E338F0">
      <w:pPr>
        <w:pStyle w:val="TOC2"/>
        <w:tabs>
          <w:tab w:val="left" w:pos="660"/>
          <w:tab w:val="right" w:leader="dot" w:pos="9016"/>
        </w:tabs>
        <w:rPr>
          <w:rFonts w:eastAsiaTheme="minorEastAsia"/>
          <w:noProof/>
          <w:lang w:eastAsia="en-GB"/>
        </w:rPr>
      </w:pPr>
      <w:hyperlink w:anchor="_Toc39319551" w:history="1">
        <w:r w:rsidRPr="003066BC">
          <w:rPr>
            <w:rStyle w:val="Hyperlink"/>
            <w:noProof/>
          </w:rPr>
          <w:t>B.</w:t>
        </w:r>
        <w:r>
          <w:rPr>
            <w:rFonts w:eastAsiaTheme="minorEastAsia"/>
            <w:noProof/>
            <w:lang w:eastAsia="en-GB"/>
          </w:rPr>
          <w:tab/>
        </w:r>
        <w:r w:rsidRPr="003066BC">
          <w:rPr>
            <w:rStyle w:val="Hyperlink"/>
            <w:noProof/>
          </w:rPr>
          <w:t>Recommendations</w:t>
        </w:r>
        <w:r>
          <w:rPr>
            <w:noProof/>
            <w:webHidden/>
          </w:rPr>
          <w:tab/>
        </w:r>
        <w:r>
          <w:rPr>
            <w:noProof/>
            <w:webHidden/>
          </w:rPr>
          <w:fldChar w:fldCharType="begin"/>
        </w:r>
        <w:r>
          <w:rPr>
            <w:noProof/>
            <w:webHidden/>
          </w:rPr>
          <w:instrText xml:space="preserve"> PAGEREF _Toc39319551 \h </w:instrText>
        </w:r>
        <w:r>
          <w:rPr>
            <w:noProof/>
            <w:webHidden/>
          </w:rPr>
        </w:r>
        <w:r>
          <w:rPr>
            <w:noProof/>
            <w:webHidden/>
          </w:rPr>
          <w:fldChar w:fldCharType="separate"/>
        </w:r>
        <w:r>
          <w:rPr>
            <w:noProof/>
            <w:webHidden/>
          </w:rPr>
          <w:t>71</w:t>
        </w:r>
        <w:r>
          <w:rPr>
            <w:noProof/>
            <w:webHidden/>
          </w:rPr>
          <w:fldChar w:fldCharType="end"/>
        </w:r>
      </w:hyperlink>
    </w:p>
    <w:p w14:paraId="30404015" w14:textId="4F19B006" w:rsidR="00E338F0" w:rsidRDefault="00E338F0">
      <w:pPr>
        <w:pStyle w:val="TOC1"/>
        <w:tabs>
          <w:tab w:val="right" w:leader="dot" w:pos="9016"/>
        </w:tabs>
        <w:rPr>
          <w:rFonts w:eastAsiaTheme="minorEastAsia"/>
          <w:noProof/>
          <w:lang w:eastAsia="en-GB"/>
        </w:rPr>
      </w:pPr>
      <w:hyperlink w:anchor="_Toc39319552" w:history="1">
        <w:r w:rsidRPr="003066BC">
          <w:rPr>
            <w:rStyle w:val="Hyperlink"/>
            <w:noProof/>
          </w:rPr>
          <w:t>Chapter 7: Conclusion and Next Steps</w:t>
        </w:r>
        <w:r>
          <w:rPr>
            <w:noProof/>
            <w:webHidden/>
          </w:rPr>
          <w:tab/>
        </w:r>
        <w:r>
          <w:rPr>
            <w:noProof/>
            <w:webHidden/>
          </w:rPr>
          <w:fldChar w:fldCharType="begin"/>
        </w:r>
        <w:r>
          <w:rPr>
            <w:noProof/>
            <w:webHidden/>
          </w:rPr>
          <w:instrText xml:space="preserve"> PAGEREF _Toc39319552 \h </w:instrText>
        </w:r>
        <w:r>
          <w:rPr>
            <w:noProof/>
            <w:webHidden/>
          </w:rPr>
        </w:r>
        <w:r>
          <w:rPr>
            <w:noProof/>
            <w:webHidden/>
          </w:rPr>
          <w:fldChar w:fldCharType="separate"/>
        </w:r>
        <w:r>
          <w:rPr>
            <w:noProof/>
            <w:webHidden/>
          </w:rPr>
          <w:t>91</w:t>
        </w:r>
        <w:r>
          <w:rPr>
            <w:noProof/>
            <w:webHidden/>
          </w:rPr>
          <w:fldChar w:fldCharType="end"/>
        </w:r>
      </w:hyperlink>
    </w:p>
    <w:p w14:paraId="2BE73461" w14:textId="290EC4B9" w:rsidR="00E338F0" w:rsidRDefault="00E338F0">
      <w:pPr>
        <w:pStyle w:val="TOC1"/>
        <w:tabs>
          <w:tab w:val="right" w:leader="dot" w:pos="9016"/>
        </w:tabs>
        <w:rPr>
          <w:rFonts w:eastAsiaTheme="minorEastAsia"/>
          <w:noProof/>
          <w:lang w:eastAsia="en-GB"/>
        </w:rPr>
      </w:pPr>
      <w:hyperlink w:anchor="_Toc39319553" w:history="1">
        <w:r w:rsidRPr="003066BC">
          <w:rPr>
            <w:rStyle w:val="Hyperlink"/>
            <w:noProof/>
          </w:rPr>
          <w:t>References</w:t>
        </w:r>
        <w:r>
          <w:rPr>
            <w:noProof/>
            <w:webHidden/>
          </w:rPr>
          <w:tab/>
        </w:r>
        <w:r>
          <w:rPr>
            <w:noProof/>
            <w:webHidden/>
          </w:rPr>
          <w:fldChar w:fldCharType="begin"/>
        </w:r>
        <w:r>
          <w:rPr>
            <w:noProof/>
            <w:webHidden/>
          </w:rPr>
          <w:instrText xml:space="preserve"> PAGEREF _Toc39319553 \h </w:instrText>
        </w:r>
        <w:r>
          <w:rPr>
            <w:noProof/>
            <w:webHidden/>
          </w:rPr>
        </w:r>
        <w:r>
          <w:rPr>
            <w:noProof/>
            <w:webHidden/>
          </w:rPr>
          <w:fldChar w:fldCharType="separate"/>
        </w:r>
        <w:r>
          <w:rPr>
            <w:noProof/>
            <w:webHidden/>
          </w:rPr>
          <w:t>92</w:t>
        </w:r>
        <w:r>
          <w:rPr>
            <w:noProof/>
            <w:webHidden/>
          </w:rPr>
          <w:fldChar w:fldCharType="end"/>
        </w:r>
      </w:hyperlink>
    </w:p>
    <w:p w14:paraId="5FD14367" w14:textId="37F675E4" w:rsidR="00E338F0" w:rsidRDefault="00E338F0">
      <w:pPr>
        <w:pStyle w:val="TOC1"/>
        <w:tabs>
          <w:tab w:val="right" w:leader="dot" w:pos="9016"/>
        </w:tabs>
        <w:rPr>
          <w:rFonts w:eastAsiaTheme="minorEastAsia"/>
          <w:noProof/>
          <w:lang w:eastAsia="en-GB"/>
        </w:rPr>
      </w:pPr>
      <w:hyperlink w:anchor="_Toc39319554" w:history="1">
        <w:r w:rsidRPr="003066BC">
          <w:rPr>
            <w:rStyle w:val="Hyperlink"/>
            <w:noProof/>
          </w:rPr>
          <w:t>Acknowledgements</w:t>
        </w:r>
        <w:r>
          <w:rPr>
            <w:noProof/>
            <w:webHidden/>
          </w:rPr>
          <w:tab/>
        </w:r>
        <w:r>
          <w:rPr>
            <w:noProof/>
            <w:webHidden/>
          </w:rPr>
          <w:fldChar w:fldCharType="begin"/>
        </w:r>
        <w:r>
          <w:rPr>
            <w:noProof/>
            <w:webHidden/>
          </w:rPr>
          <w:instrText xml:space="preserve"> PAGEREF _Toc39319554 \h </w:instrText>
        </w:r>
        <w:r>
          <w:rPr>
            <w:noProof/>
            <w:webHidden/>
          </w:rPr>
        </w:r>
        <w:r>
          <w:rPr>
            <w:noProof/>
            <w:webHidden/>
          </w:rPr>
          <w:fldChar w:fldCharType="separate"/>
        </w:r>
        <w:r>
          <w:rPr>
            <w:noProof/>
            <w:webHidden/>
          </w:rPr>
          <w:t>101</w:t>
        </w:r>
        <w:r>
          <w:rPr>
            <w:noProof/>
            <w:webHidden/>
          </w:rPr>
          <w:fldChar w:fldCharType="end"/>
        </w:r>
      </w:hyperlink>
    </w:p>
    <w:p w14:paraId="7A13C245" w14:textId="7D8C9D85" w:rsidR="00E338F0" w:rsidRDefault="00E338F0">
      <w:pPr>
        <w:pStyle w:val="TOC1"/>
        <w:tabs>
          <w:tab w:val="right" w:leader="dot" w:pos="9016"/>
        </w:tabs>
        <w:rPr>
          <w:rFonts w:eastAsiaTheme="minorEastAsia"/>
          <w:noProof/>
          <w:lang w:eastAsia="en-GB"/>
        </w:rPr>
      </w:pPr>
      <w:hyperlink w:anchor="_Toc39319555" w:history="1">
        <w:r w:rsidRPr="003066BC">
          <w:rPr>
            <w:rStyle w:val="Hyperlink"/>
            <w:noProof/>
          </w:rPr>
          <w:t>Index of Figures and Tables</w:t>
        </w:r>
        <w:r>
          <w:rPr>
            <w:noProof/>
            <w:webHidden/>
          </w:rPr>
          <w:tab/>
        </w:r>
        <w:r>
          <w:rPr>
            <w:noProof/>
            <w:webHidden/>
          </w:rPr>
          <w:fldChar w:fldCharType="begin"/>
        </w:r>
        <w:r>
          <w:rPr>
            <w:noProof/>
            <w:webHidden/>
          </w:rPr>
          <w:instrText xml:space="preserve"> PAGEREF _Toc39319555 \h </w:instrText>
        </w:r>
        <w:r>
          <w:rPr>
            <w:noProof/>
            <w:webHidden/>
          </w:rPr>
        </w:r>
        <w:r>
          <w:rPr>
            <w:noProof/>
            <w:webHidden/>
          </w:rPr>
          <w:fldChar w:fldCharType="separate"/>
        </w:r>
        <w:r>
          <w:rPr>
            <w:noProof/>
            <w:webHidden/>
          </w:rPr>
          <w:t>102</w:t>
        </w:r>
        <w:r>
          <w:rPr>
            <w:noProof/>
            <w:webHidden/>
          </w:rPr>
          <w:fldChar w:fldCharType="end"/>
        </w:r>
      </w:hyperlink>
    </w:p>
    <w:p w14:paraId="2C553C6A" w14:textId="1A1181DC" w:rsidR="00912825" w:rsidRDefault="00912825" w:rsidP="001244DD">
      <w:r>
        <w:fldChar w:fldCharType="end"/>
      </w:r>
    </w:p>
    <w:p w14:paraId="6C1930E7" w14:textId="77777777" w:rsidR="001679DD" w:rsidRDefault="001679DD" w:rsidP="00F841EE">
      <w:pPr>
        <w:pStyle w:val="Heading1"/>
        <w:sectPr w:rsidR="001679DD" w:rsidSect="00825201">
          <w:footerReference w:type="default" r:id="rId11"/>
          <w:pgSz w:w="11906" w:h="16838"/>
          <w:pgMar w:top="1440" w:right="1440" w:bottom="1440" w:left="1440" w:header="708" w:footer="708" w:gutter="0"/>
          <w:pgNumType w:start="1"/>
          <w:cols w:space="708"/>
          <w:docGrid w:linePitch="360"/>
        </w:sectPr>
      </w:pPr>
      <w:bookmarkStart w:id="0" w:name="_GoBack"/>
      <w:bookmarkEnd w:id="0"/>
    </w:p>
    <w:p w14:paraId="6F74A43B" w14:textId="4C8CFD25" w:rsidR="00F841EE" w:rsidRDefault="00866A0F" w:rsidP="00F841EE">
      <w:pPr>
        <w:pStyle w:val="Heading1"/>
      </w:pPr>
      <w:bookmarkStart w:id="1" w:name="_Toc39319540"/>
      <w:r>
        <w:lastRenderedPageBreak/>
        <w:t xml:space="preserve">Chapter 1: </w:t>
      </w:r>
      <w:r w:rsidR="001679DD">
        <w:t>I</w:t>
      </w:r>
      <w:r w:rsidR="00F841EE">
        <w:t xml:space="preserve">nitial </w:t>
      </w:r>
      <w:r w:rsidR="006F3BD2">
        <w:t xml:space="preserve">Management </w:t>
      </w:r>
      <w:r w:rsidR="003C1A15">
        <w:t>Project Problem</w:t>
      </w:r>
      <w:bookmarkEnd w:id="1"/>
    </w:p>
    <w:p w14:paraId="4867D0F9" w14:textId="4F6C4582" w:rsidR="002E0C27" w:rsidRDefault="002E0C27" w:rsidP="002E0C27">
      <w:r>
        <w:t>Lincoln College has an established a</w:t>
      </w:r>
      <w:r w:rsidR="00E66AD5">
        <w:t>nd</w:t>
      </w:r>
      <w:r>
        <w:t xml:space="preserve"> mature Management Information Services function which has seen significant improvements in recent years. However, it has now reached a plateau and the improvements have slowed down and become more incremental than revolutionary.</w:t>
      </w:r>
    </w:p>
    <w:p w14:paraId="51C8B3DA" w14:textId="79015673" w:rsidR="002E0C27" w:rsidRDefault="002E0C27" w:rsidP="002E0C27">
      <w:r>
        <w:t xml:space="preserve">The CEO would like to see Lincoln College develop a data science and business analytics capability which could see a revolutionary new approach </w:t>
      </w:r>
      <w:r w:rsidR="006A050C">
        <w:t xml:space="preserve">with </w:t>
      </w:r>
      <w:r>
        <w:t>the potential to significantly accelerate improvements in this area.</w:t>
      </w:r>
    </w:p>
    <w:p w14:paraId="1BA89268" w14:textId="6C780D8A" w:rsidR="002E0C27" w:rsidRDefault="002E0C27" w:rsidP="002E0C27">
      <w:r>
        <w:t xml:space="preserve">The introduction of this capability would be something completely new to Lincoln College and a preliminary investigation has suggested that </w:t>
      </w:r>
      <w:r w:rsidR="00EE1ADD">
        <w:t xml:space="preserve">there is nothing similar </w:t>
      </w:r>
      <w:r>
        <w:t>within the Further Education</w:t>
      </w:r>
      <w:r w:rsidR="00BB1841">
        <w:t xml:space="preserve"> (FE) </w:t>
      </w:r>
      <w:r>
        <w:t>sector.</w:t>
      </w:r>
    </w:p>
    <w:p w14:paraId="2D055BF3" w14:textId="5DC23ED4" w:rsidR="002E0C27" w:rsidRDefault="002E0C27" w:rsidP="002E0C27">
      <w:r>
        <w:t xml:space="preserve">The novelty </w:t>
      </w:r>
      <w:r w:rsidR="001D4EC1">
        <w:t xml:space="preserve">of the proposal combined </w:t>
      </w:r>
      <w:r>
        <w:t xml:space="preserve">with </w:t>
      </w:r>
      <w:r w:rsidR="00BB1841">
        <w:t xml:space="preserve">the </w:t>
      </w:r>
      <w:r>
        <w:t xml:space="preserve">significant financial, resource, regulatory and demographic challenges </w:t>
      </w:r>
      <w:r w:rsidR="00BB1841">
        <w:t xml:space="preserve">within the FE sector </w:t>
      </w:r>
      <w:r>
        <w:t>make the introduction of such a leading-edge management capability particularly challenging and interesting.</w:t>
      </w:r>
    </w:p>
    <w:p w14:paraId="5A29AC44" w14:textId="45679DDA" w:rsidR="00802441" w:rsidRDefault="00433D7C" w:rsidP="0073559E">
      <w:r>
        <w:t>The overall objective</w:t>
      </w:r>
      <w:r w:rsidR="00802441">
        <w:t>s</w:t>
      </w:r>
      <w:r>
        <w:t xml:space="preserve"> of this report </w:t>
      </w:r>
      <w:r w:rsidR="00802441">
        <w:t>are –</w:t>
      </w:r>
    </w:p>
    <w:p w14:paraId="2CF91F81" w14:textId="0E6A2CA1" w:rsidR="000856B8" w:rsidRDefault="00802441" w:rsidP="00B43B5B">
      <w:pPr>
        <w:pStyle w:val="ListParagraph"/>
        <w:numPr>
          <w:ilvl w:val="0"/>
          <w:numId w:val="38"/>
        </w:numPr>
      </w:pPr>
      <w:r>
        <w:t>T</w:t>
      </w:r>
      <w:r w:rsidR="00433D7C">
        <w:t xml:space="preserve">o </w:t>
      </w:r>
      <w:r w:rsidR="00B96D79">
        <w:t xml:space="preserve">explain </w:t>
      </w:r>
      <w:r w:rsidR="00144789">
        <w:t xml:space="preserve">what data analytics </w:t>
      </w:r>
      <w:r>
        <w:t xml:space="preserve">and the many associated terms </w:t>
      </w:r>
      <w:r w:rsidR="00144789">
        <w:t>mean</w:t>
      </w:r>
      <w:r>
        <w:t xml:space="preserve">, to </w:t>
      </w:r>
      <w:r w:rsidR="00BB4C82">
        <w:t xml:space="preserve">develop these themes </w:t>
      </w:r>
      <w:r>
        <w:t xml:space="preserve">and to </w:t>
      </w:r>
      <w:r w:rsidR="000856B8">
        <w:t>provide clear definitions.</w:t>
      </w:r>
    </w:p>
    <w:p w14:paraId="68CC70C3" w14:textId="1A3EC4E1" w:rsidR="000856B8" w:rsidRDefault="000856B8" w:rsidP="00B43B5B">
      <w:pPr>
        <w:pStyle w:val="ListParagraph"/>
        <w:numPr>
          <w:ilvl w:val="0"/>
          <w:numId w:val="38"/>
        </w:numPr>
      </w:pPr>
      <w:r>
        <w:t>T</w:t>
      </w:r>
      <w:r w:rsidR="00144789">
        <w:t xml:space="preserve">o explore and understand </w:t>
      </w:r>
      <w:r>
        <w:t xml:space="preserve">the </w:t>
      </w:r>
      <w:r w:rsidR="00144789">
        <w:t>potential</w:t>
      </w:r>
      <w:r>
        <w:t xml:space="preserve"> of data analytics</w:t>
      </w:r>
      <w:r w:rsidR="00144789">
        <w:t xml:space="preserve"> particularly within the Further Education sector</w:t>
      </w:r>
    </w:p>
    <w:p w14:paraId="6DBC36A6" w14:textId="75139B8A" w:rsidR="0086190E" w:rsidRDefault="000856B8" w:rsidP="00B43B5B">
      <w:pPr>
        <w:pStyle w:val="ListParagraph"/>
        <w:numPr>
          <w:ilvl w:val="0"/>
          <w:numId w:val="38"/>
        </w:numPr>
      </w:pPr>
      <w:r>
        <w:t>T</w:t>
      </w:r>
      <w:r w:rsidR="00144789">
        <w:t xml:space="preserve">o make a proposal as to how Lincoln College can acquire a data analytics capability </w:t>
      </w:r>
      <w:r w:rsidR="00694FE3">
        <w:t>within the context of the significant challenges and constraints currently faced by the sector.</w:t>
      </w:r>
    </w:p>
    <w:p w14:paraId="7C46C71F" w14:textId="73637A6B" w:rsidR="004F0207" w:rsidRDefault="00866A0F" w:rsidP="008E54A2">
      <w:pPr>
        <w:pStyle w:val="Heading1"/>
      </w:pPr>
      <w:bookmarkStart w:id="2" w:name="_Toc39319541"/>
      <w:r>
        <w:lastRenderedPageBreak/>
        <w:t xml:space="preserve">Chapter 2 - </w:t>
      </w:r>
      <w:r w:rsidR="008E54A2">
        <w:t>Literature Review</w:t>
      </w:r>
      <w:bookmarkEnd w:id="2"/>
    </w:p>
    <w:p w14:paraId="15DED30C" w14:textId="6E3E7BE2" w:rsidR="008E54A2" w:rsidRDefault="009D0A31" w:rsidP="008E54A2">
      <w:r>
        <w:t>“</w:t>
      </w:r>
      <w:r w:rsidR="008273AA">
        <w:t>A research literature review is a systematic, explicit</w:t>
      </w:r>
      <w:r w:rsidR="00AE5065">
        <w:t xml:space="preserve"> and reproducible method for identifying, evaluating</w:t>
      </w:r>
      <w:r>
        <w:t xml:space="preserve"> and synthesizing the existing body of completed and recorded work produced by researchers, scholars and practitioners“ </w:t>
      </w:r>
      <w:sdt>
        <w:sdtPr>
          <w:id w:val="1213079414"/>
          <w:citation/>
        </w:sdtPr>
        <w:sdtEndPr/>
        <w:sdtContent>
          <w:r>
            <w:fldChar w:fldCharType="begin"/>
          </w:r>
          <w:r w:rsidR="00021DDC">
            <w:instrText xml:space="preserve">CITATION Arl20 \l 2057 </w:instrText>
          </w:r>
          <w:r>
            <w:fldChar w:fldCharType="separate"/>
          </w:r>
          <w:r w:rsidR="0064592A" w:rsidRPr="0064592A">
            <w:rPr>
              <w:noProof/>
            </w:rPr>
            <w:t>(Fink, 2020)</w:t>
          </w:r>
          <w:r>
            <w:fldChar w:fldCharType="end"/>
          </w:r>
        </w:sdtContent>
      </w:sdt>
      <w:r>
        <w:t>.</w:t>
      </w:r>
    </w:p>
    <w:p w14:paraId="6C51F87A" w14:textId="71254918" w:rsidR="009D0A31" w:rsidRDefault="009D0A31" w:rsidP="008E54A2">
      <w:r>
        <w:t>The purpose of this literature review is to appl</w:t>
      </w:r>
      <w:r w:rsidR="00672981">
        <w:t xml:space="preserve">y the principles </w:t>
      </w:r>
      <w:r w:rsidR="00B540E8">
        <w:t xml:space="preserve">defined by </w:t>
      </w:r>
      <w:sdt>
        <w:sdtPr>
          <w:id w:val="-1193143203"/>
          <w:citation/>
        </w:sdtPr>
        <w:sdtEndPr/>
        <w:sdtContent>
          <w:r w:rsidR="00B540E8">
            <w:fldChar w:fldCharType="begin"/>
          </w:r>
          <w:r w:rsidR="00021DDC">
            <w:instrText xml:space="preserve">CITATION Arl20 \l 2057 </w:instrText>
          </w:r>
          <w:r w:rsidR="00B540E8">
            <w:fldChar w:fldCharType="separate"/>
          </w:r>
          <w:r w:rsidR="0064592A" w:rsidRPr="0064592A">
            <w:rPr>
              <w:noProof/>
            </w:rPr>
            <w:t>(Fink, 2020)</w:t>
          </w:r>
          <w:r w:rsidR="00B540E8">
            <w:fldChar w:fldCharType="end"/>
          </w:r>
        </w:sdtContent>
      </w:sdt>
      <w:r w:rsidR="00B540E8">
        <w:t xml:space="preserve"> to the </w:t>
      </w:r>
      <w:r w:rsidR="00BA7B88">
        <w:t xml:space="preserve">management problem </w:t>
      </w:r>
      <w:r w:rsidR="00B540E8">
        <w:t xml:space="preserve">in order to </w:t>
      </w:r>
      <w:r w:rsidR="009B2887">
        <w:t>“</w:t>
      </w:r>
      <w:r w:rsidR="00D60EBF">
        <w:t>build</w:t>
      </w:r>
      <w:r w:rsidR="00977379">
        <w:t xml:space="preserve"> an understanding of </w:t>
      </w:r>
      <w:r w:rsidR="00435FEC">
        <w:t>[the]</w:t>
      </w:r>
      <w:r w:rsidR="00977379">
        <w:t xml:space="preserve"> topic, of what has already been done on it, how it has been researched, and what the key issues are”</w:t>
      </w:r>
      <w:r w:rsidR="00021DDC">
        <w:t xml:space="preserve"> </w:t>
      </w:r>
      <w:sdt>
        <w:sdtPr>
          <w:id w:val="-1193456903"/>
          <w:citation/>
        </w:sdtPr>
        <w:sdtEndPr/>
        <w:sdtContent>
          <w:r w:rsidR="009B2887">
            <w:fldChar w:fldCharType="begin"/>
          </w:r>
          <w:r w:rsidR="009B2887">
            <w:instrText xml:space="preserve"> CITATION Har14 \l 2057 </w:instrText>
          </w:r>
          <w:r w:rsidR="009B2887">
            <w:fldChar w:fldCharType="separate"/>
          </w:r>
          <w:r w:rsidR="0064592A" w:rsidRPr="0064592A">
            <w:rPr>
              <w:noProof/>
            </w:rPr>
            <w:t>(Hart, 2014)</w:t>
          </w:r>
          <w:r w:rsidR="009B2887">
            <w:fldChar w:fldCharType="end"/>
          </w:r>
        </w:sdtContent>
      </w:sdt>
      <w:r w:rsidR="009B2887">
        <w:t>.</w:t>
      </w:r>
    </w:p>
    <w:p w14:paraId="3D4C9EF9" w14:textId="302CFED1" w:rsidR="00977379" w:rsidRDefault="00146F5F" w:rsidP="008E54A2">
      <w:r>
        <w:t xml:space="preserve">However, according to </w:t>
      </w:r>
      <w:r w:rsidR="00E707F8">
        <w:t xml:space="preserve">Dr. </w:t>
      </w:r>
      <w:r>
        <w:t>David Stil</w:t>
      </w:r>
      <w:r w:rsidR="00155ED4">
        <w:t xml:space="preserve">lwell of the University of Cambridge </w:t>
      </w:r>
      <w:r w:rsidR="00601E54">
        <w:t>,</w:t>
      </w:r>
      <w:r w:rsidR="00155ED4">
        <w:t>the field of Data Analytics is still relatively new</w:t>
      </w:r>
      <w:r w:rsidR="00601E54">
        <w:t xml:space="preserve"> and</w:t>
      </w:r>
      <w:r w:rsidR="002030C0">
        <w:t xml:space="preserve"> hence more emphasis tha</w:t>
      </w:r>
      <w:r w:rsidR="00AF3644">
        <w:t>n</w:t>
      </w:r>
      <w:r w:rsidR="002030C0">
        <w:t xml:space="preserve"> would be usual will need to be placed on practitioners </w:t>
      </w:r>
      <w:r w:rsidR="004508C7">
        <w:t xml:space="preserve">including </w:t>
      </w:r>
      <w:r w:rsidR="00AF3644">
        <w:t>sources like blogs, podcasts</w:t>
      </w:r>
      <w:r w:rsidR="00DD7A4F">
        <w:t xml:space="preserve">, </w:t>
      </w:r>
      <w:r w:rsidR="00AB3049">
        <w:t>social media posts</w:t>
      </w:r>
      <w:r w:rsidR="00EE5103">
        <w:t xml:space="preserve">, </w:t>
      </w:r>
      <w:r w:rsidR="00AB3049">
        <w:t>web-sites</w:t>
      </w:r>
      <w:r w:rsidR="00AF3644">
        <w:t xml:space="preserve"> etc</w:t>
      </w:r>
      <w:r w:rsidR="00DD7A4F">
        <w:t>.</w:t>
      </w:r>
      <w:r w:rsidR="00E707F8">
        <w:t xml:space="preserve"> </w:t>
      </w:r>
      <w:sdt>
        <w:sdtPr>
          <w:id w:val="-563638980"/>
          <w:citation/>
        </w:sdtPr>
        <w:sdtEndPr/>
        <w:sdtContent>
          <w:r w:rsidR="00E707F8">
            <w:fldChar w:fldCharType="begin"/>
          </w:r>
          <w:r w:rsidR="00E707F8">
            <w:instrText xml:space="preserve"> CITATION Sti19 \l 2057 </w:instrText>
          </w:r>
          <w:r w:rsidR="00E707F8">
            <w:fldChar w:fldCharType="separate"/>
          </w:r>
          <w:r w:rsidR="0064592A" w:rsidRPr="0064592A">
            <w:rPr>
              <w:noProof/>
            </w:rPr>
            <w:t>(Stillwell (1), 2019)</w:t>
          </w:r>
          <w:r w:rsidR="00E707F8">
            <w:fldChar w:fldCharType="end"/>
          </w:r>
        </w:sdtContent>
      </w:sdt>
      <w:r w:rsidR="00AF3644">
        <w:t>.</w:t>
      </w:r>
    </w:p>
    <w:p w14:paraId="52E17DFC" w14:textId="4CA07456" w:rsidR="002030C0" w:rsidRDefault="002030C0" w:rsidP="008E54A2"/>
    <w:p w14:paraId="0CF4300D" w14:textId="63C844C4" w:rsidR="00DE332C" w:rsidRDefault="00DE332C" w:rsidP="00DE332C"/>
    <w:p w14:paraId="498742C1" w14:textId="0946C80D" w:rsidR="00DE332C" w:rsidRPr="00DE332C" w:rsidRDefault="00DE332C" w:rsidP="00DE332C">
      <w:pPr>
        <w:sectPr w:rsidR="00DE332C" w:rsidRPr="00DE332C" w:rsidSect="00825201">
          <w:footerReference w:type="default" r:id="rId12"/>
          <w:pgSz w:w="11906" w:h="16838"/>
          <w:pgMar w:top="1440" w:right="1440" w:bottom="1440" w:left="1440" w:header="708" w:footer="708" w:gutter="0"/>
          <w:pgNumType w:start="1"/>
          <w:cols w:space="708"/>
          <w:docGrid w:linePitch="360"/>
        </w:sectPr>
      </w:pPr>
    </w:p>
    <w:p w14:paraId="52E1ED56" w14:textId="1E51DB08" w:rsidR="007B1EB9" w:rsidRPr="008B0297" w:rsidRDefault="00B57863" w:rsidP="00CD3BA8">
      <w:pPr>
        <w:pStyle w:val="Heading2"/>
        <w:ind w:left="357" w:hanging="357"/>
      </w:pPr>
      <w:bookmarkStart w:id="3" w:name="_Toc39319542"/>
      <w:r w:rsidRPr="008B0297">
        <w:lastRenderedPageBreak/>
        <w:t xml:space="preserve">Research </w:t>
      </w:r>
      <w:r w:rsidR="007B1EB9" w:rsidRPr="008B0297">
        <w:t>Questions</w:t>
      </w:r>
      <w:bookmarkEnd w:id="3"/>
    </w:p>
    <w:p w14:paraId="67C1F044" w14:textId="00EED556" w:rsidR="00ED0C41" w:rsidRPr="008F0745" w:rsidRDefault="00ED0C41" w:rsidP="00743BF0">
      <w:pPr>
        <w:pStyle w:val="Heading3"/>
      </w:pPr>
      <w:r w:rsidRPr="008F0745">
        <w:t xml:space="preserve">What </w:t>
      </w:r>
      <w:r w:rsidR="008F0745" w:rsidRPr="008F0745">
        <w:t xml:space="preserve">do </w:t>
      </w:r>
      <w:r w:rsidRPr="008F0745">
        <w:t xml:space="preserve">“big data”, “data </w:t>
      </w:r>
      <w:r w:rsidR="00A41E09">
        <w:t>analytics</w:t>
      </w:r>
      <w:r w:rsidRPr="008F0745">
        <w:t>”</w:t>
      </w:r>
      <w:r w:rsidR="008F0745" w:rsidRPr="008F0745">
        <w:t xml:space="preserve">, </w:t>
      </w:r>
      <w:r w:rsidRPr="008F0745">
        <w:t>“business analytics”</w:t>
      </w:r>
      <w:r w:rsidR="008F0745" w:rsidRPr="008F0745">
        <w:t xml:space="preserve"> and other related terms</w:t>
      </w:r>
      <w:r w:rsidRPr="008F0745">
        <w:t xml:space="preserve"> mean and how do they relate?</w:t>
      </w:r>
    </w:p>
    <w:p w14:paraId="2D7782D6" w14:textId="77777777" w:rsidR="00D10F68" w:rsidRDefault="008F0745" w:rsidP="008F0745">
      <w:r>
        <w:t>The objective of this part of the literature review is to explore the jargon</w:t>
      </w:r>
      <w:r w:rsidR="00A5009B">
        <w:t xml:space="preserve"> within the field and to establish clear and easily understood definitions </w:t>
      </w:r>
      <w:r w:rsidR="00D10F68">
        <w:t xml:space="preserve">and explanations </w:t>
      </w:r>
      <w:r w:rsidR="00A5009B">
        <w:t>that can be used as frames of reference within the rest of the report</w:t>
      </w:r>
      <w:r w:rsidR="00D10F68">
        <w:t xml:space="preserve">. </w:t>
      </w:r>
    </w:p>
    <w:p w14:paraId="000D9912" w14:textId="21C834A0" w:rsidR="006230AE" w:rsidRPr="00F0784D" w:rsidRDefault="00194CCB" w:rsidP="007E2187">
      <w:pPr>
        <w:pStyle w:val="Heading4"/>
      </w:pPr>
      <w:r w:rsidRPr="00F0784D">
        <w:t>Big Data</w:t>
      </w:r>
    </w:p>
    <w:p w14:paraId="57C9B18F" w14:textId="783DB43D" w:rsidR="001E6649" w:rsidRDefault="001E6649" w:rsidP="00194CCB">
      <w:r>
        <w:t xml:space="preserve">Big data is one of the key terms that </w:t>
      </w:r>
      <w:r w:rsidR="00735A49">
        <w:t xml:space="preserve">is </w:t>
      </w:r>
      <w:r>
        <w:t xml:space="preserve">used </w:t>
      </w:r>
      <w:r w:rsidR="00793B13">
        <w:t>frequently</w:t>
      </w:r>
      <w:r w:rsidR="00BF10F2">
        <w:t xml:space="preserve"> </w:t>
      </w:r>
      <w:r>
        <w:t xml:space="preserve">in books, journal articles, </w:t>
      </w:r>
      <w:r w:rsidR="00793B13">
        <w:t>web sites and the media.</w:t>
      </w:r>
    </w:p>
    <w:p w14:paraId="6137DB98" w14:textId="6619A81A" w:rsidR="00FA0151" w:rsidRDefault="0059758B" w:rsidP="0059758B">
      <w:r>
        <w:t xml:space="preserve">There is agreement across </w:t>
      </w:r>
      <w:r w:rsidR="00BF10F2">
        <w:t xml:space="preserve">much </w:t>
      </w:r>
      <w:r>
        <w:t xml:space="preserve">of the literature in the use of the </w:t>
      </w:r>
      <w:r w:rsidR="006961A9">
        <w:t xml:space="preserve">acronym of the </w:t>
      </w:r>
      <w:r w:rsidR="00BD100A">
        <w:t xml:space="preserve">“V’s” </w:t>
      </w:r>
      <w:r>
        <w:t xml:space="preserve">to define what </w:t>
      </w:r>
      <w:r w:rsidR="00BD100A">
        <w:t>big data</w:t>
      </w:r>
      <w:r>
        <w:t xml:space="preserve"> is</w:t>
      </w:r>
      <w:r w:rsidR="00BD100A">
        <w:t xml:space="preserve"> </w:t>
      </w:r>
      <w:r w:rsidR="00682DF3">
        <w:t>although the 4</w:t>
      </w:r>
      <w:r w:rsidR="00682DF3" w:rsidRPr="00682DF3">
        <w:rPr>
          <w:vertAlign w:val="superscript"/>
        </w:rPr>
        <w:t>th</w:t>
      </w:r>
      <w:r w:rsidR="00682DF3">
        <w:t xml:space="preserve"> and 5</w:t>
      </w:r>
      <w:r w:rsidR="00682DF3" w:rsidRPr="00682DF3">
        <w:rPr>
          <w:vertAlign w:val="superscript"/>
        </w:rPr>
        <w:t>th</w:t>
      </w:r>
      <w:r w:rsidR="00682DF3">
        <w:t xml:space="preserve"> V are not common to all the </w:t>
      </w:r>
      <w:r w:rsidR="003E5B6F">
        <w:t>sources</w:t>
      </w:r>
      <w:r w:rsidR="00596FC3">
        <w:t xml:space="preserve"> –</w:t>
      </w:r>
    </w:p>
    <w:p w14:paraId="21818941" w14:textId="77777777" w:rsidR="00C15262" w:rsidRDefault="004046B2" w:rsidP="00B3277B">
      <w:r w:rsidRPr="00926BEF">
        <w:rPr>
          <w:b/>
          <w:bCs/>
        </w:rPr>
        <w:t>Volume</w:t>
      </w:r>
      <w:r>
        <w:t>: v</w:t>
      </w:r>
      <w:r w:rsidR="00917379">
        <w:t xml:space="preserve">olume </w:t>
      </w:r>
      <w:r w:rsidR="00B3277B">
        <w:t xml:space="preserve">refers to the size of big data. </w:t>
      </w:r>
    </w:p>
    <w:p w14:paraId="5F33976B" w14:textId="5BC4BDB3" w:rsidR="00E53D84" w:rsidRDefault="00E53D84" w:rsidP="00E53D84">
      <w:r>
        <w:t xml:space="preserve">For example, 4 billion video-hours are generated on YouTube every month, 400 million tweets are created every day, and 30 billion posts are shared on Facebook every month. </w:t>
      </w:r>
      <w:sdt>
        <w:sdtPr>
          <w:id w:val="-1711419470"/>
          <w:citation/>
        </w:sdtPr>
        <w:sdtEndPr/>
        <w:sdtContent>
          <w:r>
            <w:fldChar w:fldCharType="begin"/>
          </w:r>
          <w:r>
            <w:instrText xml:space="preserve"> CITATION Cam191 \l 2057 </w:instrText>
          </w:r>
          <w:r>
            <w:fldChar w:fldCharType="separate"/>
          </w:r>
          <w:r w:rsidR="0064592A" w:rsidRPr="0064592A">
            <w:rPr>
              <w:noProof/>
            </w:rPr>
            <w:t>(Cambridge (3), 2019)</w:t>
          </w:r>
          <w:r>
            <w:fldChar w:fldCharType="end"/>
          </w:r>
        </w:sdtContent>
      </w:sdt>
      <w:r>
        <w:t>.</w:t>
      </w:r>
    </w:p>
    <w:p w14:paraId="7AD7A141" w14:textId="0F474A61" w:rsidR="00B3277B" w:rsidRPr="00B3277B" w:rsidRDefault="00035BD2" w:rsidP="00B3277B">
      <w:r>
        <w:t xml:space="preserve">A succinct </w:t>
      </w:r>
      <w:r w:rsidR="00176DAD">
        <w:t xml:space="preserve">and easily understood </w:t>
      </w:r>
      <w:r>
        <w:t xml:space="preserve">definition offered by </w:t>
      </w:r>
      <w:sdt>
        <w:sdtPr>
          <w:id w:val="1935314864"/>
          <w:citation/>
        </w:sdtPr>
        <w:sdtEndPr/>
        <w:sdtContent>
          <w:r w:rsidR="00153FCA">
            <w:fldChar w:fldCharType="begin"/>
          </w:r>
          <w:r w:rsidR="00153FCA">
            <w:instrText xml:space="preserve"> CITATION Cam191 \l 2057 </w:instrText>
          </w:r>
          <w:r w:rsidR="00153FCA">
            <w:fldChar w:fldCharType="separate"/>
          </w:r>
          <w:r w:rsidR="0064592A" w:rsidRPr="0064592A">
            <w:rPr>
              <w:noProof/>
            </w:rPr>
            <w:t>(Cambridge (3), 2019)</w:t>
          </w:r>
          <w:r w:rsidR="00153FCA">
            <w:fldChar w:fldCharType="end"/>
          </w:r>
        </w:sdtContent>
      </w:sdt>
      <w:r w:rsidR="00153FCA">
        <w:t xml:space="preserve"> is that “big data is anything that will not fit in an Excel spread-sheet”.</w:t>
      </w:r>
    </w:p>
    <w:p w14:paraId="03DD79D4" w14:textId="77777777" w:rsidR="00AE5307" w:rsidRDefault="004046B2" w:rsidP="006961A9">
      <w:r w:rsidRPr="00926BEF">
        <w:rPr>
          <w:b/>
          <w:bCs/>
        </w:rPr>
        <w:t>Velocity</w:t>
      </w:r>
      <w:r>
        <w:t>: b</w:t>
      </w:r>
      <w:r w:rsidR="00C37D5B">
        <w:t xml:space="preserve">ig data </w:t>
      </w:r>
      <w:r w:rsidR="00AE5307">
        <w:t xml:space="preserve">is typically generated at high speed and it </w:t>
      </w:r>
      <w:r w:rsidR="00E354EA">
        <w:t xml:space="preserve">needs to be captured, analysed and processed in real-time </w:t>
      </w:r>
      <w:r w:rsidR="00AE5307">
        <w:t xml:space="preserve">and </w:t>
      </w:r>
      <w:r w:rsidR="00E354EA">
        <w:t xml:space="preserve">with no delays. </w:t>
      </w:r>
    </w:p>
    <w:p w14:paraId="6F044923" w14:textId="7200D200" w:rsidR="006961A9" w:rsidRPr="006961A9" w:rsidRDefault="005A7B73" w:rsidP="006961A9">
      <w:r>
        <w:t xml:space="preserve">The company Just Eat decides whether to purchase Google AdWords campaigns during </w:t>
      </w:r>
      <w:r w:rsidR="009F07BF">
        <w:t xml:space="preserve">Champions League matches by monitoring real-time activity. By the end of the match that data has no further </w:t>
      </w:r>
      <w:r w:rsidR="00C973D5">
        <w:t>relevance</w:t>
      </w:r>
      <w:r w:rsidR="009F07BF">
        <w:t xml:space="preserve"> </w:t>
      </w:r>
      <w:r w:rsidR="00420F4B">
        <w:t xml:space="preserve">or value </w:t>
      </w:r>
      <w:sdt>
        <w:sdtPr>
          <w:id w:val="-1560539249"/>
          <w:citation/>
        </w:sdtPr>
        <w:sdtEndPr/>
        <w:sdtContent>
          <w:r w:rsidR="009F07BF">
            <w:fldChar w:fldCharType="begin"/>
          </w:r>
          <w:r w:rsidR="009F07BF">
            <w:instrText xml:space="preserve"> CITATION BBV17 \l 2057 </w:instrText>
          </w:r>
          <w:r w:rsidR="009F07BF">
            <w:fldChar w:fldCharType="separate"/>
          </w:r>
          <w:r w:rsidR="0064592A" w:rsidRPr="0064592A">
            <w:rPr>
              <w:noProof/>
            </w:rPr>
            <w:t>(BBVA, 2017)</w:t>
          </w:r>
          <w:r w:rsidR="009F07BF">
            <w:fldChar w:fldCharType="end"/>
          </w:r>
        </w:sdtContent>
      </w:sdt>
      <w:r w:rsidR="009F07BF">
        <w:t>.</w:t>
      </w:r>
    </w:p>
    <w:p w14:paraId="78490081" w14:textId="7D6CAFB8" w:rsidR="00B51489" w:rsidRDefault="004046B2" w:rsidP="00917379">
      <w:r w:rsidRPr="00926BEF">
        <w:rPr>
          <w:b/>
          <w:bCs/>
        </w:rPr>
        <w:t>Variety</w:t>
      </w:r>
      <w:r>
        <w:t xml:space="preserve">: </w:t>
      </w:r>
      <w:r w:rsidR="006614C0">
        <w:t>T</w:t>
      </w:r>
      <w:r w:rsidR="00917379">
        <w:t xml:space="preserve">raditionally data was generated by user input and stored in </w:t>
      </w:r>
      <w:r w:rsidR="006614C0">
        <w:t xml:space="preserve">tabular </w:t>
      </w:r>
      <w:r w:rsidR="00917379">
        <w:t xml:space="preserve">database </w:t>
      </w:r>
      <w:r w:rsidR="00F15372">
        <w:t>systems</w:t>
      </w:r>
      <w:r w:rsidR="00917379">
        <w:t xml:space="preserve"> </w:t>
      </w:r>
      <w:r w:rsidR="00B51489">
        <w:t>but b</w:t>
      </w:r>
      <w:r w:rsidR="00917379">
        <w:t xml:space="preserve">ig data </w:t>
      </w:r>
      <w:r w:rsidR="00D153F1">
        <w:t xml:space="preserve">is </w:t>
      </w:r>
      <w:r w:rsidR="00B51489">
        <w:t xml:space="preserve">typically </w:t>
      </w:r>
      <w:r w:rsidR="00D153F1">
        <w:t>much more varied in format</w:t>
      </w:r>
      <w:r w:rsidR="00B51489">
        <w:t xml:space="preserve">. </w:t>
      </w:r>
    </w:p>
    <w:p w14:paraId="4E020FBE" w14:textId="3A67B92E" w:rsidR="00D91007" w:rsidRPr="00917379" w:rsidRDefault="00105EB4" w:rsidP="00917379">
      <w:r>
        <w:t xml:space="preserve">YouTube </w:t>
      </w:r>
      <w:r w:rsidR="00D91007">
        <w:t xml:space="preserve">Videos, </w:t>
      </w:r>
      <w:r>
        <w:t xml:space="preserve">Instagram Images, </w:t>
      </w:r>
      <w:r w:rsidR="00D91007">
        <w:t>Facebook posts, Tweets</w:t>
      </w:r>
      <w:r w:rsidR="00E53D84">
        <w:t xml:space="preserve">, GPS co-ordinates generated by </w:t>
      </w:r>
      <w:r>
        <w:t>smart-phones and data generated by sensors inside turbine</w:t>
      </w:r>
      <w:r w:rsidR="005F367C">
        <w:t xml:space="preserve"> engine</w:t>
      </w:r>
      <w:r>
        <w:t xml:space="preserve">s </w:t>
      </w:r>
      <w:r w:rsidR="00327367">
        <w:t xml:space="preserve">are all examples </w:t>
      </w:r>
      <w:r w:rsidR="003B5EA9">
        <w:t xml:space="preserve">of </w:t>
      </w:r>
      <w:r w:rsidR="00327367">
        <w:t>variety.</w:t>
      </w:r>
    </w:p>
    <w:p w14:paraId="3E60AA77" w14:textId="1DD6C8FC" w:rsidR="00327367" w:rsidRDefault="004046B2" w:rsidP="009F07BF">
      <w:r w:rsidRPr="00926BEF">
        <w:rPr>
          <w:b/>
          <w:bCs/>
        </w:rPr>
        <w:t>Veracity</w:t>
      </w:r>
      <w:r>
        <w:t>: v</w:t>
      </w:r>
      <w:r w:rsidR="00C679B9">
        <w:t>eracity refers to the potential for big data</w:t>
      </w:r>
      <w:r w:rsidR="00BD4060">
        <w:t xml:space="preserve"> to be highly accurate </w:t>
      </w:r>
      <w:r w:rsidR="00C52A4F">
        <w:t>because it is based on actual</w:t>
      </w:r>
      <w:r w:rsidR="00F15372">
        <w:t>, real-time</w:t>
      </w:r>
      <w:r w:rsidR="00C52A4F">
        <w:t xml:space="preserve"> behaviour</w:t>
      </w:r>
      <w:r w:rsidR="00327367">
        <w:t>.</w:t>
      </w:r>
    </w:p>
    <w:p w14:paraId="2019BD34" w14:textId="38357D88" w:rsidR="009F07BF" w:rsidRPr="009F07BF" w:rsidRDefault="00327367" w:rsidP="009F07BF">
      <w:r>
        <w:t xml:space="preserve">For example, </w:t>
      </w:r>
      <w:r w:rsidR="00C52A4F">
        <w:t xml:space="preserve">web site logs, </w:t>
      </w:r>
      <w:r w:rsidR="0025208A">
        <w:t xml:space="preserve">smart phone records, </w:t>
      </w:r>
      <w:r>
        <w:t xml:space="preserve">and </w:t>
      </w:r>
      <w:r w:rsidR="00C52A4F">
        <w:t xml:space="preserve">data </w:t>
      </w:r>
      <w:r>
        <w:t xml:space="preserve">captured </w:t>
      </w:r>
      <w:r w:rsidR="00C52A4F">
        <w:t xml:space="preserve">from </w:t>
      </w:r>
      <w:r w:rsidR="0025208A">
        <w:t xml:space="preserve">sensors and </w:t>
      </w:r>
      <w:r w:rsidR="00C52A4F">
        <w:t xml:space="preserve">wearable devices </w:t>
      </w:r>
      <w:r>
        <w:t xml:space="preserve">will have high accuracy when compared to </w:t>
      </w:r>
      <w:r w:rsidR="00ED55A1">
        <w:t>users keying data into traditional data processing systems</w:t>
      </w:r>
      <w:r w:rsidR="00C379F9">
        <w:t xml:space="preserve"> which could suffer from delay, lower speed and transcription errors</w:t>
      </w:r>
      <w:r w:rsidR="00C52A4F">
        <w:t>.</w:t>
      </w:r>
    </w:p>
    <w:p w14:paraId="201BB1E6" w14:textId="2A2FFDA7" w:rsidR="00ED55A1" w:rsidRDefault="004046B2" w:rsidP="00194CCB">
      <w:r w:rsidRPr="00926BEF">
        <w:rPr>
          <w:b/>
          <w:bCs/>
        </w:rPr>
        <w:t>Value</w:t>
      </w:r>
      <w:r>
        <w:t>: v</w:t>
      </w:r>
      <w:r w:rsidR="00917035">
        <w:t xml:space="preserve">alue refers to the ability to </w:t>
      </w:r>
      <w:r w:rsidR="00397651">
        <w:t xml:space="preserve">build </w:t>
      </w:r>
      <w:r w:rsidR="00917035">
        <w:t>or transform a business based on data</w:t>
      </w:r>
      <w:r w:rsidR="00ED55A1">
        <w:t xml:space="preserve"> and the opposite</w:t>
      </w:r>
      <w:r w:rsidR="000A3E14">
        <w:t xml:space="preserve"> where firms that ignore big data </w:t>
      </w:r>
      <w:r w:rsidR="007D2714">
        <w:t xml:space="preserve">can </w:t>
      </w:r>
      <w:r w:rsidR="000A3E14">
        <w:t>lose value</w:t>
      </w:r>
      <w:r w:rsidR="007D2714">
        <w:t xml:space="preserve"> relative to their competitors</w:t>
      </w:r>
      <w:r w:rsidR="000A3E14">
        <w:t>.</w:t>
      </w:r>
    </w:p>
    <w:p w14:paraId="1E7534C9" w14:textId="1469CC1D" w:rsidR="0003340C" w:rsidRDefault="00D32587" w:rsidP="00B5593F">
      <w:r>
        <w:t xml:space="preserve">The “FANG” companies (Facebook, Amazon, </w:t>
      </w:r>
      <w:r w:rsidR="00D64B70">
        <w:t xml:space="preserve">Apple, </w:t>
      </w:r>
      <w:r>
        <w:t xml:space="preserve">Netflix, Google) </w:t>
      </w:r>
      <w:r w:rsidR="00D91931">
        <w:t xml:space="preserve">demonstrate the </w:t>
      </w:r>
      <w:r w:rsidR="00E51DF0">
        <w:t xml:space="preserve">potential for </w:t>
      </w:r>
      <w:r w:rsidR="00B5593F">
        <w:t xml:space="preserve">big data to generate corporate value </w:t>
      </w:r>
      <w:r w:rsidR="00E51DF0">
        <w:t xml:space="preserve">whilst </w:t>
      </w:r>
      <w:r w:rsidR="00FA6054">
        <w:t xml:space="preserve">companies like Uber, Spotify and Strava </w:t>
      </w:r>
      <w:r w:rsidR="000A3E14">
        <w:t xml:space="preserve">have business models that are </w:t>
      </w:r>
      <w:r w:rsidR="00FE7440">
        <w:t xml:space="preserve">completely </w:t>
      </w:r>
      <w:r w:rsidR="00FA6054">
        <w:t xml:space="preserve">reliant on </w:t>
      </w:r>
      <w:r w:rsidR="00B5593F">
        <w:t xml:space="preserve">their </w:t>
      </w:r>
      <w:r w:rsidR="00FA6054">
        <w:t>big data</w:t>
      </w:r>
      <w:r w:rsidR="00D91931">
        <w:t xml:space="preserve"> </w:t>
      </w:r>
      <w:sdt>
        <w:sdtPr>
          <w:id w:val="585966796"/>
          <w:citation/>
        </w:sdtPr>
        <w:sdtEndPr/>
        <w:sdtContent>
          <w:r w:rsidR="0003340C">
            <w:fldChar w:fldCharType="begin"/>
          </w:r>
          <w:r w:rsidR="0003340C">
            <w:instrText xml:space="preserve"> CITATION Sha18 \l 2057 </w:instrText>
          </w:r>
          <w:r w:rsidR="0003340C">
            <w:fldChar w:fldCharType="separate"/>
          </w:r>
          <w:r w:rsidR="0064592A" w:rsidRPr="0064592A">
            <w:rPr>
              <w:noProof/>
            </w:rPr>
            <w:t>(Shaw, 2018)</w:t>
          </w:r>
          <w:r w:rsidR="0003340C">
            <w:fldChar w:fldCharType="end"/>
          </w:r>
        </w:sdtContent>
      </w:sdt>
      <w:r w:rsidR="0003340C">
        <w:t xml:space="preserve">, </w:t>
      </w:r>
      <w:sdt>
        <w:sdtPr>
          <w:id w:val="-5839708"/>
          <w:citation/>
        </w:sdtPr>
        <w:sdtEndPr/>
        <w:sdtContent>
          <w:r w:rsidR="0003340C">
            <w:fldChar w:fldCharType="begin"/>
          </w:r>
          <w:r w:rsidR="0003340C">
            <w:instrText xml:space="preserve"> CITATION Cam191 \l 2057 </w:instrText>
          </w:r>
          <w:r w:rsidR="0003340C">
            <w:fldChar w:fldCharType="separate"/>
          </w:r>
          <w:r w:rsidR="0064592A" w:rsidRPr="0064592A">
            <w:rPr>
              <w:noProof/>
            </w:rPr>
            <w:t>(Cambridge (3), 2019)</w:t>
          </w:r>
          <w:r w:rsidR="0003340C">
            <w:fldChar w:fldCharType="end"/>
          </w:r>
        </w:sdtContent>
      </w:sdt>
      <w:r w:rsidR="0003340C">
        <w:t xml:space="preserve">, </w:t>
      </w:r>
      <w:sdt>
        <w:sdtPr>
          <w:id w:val="-651376439"/>
          <w:citation/>
        </w:sdtPr>
        <w:sdtEndPr/>
        <w:sdtContent>
          <w:r w:rsidR="0003340C">
            <w:fldChar w:fldCharType="begin"/>
          </w:r>
          <w:r w:rsidR="0003340C">
            <w:instrText xml:space="preserve"> CITATION McA12 \l 2057 </w:instrText>
          </w:r>
          <w:r w:rsidR="0003340C">
            <w:fldChar w:fldCharType="separate"/>
          </w:r>
          <w:r w:rsidR="0064592A" w:rsidRPr="0064592A">
            <w:rPr>
              <w:noProof/>
            </w:rPr>
            <w:t>(McAfee &amp; Erik, 2012)</w:t>
          </w:r>
          <w:r w:rsidR="0003340C">
            <w:fldChar w:fldCharType="end"/>
          </w:r>
        </w:sdtContent>
      </w:sdt>
      <w:r w:rsidR="0003340C">
        <w:t xml:space="preserve">, </w:t>
      </w:r>
      <w:sdt>
        <w:sdtPr>
          <w:id w:val="995223814"/>
          <w:citation/>
        </w:sdtPr>
        <w:sdtEndPr/>
        <w:sdtContent>
          <w:r w:rsidR="0003340C">
            <w:fldChar w:fldCharType="begin"/>
          </w:r>
          <w:r w:rsidR="0003340C">
            <w:instrText xml:space="preserve"> CITATION BBV17 \l 2057 </w:instrText>
          </w:r>
          <w:r w:rsidR="0003340C">
            <w:fldChar w:fldCharType="separate"/>
          </w:r>
          <w:r w:rsidR="0064592A" w:rsidRPr="0064592A">
            <w:rPr>
              <w:noProof/>
            </w:rPr>
            <w:t>(BBVA, 2017)</w:t>
          </w:r>
          <w:r w:rsidR="0003340C">
            <w:fldChar w:fldCharType="end"/>
          </w:r>
        </w:sdtContent>
      </w:sdt>
      <w:r w:rsidR="00B5593F">
        <w:t>.</w:t>
      </w:r>
    </w:p>
    <w:p w14:paraId="4147DF1E" w14:textId="32F71973" w:rsidR="004C1321" w:rsidRDefault="00596FC3" w:rsidP="004C1321">
      <w:r>
        <w:t xml:space="preserve">Big data is also surprisingly easy </w:t>
      </w:r>
      <w:r w:rsidR="00534634">
        <w:t xml:space="preserve">for firms to acquire </w:t>
      </w:r>
      <w:r w:rsidR="006C58B5">
        <w:t>as there is a wealth of publicly available</w:t>
      </w:r>
      <w:r w:rsidR="00280AF1">
        <w:t>, low cost</w:t>
      </w:r>
      <w:r w:rsidR="006C58B5">
        <w:t xml:space="preserve"> </w:t>
      </w:r>
      <w:r w:rsidR="008642D2">
        <w:t xml:space="preserve">big data that is easy to access </w:t>
      </w:r>
      <w:r w:rsidR="007F72E7">
        <w:t>and use</w:t>
      </w:r>
      <w:r w:rsidR="008642D2">
        <w:t>.</w:t>
      </w:r>
    </w:p>
    <w:p w14:paraId="24CDE079" w14:textId="77777777" w:rsidR="001D7716" w:rsidRDefault="008642D2" w:rsidP="004C1321">
      <w:r>
        <w:lastRenderedPageBreak/>
        <w:t xml:space="preserve">For example, it is quite straight-forward to </w:t>
      </w:r>
      <w:r w:rsidR="000F53E7">
        <w:t xml:space="preserve">access tweets that are in the public domain and to </w:t>
      </w:r>
      <w:r w:rsidR="00280AF1">
        <w:t xml:space="preserve">use that data in </w:t>
      </w:r>
      <w:r w:rsidR="000F53E7">
        <w:t>the IBM Watson Artificial Intelligence</w:t>
      </w:r>
      <w:r w:rsidR="007F72E7">
        <w:t xml:space="preserve"> </w:t>
      </w:r>
      <w:r w:rsidR="004C682C">
        <w:t xml:space="preserve">Personality Profile </w:t>
      </w:r>
      <w:r w:rsidR="007F72E7">
        <w:t xml:space="preserve">service to </w:t>
      </w:r>
      <w:r w:rsidR="00EB4BB7">
        <w:t>acquire</w:t>
      </w:r>
      <w:r w:rsidR="007F72E7">
        <w:t xml:space="preserve"> </w:t>
      </w:r>
      <w:r w:rsidR="004C682C">
        <w:t xml:space="preserve">highly </w:t>
      </w:r>
      <w:r w:rsidR="007F72E7">
        <w:t>accurate customer profile</w:t>
      </w:r>
      <w:r w:rsidR="00280AF1">
        <w:t>s</w:t>
      </w:r>
      <w:r w:rsidR="001D7716">
        <w:t xml:space="preserve">. </w:t>
      </w:r>
    </w:p>
    <w:p w14:paraId="3D5C47DC" w14:textId="7243CBE9" w:rsidR="008642D2" w:rsidRDefault="001D7716" w:rsidP="004C1321">
      <w:r>
        <w:t xml:space="preserve">The </w:t>
      </w:r>
      <w:r w:rsidR="007F72E7">
        <w:t xml:space="preserve">example </w:t>
      </w:r>
      <w:r>
        <w:t xml:space="preserve">shown in </w:t>
      </w:r>
      <w:r>
        <w:fldChar w:fldCharType="begin"/>
      </w:r>
      <w:r>
        <w:instrText xml:space="preserve"> REF _Ref37056933 \h </w:instrText>
      </w:r>
      <w:r>
        <w:instrText xml:space="preserve"> \* MERGEFORMAT </w:instrText>
      </w:r>
      <w:r>
        <w:fldChar w:fldCharType="separate"/>
      </w:r>
      <w:r w:rsidR="0064592A" w:rsidRPr="0064592A">
        <w:t>Figure 1</w:t>
      </w:r>
      <w:r>
        <w:fldChar w:fldCharType="end"/>
      </w:r>
      <w:r>
        <w:t xml:space="preserve"> </w:t>
      </w:r>
      <w:r>
        <w:t xml:space="preserve">was developed </w:t>
      </w:r>
      <w:r w:rsidR="007F72E7">
        <w:t xml:space="preserve">by the author </w:t>
      </w:r>
      <w:r>
        <w:t xml:space="preserve">in the Python programming language and demonstrates how sophisticated customer profiling can be developed </w:t>
      </w:r>
      <w:r w:rsidR="00785EAE">
        <w:t>quickly and easily using free resources.</w:t>
      </w:r>
    </w:p>
    <w:p w14:paraId="7C09C1CF" w14:textId="77777777" w:rsidR="00632686" w:rsidRDefault="00632686" w:rsidP="00632686">
      <w:r>
        <w:t xml:space="preserve">However, there are many firms that have not developed and understanding of big data and its potential to generate value as the oft-quoted Facebook post by Dan Ariely, </w:t>
      </w:r>
      <w:r w:rsidRPr="00792466">
        <w:t>Professor of Psychology and Behavioural Economics at Duke University</w:t>
      </w:r>
      <w:r>
        <w:t>, so eloquently describes –</w:t>
      </w:r>
    </w:p>
    <w:p w14:paraId="1D5D2075" w14:textId="77777777" w:rsidR="00632686" w:rsidRPr="006C2834" w:rsidRDefault="00632686" w:rsidP="00632686">
      <w:pPr>
        <w:jc w:val="center"/>
        <w:rPr>
          <w:i/>
          <w:iCs/>
        </w:rPr>
      </w:pPr>
      <w:r w:rsidRPr="006C2834">
        <w:rPr>
          <w:i/>
          <w:iCs/>
        </w:rPr>
        <w:t>“Big data is like teenage sex: everyone talks about it, nobody really knows how to do it, everyone thinks everyone else is doing it, so everyone claims they are doing it…”</w:t>
      </w:r>
    </w:p>
    <w:p w14:paraId="18B2DE88" w14:textId="1FF6DF0E" w:rsidR="00632686" w:rsidRDefault="008B5841" w:rsidP="00632686">
      <w:pPr>
        <w:jc w:val="right"/>
      </w:pPr>
      <w:sdt>
        <w:sdtPr>
          <w:id w:val="-159470256"/>
          <w:citation/>
        </w:sdtPr>
        <w:sdtEndPr/>
        <w:sdtContent>
          <w:r w:rsidR="00632686">
            <w:fldChar w:fldCharType="begin"/>
          </w:r>
          <w:r w:rsidR="00632686">
            <w:instrText xml:space="preserve"> CITATION Ari13 \l 2057 </w:instrText>
          </w:r>
          <w:r w:rsidR="00632686">
            <w:fldChar w:fldCharType="separate"/>
          </w:r>
          <w:r w:rsidR="0064592A" w:rsidRPr="0064592A">
            <w:rPr>
              <w:noProof/>
            </w:rPr>
            <w:t>(Ariely, 2013)</w:t>
          </w:r>
          <w:r w:rsidR="00632686">
            <w:fldChar w:fldCharType="end"/>
          </w:r>
        </w:sdtContent>
      </w:sdt>
    </w:p>
    <w:p w14:paraId="210FB976" w14:textId="746ADD3A" w:rsidR="00632686" w:rsidRDefault="00632686" w:rsidP="00632686">
      <w:r>
        <w:t>Big data then, and the more traditional tabular data stored in databases and spreadsheets</w:t>
      </w:r>
      <w:r w:rsidR="00785EAE">
        <w:t>,</w:t>
      </w:r>
      <w:r>
        <w:t xml:space="preserve"> are the raw materials and inputs of data analytics. </w:t>
      </w:r>
    </w:p>
    <w:p w14:paraId="4371A33F" w14:textId="77777777" w:rsidR="00785EAE" w:rsidRDefault="00785EAE" w:rsidP="00785EAE">
      <w:pPr>
        <w:pStyle w:val="Heading4"/>
      </w:pPr>
      <w:r>
        <w:t>Data Analytics and Business Analytics</w:t>
      </w:r>
    </w:p>
    <w:p w14:paraId="79907DD4" w14:textId="2C1C60FA" w:rsidR="00785EAE" w:rsidRDefault="00785EAE" w:rsidP="00785EAE">
      <w:r>
        <w:t xml:space="preserve">There </w:t>
      </w:r>
      <w:r w:rsidR="00877943">
        <w:t xml:space="preserve">are </w:t>
      </w:r>
      <w:r>
        <w:t>no commonly accepted definition</w:t>
      </w:r>
      <w:r w:rsidR="00877943">
        <w:t>s</w:t>
      </w:r>
      <w:r>
        <w:t xml:space="preserve"> of the terms “data analytics” </w:t>
      </w:r>
      <w:r w:rsidR="00877943">
        <w:t>and</w:t>
      </w:r>
      <w:r>
        <w:t xml:space="preserve"> “business analytics” in the literature hence the following definitions are proposed by </w:t>
      </w:r>
      <w:r w:rsidR="00877943">
        <w:t xml:space="preserve">the author through the synthesis of </w:t>
      </w:r>
      <w:r>
        <w:t xml:space="preserve">several sources including </w:t>
      </w:r>
      <w:sdt>
        <w:sdtPr>
          <w:id w:val="1423455446"/>
          <w:citation/>
        </w:sdtPr>
        <w:sdtContent>
          <w:r>
            <w:fldChar w:fldCharType="begin"/>
          </w:r>
          <w:r>
            <w:instrText xml:space="preserve"> CITATION Cam20 \l 2057 </w:instrText>
          </w:r>
          <w:r>
            <w:fldChar w:fldCharType="separate"/>
          </w:r>
          <w:r w:rsidR="0064592A" w:rsidRPr="0064592A">
            <w:rPr>
              <w:noProof/>
            </w:rPr>
            <w:t>(Cambridge Dictionary, 2020)</w:t>
          </w:r>
          <w:r>
            <w:fldChar w:fldCharType="end"/>
          </w:r>
        </w:sdtContent>
      </w:sdt>
      <w:r>
        <w:t xml:space="preserve">, </w:t>
      </w:r>
      <w:sdt>
        <w:sdtPr>
          <w:id w:val="1162662440"/>
          <w:citation/>
        </w:sdtPr>
        <w:sdtContent>
          <w:r>
            <w:fldChar w:fldCharType="begin"/>
          </w:r>
          <w:r>
            <w:instrText xml:space="preserve"> CITATION Inf20 \l 2057 </w:instrText>
          </w:r>
          <w:r>
            <w:fldChar w:fldCharType="separate"/>
          </w:r>
          <w:r w:rsidR="0064592A" w:rsidRPr="0064592A">
            <w:rPr>
              <w:noProof/>
            </w:rPr>
            <w:t>(Informatica, 2020)</w:t>
          </w:r>
          <w:r>
            <w:fldChar w:fldCharType="end"/>
          </w:r>
        </w:sdtContent>
      </w:sdt>
      <w:r>
        <w:t xml:space="preserve"> and </w:t>
      </w:r>
      <w:sdt>
        <w:sdtPr>
          <w:id w:val="-1291664365"/>
          <w:citation/>
        </w:sdtPr>
        <w:sdtContent>
          <w:r>
            <w:fldChar w:fldCharType="begin"/>
          </w:r>
          <w:r>
            <w:instrText xml:space="preserve"> CITATION Cam192 \l 2057 </w:instrText>
          </w:r>
          <w:r>
            <w:fldChar w:fldCharType="separate"/>
          </w:r>
          <w:r w:rsidR="0064592A" w:rsidRPr="0064592A">
            <w:rPr>
              <w:noProof/>
            </w:rPr>
            <w:t>(Cambridge (0), 2019)</w:t>
          </w:r>
          <w:r>
            <w:fldChar w:fldCharType="end"/>
          </w:r>
        </w:sdtContent>
      </w:sdt>
      <w:r>
        <w:t xml:space="preserve"> –</w:t>
      </w:r>
    </w:p>
    <w:p w14:paraId="373814F8" w14:textId="77777777" w:rsidR="00785EAE" w:rsidRPr="001C4BA1" w:rsidRDefault="00785EAE" w:rsidP="000F390A">
      <w:pPr>
        <w:jc w:val="center"/>
        <w:rPr>
          <w:b/>
          <w:bCs/>
        </w:rPr>
      </w:pPr>
      <w:r w:rsidRPr="001C4BA1">
        <w:rPr>
          <w:b/>
          <w:bCs/>
        </w:rPr>
        <w:t>“</w:t>
      </w:r>
      <w:r>
        <w:rPr>
          <w:b/>
          <w:bCs/>
        </w:rPr>
        <w:t xml:space="preserve">Data Analytics is the process of analysing </w:t>
      </w:r>
      <w:r w:rsidRPr="001C4BA1">
        <w:rPr>
          <w:b/>
          <w:bCs/>
        </w:rPr>
        <w:t xml:space="preserve">data with the objective of identifying patterns, </w:t>
      </w:r>
      <w:r>
        <w:rPr>
          <w:b/>
          <w:bCs/>
        </w:rPr>
        <w:t>obtaining insight,</w:t>
      </w:r>
      <w:r w:rsidRPr="001C4BA1">
        <w:rPr>
          <w:b/>
          <w:bCs/>
        </w:rPr>
        <w:t xml:space="preserve"> extracting meaning and drawing conclusions.”</w:t>
      </w:r>
    </w:p>
    <w:p w14:paraId="7D8937BF" w14:textId="03D7EB1A" w:rsidR="00785EAE" w:rsidRPr="00CF54DF" w:rsidRDefault="00785EAE" w:rsidP="000F390A">
      <w:pPr>
        <w:jc w:val="center"/>
        <w:rPr>
          <w:b/>
          <w:bCs/>
        </w:rPr>
      </w:pPr>
      <w:r w:rsidRPr="00CF54DF">
        <w:rPr>
          <w:b/>
          <w:bCs/>
        </w:rPr>
        <w:t xml:space="preserve">“Business Analytics is the </w:t>
      </w:r>
      <w:r>
        <w:rPr>
          <w:b/>
          <w:bCs/>
        </w:rPr>
        <w:t xml:space="preserve">use </w:t>
      </w:r>
      <w:r w:rsidRPr="00CF54DF">
        <w:rPr>
          <w:b/>
          <w:bCs/>
        </w:rPr>
        <w:t xml:space="preserve">of </w:t>
      </w:r>
      <w:r>
        <w:rPr>
          <w:b/>
          <w:bCs/>
        </w:rPr>
        <w:t>d</w:t>
      </w:r>
      <w:r w:rsidRPr="00CF54DF">
        <w:rPr>
          <w:b/>
          <w:bCs/>
        </w:rPr>
        <w:t xml:space="preserve">ata </w:t>
      </w:r>
      <w:r>
        <w:rPr>
          <w:b/>
          <w:bCs/>
        </w:rPr>
        <w:t>a</w:t>
      </w:r>
      <w:r w:rsidRPr="00CF54DF">
        <w:rPr>
          <w:b/>
          <w:bCs/>
        </w:rPr>
        <w:t xml:space="preserve">nalytics </w:t>
      </w:r>
      <w:r>
        <w:rPr>
          <w:b/>
          <w:bCs/>
        </w:rPr>
        <w:t xml:space="preserve">by firms </w:t>
      </w:r>
      <w:r w:rsidRPr="00CF54DF">
        <w:rPr>
          <w:b/>
          <w:bCs/>
        </w:rPr>
        <w:t xml:space="preserve">to support and inform decision making in </w:t>
      </w:r>
      <w:r w:rsidR="00D75C31">
        <w:rPr>
          <w:b/>
          <w:bCs/>
        </w:rPr>
        <w:t xml:space="preserve">order to improve business </w:t>
      </w:r>
      <w:r w:rsidRPr="00CF54DF">
        <w:rPr>
          <w:b/>
          <w:bCs/>
        </w:rPr>
        <w:t>outcomes</w:t>
      </w:r>
      <w:r>
        <w:rPr>
          <w:b/>
          <w:bCs/>
        </w:rPr>
        <w:t xml:space="preserve"> and to gain competitive advantage</w:t>
      </w:r>
      <w:r w:rsidRPr="00CF54DF">
        <w:rPr>
          <w:b/>
          <w:bCs/>
        </w:rPr>
        <w:t>”</w:t>
      </w:r>
    </w:p>
    <w:p w14:paraId="142C896F" w14:textId="77777777" w:rsidR="00785EAE" w:rsidRDefault="00785EAE" w:rsidP="00785EAE">
      <w:r>
        <w:t xml:space="preserve">Hence a data analytics capability will enable a firm to extract insight and meaning from data whilst a business analytics capability will translate those findings into business outcomes and competitive advantage. </w:t>
      </w:r>
    </w:p>
    <w:p w14:paraId="0BA1224C" w14:textId="77777777" w:rsidR="00785EAE" w:rsidRDefault="00785EAE" w:rsidP="00785EAE">
      <w:r>
        <w:t>Also “Data Analytics” could be applied in a scientific context to extract meaning in the pure pursuit of knowledge acquisition whereas business analytics applies that insight in a commercial and business context.</w:t>
      </w:r>
    </w:p>
    <w:p w14:paraId="2414F7A9" w14:textId="77777777" w:rsidR="00934CC2" w:rsidRDefault="00934CC2" w:rsidP="00934CC2">
      <w:pPr>
        <w:pStyle w:val="Heading4"/>
      </w:pPr>
      <w:r w:rsidRPr="00262A23">
        <w:t>Descriptive, Predictive and Prescriptive Analytics</w:t>
      </w:r>
    </w:p>
    <w:p w14:paraId="536DC218" w14:textId="77777777" w:rsidR="00934CC2" w:rsidRDefault="00934CC2" w:rsidP="00934CC2">
      <w:r>
        <w:t>These are all Subsets of Data Analytics.  Each represents a set of techniques that are useful in different contexts to obtain and extract the desired patterns, meanings and insights.</w:t>
      </w:r>
    </w:p>
    <w:p w14:paraId="34BC04CC" w14:textId="4AD11B5D" w:rsidR="00934CC2" w:rsidRDefault="00934CC2" w:rsidP="00934CC2">
      <w:r w:rsidRPr="00E57B78">
        <w:rPr>
          <w:b/>
          <w:bCs/>
        </w:rPr>
        <w:t>Descriptive Analytics</w:t>
      </w:r>
      <w:r>
        <w:t xml:space="preserve"> refers to reports and other visualisations explaining what happened in the past </w:t>
      </w:r>
      <w:sdt>
        <w:sdtPr>
          <w:id w:val="-171268394"/>
          <w:citation/>
        </w:sdtPr>
        <w:sdtContent>
          <w:r>
            <w:fldChar w:fldCharType="begin"/>
          </w:r>
          <w:r>
            <w:instrText xml:space="preserve"> CITATION Dav17 \l 2057 </w:instrText>
          </w:r>
          <w:r>
            <w:fldChar w:fldCharType="separate"/>
          </w:r>
          <w:r w:rsidR="0064592A" w:rsidRPr="0064592A">
            <w:rPr>
              <w:noProof/>
            </w:rPr>
            <w:t>(Davenport &amp; Harris, 2017)</w:t>
          </w:r>
          <w:r>
            <w:fldChar w:fldCharType="end"/>
          </w:r>
        </w:sdtContent>
      </w:sdt>
      <w:r>
        <w:t>. It is backwards looking and historical. Descriptive analytics can tell you what just happened but cannot offer any insight into what might happen next.</w:t>
      </w:r>
    </w:p>
    <w:p w14:paraId="2C10E1D3" w14:textId="2EA4AD9B" w:rsidR="00934CC2" w:rsidRDefault="00934CC2" w:rsidP="00934CC2">
      <w:r w:rsidRPr="008D3D9D">
        <w:rPr>
          <w:b/>
          <w:bCs/>
        </w:rPr>
        <w:t xml:space="preserve">Predictive Analytics </w:t>
      </w:r>
      <w:r>
        <w:t xml:space="preserve">is used to predict the future </w:t>
      </w:r>
      <w:sdt>
        <w:sdtPr>
          <w:id w:val="2034147398"/>
          <w:citation/>
        </w:sdtPr>
        <w:sdtContent>
          <w:r>
            <w:fldChar w:fldCharType="begin"/>
          </w:r>
          <w:r>
            <w:instrText xml:space="preserve"> CITATION Dav17 \l 2057 </w:instrText>
          </w:r>
          <w:r>
            <w:fldChar w:fldCharType="separate"/>
          </w:r>
          <w:r w:rsidR="0064592A" w:rsidRPr="0064592A">
            <w:rPr>
              <w:noProof/>
            </w:rPr>
            <w:t>(Davenport &amp; Harris, 2017)</w:t>
          </w:r>
          <w:r>
            <w:fldChar w:fldCharType="end"/>
          </w:r>
        </w:sdtContent>
      </w:sdt>
      <w:r>
        <w:t xml:space="preserve">. </w:t>
      </w:r>
      <w:r w:rsidR="007C52EC">
        <w:t>However,</w:t>
      </w:r>
      <w:r>
        <w:t xml:space="preserve"> </w:t>
      </w:r>
      <w:sdt>
        <w:sdtPr>
          <w:id w:val="-1597860822"/>
          <w:citation/>
        </w:sdtPr>
        <w:sdtContent>
          <w:r>
            <w:fldChar w:fldCharType="begin"/>
          </w:r>
          <w:r>
            <w:instrText xml:space="preserve"> CITATION Wu213 \l 2057 </w:instrText>
          </w:r>
          <w:r>
            <w:fldChar w:fldCharType="separate"/>
          </w:r>
          <w:r w:rsidR="0064592A" w:rsidRPr="0064592A">
            <w:rPr>
              <w:noProof/>
            </w:rPr>
            <w:t>(Wu (2), 2013)</w:t>
          </w:r>
          <w:r>
            <w:fldChar w:fldCharType="end"/>
          </w:r>
        </w:sdtContent>
      </w:sdt>
      <w:r>
        <w:t xml:space="preserve"> states that predicting the future through analytics is not possible, rather predictive analytics will forecast what might happen and is probabilistic in nature. </w:t>
      </w:r>
    </w:p>
    <w:p w14:paraId="5690F108" w14:textId="765045A2" w:rsidR="00934CC2" w:rsidRDefault="00934CC2" w:rsidP="004C1321">
      <w:pPr>
        <w:rPr>
          <w:noProof/>
        </w:rPr>
        <w:sectPr w:rsidR="00934CC2">
          <w:pgSz w:w="11906" w:h="16838"/>
          <w:pgMar w:top="1440" w:right="1440" w:bottom="1440" w:left="1440" w:header="708" w:footer="708" w:gutter="0"/>
          <w:cols w:space="708"/>
          <w:docGrid w:linePitch="360"/>
        </w:sect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6"/>
        <w:gridCol w:w="5856"/>
      </w:tblGrid>
      <w:tr w:rsidR="00C80495" w14:paraId="25D62369" w14:textId="77777777" w:rsidTr="00E23152">
        <w:trPr>
          <w:jc w:val="center"/>
        </w:trPr>
        <w:tc>
          <w:tcPr>
            <w:tcW w:w="4776" w:type="dxa"/>
          </w:tcPr>
          <w:p w14:paraId="40E25847" w14:textId="0181406B" w:rsidR="00681A29" w:rsidRDefault="004A2EC3" w:rsidP="004C1321">
            <w:r>
              <w:rPr>
                <w:noProof/>
              </w:rPr>
              <w:lastRenderedPageBreak/>
              <w:drawing>
                <wp:inline distT="0" distB="0" distL="0" distR="0" wp14:anchorId="75D551C6" wp14:editId="2B64F874">
                  <wp:extent cx="3708400" cy="37178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68394" cy="3777997"/>
                          </a:xfrm>
                          <a:prstGeom prst="rect">
                            <a:avLst/>
                          </a:prstGeom>
                        </pic:spPr>
                      </pic:pic>
                    </a:graphicData>
                  </a:graphic>
                </wp:inline>
              </w:drawing>
            </w:r>
            <w:r w:rsidR="00415FB0">
              <w:rPr>
                <w:noProof/>
              </w:rPr>
              <w:t xml:space="preserve"> </w:t>
            </w:r>
            <w:r w:rsidR="00415FB0">
              <w:rPr>
                <w:noProof/>
              </w:rPr>
              <w:drawing>
                <wp:inline distT="0" distB="0" distL="0" distR="0" wp14:anchorId="6AD7E857" wp14:editId="5B9C3303">
                  <wp:extent cx="3790950" cy="181273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04920" cy="1867231"/>
                          </a:xfrm>
                          <a:prstGeom prst="rect">
                            <a:avLst/>
                          </a:prstGeom>
                        </pic:spPr>
                      </pic:pic>
                    </a:graphicData>
                  </a:graphic>
                </wp:inline>
              </w:drawing>
            </w:r>
          </w:p>
        </w:tc>
        <w:tc>
          <w:tcPr>
            <w:tcW w:w="4250" w:type="dxa"/>
          </w:tcPr>
          <w:p w14:paraId="46618272" w14:textId="3FF4B792" w:rsidR="00681A29" w:rsidRDefault="00982660" w:rsidP="004C1321">
            <w:r>
              <w:rPr>
                <w:noProof/>
              </w:rPr>
              <w:drawing>
                <wp:inline distT="0" distB="0" distL="0" distR="0" wp14:anchorId="68F1BAFC" wp14:editId="125DCEC3">
                  <wp:extent cx="3573756" cy="252095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07996" cy="2615644"/>
                          </a:xfrm>
                          <a:prstGeom prst="rect">
                            <a:avLst/>
                          </a:prstGeom>
                        </pic:spPr>
                      </pic:pic>
                    </a:graphicData>
                  </a:graphic>
                </wp:inline>
              </w:drawing>
            </w:r>
            <w:r w:rsidR="00B873C4">
              <w:rPr>
                <w:noProof/>
              </w:rPr>
              <w:t xml:space="preserve"> </w:t>
            </w:r>
            <w:r w:rsidR="00B873C4">
              <w:rPr>
                <w:noProof/>
              </w:rPr>
              <w:drawing>
                <wp:inline distT="0" distB="0" distL="0" distR="0" wp14:anchorId="2E881EDF" wp14:editId="33D1CC0F">
                  <wp:extent cx="3523259" cy="260985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81789" cy="2653206"/>
                          </a:xfrm>
                          <a:prstGeom prst="rect">
                            <a:avLst/>
                          </a:prstGeom>
                        </pic:spPr>
                      </pic:pic>
                    </a:graphicData>
                  </a:graphic>
                </wp:inline>
              </w:drawing>
            </w:r>
          </w:p>
        </w:tc>
      </w:tr>
      <w:tr w:rsidR="00C80495" w14:paraId="19B7336B" w14:textId="77777777" w:rsidTr="00E23152">
        <w:trPr>
          <w:jc w:val="center"/>
        </w:trPr>
        <w:tc>
          <w:tcPr>
            <w:tcW w:w="9026" w:type="dxa"/>
            <w:gridSpan w:val="2"/>
          </w:tcPr>
          <w:p w14:paraId="26F17F8E" w14:textId="3284A647" w:rsidR="00681A29" w:rsidRDefault="00020423" w:rsidP="004C1321">
            <w:bookmarkStart w:id="4" w:name="_Ref37056933"/>
            <w:bookmarkStart w:id="5" w:name="_Toc39319269"/>
            <w:bookmarkStart w:id="6" w:name="_Toc39319471"/>
            <w:r w:rsidRPr="00020423">
              <w:rPr>
                <w:i/>
                <w:iCs/>
                <w:color w:val="44546A" w:themeColor="text2"/>
                <w:sz w:val="18"/>
                <w:szCs w:val="18"/>
              </w:rPr>
              <w:t xml:space="preserve">Figure </w:t>
            </w:r>
            <w:r w:rsidRPr="00020423">
              <w:rPr>
                <w:i/>
                <w:iCs/>
                <w:color w:val="44546A" w:themeColor="text2"/>
                <w:sz w:val="18"/>
                <w:szCs w:val="18"/>
              </w:rPr>
              <w:fldChar w:fldCharType="begin"/>
            </w:r>
            <w:r w:rsidRPr="00020423">
              <w:rPr>
                <w:i/>
                <w:iCs/>
                <w:color w:val="44546A" w:themeColor="text2"/>
                <w:sz w:val="18"/>
                <w:szCs w:val="18"/>
              </w:rPr>
              <w:instrText xml:space="preserve"> SEQ Figure \* ARABIC </w:instrText>
            </w:r>
            <w:r w:rsidRPr="00020423">
              <w:rPr>
                <w:i/>
                <w:iCs/>
                <w:color w:val="44546A" w:themeColor="text2"/>
                <w:sz w:val="18"/>
                <w:szCs w:val="18"/>
              </w:rPr>
              <w:fldChar w:fldCharType="separate"/>
            </w:r>
            <w:r w:rsidR="0064592A">
              <w:rPr>
                <w:i/>
                <w:iCs/>
                <w:noProof/>
                <w:color w:val="44546A" w:themeColor="text2"/>
                <w:sz w:val="18"/>
                <w:szCs w:val="18"/>
              </w:rPr>
              <w:t>1</w:t>
            </w:r>
            <w:r w:rsidRPr="00020423">
              <w:rPr>
                <w:i/>
                <w:iCs/>
                <w:color w:val="44546A" w:themeColor="text2"/>
                <w:sz w:val="18"/>
                <w:szCs w:val="18"/>
              </w:rPr>
              <w:fldChar w:fldCharType="end"/>
            </w:r>
            <w:bookmarkEnd w:id="4"/>
            <w:r w:rsidRPr="00020423">
              <w:rPr>
                <w:i/>
                <w:iCs/>
                <w:color w:val="44546A" w:themeColor="text2"/>
                <w:sz w:val="18"/>
                <w:szCs w:val="18"/>
              </w:rPr>
              <w:t xml:space="preserve"> </w:t>
            </w:r>
            <w:r>
              <w:rPr>
                <w:i/>
                <w:iCs/>
                <w:color w:val="44546A" w:themeColor="text2"/>
                <w:sz w:val="18"/>
                <w:szCs w:val="18"/>
              </w:rPr>
              <w:t>–</w:t>
            </w:r>
            <w:r w:rsidRPr="00020423">
              <w:rPr>
                <w:i/>
                <w:iCs/>
                <w:color w:val="44546A" w:themeColor="text2"/>
                <w:sz w:val="18"/>
                <w:szCs w:val="18"/>
              </w:rPr>
              <w:t xml:space="preserve"> </w:t>
            </w:r>
            <w:r>
              <w:rPr>
                <w:i/>
                <w:iCs/>
                <w:color w:val="44546A" w:themeColor="text2"/>
                <w:sz w:val="18"/>
                <w:szCs w:val="18"/>
              </w:rPr>
              <w:t xml:space="preserve">IBM Watson </w:t>
            </w:r>
            <w:r w:rsidR="000D4DE9">
              <w:rPr>
                <w:i/>
                <w:iCs/>
                <w:color w:val="44546A" w:themeColor="text2"/>
                <w:sz w:val="18"/>
                <w:szCs w:val="18"/>
              </w:rPr>
              <w:t>AI Service used with Python and Jupyter to profile Barack Obama</w:t>
            </w:r>
            <w:r w:rsidR="003854C7">
              <w:rPr>
                <w:i/>
                <w:iCs/>
                <w:color w:val="44546A" w:themeColor="text2"/>
                <w:sz w:val="18"/>
                <w:szCs w:val="18"/>
              </w:rPr>
              <w:t xml:space="preserve"> from </w:t>
            </w:r>
            <w:r w:rsidR="009C2E38">
              <w:rPr>
                <w:i/>
                <w:iCs/>
                <w:color w:val="44546A" w:themeColor="text2"/>
                <w:sz w:val="18"/>
                <w:szCs w:val="18"/>
              </w:rPr>
              <w:t xml:space="preserve">his </w:t>
            </w:r>
            <w:r w:rsidR="00015CEE">
              <w:rPr>
                <w:i/>
                <w:iCs/>
                <w:color w:val="44546A" w:themeColor="text2"/>
                <w:sz w:val="18"/>
                <w:szCs w:val="18"/>
              </w:rPr>
              <w:t xml:space="preserve">public </w:t>
            </w:r>
            <w:r w:rsidR="009C2E38">
              <w:rPr>
                <w:i/>
                <w:iCs/>
                <w:color w:val="44546A" w:themeColor="text2"/>
                <w:sz w:val="18"/>
                <w:szCs w:val="18"/>
              </w:rPr>
              <w:t>Internet Quotes</w:t>
            </w:r>
            <w:bookmarkEnd w:id="5"/>
            <w:bookmarkEnd w:id="6"/>
          </w:p>
        </w:tc>
      </w:tr>
    </w:tbl>
    <w:p w14:paraId="32E6D1A9" w14:textId="77777777" w:rsidR="000E1612" w:rsidRDefault="000E1612" w:rsidP="00D076C7">
      <w:pPr>
        <w:sectPr w:rsidR="000E1612" w:rsidSect="00C80495">
          <w:pgSz w:w="16838" w:h="11906" w:orient="landscape"/>
          <w:pgMar w:top="1440" w:right="1440" w:bottom="1440" w:left="1440" w:header="708" w:footer="708" w:gutter="0"/>
          <w:cols w:space="708"/>
          <w:docGrid w:linePitch="360"/>
        </w:sectPr>
      </w:pPr>
    </w:p>
    <w:p w14:paraId="2FF9B5DC" w14:textId="74A0AADA" w:rsidR="00934CC2" w:rsidRDefault="00934CC2" w:rsidP="00934CC2">
      <w:r w:rsidRPr="00F9327D">
        <w:rPr>
          <w:b/>
          <w:bCs/>
        </w:rPr>
        <w:lastRenderedPageBreak/>
        <w:t>Prescriptive Analytics</w:t>
      </w:r>
      <w:r>
        <w:t xml:space="preserve"> is the application of the findings, insights and models produced by descriptive and predictive analytics in order to make business decisions </w:t>
      </w:r>
      <w:sdt>
        <w:sdtPr>
          <w:id w:val="590585444"/>
          <w:citation/>
        </w:sdtPr>
        <w:sdtContent>
          <w:r>
            <w:fldChar w:fldCharType="begin"/>
          </w:r>
          <w:r>
            <w:instrText xml:space="preserve"> CITATION Cam193 \l 2057 </w:instrText>
          </w:r>
          <w:r>
            <w:fldChar w:fldCharType="separate"/>
          </w:r>
          <w:r w:rsidR="0064592A" w:rsidRPr="0064592A">
            <w:rPr>
              <w:noProof/>
            </w:rPr>
            <w:t>(Cambridge (7), 2019)</w:t>
          </w:r>
          <w:r>
            <w:fldChar w:fldCharType="end"/>
          </w:r>
        </w:sdtContent>
      </w:sdt>
      <w:r>
        <w:t xml:space="preserve"> or to do a job better </w:t>
      </w:r>
      <w:sdt>
        <w:sdtPr>
          <w:id w:val="745917819"/>
          <w:citation/>
        </w:sdtPr>
        <w:sdtContent>
          <w:r>
            <w:fldChar w:fldCharType="begin"/>
          </w:r>
          <w:r>
            <w:instrText xml:space="preserve"> CITATION Dav17 \l 2057 </w:instrText>
          </w:r>
          <w:r>
            <w:fldChar w:fldCharType="separate"/>
          </w:r>
          <w:r w:rsidR="0064592A" w:rsidRPr="0064592A">
            <w:rPr>
              <w:noProof/>
            </w:rPr>
            <w:t>(Davenport &amp; Harris, 2017)</w:t>
          </w:r>
          <w:r>
            <w:fldChar w:fldCharType="end"/>
          </w:r>
        </w:sdtContent>
      </w:sdt>
      <w: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34CC2" w14:paraId="421A1B42" w14:textId="77777777" w:rsidTr="008542D3">
        <w:trPr>
          <w:jc w:val="center"/>
        </w:trPr>
        <w:tc>
          <w:tcPr>
            <w:tcW w:w="9026" w:type="dxa"/>
          </w:tcPr>
          <w:p w14:paraId="48FA36EE" w14:textId="77777777" w:rsidR="00934CC2" w:rsidRDefault="00934CC2" w:rsidP="008542D3">
            <w:r>
              <w:object w:dxaOrig="9380" w:dyaOrig="5200" w14:anchorId="333310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452.5pt;height:251.5pt" o:ole="">
                  <v:imagedata r:id="rId17" o:title=""/>
                </v:shape>
                <o:OLEObject Type="Embed" ProgID="PBrush" ShapeID="_x0000_i1056" DrawAspect="Content" ObjectID="_1649940157" r:id="rId18"/>
              </w:object>
            </w:r>
          </w:p>
        </w:tc>
      </w:tr>
      <w:tr w:rsidR="00934CC2" w14:paraId="2244729C" w14:textId="77777777" w:rsidTr="008542D3">
        <w:trPr>
          <w:jc w:val="center"/>
        </w:trPr>
        <w:tc>
          <w:tcPr>
            <w:tcW w:w="9026" w:type="dxa"/>
          </w:tcPr>
          <w:p w14:paraId="7E9481CC" w14:textId="4BF1A8A3" w:rsidR="00934CC2" w:rsidRDefault="00934CC2" w:rsidP="008542D3">
            <w:bookmarkStart w:id="7" w:name="_Ref31113991"/>
            <w:bookmarkStart w:id="8" w:name="_Toc39319270"/>
            <w:bookmarkStart w:id="9" w:name="_Toc39319472"/>
            <w:r w:rsidRPr="00020423">
              <w:rPr>
                <w:i/>
                <w:iCs/>
                <w:color w:val="44546A" w:themeColor="text2"/>
                <w:sz w:val="18"/>
                <w:szCs w:val="18"/>
              </w:rPr>
              <w:t xml:space="preserve">Figure </w:t>
            </w:r>
            <w:r w:rsidRPr="00020423">
              <w:rPr>
                <w:i/>
                <w:iCs/>
                <w:color w:val="44546A" w:themeColor="text2"/>
                <w:sz w:val="18"/>
                <w:szCs w:val="18"/>
              </w:rPr>
              <w:fldChar w:fldCharType="begin"/>
            </w:r>
            <w:r w:rsidRPr="00020423">
              <w:rPr>
                <w:i/>
                <w:iCs/>
                <w:color w:val="44546A" w:themeColor="text2"/>
                <w:sz w:val="18"/>
                <w:szCs w:val="18"/>
              </w:rPr>
              <w:instrText xml:space="preserve"> SEQ Figure \* ARABIC </w:instrText>
            </w:r>
            <w:r w:rsidRPr="00020423">
              <w:rPr>
                <w:i/>
                <w:iCs/>
                <w:color w:val="44546A" w:themeColor="text2"/>
                <w:sz w:val="18"/>
                <w:szCs w:val="18"/>
              </w:rPr>
              <w:fldChar w:fldCharType="separate"/>
            </w:r>
            <w:r w:rsidR="0064592A">
              <w:rPr>
                <w:i/>
                <w:iCs/>
                <w:noProof/>
                <w:color w:val="44546A" w:themeColor="text2"/>
                <w:sz w:val="18"/>
                <w:szCs w:val="18"/>
              </w:rPr>
              <w:t>2</w:t>
            </w:r>
            <w:r w:rsidRPr="00020423">
              <w:rPr>
                <w:i/>
                <w:iCs/>
                <w:color w:val="44546A" w:themeColor="text2"/>
                <w:sz w:val="18"/>
                <w:szCs w:val="18"/>
              </w:rPr>
              <w:fldChar w:fldCharType="end"/>
            </w:r>
            <w:bookmarkEnd w:id="7"/>
            <w:r w:rsidRPr="00020423">
              <w:rPr>
                <w:i/>
                <w:iCs/>
                <w:color w:val="44546A" w:themeColor="text2"/>
                <w:sz w:val="18"/>
                <w:szCs w:val="18"/>
              </w:rPr>
              <w:t xml:space="preserve"> </w:t>
            </w:r>
            <w:r>
              <w:rPr>
                <w:i/>
                <w:iCs/>
                <w:color w:val="44546A" w:themeColor="text2"/>
                <w:sz w:val="18"/>
                <w:szCs w:val="18"/>
              </w:rPr>
              <w:t>–</w:t>
            </w:r>
            <w:r w:rsidRPr="00020423">
              <w:rPr>
                <w:i/>
                <w:iCs/>
                <w:color w:val="44546A" w:themeColor="text2"/>
                <w:sz w:val="18"/>
                <w:szCs w:val="18"/>
              </w:rPr>
              <w:t xml:space="preserve"> </w:t>
            </w:r>
            <w:r>
              <w:rPr>
                <w:i/>
                <w:iCs/>
                <w:color w:val="44546A" w:themeColor="text2"/>
                <w:sz w:val="18"/>
                <w:szCs w:val="18"/>
              </w:rPr>
              <w:t xml:space="preserve">Visual Representation of Descriptive, Predictive and Prescriptive Analytics </w:t>
            </w:r>
            <w:sdt>
              <w:sdtPr>
                <w:rPr>
                  <w:i/>
                  <w:iCs/>
                  <w:color w:val="44546A" w:themeColor="text2"/>
                  <w:sz w:val="18"/>
                  <w:szCs w:val="18"/>
                </w:rPr>
                <w:id w:val="-1915234657"/>
                <w:citation/>
              </w:sdtPr>
              <w:sdtContent>
                <w:r>
                  <w:rPr>
                    <w:i/>
                    <w:iCs/>
                    <w:color w:val="44546A" w:themeColor="text2"/>
                    <w:sz w:val="18"/>
                    <w:szCs w:val="18"/>
                  </w:rPr>
                  <w:fldChar w:fldCharType="begin"/>
                </w:r>
                <w:r>
                  <w:rPr>
                    <w:i/>
                    <w:iCs/>
                    <w:color w:val="44546A" w:themeColor="text2"/>
                    <w:sz w:val="18"/>
                    <w:szCs w:val="18"/>
                  </w:rPr>
                  <w:instrText xml:space="preserve"> CITATION Sli20 \l 2057 </w:instrText>
                </w:r>
                <w:r>
                  <w:rPr>
                    <w:i/>
                    <w:iCs/>
                    <w:color w:val="44546A" w:themeColor="text2"/>
                    <w:sz w:val="18"/>
                    <w:szCs w:val="18"/>
                  </w:rPr>
                  <w:fldChar w:fldCharType="separate"/>
                </w:r>
                <w:r w:rsidR="0064592A" w:rsidRPr="0064592A">
                  <w:rPr>
                    <w:noProof/>
                    <w:color w:val="44546A" w:themeColor="text2"/>
                    <w:sz w:val="18"/>
                    <w:szCs w:val="18"/>
                  </w:rPr>
                  <w:t>(Slide Team, 2020)</w:t>
                </w:r>
                <w:r>
                  <w:rPr>
                    <w:i/>
                    <w:iCs/>
                    <w:color w:val="44546A" w:themeColor="text2"/>
                    <w:sz w:val="18"/>
                    <w:szCs w:val="18"/>
                  </w:rPr>
                  <w:fldChar w:fldCharType="end"/>
                </w:r>
              </w:sdtContent>
            </w:sdt>
            <w:bookmarkEnd w:id="8"/>
            <w:bookmarkEnd w:id="9"/>
            <w:r>
              <w:rPr>
                <w:i/>
                <w:iCs/>
                <w:color w:val="44546A" w:themeColor="text2"/>
                <w:sz w:val="18"/>
                <w:szCs w:val="18"/>
              </w:rPr>
              <w:t xml:space="preserve"> </w:t>
            </w:r>
          </w:p>
        </w:tc>
      </w:tr>
    </w:tbl>
    <w:p w14:paraId="1513B454" w14:textId="77777777" w:rsidR="00934CC2" w:rsidRDefault="00934CC2" w:rsidP="00934CC2">
      <w:pPr>
        <w:pStyle w:val="Heading4"/>
        <w:numPr>
          <w:ilvl w:val="0"/>
          <w:numId w:val="0"/>
        </w:numPr>
        <w:spacing w:after="0"/>
        <w:ind w:left="357" w:hanging="357"/>
      </w:pPr>
    </w:p>
    <w:p w14:paraId="4B49F541" w14:textId="53378C71" w:rsidR="00297C10" w:rsidRDefault="00297C10" w:rsidP="007E2187">
      <w:pPr>
        <w:pStyle w:val="Heading4"/>
      </w:pPr>
      <w:r>
        <w:t>Diagnostic Analytics and Indicative Analytics</w:t>
      </w:r>
    </w:p>
    <w:p w14:paraId="3D12A9F7" w14:textId="3020E2A3" w:rsidR="00E13158" w:rsidRDefault="00E13158" w:rsidP="000D00F3">
      <w:r w:rsidRPr="00F8100D">
        <w:rPr>
          <w:b/>
          <w:bCs/>
        </w:rPr>
        <w:t>Diagnostic analytics</w:t>
      </w:r>
      <w:r>
        <w:t xml:space="preserve"> </w:t>
      </w:r>
      <w:r w:rsidR="00F8100D">
        <w:t>expand</w:t>
      </w:r>
      <w:r w:rsidR="003D6D32">
        <w:t>s</w:t>
      </w:r>
      <w:r w:rsidR="00F8100D">
        <w:t xml:space="preserve"> the “what happened?” of descriptive analytics to find explanations as to why it happened</w:t>
      </w:r>
      <w:r w:rsidR="008149C8">
        <w:t xml:space="preserve"> by </w:t>
      </w:r>
      <w:r w:rsidR="009F6411">
        <w:t>visualising</w:t>
      </w:r>
      <w:r w:rsidR="008149C8">
        <w:t>, drilling down</w:t>
      </w:r>
      <w:r w:rsidR="003D6D32">
        <w:t xml:space="preserve"> and </w:t>
      </w:r>
      <w:r w:rsidR="009F6411">
        <w:t xml:space="preserve">correlating </w:t>
      </w:r>
      <w:r w:rsidR="003D6D32">
        <w:t>descriptive data</w:t>
      </w:r>
      <w:r w:rsidR="00262DB5">
        <w:t xml:space="preserve"> </w:t>
      </w:r>
      <w:sdt>
        <w:sdtPr>
          <w:id w:val="-1824035373"/>
          <w:citation/>
        </w:sdtPr>
        <w:sdtEndPr/>
        <w:sdtContent>
          <w:r w:rsidR="00262DB5">
            <w:fldChar w:fldCharType="begin"/>
          </w:r>
          <w:r w:rsidR="00262DB5">
            <w:instrText xml:space="preserve"> CITATION Bek17 \l 2057 </w:instrText>
          </w:r>
          <w:r w:rsidR="00262DB5">
            <w:fldChar w:fldCharType="separate"/>
          </w:r>
          <w:r w:rsidR="0064592A" w:rsidRPr="0064592A">
            <w:rPr>
              <w:noProof/>
            </w:rPr>
            <w:t>(Bekker, 2017)</w:t>
          </w:r>
          <w:r w:rsidR="00262DB5">
            <w:fldChar w:fldCharType="end"/>
          </w:r>
        </w:sdtContent>
      </w:sdt>
      <w:r w:rsidR="00262DB5">
        <w:t>.</w:t>
      </w:r>
      <w:r w:rsidR="00E55D71">
        <w:t xml:space="preserve"> Diagnostic analytics ascribes meaning, understanding and explanation to descriptive analytics.</w:t>
      </w:r>
    </w:p>
    <w:p w14:paraId="07E2A60C" w14:textId="6C342918" w:rsidR="00233026" w:rsidRDefault="00233026" w:rsidP="000D00F3">
      <w:r w:rsidRPr="00233026">
        <w:rPr>
          <w:b/>
          <w:bCs/>
        </w:rPr>
        <w:t>Indicative analytics</w:t>
      </w:r>
      <w:r>
        <w:rPr>
          <w:b/>
          <w:bCs/>
        </w:rPr>
        <w:t xml:space="preserve"> </w:t>
      </w:r>
      <w:r w:rsidRPr="009F2F45">
        <w:t>i</w:t>
      </w:r>
      <w:r w:rsidR="009F2F45" w:rsidRPr="009F2F45">
        <w:t>s</w:t>
      </w:r>
      <w:r w:rsidRPr="00233026">
        <w:rPr>
          <w:b/>
          <w:bCs/>
        </w:rPr>
        <w:t xml:space="preserve"> </w:t>
      </w:r>
      <w:r w:rsidR="009F2F45" w:rsidRPr="009F2F45">
        <w:t>the use</w:t>
      </w:r>
      <w:r w:rsidR="009F2F45">
        <w:t xml:space="preserve"> of descriptive analytics to make predictions about what is </w:t>
      </w:r>
      <w:r w:rsidR="00FA02DE">
        <w:t>about</w:t>
      </w:r>
      <w:r w:rsidR="009F2F45">
        <w:t xml:space="preserve"> to happen</w:t>
      </w:r>
      <w:r w:rsidR="000062BB">
        <w:t xml:space="preserve"> </w:t>
      </w:r>
      <w:sdt>
        <w:sdtPr>
          <w:id w:val="-1592227702"/>
          <w:citation/>
        </w:sdtPr>
        <w:sdtEndPr/>
        <w:sdtContent>
          <w:r w:rsidR="000062BB">
            <w:fldChar w:fldCharType="begin"/>
          </w:r>
          <w:r w:rsidR="000062BB">
            <w:instrText xml:space="preserve"> CITATION Mar20 \l 2057 </w:instrText>
          </w:r>
          <w:r w:rsidR="000062BB">
            <w:fldChar w:fldCharType="separate"/>
          </w:r>
          <w:r w:rsidR="0064592A" w:rsidRPr="0064592A">
            <w:rPr>
              <w:noProof/>
            </w:rPr>
            <w:t>(Howitt, 2020)</w:t>
          </w:r>
          <w:r w:rsidR="000062BB">
            <w:fldChar w:fldCharType="end"/>
          </w:r>
        </w:sdtContent>
      </w:sdt>
      <w:r w:rsidR="009F2F45">
        <w:t xml:space="preserve">. For </w:t>
      </w:r>
      <w:r w:rsidR="003A425C">
        <w:t>example,</w:t>
      </w:r>
      <w:r w:rsidR="009F2F45">
        <w:t xml:space="preserve"> </w:t>
      </w:r>
      <w:r w:rsidR="00FA02DE">
        <w:t xml:space="preserve">current </w:t>
      </w:r>
      <w:r w:rsidR="009F2F45">
        <w:t xml:space="preserve">data about </w:t>
      </w:r>
      <w:r w:rsidR="007808D6">
        <w:t xml:space="preserve">15 year-old school </w:t>
      </w:r>
      <w:r w:rsidR="003A425C">
        <w:t xml:space="preserve">children </w:t>
      </w:r>
      <w:r w:rsidR="003F2607">
        <w:t xml:space="preserve">can be used to </w:t>
      </w:r>
      <w:r w:rsidR="007808D6">
        <w:t xml:space="preserve">predict the size of </w:t>
      </w:r>
      <w:r w:rsidR="00AF26FC">
        <w:t xml:space="preserve">the </w:t>
      </w:r>
      <w:r w:rsidR="007808D6">
        <w:t>16 year-old market next year.</w:t>
      </w:r>
      <w:r w:rsidR="003A425C">
        <w:t xml:space="preserve"> This technique </w:t>
      </w:r>
      <w:r w:rsidR="00A93E6E">
        <w:t xml:space="preserve">has </w:t>
      </w:r>
      <w:r w:rsidR="000E1D82">
        <w:t xml:space="preserve">some of </w:t>
      </w:r>
      <w:r w:rsidR="00A93E6E">
        <w:t>the benefit</w:t>
      </w:r>
      <w:r w:rsidR="003F2607">
        <w:t>s</w:t>
      </w:r>
      <w:r w:rsidR="00A93E6E">
        <w:t xml:space="preserve"> of predictive analytics </w:t>
      </w:r>
      <w:r w:rsidR="003F2607">
        <w:t xml:space="preserve">without the associated </w:t>
      </w:r>
      <w:r w:rsidR="00A93E6E">
        <w:t>complexity</w:t>
      </w:r>
      <w:r w:rsidR="00265FC4">
        <w:rPr>
          <w:rStyle w:val="FootnoteReference"/>
        </w:rPr>
        <w:footnoteReference w:id="1"/>
      </w:r>
      <w:r w:rsidR="00A93E6E">
        <w:t>.</w:t>
      </w:r>
    </w:p>
    <w:p w14:paraId="31812173" w14:textId="26C16C40" w:rsidR="00574493" w:rsidRDefault="002E2982" w:rsidP="007E2187">
      <w:pPr>
        <w:pStyle w:val="Heading4"/>
      </w:pPr>
      <w:r>
        <w:t>Visualising the Relationships between the Concepts</w:t>
      </w:r>
    </w:p>
    <w:p w14:paraId="064938EF" w14:textId="5C9568F0" w:rsidR="00DB1C79" w:rsidRDefault="00DB1C79" w:rsidP="00DB1C79">
      <w:r w:rsidRPr="004038C0">
        <w:fldChar w:fldCharType="begin"/>
      </w:r>
      <w:r w:rsidRPr="004038C0">
        <w:instrText xml:space="preserve"> REF _Ref31198235 \h </w:instrText>
      </w:r>
      <w:r>
        <w:instrText xml:space="preserve"> \* MERGEFORMAT </w:instrText>
      </w:r>
      <w:r w:rsidRPr="004038C0">
        <w:fldChar w:fldCharType="separate"/>
      </w:r>
      <w:r w:rsidR="0064592A" w:rsidRPr="0064592A">
        <w:rPr>
          <w:i/>
          <w:iCs/>
          <w:color w:val="44546A" w:themeColor="text2"/>
        </w:rPr>
        <w:t xml:space="preserve">Figure </w:t>
      </w:r>
      <w:r w:rsidR="0064592A" w:rsidRPr="0064592A">
        <w:rPr>
          <w:i/>
          <w:iCs/>
          <w:noProof/>
          <w:color w:val="44546A" w:themeColor="text2"/>
        </w:rPr>
        <w:t>3</w:t>
      </w:r>
      <w:r w:rsidRPr="004038C0">
        <w:fldChar w:fldCharType="end"/>
      </w:r>
      <w:r w:rsidRPr="004038C0">
        <w:t xml:space="preserve"> </w:t>
      </w:r>
      <w:r>
        <w:t xml:space="preserve">shows how </w:t>
      </w:r>
      <w:r w:rsidR="00C55DFC">
        <w:t>all</w:t>
      </w:r>
      <w:r>
        <w:t xml:space="preserve"> the concepts relate and highlights how the subsets of data analytics vary in respect of complexity and potential value.</w:t>
      </w:r>
    </w:p>
    <w:p w14:paraId="4219E2BE" w14:textId="41437550" w:rsidR="00DB1C79" w:rsidRDefault="00DB1C79" w:rsidP="00DB1C79">
      <w:r>
        <w:t>This suggest that firms could benefit by adopting the higher value types of analytics</w:t>
      </w:r>
      <w:r w:rsidR="00C55DFC">
        <w:t>. H</w:t>
      </w:r>
      <w:r>
        <w:t>owever</w:t>
      </w:r>
      <w:r w:rsidR="00C55DFC">
        <w:t>,</w:t>
      </w:r>
      <w:r>
        <w:t xml:space="preserve"> the available evidence suggests that the opposite is actually the case. </w:t>
      </w:r>
    </w:p>
    <w:p w14:paraId="761C7C85" w14:textId="5E1DF56F" w:rsidR="00DB1C79" w:rsidRDefault="00DB1C79" w:rsidP="00DB1C79">
      <w:r>
        <w:t xml:space="preserve">The author’s observation and the interview with </w:t>
      </w:r>
      <w:sdt>
        <w:sdtPr>
          <w:id w:val="-234082455"/>
          <w:citation/>
        </w:sdtPr>
        <w:sdtEndPr/>
        <w:sdtContent>
          <w:r>
            <w:fldChar w:fldCharType="begin"/>
          </w:r>
          <w:r>
            <w:instrText xml:space="preserve"> CITATION Mar20 \l 2057 </w:instrText>
          </w:r>
          <w:r>
            <w:fldChar w:fldCharType="separate"/>
          </w:r>
          <w:r w:rsidR="0064592A" w:rsidRPr="0064592A">
            <w:rPr>
              <w:noProof/>
            </w:rPr>
            <w:t>(Howitt, 2020)</w:t>
          </w:r>
          <w:r>
            <w:fldChar w:fldCharType="end"/>
          </w:r>
        </w:sdtContent>
      </w:sdt>
      <w:r>
        <w:t xml:space="preserve"> suggest that most firms are firmly stuck in the descriptive analytics space and have little or no capabilities in the others. This is triangulated by </w:t>
      </w:r>
      <w:sdt>
        <w:sdtPr>
          <w:id w:val="747537699"/>
          <w:citation/>
        </w:sdtPr>
        <w:sdtEndPr/>
        <w:sdtContent>
          <w:r>
            <w:fldChar w:fldCharType="begin"/>
          </w:r>
          <w:r>
            <w:instrText xml:space="preserve"> CITATION Wu113 \l 2057 </w:instrText>
          </w:r>
          <w:r>
            <w:fldChar w:fldCharType="separate"/>
          </w:r>
          <w:r w:rsidR="0064592A" w:rsidRPr="0064592A">
            <w:rPr>
              <w:noProof/>
            </w:rPr>
            <w:t>(Wu (1), 2013)</w:t>
          </w:r>
          <w:r>
            <w:fldChar w:fldCharType="end"/>
          </w:r>
        </w:sdtContent>
      </w:sdt>
      <w:r>
        <w:t xml:space="preserve"> who states that “o</w:t>
      </w:r>
      <w:r w:rsidRPr="0050612F">
        <w:t xml:space="preserve">ver 80% of </w:t>
      </w:r>
      <w:r>
        <w:t xml:space="preserve">… </w:t>
      </w:r>
      <w:r w:rsidRPr="0050612F">
        <w:t>business analytics</w:t>
      </w:r>
      <w:r>
        <w:t xml:space="preserve"> … </w:t>
      </w:r>
      <w:r w:rsidRPr="0050612F">
        <w:t>are descriptive</w:t>
      </w:r>
      <w:r>
        <w:t>”.</w:t>
      </w:r>
    </w:p>
    <w:p w14:paraId="192951F4" w14:textId="2E82D977" w:rsidR="00DB1C79" w:rsidRDefault="00DB1C79" w:rsidP="005A7ADF">
      <w:pPr>
        <w:sectPr w:rsidR="00DB1C79" w:rsidSect="00E23152">
          <w:pgSz w:w="11906" w:h="16838"/>
          <w:pgMar w:top="1440" w:right="1440" w:bottom="1440" w:left="1440" w:header="708" w:footer="708"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38"/>
      </w:tblGrid>
      <w:tr w:rsidR="002E2982" w14:paraId="337AD5DD" w14:textId="77777777" w:rsidTr="00632686">
        <w:tc>
          <w:tcPr>
            <w:tcW w:w="9026" w:type="dxa"/>
          </w:tcPr>
          <w:p w14:paraId="1A5B167F" w14:textId="49FA5255" w:rsidR="002E2982" w:rsidRDefault="00C80495" w:rsidP="005A7ADF">
            <w:r>
              <w:object w:dxaOrig="12670" w:dyaOrig="7210" w14:anchorId="15A29C83">
                <v:shape id="_x0000_i1026" type="#_x0000_t75" style="width:686pt;height:394pt" o:ole="">
                  <v:imagedata r:id="rId19" o:title=""/>
                </v:shape>
                <o:OLEObject Type="Embed" ProgID="PBrush" ShapeID="_x0000_i1026" DrawAspect="Content" ObjectID="_1649940158" r:id="rId20"/>
              </w:object>
            </w:r>
          </w:p>
        </w:tc>
      </w:tr>
      <w:tr w:rsidR="002E2982" w14:paraId="4F0E22EC" w14:textId="77777777" w:rsidTr="00632686">
        <w:tc>
          <w:tcPr>
            <w:tcW w:w="9026" w:type="dxa"/>
          </w:tcPr>
          <w:p w14:paraId="0A6B3CF4" w14:textId="1AB8B602" w:rsidR="002E2982" w:rsidRDefault="002E2982" w:rsidP="005A7ADF">
            <w:bookmarkStart w:id="10" w:name="_Ref31198235"/>
            <w:bookmarkStart w:id="11" w:name="_Toc39319271"/>
            <w:bookmarkStart w:id="12" w:name="_Toc39319473"/>
            <w:r w:rsidRPr="00020423">
              <w:rPr>
                <w:i/>
                <w:iCs/>
                <w:color w:val="44546A" w:themeColor="text2"/>
                <w:sz w:val="18"/>
                <w:szCs w:val="18"/>
              </w:rPr>
              <w:t xml:space="preserve">Figure </w:t>
            </w:r>
            <w:r w:rsidRPr="00020423">
              <w:rPr>
                <w:i/>
                <w:iCs/>
                <w:color w:val="44546A" w:themeColor="text2"/>
                <w:sz w:val="18"/>
                <w:szCs w:val="18"/>
              </w:rPr>
              <w:fldChar w:fldCharType="begin"/>
            </w:r>
            <w:r w:rsidRPr="00020423">
              <w:rPr>
                <w:i/>
                <w:iCs/>
                <w:color w:val="44546A" w:themeColor="text2"/>
                <w:sz w:val="18"/>
                <w:szCs w:val="18"/>
              </w:rPr>
              <w:instrText xml:space="preserve"> SEQ Figure \* ARABIC </w:instrText>
            </w:r>
            <w:r w:rsidRPr="00020423">
              <w:rPr>
                <w:i/>
                <w:iCs/>
                <w:color w:val="44546A" w:themeColor="text2"/>
                <w:sz w:val="18"/>
                <w:szCs w:val="18"/>
              </w:rPr>
              <w:fldChar w:fldCharType="separate"/>
            </w:r>
            <w:r w:rsidR="0064592A">
              <w:rPr>
                <w:i/>
                <w:iCs/>
                <w:noProof/>
                <w:color w:val="44546A" w:themeColor="text2"/>
                <w:sz w:val="18"/>
                <w:szCs w:val="18"/>
              </w:rPr>
              <w:t>3</w:t>
            </w:r>
            <w:r w:rsidRPr="00020423">
              <w:rPr>
                <w:i/>
                <w:iCs/>
                <w:color w:val="44546A" w:themeColor="text2"/>
                <w:sz w:val="18"/>
                <w:szCs w:val="18"/>
              </w:rPr>
              <w:fldChar w:fldCharType="end"/>
            </w:r>
            <w:bookmarkEnd w:id="10"/>
            <w:r w:rsidRPr="00020423">
              <w:rPr>
                <w:i/>
                <w:iCs/>
                <w:color w:val="44546A" w:themeColor="text2"/>
                <w:sz w:val="18"/>
                <w:szCs w:val="18"/>
              </w:rPr>
              <w:t xml:space="preserve"> </w:t>
            </w:r>
            <w:r>
              <w:rPr>
                <w:i/>
                <w:iCs/>
                <w:color w:val="44546A" w:themeColor="text2"/>
                <w:sz w:val="18"/>
                <w:szCs w:val="18"/>
              </w:rPr>
              <w:t>–</w:t>
            </w:r>
            <w:r w:rsidRPr="00020423">
              <w:rPr>
                <w:i/>
                <w:iCs/>
                <w:color w:val="44546A" w:themeColor="text2"/>
                <w:sz w:val="18"/>
                <w:szCs w:val="18"/>
              </w:rPr>
              <w:t xml:space="preserve"> </w:t>
            </w:r>
            <w:r>
              <w:rPr>
                <w:i/>
                <w:iCs/>
                <w:color w:val="44546A" w:themeColor="text2"/>
                <w:sz w:val="18"/>
                <w:szCs w:val="18"/>
              </w:rPr>
              <w:t xml:space="preserve">Visual Representation of Analytics </w:t>
            </w:r>
            <w:sdt>
              <w:sdtPr>
                <w:rPr>
                  <w:i/>
                  <w:iCs/>
                  <w:color w:val="44546A" w:themeColor="text2"/>
                  <w:sz w:val="18"/>
                  <w:szCs w:val="18"/>
                </w:rPr>
                <w:id w:val="1740907447"/>
                <w:citation/>
              </w:sdtPr>
              <w:sdtEndPr/>
              <w:sdtContent>
                <w:r>
                  <w:rPr>
                    <w:i/>
                    <w:iCs/>
                    <w:color w:val="44546A" w:themeColor="text2"/>
                    <w:sz w:val="18"/>
                    <w:szCs w:val="18"/>
                  </w:rPr>
                  <w:fldChar w:fldCharType="begin"/>
                </w:r>
                <w:r>
                  <w:rPr>
                    <w:i/>
                    <w:iCs/>
                    <w:color w:val="44546A" w:themeColor="text2"/>
                    <w:sz w:val="18"/>
                    <w:szCs w:val="18"/>
                  </w:rPr>
                  <w:instrText xml:space="preserve"> CITATION Bek17 \l 2057 </w:instrText>
                </w:r>
                <w:r>
                  <w:rPr>
                    <w:i/>
                    <w:iCs/>
                    <w:color w:val="44546A" w:themeColor="text2"/>
                    <w:sz w:val="18"/>
                    <w:szCs w:val="18"/>
                  </w:rPr>
                  <w:fldChar w:fldCharType="separate"/>
                </w:r>
                <w:r w:rsidR="0064592A" w:rsidRPr="0064592A">
                  <w:rPr>
                    <w:noProof/>
                    <w:color w:val="44546A" w:themeColor="text2"/>
                    <w:sz w:val="18"/>
                    <w:szCs w:val="18"/>
                  </w:rPr>
                  <w:t>(Bekker, 2017)</w:t>
                </w:r>
                <w:r>
                  <w:rPr>
                    <w:i/>
                    <w:iCs/>
                    <w:color w:val="44546A" w:themeColor="text2"/>
                    <w:sz w:val="18"/>
                    <w:szCs w:val="18"/>
                  </w:rPr>
                  <w:fldChar w:fldCharType="end"/>
                </w:r>
              </w:sdtContent>
            </w:sdt>
            <w:r>
              <w:rPr>
                <w:i/>
                <w:iCs/>
                <w:color w:val="44546A" w:themeColor="text2"/>
                <w:sz w:val="18"/>
                <w:szCs w:val="18"/>
              </w:rPr>
              <w:t xml:space="preserve">, </w:t>
            </w:r>
            <w:sdt>
              <w:sdtPr>
                <w:rPr>
                  <w:i/>
                  <w:iCs/>
                  <w:color w:val="44546A" w:themeColor="text2"/>
                  <w:sz w:val="18"/>
                  <w:szCs w:val="18"/>
                </w:rPr>
                <w:id w:val="787168237"/>
                <w:citation/>
              </w:sdtPr>
              <w:sdtEndPr/>
              <w:sdtContent>
                <w:r>
                  <w:rPr>
                    <w:i/>
                    <w:iCs/>
                    <w:color w:val="44546A" w:themeColor="text2"/>
                    <w:sz w:val="18"/>
                    <w:szCs w:val="18"/>
                  </w:rPr>
                  <w:fldChar w:fldCharType="begin"/>
                </w:r>
                <w:r w:rsidR="0069310B">
                  <w:rPr>
                    <w:i/>
                    <w:iCs/>
                    <w:color w:val="44546A" w:themeColor="text2"/>
                    <w:sz w:val="18"/>
                    <w:szCs w:val="18"/>
                  </w:rPr>
                  <w:instrText xml:space="preserve">CITATION mca18 \l 2057 </w:instrText>
                </w:r>
                <w:r>
                  <w:rPr>
                    <w:i/>
                    <w:iCs/>
                    <w:color w:val="44546A" w:themeColor="text2"/>
                    <w:sz w:val="18"/>
                    <w:szCs w:val="18"/>
                  </w:rPr>
                  <w:fldChar w:fldCharType="separate"/>
                </w:r>
                <w:r w:rsidR="0064592A" w:rsidRPr="0064592A">
                  <w:rPr>
                    <w:noProof/>
                    <w:color w:val="44546A" w:themeColor="text2"/>
                    <w:sz w:val="18"/>
                    <w:szCs w:val="18"/>
                  </w:rPr>
                  <w:t>(Mc.ai, 2018)</w:t>
                </w:r>
                <w:r>
                  <w:rPr>
                    <w:i/>
                    <w:iCs/>
                    <w:color w:val="44546A" w:themeColor="text2"/>
                    <w:sz w:val="18"/>
                    <w:szCs w:val="18"/>
                  </w:rPr>
                  <w:fldChar w:fldCharType="end"/>
                </w:r>
              </w:sdtContent>
            </w:sdt>
            <w:bookmarkEnd w:id="11"/>
            <w:bookmarkEnd w:id="12"/>
          </w:p>
        </w:tc>
      </w:tr>
    </w:tbl>
    <w:p w14:paraId="6562AD63" w14:textId="77777777" w:rsidR="002E2982" w:rsidRPr="002E2982" w:rsidRDefault="002E2982" w:rsidP="00145B2C">
      <w:pPr>
        <w:spacing w:after="0"/>
      </w:pPr>
    </w:p>
    <w:p w14:paraId="64F74342" w14:textId="77777777" w:rsidR="00632686" w:rsidRDefault="00632686" w:rsidP="000D00F3">
      <w:pPr>
        <w:sectPr w:rsidR="00632686" w:rsidSect="00C80495">
          <w:pgSz w:w="16838" w:h="11906" w:orient="landscape"/>
          <w:pgMar w:top="1440" w:right="1440" w:bottom="1440" w:left="1440" w:header="708" w:footer="708" w:gutter="0"/>
          <w:cols w:space="708"/>
          <w:docGrid w:linePitch="360"/>
        </w:sectPr>
      </w:pPr>
    </w:p>
    <w:p w14:paraId="1FF6B357" w14:textId="4CB56AE7" w:rsidR="00357B62" w:rsidRDefault="000E4695" w:rsidP="007E2187">
      <w:pPr>
        <w:pStyle w:val="Heading4"/>
      </w:pPr>
      <w:bookmarkStart w:id="13" w:name="_Hlk39302807"/>
      <w:r w:rsidRPr="007B462A">
        <w:lastRenderedPageBreak/>
        <w:t>Artificial Intelligence, Machine Learning and Deep Learning</w:t>
      </w:r>
      <w:bookmarkEnd w:id="13"/>
    </w:p>
    <w:p w14:paraId="66D2EDD7" w14:textId="6E7F9BEE" w:rsidR="003D0967" w:rsidRPr="003D0967" w:rsidRDefault="003D0967" w:rsidP="003D0967">
      <w:r w:rsidRPr="003D0967">
        <w:t>Artificial Intelligence, Machine Learning and Deep Learning</w:t>
      </w:r>
      <w:r>
        <w:t xml:space="preserve"> are all techniques that are used within </w:t>
      </w:r>
      <w:r w:rsidR="00F86394">
        <w:t xml:space="preserve">predictive analytics to create models </w:t>
      </w:r>
      <w:r w:rsidR="00580A7A">
        <w:t xml:space="preserve">that are </w:t>
      </w:r>
      <w:r w:rsidR="00F86394">
        <w:t xml:space="preserve">used to make </w:t>
      </w:r>
      <w:r w:rsidR="00580A7A">
        <w:t xml:space="preserve">probabilistic </w:t>
      </w:r>
      <w:r w:rsidR="00F86394">
        <w:t>p</w:t>
      </w:r>
      <w:r w:rsidR="00580A7A">
        <w:t>redictions about future behaviour.</w:t>
      </w:r>
    </w:p>
    <w:p w14:paraId="07AFFA1D" w14:textId="5A3B20E2" w:rsidR="007B2E36" w:rsidRDefault="000E4695" w:rsidP="00340A8C">
      <w:r>
        <w:rPr>
          <w:b/>
          <w:bCs/>
        </w:rPr>
        <w:t>Artificial Intelligence</w:t>
      </w:r>
      <w:r>
        <w:t xml:space="preserve"> is </w:t>
      </w:r>
      <w:r w:rsidR="00400640">
        <w:t xml:space="preserve">a blanket term for </w:t>
      </w:r>
      <w:r w:rsidR="00A0121B">
        <w:t>all</w:t>
      </w:r>
      <w:r w:rsidR="006824B5">
        <w:t xml:space="preserve"> the </w:t>
      </w:r>
      <w:r w:rsidR="00400640">
        <w:t xml:space="preserve">techniques that are used </w:t>
      </w:r>
      <w:r w:rsidR="004165A5">
        <w:t xml:space="preserve">within </w:t>
      </w:r>
      <w:r w:rsidR="00BA0B33">
        <w:t>this space</w:t>
      </w:r>
      <w:r w:rsidR="004165A5">
        <w:t>. AI use</w:t>
      </w:r>
      <w:r w:rsidR="006824B5">
        <w:t>s</w:t>
      </w:r>
      <w:r w:rsidR="004165A5">
        <w:t xml:space="preserve"> computing techniques that </w:t>
      </w:r>
      <w:r w:rsidR="007B2E36">
        <w:t xml:space="preserve">often </w:t>
      </w:r>
      <w:r w:rsidR="004165A5">
        <w:t xml:space="preserve">mimic human behaviour </w:t>
      </w:r>
      <w:r w:rsidR="00D7458A">
        <w:t xml:space="preserve">to make probabilistic predictions about future outcomes. </w:t>
      </w:r>
    </w:p>
    <w:p w14:paraId="1AB70187" w14:textId="162AEC17" w:rsidR="000E4695" w:rsidRDefault="00480877" w:rsidP="00340A8C">
      <w:r>
        <w:t>M</w:t>
      </w:r>
      <w:r w:rsidR="00B1695F">
        <w:t xml:space="preserve">odels are built using sets of training data but crucially the models can then make forecasts about data they have never encountered before which differentiates </w:t>
      </w:r>
      <w:r w:rsidR="007577C9">
        <w:t xml:space="preserve">AI from more traditional </w:t>
      </w:r>
      <w:r w:rsidR="006824B5">
        <w:t xml:space="preserve">computing and statistical </w:t>
      </w:r>
      <w:r w:rsidR="007577C9">
        <w:t>techniques.</w:t>
      </w:r>
    </w:p>
    <w:p w14:paraId="187CB8A9" w14:textId="6C19622E" w:rsidR="007577C9" w:rsidRDefault="007577C9" w:rsidP="00340A8C">
      <w:r w:rsidRPr="007577C9">
        <w:rPr>
          <w:b/>
          <w:bCs/>
        </w:rPr>
        <w:t xml:space="preserve">Machine Learning </w:t>
      </w:r>
      <w:r w:rsidRPr="007577C9">
        <w:t xml:space="preserve">is a subset of </w:t>
      </w:r>
      <w:r w:rsidR="002F2B78">
        <w:t>artificial intelligence</w:t>
      </w:r>
      <w:r w:rsidRPr="007577C9">
        <w:t>.</w:t>
      </w:r>
      <w:r>
        <w:t xml:space="preserve"> Techniques in this category include regression analysis, tree induction and </w:t>
      </w:r>
      <w:r w:rsidR="00B25CD5">
        <w:t>support vector machines. They are referred to as “supervised</w:t>
      </w:r>
      <w:r w:rsidR="00774568">
        <w:t>”</w:t>
      </w:r>
      <w:r w:rsidR="00B25CD5">
        <w:t xml:space="preserve"> learning because human expert</w:t>
      </w:r>
      <w:r w:rsidR="00F6092B">
        <w:t>s</w:t>
      </w:r>
      <w:r w:rsidR="00B25CD5">
        <w:t xml:space="preserve"> typically use their technical and domain expertise to </w:t>
      </w:r>
      <w:r w:rsidR="006C786C">
        <w:t>build</w:t>
      </w:r>
      <w:r w:rsidR="00B17E6B">
        <w:t>, encode</w:t>
      </w:r>
      <w:r w:rsidR="006C786C">
        <w:t xml:space="preserve"> </w:t>
      </w:r>
      <w:r w:rsidR="00D2484F">
        <w:t xml:space="preserve">and tune </w:t>
      </w:r>
      <w:r w:rsidR="00B25CD5">
        <w:t>the models.</w:t>
      </w:r>
    </w:p>
    <w:p w14:paraId="019A7A3E" w14:textId="400D412D" w:rsidR="00B25CD5" w:rsidRPr="007577C9" w:rsidRDefault="00B25CD5" w:rsidP="00777CB6">
      <w:pPr>
        <w:rPr>
          <w:b/>
          <w:bCs/>
        </w:rPr>
      </w:pPr>
      <w:r w:rsidRPr="00B25CD5">
        <w:rPr>
          <w:b/>
          <w:bCs/>
        </w:rPr>
        <w:t>Deep Learning</w:t>
      </w:r>
      <w:r>
        <w:t xml:space="preserve"> is a </w:t>
      </w:r>
      <w:r w:rsidR="00777CB6">
        <w:t>s</w:t>
      </w:r>
      <w:r w:rsidR="00140E67">
        <w:t>ubset</w:t>
      </w:r>
      <w:r>
        <w:t xml:space="preserve"> of machine le</w:t>
      </w:r>
      <w:r w:rsidR="00FF47DB">
        <w:t xml:space="preserve">arning. Techniques like </w:t>
      </w:r>
      <w:r w:rsidR="00190F8D">
        <w:t xml:space="preserve">neural networks </w:t>
      </w:r>
      <w:r w:rsidR="00D2484F">
        <w:t xml:space="preserve">can </w:t>
      </w:r>
      <w:r w:rsidR="00190F8D">
        <w:t xml:space="preserve">perform complex tasks </w:t>
      </w:r>
      <w:r w:rsidR="00777CB6">
        <w:t xml:space="preserve">including </w:t>
      </w:r>
      <w:r w:rsidR="00D203A6">
        <w:t xml:space="preserve">speech and image recognition. The key difference to </w:t>
      </w:r>
      <w:r w:rsidR="00777CB6">
        <w:t xml:space="preserve">machine learning </w:t>
      </w:r>
      <w:r w:rsidR="00D203A6">
        <w:t>is that these models</w:t>
      </w:r>
      <w:r w:rsidR="00D9350B">
        <w:t>, once created,</w:t>
      </w:r>
      <w:r w:rsidR="00D203A6">
        <w:t xml:space="preserve"> can </w:t>
      </w:r>
      <w:r w:rsidR="00774568">
        <w:t xml:space="preserve">train themselves and </w:t>
      </w:r>
      <w:r w:rsidR="00B17E6B">
        <w:t xml:space="preserve">hence </w:t>
      </w:r>
      <w:r w:rsidR="00774568">
        <w:t>are often referred to as “unsupervised” learning.</w:t>
      </w:r>
    </w:p>
    <w:p w14:paraId="52D35596" w14:textId="3B1D48CB" w:rsidR="004C7000" w:rsidRPr="007E2187" w:rsidRDefault="00D46FB3" w:rsidP="007E2187">
      <w:pPr>
        <w:pStyle w:val="Heading4"/>
      </w:pPr>
      <w:r w:rsidRPr="007E2187">
        <w:t>Prescriptive Analytics</w:t>
      </w:r>
      <w:r w:rsidR="00774568" w:rsidRPr="007E2187">
        <w:t xml:space="preserve"> in Detail</w:t>
      </w:r>
    </w:p>
    <w:p w14:paraId="5A93EEC2" w14:textId="0FB81D2D" w:rsidR="00EC0BFB" w:rsidRDefault="004E4119" w:rsidP="00737756">
      <w:r>
        <w:t>In prescriptive analytics d</w:t>
      </w:r>
      <w:r w:rsidR="0024229B">
        <w:t xml:space="preserve">ecision makers and managers </w:t>
      </w:r>
      <w:r>
        <w:t>come together with data analysts and data scientists</w:t>
      </w:r>
      <w:r w:rsidR="008F5273">
        <w:t xml:space="preserve">. The insights gained from the </w:t>
      </w:r>
      <w:r w:rsidR="00737756">
        <w:t xml:space="preserve">models and </w:t>
      </w:r>
      <w:r w:rsidR="00F15CF4">
        <w:t>outputs of the data analytics processes will be reviewed, discussed and triangulated with other sources such as the experience of the managers</w:t>
      </w:r>
      <w:r w:rsidR="00737756">
        <w:t xml:space="preserve"> as the </w:t>
      </w:r>
      <w:r w:rsidR="0024229B">
        <w:t xml:space="preserve">basis for making </w:t>
      </w:r>
      <w:r w:rsidR="00D9350B">
        <w:t xml:space="preserve">operational and </w:t>
      </w:r>
      <w:r w:rsidR="0024229B">
        <w:t>strategic decisions.</w:t>
      </w:r>
    </w:p>
    <w:p w14:paraId="7AC02BBA" w14:textId="5C085093" w:rsidR="00D96CEE" w:rsidRDefault="00D96CEE" w:rsidP="004C7000">
      <w:r>
        <w:t xml:space="preserve">Because an understanding of prescriptive analytics is </w:t>
      </w:r>
      <w:r w:rsidR="00E02BD7">
        <w:t xml:space="preserve">critically </w:t>
      </w:r>
      <w:r>
        <w:t xml:space="preserve">important </w:t>
      </w:r>
      <w:r w:rsidR="00F05595">
        <w:t xml:space="preserve">for </w:t>
      </w:r>
      <w:r>
        <w:t>decision makers it is explored in more detail in the sections below.</w:t>
      </w:r>
    </w:p>
    <w:p w14:paraId="12FA8B00" w14:textId="49BCEEF3" w:rsidR="00A43DFB" w:rsidRPr="00CC29F2" w:rsidRDefault="00A43DFB" w:rsidP="00CC29F2">
      <w:pPr>
        <w:pStyle w:val="Heading5"/>
      </w:pPr>
      <w:r w:rsidRPr="00CC29F2">
        <w:t>Correlation vs. Causation</w:t>
      </w:r>
    </w:p>
    <w:p w14:paraId="424DCBE1" w14:textId="1E671092" w:rsidR="00CF4716" w:rsidRDefault="00015FB6" w:rsidP="004C7000">
      <w:r>
        <w:t>Correlation indicates that there is some type of relationship between two variables</w:t>
      </w:r>
      <w:r w:rsidR="003A47C1">
        <w:t xml:space="preserve"> </w:t>
      </w:r>
      <w:sdt>
        <w:sdtPr>
          <w:id w:val="1473095974"/>
          <w:citation/>
        </w:sdtPr>
        <w:sdtEndPr/>
        <w:sdtContent>
          <w:r w:rsidR="003A47C1">
            <w:fldChar w:fldCharType="begin"/>
          </w:r>
          <w:r w:rsidR="003A47C1">
            <w:instrText xml:space="preserve"> CITATION Boc20 \l 2057 </w:instrText>
          </w:r>
          <w:r w:rsidR="003A47C1">
            <w:fldChar w:fldCharType="separate"/>
          </w:r>
          <w:r w:rsidR="0064592A" w:rsidRPr="0064592A">
            <w:rPr>
              <w:noProof/>
            </w:rPr>
            <w:t>(Bock, n.d.)</w:t>
          </w:r>
          <w:r w:rsidR="003A47C1">
            <w:fldChar w:fldCharType="end"/>
          </w:r>
        </w:sdtContent>
      </w:sdt>
      <w:r w:rsidR="00CF4716">
        <w:t>.</w:t>
      </w:r>
      <w:r>
        <w:t xml:space="preserve"> </w:t>
      </w:r>
      <w:r w:rsidR="00CF4716">
        <w:t>C</w:t>
      </w:r>
      <w:r>
        <w:t xml:space="preserve">ausation indicates a stronger relationship where one variable is causing the other i.e. student absence is causing </w:t>
      </w:r>
      <w:r w:rsidR="003A47C1">
        <w:t xml:space="preserve">poor exam grades. </w:t>
      </w:r>
    </w:p>
    <w:p w14:paraId="1EEF4ED6" w14:textId="77A403D9" w:rsidR="00AD18AD" w:rsidRDefault="00AD18AD" w:rsidP="00AD18AD">
      <w:r w:rsidRPr="00846036">
        <w:fldChar w:fldCharType="begin"/>
      </w:r>
      <w:r w:rsidRPr="00846036">
        <w:instrText xml:space="preserve"> REF _Ref31126142 \h  \* MERGEFORMAT </w:instrText>
      </w:r>
      <w:r w:rsidRPr="00846036">
        <w:fldChar w:fldCharType="separate"/>
      </w:r>
      <w:r w:rsidR="0064592A" w:rsidRPr="0064592A">
        <w:t>Figure 4</w:t>
      </w:r>
      <w:r w:rsidRPr="00846036">
        <w:fldChar w:fldCharType="end"/>
      </w:r>
      <w:r>
        <w:t xml:space="preserve"> shows a scatter plot of height vs. weight for females. The data-points cluster along the diagonal axis which suggests a correlation between height and weight</w:t>
      </w:r>
      <w:r>
        <w:t xml:space="preserve"> (correlation)</w:t>
      </w:r>
      <w:r w:rsidR="00243C05">
        <w:t>.</w:t>
      </w:r>
    </w:p>
    <w:p w14:paraId="6B36C160" w14:textId="316C17A5" w:rsidR="004E37B1" w:rsidRDefault="00AD18AD" w:rsidP="00AD18AD">
      <w:r w:rsidRPr="006B4EEC">
        <w:fldChar w:fldCharType="begin"/>
      </w:r>
      <w:r w:rsidRPr="006B4EEC">
        <w:instrText xml:space="preserve"> REF _Ref31892889 \h </w:instrText>
      </w:r>
      <w:r>
        <w:instrText xml:space="preserve"> \* MERGEFORMAT </w:instrText>
      </w:r>
      <w:r w:rsidRPr="006B4EEC">
        <w:fldChar w:fldCharType="separate"/>
      </w:r>
      <w:r w:rsidR="0064592A" w:rsidRPr="0064592A">
        <w:t>Figure 5</w:t>
      </w:r>
      <w:r w:rsidRPr="006B4EEC">
        <w:fldChar w:fldCharType="end"/>
      </w:r>
      <w:r>
        <w:t xml:space="preserve"> shows a scatter plot of the attendance of students vs. the attendance of their peers. The diagonal clustering </w:t>
      </w:r>
      <w:r w:rsidR="004E37B1">
        <w:t xml:space="preserve">again </w:t>
      </w:r>
      <w:r>
        <w:t xml:space="preserve">suggests a correlation. </w:t>
      </w:r>
    </w:p>
    <w:p w14:paraId="2E4211C0" w14:textId="37DF3A11" w:rsidR="00B1658C" w:rsidRDefault="004E37B1" w:rsidP="001C02A5">
      <w:r>
        <w:t xml:space="preserve">In this case it would be more reasonable to </w:t>
      </w:r>
      <w:r w:rsidR="001C02A5">
        <w:t xml:space="preserve">assume </w:t>
      </w:r>
      <w:r w:rsidR="005E2FA8">
        <w:t xml:space="preserve">a potential causal link (causation) between </w:t>
      </w:r>
      <w:r w:rsidR="001C02A5">
        <w:t xml:space="preserve">the absence of a student’s peer group </w:t>
      </w:r>
      <w:r w:rsidR="005E2FA8">
        <w:t xml:space="preserve">and </w:t>
      </w:r>
      <w:r w:rsidR="001C02A5">
        <w:t>the</w:t>
      </w:r>
      <w:r w:rsidR="00DA3A91">
        <w:t xml:space="preserve"> student’s</w:t>
      </w:r>
      <w:r w:rsidR="001C02A5">
        <w:t xml:space="preserve"> own absence. </w:t>
      </w:r>
    </w:p>
    <w:p w14:paraId="12195E67" w14:textId="384A519F" w:rsidR="00AD18AD" w:rsidRPr="006B4EEC" w:rsidRDefault="00AD18AD" w:rsidP="001C02A5">
      <w:r>
        <w:t xml:space="preserve">If it </w:t>
      </w:r>
      <w:r w:rsidR="00DA3A91">
        <w:t xml:space="preserve">could </w:t>
      </w:r>
      <w:r>
        <w:t>be demonstrated that a student’s absence causes their peers to be absent</w:t>
      </w:r>
      <w:r w:rsidR="00B1658C">
        <w:t xml:space="preserve"> or vice versa</w:t>
      </w:r>
      <w:r>
        <w:t xml:space="preserve"> then this would provide an actionable insight: if a student’s peers change their behaviour or a student moves peer groups then their attendance </w:t>
      </w:r>
      <w:r w:rsidR="00B1658C">
        <w:t xml:space="preserve">could </w:t>
      </w:r>
      <w:r>
        <w:t xml:space="preserve">be </w:t>
      </w:r>
      <w:r w:rsidR="00B1658C">
        <w:t>positively influenced</w:t>
      </w:r>
      <w:r>
        <w:t>.</w:t>
      </w:r>
    </w:p>
    <w:p w14:paraId="72475AB9" w14:textId="77777777" w:rsidR="00AD18AD" w:rsidRDefault="00AD18AD" w:rsidP="00AD18AD">
      <w:r>
        <w:lastRenderedPageBreak/>
        <w:t>Analytics techniques often look for correlation as a pattern that can be exploited. For example, if I know the height of a female, I can use this data to predict their weight. Height and weight are correlated but it is not true to say that height causes weight which is causation.</w:t>
      </w:r>
    </w:p>
    <w:p w14:paraId="6617B086" w14:textId="66A95693" w:rsidR="00364E8A" w:rsidRDefault="00AD18AD" w:rsidP="00330A11">
      <w:r>
        <w:t>However, datasets can often demonstrate correlation where there is no meaning and the link is co-incidental</w:t>
      </w:r>
      <w:r w:rsidR="00364E8A">
        <w:t xml:space="preserve"> and </w:t>
      </w:r>
      <w:r w:rsidR="00364E8A">
        <w:fldChar w:fldCharType="begin"/>
      </w:r>
      <w:r w:rsidR="00364E8A">
        <w:instrText xml:space="preserve"> REF _Ref39303865 \h </w:instrText>
      </w:r>
      <w:r w:rsidR="00364E8A">
        <w:instrText xml:space="preserve"> \* MERGEFORMAT </w:instrText>
      </w:r>
      <w:r w:rsidR="00364E8A">
        <w:fldChar w:fldCharType="separate"/>
      </w:r>
      <w:r w:rsidR="0064592A" w:rsidRPr="0064592A">
        <w:t>Figure 6</w:t>
      </w:r>
      <w:r w:rsidR="00364E8A">
        <w:fldChar w:fldCharType="end"/>
      </w:r>
      <w:r w:rsidR="00364E8A">
        <w:t xml:space="preserve"> provides a clear example of a spurious correlation</w:t>
      </w:r>
      <w:r>
        <w:t>. Clearly forming management action based on data whose patterns are co-incidental would be dangerous and in-correct.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76"/>
      </w:tblGrid>
      <w:tr w:rsidR="00EF25F1" w14:paraId="0C76AB1F" w14:textId="77777777" w:rsidTr="00364E8A">
        <w:trPr>
          <w:jc w:val="center"/>
        </w:trPr>
        <w:tc>
          <w:tcPr>
            <w:tcW w:w="8080" w:type="dxa"/>
          </w:tcPr>
          <w:p w14:paraId="4346C169" w14:textId="3A12E89B" w:rsidR="00EF25F1" w:rsidRDefault="00567930" w:rsidP="005A7ADF">
            <w:r>
              <w:rPr>
                <w:noProof/>
              </w:rPr>
              <w:drawing>
                <wp:inline distT="0" distB="0" distL="0" distR="0" wp14:anchorId="02724466" wp14:editId="128E1E4A">
                  <wp:extent cx="5175250" cy="3393212"/>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75250" cy="3393212"/>
                          </a:xfrm>
                          <a:prstGeom prst="rect">
                            <a:avLst/>
                          </a:prstGeom>
                        </pic:spPr>
                      </pic:pic>
                    </a:graphicData>
                  </a:graphic>
                </wp:inline>
              </w:drawing>
            </w:r>
          </w:p>
        </w:tc>
      </w:tr>
      <w:tr w:rsidR="00EF25F1" w14:paraId="7C4DB236" w14:textId="77777777" w:rsidTr="00364E8A">
        <w:trPr>
          <w:jc w:val="center"/>
        </w:trPr>
        <w:tc>
          <w:tcPr>
            <w:tcW w:w="8080" w:type="dxa"/>
          </w:tcPr>
          <w:p w14:paraId="3F8F6CCC" w14:textId="101F66CA" w:rsidR="00EF25F1" w:rsidRDefault="00EF25F1" w:rsidP="005A7ADF">
            <w:bookmarkStart w:id="14" w:name="_Ref31126142"/>
            <w:bookmarkStart w:id="15" w:name="_Toc39319272"/>
            <w:bookmarkStart w:id="16" w:name="_Toc39319474"/>
            <w:r w:rsidRPr="00020423">
              <w:rPr>
                <w:i/>
                <w:iCs/>
                <w:color w:val="44546A" w:themeColor="text2"/>
                <w:sz w:val="18"/>
                <w:szCs w:val="18"/>
              </w:rPr>
              <w:t xml:space="preserve">Figure </w:t>
            </w:r>
            <w:r w:rsidRPr="00020423">
              <w:rPr>
                <w:i/>
                <w:iCs/>
                <w:color w:val="44546A" w:themeColor="text2"/>
                <w:sz w:val="18"/>
                <w:szCs w:val="18"/>
              </w:rPr>
              <w:fldChar w:fldCharType="begin"/>
            </w:r>
            <w:r w:rsidRPr="00020423">
              <w:rPr>
                <w:i/>
                <w:iCs/>
                <w:color w:val="44546A" w:themeColor="text2"/>
                <w:sz w:val="18"/>
                <w:szCs w:val="18"/>
              </w:rPr>
              <w:instrText xml:space="preserve"> SEQ Figure \* ARABIC </w:instrText>
            </w:r>
            <w:r w:rsidRPr="00020423">
              <w:rPr>
                <w:i/>
                <w:iCs/>
                <w:color w:val="44546A" w:themeColor="text2"/>
                <w:sz w:val="18"/>
                <w:szCs w:val="18"/>
              </w:rPr>
              <w:fldChar w:fldCharType="separate"/>
            </w:r>
            <w:r w:rsidR="0064592A">
              <w:rPr>
                <w:i/>
                <w:iCs/>
                <w:noProof/>
                <w:color w:val="44546A" w:themeColor="text2"/>
                <w:sz w:val="18"/>
                <w:szCs w:val="18"/>
              </w:rPr>
              <w:t>4</w:t>
            </w:r>
            <w:r w:rsidRPr="00020423">
              <w:rPr>
                <w:i/>
                <w:iCs/>
                <w:color w:val="44546A" w:themeColor="text2"/>
                <w:sz w:val="18"/>
                <w:szCs w:val="18"/>
              </w:rPr>
              <w:fldChar w:fldCharType="end"/>
            </w:r>
            <w:bookmarkEnd w:id="14"/>
            <w:r w:rsidRPr="00020423">
              <w:rPr>
                <w:i/>
                <w:iCs/>
                <w:color w:val="44546A" w:themeColor="text2"/>
                <w:sz w:val="18"/>
                <w:szCs w:val="18"/>
              </w:rPr>
              <w:t xml:space="preserve"> </w:t>
            </w:r>
            <w:r>
              <w:rPr>
                <w:i/>
                <w:iCs/>
                <w:color w:val="44546A" w:themeColor="text2"/>
                <w:sz w:val="18"/>
                <w:szCs w:val="18"/>
              </w:rPr>
              <w:t>–</w:t>
            </w:r>
            <w:r w:rsidRPr="00020423">
              <w:rPr>
                <w:i/>
                <w:iCs/>
                <w:color w:val="44546A" w:themeColor="text2"/>
                <w:sz w:val="18"/>
                <w:szCs w:val="18"/>
              </w:rPr>
              <w:t xml:space="preserve"> </w:t>
            </w:r>
            <w:r w:rsidR="00567930">
              <w:rPr>
                <w:i/>
                <w:iCs/>
                <w:color w:val="44546A" w:themeColor="text2"/>
                <w:sz w:val="18"/>
                <w:szCs w:val="18"/>
              </w:rPr>
              <w:t>Scatter Plot of the Relationship between Height and Weight in Females</w:t>
            </w:r>
            <w:bookmarkEnd w:id="15"/>
            <w:bookmarkEnd w:id="16"/>
          </w:p>
        </w:tc>
      </w:tr>
    </w:tbl>
    <w:p w14:paraId="5B3E092E" w14:textId="75F30D23" w:rsidR="00AD18AD" w:rsidRDefault="00AD18AD" w:rsidP="00567930">
      <w:pPr>
        <w:spacing w:after="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9"/>
      </w:tblGrid>
      <w:tr w:rsidR="00785AD8" w14:paraId="18FF7687" w14:textId="77777777" w:rsidTr="00364E8A">
        <w:trPr>
          <w:jc w:val="center"/>
        </w:trPr>
        <w:tc>
          <w:tcPr>
            <w:tcW w:w="5579" w:type="dxa"/>
          </w:tcPr>
          <w:p w14:paraId="3B892FE7" w14:textId="2EAC95D1" w:rsidR="00785AD8" w:rsidRDefault="00364E8A" w:rsidP="005A7ADF">
            <w:r>
              <w:object w:dxaOrig="15500" w:dyaOrig="14770" w14:anchorId="16FD61EC">
                <v:shape id="_x0000_i1124" type="#_x0000_t75" style="width:268pt;height:254pt" o:ole="">
                  <v:imagedata r:id="rId22" o:title=""/>
                </v:shape>
                <o:OLEObject Type="Embed" ProgID="PBrush" ShapeID="_x0000_i1124" DrawAspect="Content" ObjectID="_1649940159" r:id="rId23"/>
              </w:object>
            </w:r>
          </w:p>
        </w:tc>
      </w:tr>
      <w:tr w:rsidR="00785AD8" w14:paraId="22640AB8" w14:textId="77777777" w:rsidTr="00364E8A">
        <w:trPr>
          <w:jc w:val="center"/>
        </w:trPr>
        <w:tc>
          <w:tcPr>
            <w:tcW w:w="5579" w:type="dxa"/>
          </w:tcPr>
          <w:p w14:paraId="1B72E912" w14:textId="485339FA" w:rsidR="00785AD8" w:rsidRDefault="00785AD8" w:rsidP="005A7ADF">
            <w:bookmarkStart w:id="17" w:name="_Ref31892889"/>
            <w:bookmarkStart w:id="18" w:name="_Toc39319273"/>
            <w:bookmarkStart w:id="19" w:name="_Toc39319475"/>
            <w:r w:rsidRPr="00020423">
              <w:rPr>
                <w:i/>
                <w:iCs/>
                <w:color w:val="44546A" w:themeColor="text2"/>
                <w:sz w:val="18"/>
                <w:szCs w:val="18"/>
              </w:rPr>
              <w:t xml:space="preserve">Figure </w:t>
            </w:r>
            <w:r w:rsidRPr="00020423">
              <w:rPr>
                <w:i/>
                <w:iCs/>
                <w:color w:val="44546A" w:themeColor="text2"/>
                <w:sz w:val="18"/>
                <w:szCs w:val="18"/>
              </w:rPr>
              <w:fldChar w:fldCharType="begin"/>
            </w:r>
            <w:r w:rsidRPr="00020423">
              <w:rPr>
                <w:i/>
                <w:iCs/>
                <w:color w:val="44546A" w:themeColor="text2"/>
                <w:sz w:val="18"/>
                <w:szCs w:val="18"/>
              </w:rPr>
              <w:instrText xml:space="preserve"> SEQ Figure \* ARABIC </w:instrText>
            </w:r>
            <w:r w:rsidRPr="00020423">
              <w:rPr>
                <w:i/>
                <w:iCs/>
                <w:color w:val="44546A" w:themeColor="text2"/>
                <w:sz w:val="18"/>
                <w:szCs w:val="18"/>
              </w:rPr>
              <w:fldChar w:fldCharType="separate"/>
            </w:r>
            <w:r w:rsidR="0064592A">
              <w:rPr>
                <w:i/>
                <w:iCs/>
                <w:noProof/>
                <w:color w:val="44546A" w:themeColor="text2"/>
                <w:sz w:val="18"/>
                <w:szCs w:val="18"/>
              </w:rPr>
              <w:t>5</w:t>
            </w:r>
            <w:r w:rsidRPr="00020423">
              <w:rPr>
                <w:i/>
                <w:iCs/>
                <w:color w:val="44546A" w:themeColor="text2"/>
                <w:sz w:val="18"/>
                <w:szCs w:val="18"/>
              </w:rPr>
              <w:fldChar w:fldCharType="end"/>
            </w:r>
            <w:bookmarkEnd w:id="17"/>
            <w:r w:rsidRPr="00020423">
              <w:rPr>
                <w:i/>
                <w:iCs/>
                <w:color w:val="44546A" w:themeColor="text2"/>
                <w:sz w:val="18"/>
                <w:szCs w:val="18"/>
              </w:rPr>
              <w:t xml:space="preserve"> </w:t>
            </w:r>
            <w:r>
              <w:rPr>
                <w:i/>
                <w:iCs/>
                <w:color w:val="44546A" w:themeColor="text2"/>
                <w:sz w:val="18"/>
                <w:szCs w:val="18"/>
              </w:rPr>
              <w:t>–</w:t>
            </w:r>
            <w:r w:rsidRPr="00020423">
              <w:rPr>
                <w:i/>
                <w:iCs/>
                <w:color w:val="44546A" w:themeColor="text2"/>
                <w:sz w:val="18"/>
                <w:szCs w:val="18"/>
              </w:rPr>
              <w:t xml:space="preserve"> </w:t>
            </w:r>
            <w:r>
              <w:rPr>
                <w:i/>
                <w:iCs/>
                <w:color w:val="44546A" w:themeColor="text2"/>
                <w:sz w:val="18"/>
                <w:szCs w:val="18"/>
              </w:rPr>
              <w:t xml:space="preserve">Scatter Plot of the Relationship between </w:t>
            </w:r>
            <w:r w:rsidR="0056434C">
              <w:rPr>
                <w:i/>
                <w:iCs/>
                <w:color w:val="44546A" w:themeColor="text2"/>
                <w:sz w:val="18"/>
                <w:szCs w:val="18"/>
              </w:rPr>
              <w:t xml:space="preserve">a </w:t>
            </w:r>
            <w:r w:rsidR="00FA3C8D">
              <w:rPr>
                <w:i/>
                <w:iCs/>
                <w:color w:val="44546A" w:themeColor="text2"/>
                <w:sz w:val="18"/>
                <w:szCs w:val="18"/>
              </w:rPr>
              <w:t>student’s</w:t>
            </w:r>
            <w:r w:rsidR="0056434C">
              <w:rPr>
                <w:i/>
                <w:iCs/>
                <w:color w:val="44546A" w:themeColor="text2"/>
                <w:sz w:val="18"/>
                <w:szCs w:val="18"/>
              </w:rPr>
              <w:t xml:space="preserve"> attendance and the attendance of their peers</w:t>
            </w:r>
            <w:r w:rsidR="00C03643">
              <w:rPr>
                <w:i/>
                <w:iCs/>
                <w:color w:val="44546A" w:themeColor="text2"/>
                <w:sz w:val="18"/>
                <w:szCs w:val="18"/>
              </w:rPr>
              <w:t xml:space="preserve"> / contacts</w:t>
            </w:r>
            <w:r w:rsidR="00FA3C8D">
              <w:rPr>
                <w:i/>
                <w:iCs/>
                <w:color w:val="44546A" w:themeColor="text2"/>
                <w:sz w:val="18"/>
                <w:szCs w:val="18"/>
              </w:rPr>
              <w:t xml:space="preserve"> </w:t>
            </w:r>
            <w:sdt>
              <w:sdtPr>
                <w:rPr>
                  <w:i/>
                  <w:iCs/>
                  <w:color w:val="44546A" w:themeColor="text2"/>
                  <w:sz w:val="18"/>
                  <w:szCs w:val="18"/>
                </w:rPr>
                <w:id w:val="598530504"/>
                <w:citation/>
              </w:sdtPr>
              <w:sdtEndPr/>
              <w:sdtContent>
                <w:r w:rsidR="00FA3C8D">
                  <w:rPr>
                    <w:i/>
                    <w:iCs/>
                    <w:color w:val="44546A" w:themeColor="text2"/>
                    <w:sz w:val="18"/>
                    <w:szCs w:val="18"/>
                  </w:rPr>
                  <w:fldChar w:fldCharType="begin"/>
                </w:r>
                <w:r w:rsidR="00FA3C8D">
                  <w:rPr>
                    <w:i/>
                    <w:iCs/>
                    <w:color w:val="44546A" w:themeColor="text2"/>
                    <w:sz w:val="18"/>
                    <w:szCs w:val="18"/>
                  </w:rPr>
                  <w:instrText xml:space="preserve"> CITATION Kas17 \l 2057 </w:instrText>
                </w:r>
                <w:r w:rsidR="00FA3C8D">
                  <w:rPr>
                    <w:i/>
                    <w:iCs/>
                    <w:color w:val="44546A" w:themeColor="text2"/>
                    <w:sz w:val="18"/>
                    <w:szCs w:val="18"/>
                  </w:rPr>
                  <w:fldChar w:fldCharType="separate"/>
                </w:r>
                <w:r w:rsidR="0064592A" w:rsidRPr="0064592A">
                  <w:rPr>
                    <w:noProof/>
                    <w:color w:val="44546A" w:themeColor="text2"/>
                    <w:sz w:val="18"/>
                    <w:szCs w:val="18"/>
                  </w:rPr>
                  <w:t>(Kassarnig, et al., 2017)</w:t>
                </w:r>
                <w:r w:rsidR="00FA3C8D">
                  <w:rPr>
                    <w:i/>
                    <w:iCs/>
                    <w:color w:val="44546A" w:themeColor="text2"/>
                    <w:sz w:val="18"/>
                    <w:szCs w:val="18"/>
                  </w:rPr>
                  <w:fldChar w:fldCharType="end"/>
                </w:r>
              </w:sdtContent>
            </w:sdt>
            <w:bookmarkEnd w:id="18"/>
            <w:bookmarkEnd w:id="19"/>
          </w:p>
        </w:tc>
      </w:tr>
    </w:tbl>
    <w:p w14:paraId="27E6B93F" w14:textId="77777777" w:rsidR="00AE13CF" w:rsidRDefault="00AE13CF" w:rsidP="005A7ADF">
      <w:pPr>
        <w:sectPr w:rsidR="00AE13CF" w:rsidSect="00E23152">
          <w:pgSz w:w="11906" w:h="16838"/>
          <w:pgMar w:top="1440" w:right="1440" w:bottom="1440" w:left="1440" w:header="708" w:footer="708"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58"/>
      </w:tblGrid>
      <w:tr w:rsidR="00CE4E30" w14:paraId="0A90ACA5" w14:textId="77777777" w:rsidTr="00AE13CF">
        <w:tc>
          <w:tcPr>
            <w:tcW w:w="9026" w:type="dxa"/>
          </w:tcPr>
          <w:p w14:paraId="75C11006" w14:textId="0F8978AA" w:rsidR="00CE4E30" w:rsidRDefault="00CE4E30" w:rsidP="005A7ADF">
            <w:r>
              <w:rPr>
                <w:noProof/>
              </w:rPr>
              <w:lastRenderedPageBreak/>
              <w:drawing>
                <wp:inline distT="0" distB="0" distL="0" distR="0" wp14:anchorId="6585FAA1" wp14:editId="712CB141">
                  <wp:extent cx="9681387" cy="3816350"/>
                  <wp:effectExtent l="0" t="0" r="0" b="0"/>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har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703140" cy="3824925"/>
                          </a:xfrm>
                          <a:prstGeom prst="rect">
                            <a:avLst/>
                          </a:prstGeom>
                        </pic:spPr>
                      </pic:pic>
                    </a:graphicData>
                  </a:graphic>
                </wp:inline>
              </w:drawing>
            </w:r>
          </w:p>
        </w:tc>
      </w:tr>
      <w:tr w:rsidR="00CE4E30" w14:paraId="757933E7" w14:textId="77777777" w:rsidTr="00AE13CF">
        <w:tc>
          <w:tcPr>
            <w:tcW w:w="9026" w:type="dxa"/>
          </w:tcPr>
          <w:p w14:paraId="6B3BF029" w14:textId="694452EC" w:rsidR="00CE4E30" w:rsidRDefault="00CE4E30" w:rsidP="005A7ADF">
            <w:bookmarkStart w:id="20" w:name="_Ref39303865"/>
            <w:bookmarkStart w:id="21" w:name="_Toc39319274"/>
            <w:bookmarkStart w:id="22" w:name="_Toc39319476"/>
            <w:r w:rsidRPr="00020423">
              <w:rPr>
                <w:i/>
                <w:iCs/>
                <w:color w:val="44546A" w:themeColor="text2"/>
                <w:sz w:val="18"/>
                <w:szCs w:val="18"/>
              </w:rPr>
              <w:t xml:space="preserve">Figure </w:t>
            </w:r>
            <w:r w:rsidRPr="00020423">
              <w:rPr>
                <w:i/>
                <w:iCs/>
                <w:color w:val="44546A" w:themeColor="text2"/>
                <w:sz w:val="18"/>
                <w:szCs w:val="18"/>
              </w:rPr>
              <w:fldChar w:fldCharType="begin"/>
            </w:r>
            <w:r w:rsidRPr="00020423">
              <w:rPr>
                <w:i/>
                <w:iCs/>
                <w:color w:val="44546A" w:themeColor="text2"/>
                <w:sz w:val="18"/>
                <w:szCs w:val="18"/>
              </w:rPr>
              <w:instrText xml:space="preserve"> SEQ Figure \* ARABIC </w:instrText>
            </w:r>
            <w:r w:rsidRPr="00020423">
              <w:rPr>
                <w:i/>
                <w:iCs/>
                <w:color w:val="44546A" w:themeColor="text2"/>
                <w:sz w:val="18"/>
                <w:szCs w:val="18"/>
              </w:rPr>
              <w:fldChar w:fldCharType="separate"/>
            </w:r>
            <w:r w:rsidR="0064592A">
              <w:rPr>
                <w:i/>
                <w:iCs/>
                <w:noProof/>
                <w:color w:val="44546A" w:themeColor="text2"/>
                <w:sz w:val="18"/>
                <w:szCs w:val="18"/>
              </w:rPr>
              <w:t>6</w:t>
            </w:r>
            <w:r w:rsidRPr="00020423">
              <w:rPr>
                <w:i/>
                <w:iCs/>
                <w:color w:val="44546A" w:themeColor="text2"/>
                <w:sz w:val="18"/>
                <w:szCs w:val="18"/>
              </w:rPr>
              <w:fldChar w:fldCharType="end"/>
            </w:r>
            <w:bookmarkEnd w:id="20"/>
            <w:r w:rsidRPr="00020423">
              <w:rPr>
                <w:i/>
                <w:iCs/>
                <w:color w:val="44546A" w:themeColor="text2"/>
                <w:sz w:val="18"/>
                <w:szCs w:val="18"/>
              </w:rPr>
              <w:t xml:space="preserve"> </w:t>
            </w:r>
            <w:r>
              <w:rPr>
                <w:i/>
                <w:iCs/>
                <w:color w:val="44546A" w:themeColor="text2"/>
                <w:sz w:val="18"/>
                <w:szCs w:val="18"/>
              </w:rPr>
              <w:t>–</w:t>
            </w:r>
            <w:r w:rsidRPr="00020423">
              <w:rPr>
                <w:i/>
                <w:iCs/>
                <w:color w:val="44546A" w:themeColor="text2"/>
                <w:sz w:val="18"/>
                <w:szCs w:val="18"/>
              </w:rPr>
              <w:t xml:space="preserve"> </w:t>
            </w:r>
            <w:r>
              <w:rPr>
                <w:i/>
                <w:iCs/>
                <w:color w:val="44546A" w:themeColor="text2"/>
                <w:sz w:val="18"/>
                <w:szCs w:val="18"/>
              </w:rPr>
              <w:t xml:space="preserve">The Correlation Between </w:t>
            </w:r>
            <w:r w:rsidR="00D27CE2">
              <w:rPr>
                <w:i/>
                <w:iCs/>
                <w:color w:val="44546A" w:themeColor="text2"/>
                <w:sz w:val="18"/>
                <w:szCs w:val="18"/>
              </w:rPr>
              <w:t xml:space="preserve">Margarine Consumption and Divorce Rates </w:t>
            </w:r>
            <w:sdt>
              <w:sdtPr>
                <w:rPr>
                  <w:i/>
                  <w:iCs/>
                  <w:color w:val="44546A" w:themeColor="text2"/>
                  <w:sz w:val="18"/>
                  <w:szCs w:val="18"/>
                </w:rPr>
                <w:id w:val="1217628181"/>
                <w:citation/>
              </w:sdtPr>
              <w:sdtEndPr/>
              <w:sdtContent>
                <w:r w:rsidR="00D27CE2">
                  <w:rPr>
                    <w:i/>
                    <w:iCs/>
                    <w:color w:val="44546A" w:themeColor="text2"/>
                    <w:sz w:val="18"/>
                    <w:szCs w:val="18"/>
                  </w:rPr>
                  <w:fldChar w:fldCharType="begin"/>
                </w:r>
                <w:r w:rsidR="00D27CE2">
                  <w:rPr>
                    <w:i/>
                    <w:iCs/>
                    <w:color w:val="44546A" w:themeColor="text2"/>
                    <w:sz w:val="18"/>
                    <w:szCs w:val="18"/>
                  </w:rPr>
                  <w:instrText xml:space="preserve"> CITATION Vig20 \l 2057 </w:instrText>
                </w:r>
                <w:r w:rsidR="00D27CE2">
                  <w:rPr>
                    <w:i/>
                    <w:iCs/>
                    <w:color w:val="44546A" w:themeColor="text2"/>
                    <w:sz w:val="18"/>
                    <w:szCs w:val="18"/>
                  </w:rPr>
                  <w:fldChar w:fldCharType="separate"/>
                </w:r>
                <w:r w:rsidR="0064592A" w:rsidRPr="0064592A">
                  <w:rPr>
                    <w:noProof/>
                    <w:color w:val="44546A" w:themeColor="text2"/>
                    <w:sz w:val="18"/>
                    <w:szCs w:val="18"/>
                  </w:rPr>
                  <w:t>(Vigen, 2020)</w:t>
                </w:r>
                <w:r w:rsidR="00D27CE2">
                  <w:rPr>
                    <w:i/>
                    <w:iCs/>
                    <w:color w:val="44546A" w:themeColor="text2"/>
                    <w:sz w:val="18"/>
                    <w:szCs w:val="18"/>
                  </w:rPr>
                  <w:fldChar w:fldCharType="end"/>
                </w:r>
              </w:sdtContent>
            </w:sdt>
            <w:bookmarkEnd w:id="21"/>
            <w:bookmarkEnd w:id="22"/>
          </w:p>
        </w:tc>
      </w:tr>
    </w:tbl>
    <w:p w14:paraId="5CC799DB" w14:textId="2460C1FB" w:rsidR="00714546" w:rsidRDefault="00714546" w:rsidP="00D27CE2">
      <w:pPr>
        <w:spacing w:after="0"/>
      </w:pPr>
    </w:p>
    <w:p w14:paraId="64F2D638" w14:textId="77777777" w:rsidR="00AE13CF" w:rsidRDefault="00AE13CF" w:rsidP="004C7000">
      <w:pPr>
        <w:sectPr w:rsidR="00AE13CF" w:rsidSect="00C80495">
          <w:pgSz w:w="16838" w:h="11906" w:orient="landscape"/>
          <w:pgMar w:top="1440" w:right="1440" w:bottom="1440" w:left="1440" w:header="708" w:footer="708" w:gutter="0"/>
          <w:cols w:space="708"/>
          <w:docGrid w:linePitch="360"/>
        </w:sectPr>
      </w:pPr>
    </w:p>
    <w:p w14:paraId="5FD7602F" w14:textId="7C79BA73" w:rsidR="00707EB7" w:rsidRDefault="00D27CE2" w:rsidP="004C7000">
      <w:r>
        <w:lastRenderedPageBreak/>
        <w:t xml:space="preserve">Discounting genuinely spurious correlations there are different views in the literature about </w:t>
      </w:r>
      <w:r w:rsidR="001312A5">
        <w:t>whether</w:t>
      </w:r>
      <w:r w:rsidR="003245C3">
        <w:t xml:space="preserve"> </w:t>
      </w:r>
      <w:r w:rsidR="00245513">
        <w:t xml:space="preserve">action and intervention requires </w:t>
      </w:r>
      <w:r w:rsidR="003245C3">
        <w:t xml:space="preserve">proven </w:t>
      </w:r>
      <w:r w:rsidR="00707EB7">
        <w:t xml:space="preserve">causality </w:t>
      </w:r>
      <w:r w:rsidR="00245513">
        <w:t xml:space="preserve">or whether correlation </w:t>
      </w:r>
      <w:r w:rsidR="001312A5">
        <w:t xml:space="preserve">alone </w:t>
      </w:r>
      <w:r w:rsidR="00245513">
        <w:t>is a valid basis for action.</w:t>
      </w:r>
    </w:p>
    <w:p w14:paraId="6FF9834A" w14:textId="42FE5002" w:rsidR="00E87859" w:rsidRDefault="00E87859" w:rsidP="004C7000">
      <w:r>
        <w:t xml:space="preserve">The Khan Academy </w:t>
      </w:r>
      <w:r w:rsidR="00245513">
        <w:t xml:space="preserve">uses </w:t>
      </w:r>
      <w:r w:rsidR="001312A5">
        <w:t xml:space="preserve">a </w:t>
      </w:r>
      <w:r w:rsidR="00D9692D">
        <w:t xml:space="preserve">case study </w:t>
      </w:r>
      <w:r w:rsidR="00942619">
        <w:t xml:space="preserve">correlating </w:t>
      </w:r>
      <w:r w:rsidR="001A62D9">
        <w:t xml:space="preserve">skipping breakfast and being inactive </w:t>
      </w:r>
      <w:r w:rsidR="00942619">
        <w:t xml:space="preserve">with </w:t>
      </w:r>
      <w:r w:rsidR="00D9692D">
        <w:t xml:space="preserve">obesity </w:t>
      </w:r>
      <w:sdt>
        <w:sdtPr>
          <w:id w:val="1193338571"/>
          <w:citation/>
        </w:sdtPr>
        <w:sdtEndPr/>
        <w:sdtContent>
          <w:r>
            <w:fldChar w:fldCharType="begin"/>
          </w:r>
          <w:r w:rsidR="006D0DDE">
            <w:instrText xml:space="preserve">CITATION Kha12 \l 2057 </w:instrText>
          </w:r>
          <w:r>
            <w:fldChar w:fldCharType="separate"/>
          </w:r>
          <w:r w:rsidR="0064592A" w:rsidRPr="0064592A">
            <w:rPr>
              <w:noProof/>
            </w:rPr>
            <w:t>(Khan Academy (1), 2012)</w:t>
          </w:r>
          <w:r>
            <w:fldChar w:fldCharType="end"/>
          </w:r>
        </w:sdtContent>
      </w:sdt>
      <w:r w:rsidR="00245513">
        <w:t xml:space="preserve"> to </w:t>
      </w:r>
      <w:r w:rsidR="00942619">
        <w:t xml:space="preserve">argue </w:t>
      </w:r>
      <w:r w:rsidR="00D9692D">
        <w:t>that</w:t>
      </w:r>
      <w:r w:rsidR="000F03B8">
        <w:t xml:space="preserve"> acting on this link would be wrong because </w:t>
      </w:r>
      <w:r w:rsidR="00245513">
        <w:t>the there is no causal link.</w:t>
      </w:r>
    </w:p>
    <w:p w14:paraId="185C040B" w14:textId="5904AF9E" w:rsidR="000E26E5" w:rsidRDefault="00500C72" w:rsidP="004C7000">
      <w:r>
        <w:t xml:space="preserve">Chris Anderson </w:t>
      </w:r>
      <w:r w:rsidR="000E26E5">
        <w:t xml:space="preserve">offered a contrary view by stating that the huge volumes of </w:t>
      </w:r>
      <w:r w:rsidR="004C447F">
        <w:t xml:space="preserve">available </w:t>
      </w:r>
      <w:r w:rsidR="000E26E5">
        <w:t xml:space="preserve">big data mean that </w:t>
      </w:r>
      <w:r w:rsidR="00B20D17">
        <w:t>“</w:t>
      </w:r>
      <w:r w:rsidR="003C4419">
        <w:t>correlation is enough</w:t>
      </w:r>
      <w:r w:rsidR="00B20D17">
        <w:t>”</w:t>
      </w:r>
      <w:r w:rsidR="003C4419">
        <w:t xml:space="preserve"> </w:t>
      </w:r>
      <w:sdt>
        <w:sdtPr>
          <w:id w:val="-1425343586"/>
          <w:citation/>
        </w:sdtPr>
        <w:sdtContent>
          <w:r w:rsidR="00981F1F">
            <w:fldChar w:fldCharType="begin"/>
          </w:r>
          <w:r w:rsidR="00981F1F">
            <w:instrText xml:space="preserve"> CITATION And08 \l 2057 </w:instrText>
          </w:r>
          <w:r w:rsidR="00981F1F">
            <w:fldChar w:fldCharType="separate"/>
          </w:r>
          <w:r w:rsidR="0064592A" w:rsidRPr="0064592A">
            <w:rPr>
              <w:noProof/>
            </w:rPr>
            <w:t>(Anderson, 2008)</w:t>
          </w:r>
          <w:r w:rsidR="00981F1F">
            <w:fldChar w:fldCharType="end"/>
          </w:r>
        </w:sdtContent>
      </w:sdt>
      <w:r w:rsidR="00981F1F">
        <w:t xml:space="preserve"> </w:t>
      </w:r>
      <w:r w:rsidR="00B20D17">
        <w:t xml:space="preserve">giving rise to a popular meme in the big data community that “causality is dead” </w:t>
      </w:r>
      <w:sdt>
        <w:sdtPr>
          <w:id w:val="-802313435"/>
          <w:citation/>
        </w:sdtPr>
        <w:sdtEndPr/>
        <w:sdtContent>
          <w:r w:rsidR="003B10AE">
            <w:fldChar w:fldCharType="begin"/>
          </w:r>
          <w:r w:rsidR="003B10AE">
            <w:instrText xml:space="preserve"> CITATION Rit14 \l 2057 </w:instrText>
          </w:r>
          <w:r w:rsidR="003B10AE">
            <w:fldChar w:fldCharType="separate"/>
          </w:r>
          <w:r w:rsidR="0064592A" w:rsidRPr="0064592A">
            <w:rPr>
              <w:noProof/>
            </w:rPr>
            <w:t>(Ritter, 2014)</w:t>
          </w:r>
          <w:r w:rsidR="003B10AE">
            <w:fldChar w:fldCharType="end"/>
          </w:r>
        </w:sdtContent>
      </w:sdt>
      <w:r w:rsidR="003B10AE">
        <w:t>.</w:t>
      </w:r>
    </w:p>
    <w:p w14:paraId="5B5E9778" w14:textId="213EF824" w:rsidR="001A62D9" w:rsidRDefault="0028351E" w:rsidP="004C7000">
      <w:r>
        <w:t xml:space="preserve">For </w:t>
      </w:r>
      <w:r w:rsidR="00981F1F">
        <w:t>example,</w:t>
      </w:r>
      <w:r>
        <w:t xml:space="preserve"> i</w:t>
      </w:r>
      <w:r w:rsidR="0090547B">
        <w:t xml:space="preserve">f you know that sales always increase on </w:t>
      </w:r>
      <w:r>
        <w:t xml:space="preserve">rainy </w:t>
      </w:r>
      <w:r w:rsidR="0090547B">
        <w:t xml:space="preserve">days do you need to know </w:t>
      </w:r>
      <w:r w:rsidR="009D13B2">
        <w:t>why</w:t>
      </w:r>
      <w:r w:rsidR="00D74713">
        <w:t xml:space="preserve"> </w:t>
      </w:r>
      <w:r w:rsidR="0090547B">
        <w:t xml:space="preserve">or should you just increase stock </w:t>
      </w:r>
      <w:r w:rsidR="00D74713">
        <w:t xml:space="preserve">if </w:t>
      </w:r>
      <w:r>
        <w:t xml:space="preserve">tomorrow’s </w:t>
      </w:r>
      <w:r w:rsidR="0090547B">
        <w:t>weather forecast</w:t>
      </w:r>
      <w:r w:rsidR="00D74713">
        <w:t xml:space="preserve"> predicts </w:t>
      </w:r>
      <w:r w:rsidR="00981F1F">
        <w:t>a downpour</w:t>
      </w:r>
      <w:r w:rsidR="0090547B">
        <w:t>?</w:t>
      </w:r>
    </w:p>
    <w:p w14:paraId="003F0057" w14:textId="0B1F2528" w:rsidR="0090547B" w:rsidRDefault="008B5841" w:rsidP="004C7000">
      <w:sdt>
        <w:sdtPr>
          <w:id w:val="-1732758608"/>
          <w:citation/>
        </w:sdtPr>
        <w:sdtEndPr/>
        <w:sdtContent>
          <w:r w:rsidR="00244AAB">
            <w:fldChar w:fldCharType="begin"/>
          </w:r>
          <w:r w:rsidR="00244AAB">
            <w:instrText xml:space="preserve"> CITATION Rit14 \l 2057 </w:instrText>
          </w:r>
          <w:r w:rsidR="00244AAB">
            <w:fldChar w:fldCharType="separate"/>
          </w:r>
          <w:r w:rsidR="0064592A" w:rsidRPr="0064592A">
            <w:rPr>
              <w:noProof/>
            </w:rPr>
            <w:t>(Ritter, 2014)</w:t>
          </w:r>
          <w:r w:rsidR="00244AAB">
            <w:fldChar w:fldCharType="end"/>
          </w:r>
        </w:sdtContent>
      </w:sdt>
      <w:r w:rsidR="00244AAB">
        <w:t xml:space="preserve"> expresses a</w:t>
      </w:r>
      <w:r w:rsidR="001C1060">
        <w:t xml:space="preserve"> </w:t>
      </w:r>
      <w:r w:rsidR="00720E0C">
        <w:t xml:space="preserve">third </w:t>
      </w:r>
      <w:r w:rsidR="00525201">
        <w:t xml:space="preserve">view </w:t>
      </w:r>
      <w:r w:rsidR="00244AAB">
        <w:t xml:space="preserve">and proposes </w:t>
      </w:r>
      <w:r w:rsidR="00525201">
        <w:t xml:space="preserve">a simple model </w:t>
      </w:r>
      <w:r w:rsidR="00865E35">
        <w:t xml:space="preserve">based on confidence and risk </w:t>
      </w:r>
      <w:r w:rsidR="00525201">
        <w:t xml:space="preserve">for </w:t>
      </w:r>
      <w:r w:rsidR="00865E35">
        <w:t xml:space="preserve">deciding when </w:t>
      </w:r>
      <w:r w:rsidR="00850CAA">
        <w:t xml:space="preserve">to </w:t>
      </w:r>
      <w:r w:rsidR="00525201">
        <w:t xml:space="preserve">act on a correlation and when to ignore </w:t>
      </w:r>
      <w:r w:rsidR="00926771">
        <w:t>it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883D35" w14:paraId="7114C7F1" w14:textId="77777777" w:rsidTr="00060FFA">
        <w:trPr>
          <w:jc w:val="center"/>
        </w:trPr>
        <w:tc>
          <w:tcPr>
            <w:tcW w:w="7088" w:type="dxa"/>
          </w:tcPr>
          <w:p w14:paraId="638499FF" w14:textId="61C2EBFB" w:rsidR="00883D35" w:rsidRDefault="00060FFA" w:rsidP="005A7ADF">
            <w:r>
              <w:rPr>
                <w:noProof/>
              </w:rPr>
              <w:drawing>
                <wp:inline distT="0" distB="0" distL="0" distR="0" wp14:anchorId="0DE3EB75" wp14:editId="5A99098A">
                  <wp:extent cx="5611194" cy="3346450"/>
                  <wp:effectExtent l="0" t="0" r="889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69236" cy="3381066"/>
                          </a:xfrm>
                          <a:prstGeom prst="rect">
                            <a:avLst/>
                          </a:prstGeom>
                        </pic:spPr>
                      </pic:pic>
                    </a:graphicData>
                  </a:graphic>
                </wp:inline>
              </w:drawing>
            </w:r>
          </w:p>
        </w:tc>
      </w:tr>
      <w:tr w:rsidR="00883D35" w14:paraId="5BC1D184" w14:textId="77777777" w:rsidTr="00060FFA">
        <w:trPr>
          <w:jc w:val="center"/>
        </w:trPr>
        <w:tc>
          <w:tcPr>
            <w:tcW w:w="7088" w:type="dxa"/>
          </w:tcPr>
          <w:p w14:paraId="45474F81" w14:textId="22027E85" w:rsidR="00883D35" w:rsidRDefault="00883D35" w:rsidP="005A7ADF">
            <w:bookmarkStart w:id="23" w:name="_Toc39319275"/>
            <w:bookmarkStart w:id="24" w:name="_Toc39319477"/>
            <w:r w:rsidRPr="00020423">
              <w:rPr>
                <w:i/>
                <w:iCs/>
                <w:color w:val="44546A" w:themeColor="text2"/>
                <w:sz w:val="18"/>
                <w:szCs w:val="18"/>
              </w:rPr>
              <w:t xml:space="preserve">Figure </w:t>
            </w:r>
            <w:r w:rsidRPr="00020423">
              <w:rPr>
                <w:i/>
                <w:iCs/>
                <w:color w:val="44546A" w:themeColor="text2"/>
                <w:sz w:val="18"/>
                <w:szCs w:val="18"/>
              </w:rPr>
              <w:fldChar w:fldCharType="begin"/>
            </w:r>
            <w:r w:rsidRPr="00020423">
              <w:rPr>
                <w:i/>
                <w:iCs/>
                <w:color w:val="44546A" w:themeColor="text2"/>
                <w:sz w:val="18"/>
                <w:szCs w:val="18"/>
              </w:rPr>
              <w:instrText xml:space="preserve"> SEQ Figure \* ARABIC </w:instrText>
            </w:r>
            <w:r w:rsidRPr="00020423">
              <w:rPr>
                <w:i/>
                <w:iCs/>
                <w:color w:val="44546A" w:themeColor="text2"/>
                <w:sz w:val="18"/>
                <w:szCs w:val="18"/>
              </w:rPr>
              <w:fldChar w:fldCharType="separate"/>
            </w:r>
            <w:r w:rsidR="0064592A">
              <w:rPr>
                <w:i/>
                <w:iCs/>
                <w:noProof/>
                <w:color w:val="44546A" w:themeColor="text2"/>
                <w:sz w:val="18"/>
                <w:szCs w:val="18"/>
              </w:rPr>
              <w:t>7</w:t>
            </w:r>
            <w:r w:rsidRPr="00020423">
              <w:rPr>
                <w:i/>
                <w:iCs/>
                <w:color w:val="44546A" w:themeColor="text2"/>
                <w:sz w:val="18"/>
                <w:szCs w:val="18"/>
              </w:rPr>
              <w:fldChar w:fldCharType="end"/>
            </w:r>
            <w:r w:rsidRPr="00020423">
              <w:rPr>
                <w:i/>
                <w:iCs/>
                <w:color w:val="44546A" w:themeColor="text2"/>
                <w:sz w:val="18"/>
                <w:szCs w:val="18"/>
              </w:rPr>
              <w:t xml:space="preserve"> </w:t>
            </w:r>
            <w:r>
              <w:rPr>
                <w:i/>
                <w:iCs/>
                <w:color w:val="44546A" w:themeColor="text2"/>
                <w:sz w:val="18"/>
                <w:szCs w:val="18"/>
              </w:rPr>
              <w:t>–</w:t>
            </w:r>
            <w:r w:rsidRPr="00020423">
              <w:rPr>
                <w:i/>
                <w:iCs/>
                <w:color w:val="44546A" w:themeColor="text2"/>
                <w:sz w:val="18"/>
                <w:szCs w:val="18"/>
              </w:rPr>
              <w:t xml:space="preserve"> </w:t>
            </w:r>
            <w:r w:rsidR="00CA614B">
              <w:rPr>
                <w:i/>
                <w:iCs/>
                <w:color w:val="44546A" w:themeColor="text2"/>
                <w:sz w:val="18"/>
                <w:szCs w:val="18"/>
              </w:rPr>
              <w:t xml:space="preserve">When to Act on a Data Correlation </w:t>
            </w:r>
            <w:sdt>
              <w:sdtPr>
                <w:rPr>
                  <w:i/>
                  <w:iCs/>
                  <w:color w:val="44546A" w:themeColor="text2"/>
                  <w:sz w:val="18"/>
                  <w:szCs w:val="18"/>
                </w:rPr>
                <w:id w:val="-385724991"/>
                <w:citation/>
              </w:sdtPr>
              <w:sdtEndPr/>
              <w:sdtContent>
                <w:r w:rsidR="00CA614B">
                  <w:rPr>
                    <w:i/>
                    <w:iCs/>
                    <w:color w:val="44546A" w:themeColor="text2"/>
                    <w:sz w:val="18"/>
                    <w:szCs w:val="18"/>
                  </w:rPr>
                  <w:fldChar w:fldCharType="begin"/>
                </w:r>
                <w:r w:rsidR="00CA614B">
                  <w:rPr>
                    <w:i/>
                    <w:iCs/>
                    <w:color w:val="44546A" w:themeColor="text2"/>
                    <w:sz w:val="18"/>
                    <w:szCs w:val="18"/>
                  </w:rPr>
                  <w:instrText xml:space="preserve"> CITATION Rit14 \l 2057 </w:instrText>
                </w:r>
                <w:r w:rsidR="00CA614B">
                  <w:rPr>
                    <w:i/>
                    <w:iCs/>
                    <w:color w:val="44546A" w:themeColor="text2"/>
                    <w:sz w:val="18"/>
                    <w:szCs w:val="18"/>
                  </w:rPr>
                  <w:fldChar w:fldCharType="separate"/>
                </w:r>
                <w:r w:rsidR="0064592A" w:rsidRPr="0064592A">
                  <w:rPr>
                    <w:noProof/>
                    <w:color w:val="44546A" w:themeColor="text2"/>
                    <w:sz w:val="18"/>
                    <w:szCs w:val="18"/>
                  </w:rPr>
                  <w:t>(Ritter, 2014)</w:t>
                </w:r>
                <w:r w:rsidR="00CA614B">
                  <w:rPr>
                    <w:i/>
                    <w:iCs/>
                    <w:color w:val="44546A" w:themeColor="text2"/>
                    <w:sz w:val="18"/>
                    <w:szCs w:val="18"/>
                  </w:rPr>
                  <w:fldChar w:fldCharType="end"/>
                </w:r>
              </w:sdtContent>
            </w:sdt>
            <w:bookmarkEnd w:id="23"/>
            <w:bookmarkEnd w:id="24"/>
          </w:p>
        </w:tc>
      </w:tr>
    </w:tbl>
    <w:p w14:paraId="0FB0EAE4" w14:textId="77777777" w:rsidR="00926771" w:rsidRDefault="00926771" w:rsidP="00926771">
      <w:pPr>
        <w:spacing w:after="0"/>
      </w:pPr>
    </w:p>
    <w:p w14:paraId="4432A5E9" w14:textId="72E21F77" w:rsidR="00883D35" w:rsidRDefault="0093365F" w:rsidP="004C7000">
      <w:r>
        <w:t xml:space="preserve">Although there </w:t>
      </w:r>
      <w:r w:rsidR="00A96D18">
        <w:t xml:space="preserve">are differences </w:t>
      </w:r>
      <w:r>
        <w:t xml:space="preserve">in the literature decision makers need to understand the terms and concepts and </w:t>
      </w:r>
      <w:r w:rsidR="00865E35">
        <w:t xml:space="preserve">then </w:t>
      </w:r>
      <w:r w:rsidR="00A96D18">
        <w:t xml:space="preserve">consider </w:t>
      </w:r>
      <w:r w:rsidR="00865E35">
        <w:t xml:space="preserve">the </w:t>
      </w:r>
      <w:r>
        <w:t xml:space="preserve">context, risk, data </w:t>
      </w:r>
      <w:r w:rsidR="00A96D18">
        <w:t>volume</w:t>
      </w:r>
      <w:r w:rsidR="00865E35">
        <w:t xml:space="preserve">s and other factors when </w:t>
      </w:r>
      <w:r w:rsidR="00A96D18">
        <w:t xml:space="preserve">deciding </w:t>
      </w:r>
      <w:r w:rsidR="00865E35">
        <w:t>whether to act on a correlation</w:t>
      </w:r>
      <w:r w:rsidR="005F0CF0">
        <w:t>, when to ignore it or when to seek further evidence</w:t>
      </w:r>
      <w:r>
        <w:t>.</w:t>
      </w:r>
    </w:p>
    <w:p w14:paraId="398A4B9D" w14:textId="6DF1F401" w:rsidR="00335058" w:rsidRDefault="00335058" w:rsidP="00CC29F2">
      <w:pPr>
        <w:pStyle w:val="Heading5"/>
      </w:pPr>
      <w:r>
        <w:t xml:space="preserve">Experimentation </w:t>
      </w:r>
      <w:r w:rsidR="00E82FBF">
        <w:t>/</w:t>
      </w:r>
      <w:r>
        <w:t xml:space="preserve"> AB Testing</w:t>
      </w:r>
    </w:p>
    <w:p w14:paraId="1987E6D3" w14:textId="39972271" w:rsidR="00335058" w:rsidRDefault="00335058" w:rsidP="00335058">
      <w:r>
        <w:t xml:space="preserve">Experimentation </w:t>
      </w:r>
      <w:r w:rsidR="00926771">
        <w:t>(or</w:t>
      </w:r>
      <w:r>
        <w:t xml:space="preserve"> AB Testing</w:t>
      </w:r>
      <w:r w:rsidR="00F273A2">
        <w:t>)</w:t>
      </w:r>
      <w:r>
        <w:t xml:space="preserve"> is a </w:t>
      </w:r>
      <w:r w:rsidR="00F273A2">
        <w:t xml:space="preserve">common </w:t>
      </w:r>
      <w:r w:rsidR="00E82FBF">
        <w:t xml:space="preserve">theme found throughout the literature </w:t>
      </w:r>
      <w:sdt>
        <w:sdtPr>
          <w:id w:val="-2060163156"/>
          <w:citation/>
        </w:sdtPr>
        <w:sdtEndPr/>
        <w:sdtContent>
          <w:r>
            <w:fldChar w:fldCharType="begin"/>
          </w:r>
          <w:r>
            <w:instrText xml:space="preserve"> CITATION Cam \l 2057 </w:instrText>
          </w:r>
          <w:r>
            <w:fldChar w:fldCharType="separate"/>
          </w:r>
          <w:r w:rsidR="0064592A" w:rsidRPr="0064592A">
            <w:rPr>
              <w:noProof/>
            </w:rPr>
            <w:t>(Cambridge (4), 2019)</w:t>
          </w:r>
          <w:r>
            <w:fldChar w:fldCharType="end"/>
          </w:r>
        </w:sdtContent>
      </w:sdt>
      <w:r>
        <w:t xml:space="preserve">, </w:t>
      </w:r>
      <w:sdt>
        <w:sdtPr>
          <w:id w:val="1025286064"/>
          <w:citation/>
        </w:sdtPr>
        <w:sdtEndPr/>
        <w:sdtContent>
          <w:r>
            <w:fldChar w:fldCharType="begin"/>
          </w:r>
          <w:r>
            <w:instrText xml:space="preserve"> CITATION Koh17 \l 2057 </w:instrText>
          </w:r>
          <w:r>
            <w:fldChar w:fldCharType="separate"/>
          </w:r>
          <w:r w:rsidR="0064592A" w:rsidRPr="0064592A">
            <w:rPr>
              <w:noProof/>
            </w:rPr>
            <w:t>(Kohavi &amp; Thomke, 2017)</w:t>
          </w:r>
          <w:r>
            <w:fldChar w:fldCharType="end"/>
          </w:r>
        </w:sdtContent>
      </w:sdt>
      <w:r>
        <w:t xml:space="preserve">, </w:t>
      </w:r>
      <w:sdt>
        <w:sdtPr>
          <w:id w:val="1733122223"/>
          <w:citation/>
        </w:sdtPr>
        <w:sdtEndPr/>
        <w:sdtContent>
          <w:r>
            <w:fldChar w:fldCharType="begin"/>
          </w:r>
          <w:r>
            <w:instrText xml:space="preserve"> CITATION Gal18 \l 2057 </w:instrText>
          </w:r>
          <w:r>
            <w:fldChar w:fldCharType="separate"/>
          </w:r>
          <w:r w:rsidR="0064592A" w:rsidRPr="0064592A">
            <w:rPr>
              <w:noProof/>
            </w:rPr>
            <w:t>(Gallo, 2018)</w:t>
          </w:r>
          <w:r>
            <w:fldChar w:fldCharType="end"/>
          </w:r>
        </w:sdtContent>
      </w:sdt>
      <w:r w:rsidR="00E82FBF">
        <w:t xml:space="preserve"> which can be very useful to decision makers during prescriptive analytics</w:t>
      </w:r>
      <w:r w:rsidR="00F273A2">
        <w:t xml:space="preserve"> </w:t>
      </w:r>
      <w:r w:rsidR="00E82FBF">
        <w:t>–</w:t>
      </w:r>
    </w:p>
    <w:p w14:paraId="60BAA7A3" w14:textId="5A9531EC" w:rsidR="00E82FBF" w:rsidRDefault="00E82FBF" w:rsidP="00B43B5B">
      <w:pPr>
        <w:pStyle w:val="ListParagraph"/>
        <w:numPr>
          <w:ilvl w:val="0"/>
          <w:numId w:val="12"/>
        </w:numPr>
      </w:pPr>
      <w:r>
        <w:t xml:space="preserve">It is accepted that Experimentation can </w:t>
      </w:r>
      <w:r w:rsidR="007C7D65">
        <w:t xml:space="preserve">ascertain causality i.e. that changing one factor has a </w:t>
      </w:r>
      <w:r w:rsidR="0004525C">
        <w:t xml:space="preserve">causal </w:t>
      </w:r>
      <w:r w:rsidR="007C7D65">
        <w:t xml:space="preserve">link </w:t>
      </w:r>
      <w:r w:rsidR="0004525C">
        <w:t>to another.</w:t>
      </w:r>
    </w:p>
    <w:p w14:paraId="28A92099" w14:textId="3E04B234" w:rsidR="0004525C" w:rsidRDefault="0004525C" w:rsidP="00B43B5B">
      <w:pPr>
        <w:pStyle w:val="ListParagraph"/>
        <w:numPr>
          <w:ilvl w:val="0"/>
          <w:numId w:val="12"/>
        </w:numPr>
      </w:pPr>
      <w:r>
        <w:lastRenderedPageBreak/>
        <w:t xml:space="preserve">It can be used to “try out” a conclusion that has been drawn from the data analytics process. If the conclusion </w:t>
      </w:r>
      <w:r w:rsidR="007240FF">
        <w:t xml:space="preserve">would be very costly to roll out across a </w:t>
      </w:r>
      <w:r w:rsidR="00750664">
        <w:t>firm,</w:t>
      </w:r>
      <w:r w:rsidR="007240FF">
        <w:t xml:space="preserve"> it can be </w:t>
      </w:r>
      <w:r w:rsidR="00750664">
        <w:t xml:space="preserve">verified on a smaller scale </w:t>
      </w:r>
      <w:r w:rsidR="004E0D40">
        <w:t xml:space="preserve">commitment of resources and full-scale </w:t>
      </w:r>
      <w:r w:rsidR="004E0D40">
        <w:t>adoption</w:t>
      </w:r>
      <w:r w:rsidR="00750664">
        <w:t>.</w:t>
      </w:r>
    </w:p>
    <w:p w14:paraId="3FA29B30" w14:textId="77777777" w:rsidR="00823721" w:rsidRDefault="003629A2" w:rsidP="00750664">
      <w:r>
        <w:t>Experimentation is simply the design of a controlled experiment to prove or disprove a hypothesis about correlation</w:t>
      </w:r>
      <w:r w:rsidR="00854BC3">
        <w:t xml:space="preserve">. </w:t>
      </w:r>
    </w:p>
    <w:p w14:paraId="3C7466E3" w14:textId="7F8E1129" w:rsidR="00750664" w:rsidRDefault="00854BC3" w:rsidP="00750664">
      <w:r>
        <w:t xml:space="preserve">One “control” </w:t>
      </w:r>
      <w:r w:rsidR="0091426F">
        <w:t xml:space="preserve">or “B </w:t>
      </w:r>
      <w:r>
        <w:t>group</w:t>
      </w:r>
      <w:r w:rsidR="00F66815">
        <w:t>”</w:t>
      </w:r>
      <w:r>
        <w:t xml:space="preserve"> </w:t>
      </w:r>
      <w:r w:rsidR="004350F4">
        <w:t xml:space="preserve">contains customers that are </w:t>
      </w:r>
      <w:r>
        <w:t xml:space="preserve">excluded from the </w:t>
      </w:r>
      <w:r w:rsidR="0074452F">
        <w:t xml:space="preserve">initial </w:t>
      </w:r>
      <w:r>
        <w:t>trial</w:t>
      </w:r>
      <w:r w:rsidR="004350F4">
        <w:t xml:space="preserve"> whilst members of the </w:t>
      </w:r>
      <w:r>
        <w:t xml:space="preserve">“intervention” </w:t>
      </w:r>
      <w:r w:rsidR="0091426F">
        <w:t xml:space="preserve">or “A </w:t>
      </w:r>
      <w:r>
        <w:t>group</w:t>
      </w:r>
      <w:r w:rsidR="00F66815">
        <w:t>”</w:t>
      </w:r>
      <w:r>
        <w:t xml:space="preserve"> </w:t>
      </w:r>
      <w:r w:rsidR="0091426F">
        <w:t xml:space="preserve">are </w:t>
      </w:r>
      <w:r w:rsidR="009A5A3A">
        <w:t>tested</w:t>
      </w:r>
      <w:r w:rsidR="0074452F">
        <w:t xml:space="preserve"> against the hypothesis</w:t>
      </w:r>
      <w:r>
        <w:t xml:space="preserve"> and the results are compared</w:t>
      </w:r>
      <w:r w:rsidR="009A5A3A">
        <w:t xml:space="preserve">. </w:t>
      </w:r>
    </w:p>
    <w:p w14:paraId="0A7FD759" w14:textId="2D8953A8" w:rsidR="00A74BA3" w:rsidRDefault="00A74BA3" w:rsidP="00A74BA3">
      <w:r w:rsidRPr="00446B31">
        <w:fldChar w:fldCharType="begin"/>
      </w:r>
      <w:r w:rsidRPr="00446B31">
        <w:instrText xml:space="preserve"> REF _Ref31195478 \h </w:instrText>
      </w:r>
      <w:r>
        <w:instrText xml:space="preserve"> \* MERGEFORMAT </w:instrText>
      </w:r>
      <w:r w:rsidRPr="00446B31">
        <w:fldChar w:fldCharType="separate"/>
      </w:r>
      <w:r w:rsidR="0064592A" w:rsidRPr="0064592A">
        <w:t>Figure 9</w:t>
      </w:r>
      <w:r w:rsidRPr="00446B31">
        <w:fldChar w:fldCharType="end"/>
      </w:r>
      <w:r w:rsidRPr="00446B31">
        <w:t xml:space="preserve"> </w:t>
      </w:r>
      <w:r>
        <w:t xml:space="preserve">shows a correlation between the introduction of police shoulder cameras and a simultaneous drop in complaints and a reduction </w:t>
      </w:r>
      <w:r w:rsidR="001977FD">
        <w:t xml:space="preserve">of </w:t>
      </w:r>
      <w:r>
        <w:t xml:space="preserve">use-of-force incidents. A subsequent AB test </w:t>
      </w:r>
      <w:r w:rsidR="001977FD">
        <w:t xml:space="preserve">proved </w:t>
      </w:r>
      <w:r>
        <w:t>that there was no causation and that the changes were attributable to other factors. This prevented a widespread rollout of expensive cameras that would have had no impact.</w:t>
      </w:r>
    </w:p>
    <w:p w14:paraId="657523FB" w14:textId="758030B6" w:rsidR="00A74BA3" w:rsidRDefault="00A74BA3" w:rsidP="00A74BA3">
      <w:r>
        <w:t>Clearly decision makers need to be aware of experimentation and AB testing so that, when appropriate, causality can be evaluated before significant decisions are taken based on descriptive data.</w:t>
      </w:r>
    </w:p>
    <w:p w14:paraId="25ECB3B7" w14:textId="77777777" w:rsidR="00517E81" w:rsidRDefault="00517E81" w:rsidP="00517E81">
      <w:pPr>
        <w:pStyle w:val="Heading5"/>
      </w:pPr>
      <w:r>
        <w:t>Decision Biases</w:t>
      </w:r>
    </w:p>
    <w:p w14:paraId="04B74575" w14:textId="726F7A43" w:rsidR="00517E81" w:rsidRDefault="00517E81" w:rsidP="00517E81">
      <w:sdt>
        <w:sdtPr>
          <w:id w:val="887217644"/>
          <w:citation/>
        </w:sdtPr>
        <w:sdtContent>
          <w:r>
            <w:fldChar w:fldCharType="begin"/>
          </w:r>
          <w:r>
            <w:instrText xml:space="preserve"> CITATION Cam194 \l 2057 </w:instrText>
          </w:r>
          <w:r>
            <w:fldChar w:fldCharType="separate"/>
          </w:r>
          <w:r w:rsidR="0064592A" w:rsidRPr="0064592A">
            <w:rPr>
              <w:noProof/>
            </w:rPr>
            <w:t>(Cambridge (1), 2019)</w:t>
          </w:r>
          <w:r>
            <w:fldChar w:fldCharType="end"/>
          </w:r>
        </w:sdtContent>
      </w:sdt>
      <w:r>
        <w:t xml:space="preserve"> dedicates an entire module to data biases and decision traps and asserts that firms can have good data and smart people but still make poor decisions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517E81" w14:paraId="6D225DBC" w14:textId="77777777" w:rsidTr="008542D3">
        <w:trPr>
          <w:jc w:val="center"/>
        </w:trPr>
        <w:tc>
          <w:tcPr>
            <w:tcW w:w="7088" w:type="dxa"/>
          </w:tcPr>
          <w:p w14:paraId="05F0420B" w14:textId="77777777" w:rsidR="00517E81" w:rsidRDefault="00517E81" w:rsidP="008542D3">
            <w:r>
              <w:rPr>
                <w:noProof/>
              </w:rPr>
              <w:drawing>
                <wp:inline distT="0" distB="0" distL="0" distR="0" wp14:anchorId="771408E2" wp14:editId="3C0FE7F2">
                  <wp:extent cx="5731510" cy="112522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125220"/>
                          </a:xfrm>
                          <a:prstGeom prst="rect">
                            <a:avLst/>
                          </a:prstGeom>
                        </pic:spPr>
                      </pic:pic>
                    </a:graphicData>
                  </a:graphic>
                </wp:inline>
              </w:drawing>
            </w:r>
          </w:p>
        </w:tc>
      </w:tr>
      <w:tr w:rsidR="00517E81" w14:paraId="055E16FA" w14:textId="77777777" w:rsidTr="008542D3">
        <w:trPr>
          <w:jc w:val="center"/>
        </w:trPr>
        <w:tc>
          <w:tcPr>
            <w:tcW w:w="7088" w:type="dxa"/>
          </w:tcPr>
          <w:p w14:paraId="5A72E8E9" w14:textId="3E2291CD" w:rsidR="00517E81" w:rsidRDefault="00517E81" w:rsidP="008542D3">
            <w:bookmarkStart w:id="25" w:name="_Toc39319276"/>
            <w:bookmarkStart w:id="26" w:name="_Toc39319478"/>
            <w:r w:rsidRPr="00020423">
              <w:rPr>
                <w:i/>
                <w:iCs/>
                <w:color w:val="44546A" w:themeColor="text2"/>
                <w:sz w:val="18"/>
                <w:szCs w:val="18"/>
              </w:rPr>
              <w:t xml:space="preserve">Figure </w:t>
            </w:r>
            <w:r w:rsidRPr="00020423">
              <w:rPr>
                <w:i/>
                <w:iCs/>
                <w:color w:val="44546A" w:themeColor="text2"/>
                <w:sz w:val="18"/>
                <w:szCs w:val="18"/>
              </w:rPr>
              <w:fldChar w:fldCharType="begin"/>
            </w:r>
            <w:r w:rsidRPr="00020423">
              <w:rPr>
                <w:i/>
                <w:iCs/>
                <w:color w:val="44546A" w:themeColor="text2"/>
                <w:sz w:val="18"/>
                <w:szCs w:val="18"/>
              </w:rPr>
              <w:instrText xml:space="preserve"> SEQ Figure \* ARABIC </w:instrText>
            </w:r>
            <w:r w:rsidRPr="00020423">
              <w:rPr>
                <w:i/>
                <w:iCs/>
                <w:color w:val="44546A" w:themeColor="text2"/>
                <w:sz w:val="18"/>
                <w:szCs w:val="18"/>
              </w:rPr>
              <w:fldChar w:fldCharType="separate"/>
            </w:r>
            <w:r w:rsidR="0064592A">
              <w:rPr>
                <w:i/>
                <w:iCs/>
                <w:noProof/>
                <w:color w:val="44546A" w:themeColor="text2"/>
                <w:sz w:val="18"/>
                <w:szCs w:val="18"/>
              </w:rPr>
              <w:t>8</w:t>
            </w:r>
            <w:r w:rsidRPr="00020423">
              <w:rPr>
                <w:i/>
                <w:iCs/>
                <w:color w:val="44546A" w:themeColor="text2"/>
                <w:sz w:val="18"/>
                <w:szCs w:val="18"/>
              </w:rPr>
              <w:fldChar w:fldCharType="end"/>
            </w:r>
            <w:r w:rsidRPr="00020423">
              <w:rPr>
                <w:i/>
                <w:iCs/>
                <w:color w:val="44546A" w:themeColor="text2"/>
                <w:sz w:val="18"/>
                <w:szCs w:val="18"/>
              </w:rPr>
              <w:t xml:space="preserve"> </w:t>
            </w:r>
            <w:r>
              <w:rPr>
                <w:i/>
                <w:iCs/>
                <w:color w:val="44546A" w:themeColor="text2"/>
                <w:sz w:val="18"/>
                <w:szCs w:val="18"/>
              </w:rPr>
              <w:t>–</w:t>
            </w:r>
            <w:r w:rsidRPr="00020423">
              <w:rPr>
                <w:i/>
                <w:iCs/>
                <w:color w:val="44546A" w:themeColor="text2"/>
                <w:sz w:val="18"/>
                <w:szCs w:val="18"/>
              </w:rPr>
              <w:t xml:space="preserve"> </w:t>
            </w:r>
            <w:r>
              <w:rPr>
                <w:i/>
                <w:iCs/>
                <w:color w:val="44546A" w:themeColor="text2"/>
                <w:sz w:val="18"/>
                <w:szCs w:val="18"/>
              </w:rPr>
              <w:t xml:space="preserve">Decision Traps </w:t>
            </w:r>
            <w:sdt>
              <w:sdtPr>
                <w:rPr>
                  <w:i/>
                  <w:iCs/>
                  <w:color w:val="44546A" w:themeColor="text2"/>
                  <w:sz w:val="18"/>
                  <w:szCs w:val="18"/>
                </w:rPr>
                <w:id w:val="-1503119471"/>
                <w:citation/>
              </w:sdtPr>
              <w:sdtContent>
                <w:r>
                  <w:rPr>
                    <w:i/>
                    <w:iCs/>
                    <w:color w:val="44546A" w:themeColor="text2"/>
                    <w:sz w:val="18"/>
                    <w:szCs w:val="18"/>
                  </w:rPr>
                  <w:fldChar w:fldCharType="begin"/>
                </w:r>
                <w:r>
                  <w:rPr>
                    <w:i/>
                    <w:iCs/>
                    <w:color w:val="44546A" w:themeColor="text2"/>
                    <w:sz w:val="18"/>
                    <w:szCs w:val="18"/>
                  </w:rPr>
                  <w:instrText xml:space="preserve"> CITATION Cam194 \l 2057 </w:instrText>
                </w:r>
                <w:r>
                  <w:rPr>
                    <w:i/>
                    <w:iCs/>
                    <w:color w:val="44546A" w:themeColor="text2"/>
                    <w:sz w:val="18"/>
                    <w:szCs w:val="18"/>
                  </w:rPr>
                  <w:fldChar w:fldCharType="separate"/>
                </w:r>
                <w:r w:rsidR="0064592A" w:rsidRPr="0064592A">
                  <w:rPr>
                    <w:noProof/>
                    <w:color w:val="44546A" w:themeColor="text2"/>
                    <w:sz w:val="18"/>
                    <w:szCs w:val="18"/>
                  </w:rPr>
                  <w:t>(Cambridge (1), 2019)</w:t>
                </w:r>
                <w:r>
                  <w:rPr>
                    <w:i/>
                    <w:iCs/>
                    <w:color w:val="44546A" w:themeColor="text2"/>
                    <w:sz w:val="18"/>
                    <w:szCs w:val="18"/>
                  </w:rPr>
                  <w:fldChar w:fldCharType="end"/>
                </w:r>
              </w:sdtContent>
            </w:sdt>
            <w:bookmarkEnd w:id="25"/>
            <w:bookmarkEnd w:id="26"/>
          </w:p>
        </w:tc>
      </w:tr>
    </w:tbl>
    <w:p w14:paraId="05A4309E" w14:textId="77777777" w:rsidR="00517E81" w:rsidRDefault="00517E81" w:rsidP="00517E81">
      <w:pPr>
        <w:spacing w:after="0"/>
      </w:pPr>
    </w:p>
    <w:p w14:paraId="5FAD24DB" w14:textId="6B278512" w:rsidR="005A73CF" w:rsidRDefault="005A73CF" w:rsidP="005A73CF">
      <w:r>
        <w:t xml:space="preserve">Decision makers need to know about decision traps so that they can be aware of biases they might have </w:t>
      </w:r>
      <w:r w:rsidR="00F80FBC">
        <w:t xml:space="preserve">consciously or </w:t>
      </w:r>
      <w:r>
        <w:t>un-consciously applied and hence make better decisions and improve outcomes derived from data analytics.</w:t>
      </w:r>
    </w:p>
    <w:p w14:paraId="06E9CEEE" w14:textId="5433963A" w:rsidR="00517E81" w:rsidRDefault="00517E81" w:rsidP="00517E81">
      <w:r>
        <w:t xml:space="preserve">5 decision traps are </w:t>
      </w:r>
      <w:r w:rsidR="00B3052D">
        <w:t xml:space="preserve">proposed and </w:t>
      </w:r>
      <w:r>
        <w:t xml:space="preserve">defined </w:t>
      </w:r>
      <w:r w:rsidR="00B3052D">
        <w:t xml:space="preserve">by </w:t>
      </w:r>
      <w:sdt>
        <w:sdtPr>
          <w:id w:val="-1415620371"/>
          <w:citation/>
        </w:sdtPr>
        <w:sdtContent>
          <w:r>
            <w:fldChar w:fldCharType="begin"/>
          </w:r>
          <w:r>
            <w:instrText xml:space="preserve"> CITATION Cam194 \l 2057 </w:instrText>
          </w:r>
          <w:r>
            <w:fldChar w:fldCharType="separate"/>
          </w:r>
          <w:r w:rsidR="0064592A" w:rsidRPr="0064592A">
            <w:rPr>
              <w:noProof/>
            </w:rPr>
            <w:t>(Cambridge (1), 2019)</w:t>
          </w:r>
          <w:r>
            <w:fldChar w:fldCharType="end"/>
          </w:r>
        </w:sdtContent>
      </w:sdt>
      <w:r>
        <w:t xml:space="preserve"> –</w:t>
      </w:r>
    </w:p>
    <w:p w14:paraId="52B43669" w14:textId="77777777" w:rsidR="00517E81" w:rsidRDefault="00517E81" w:rsidP="00517E81">
      <w:r w:rsidRPr="00B1610D">
        <w:rPr>
          <w:b/>
          <w:bCs/>
        </w:rPr>
        <w:t>Framing</w:t>
      </w:r>
      <w:r>
        <w:t xml:space="preserve">: this relates to the inability to frame the question correctly. </w:t>
      </w:r>
    </w:p>
    <w:p w14:paraId="66982B97" w14:textId="174007D3" w:rsidR="00517E81" w:rsidRDefault="00517E81" w:rsidP="00517E81">
      <w:r>
        <w:t xml:space="preserve">For example, Pepsi tried to out-design the new curved Coca-Cola bottle which had increased their market share but framing the problem around curved bottles proved to be false. The answer turned out to be introduction of a basic-design 2 litre plastic bottle after the frame </w:t>
      </w:r>
      <w:r w:rsidR="00760F57">
        <w:t xml:space="preserve">of the question </w:t>
      </w:r>
      <w:r>
        <w:t>was changed to “how do we generate more sales?”.</w:t>
      </w:r>
    </w:p>
    <w:p w14:paraId="76CD2AB3" w14:textId="77777777" w:rsidR="00517E81" w:rsidRDefault="00517E81" w:rsidP="00517E81">
      <w:r w:rsidRPr="008A46E1">
        <w:rPr>
          <w:b/>
          <w:bCs/>
        </w:rPr>
        <w:t>Over-Confidence</w:t>
      </w:r>
      <w:r>
        <w:rPr>
          <w:b/>
          <w:bCs/>
        </w:rPr>
        <w:t xml:space="preserve"> bias</w:t>
      </w:r>
      <w:r>
        <w:t xml:space="preserve">: over-confidence can be either an overly optimistic or pessimistic bias about the outcome. </w:t>
      </w:r>
    </w:p>
    <w:p w14:paraId="37EC15FB" w14:textId="46E0E5B3" w:rsidR="00517E81" w:rsidRDefault="00517E81" w:rsidP="00517E81">
      <w:r>
        <w:t xml:space="preserve">Over-confidence can be illustrated by the following quote - “A severe depression like that of 1920-21 is outside of the range of probability” </w:t>
      </w:r>
      <w:sdt>
        <w:sdtPr>
          <w:id w:val="-1969580161"/>
          <w:citation/>
        </w:sdtPr>
        <w:sdtContent>
          <w:r>
            <w:fldChar w:fldCharType="begin"/>
          </w:r>
          <w:r>
            <w:instrText xml:space="preserve"> CITATION Har29 \l 2057 </w:instrText>
          </w:r>
          <w:r>
            <w:fldChar w:fldCharType="separate"/>
          </w:r>
          <w:r w:rsidR="0064592A" w:rsidRPr="0064592A">
            <w:rPr>
              <w:noProof/>
            </w:rPr>
            <w:t>(Harvard Economic Society, 1929)</w:t>
          </w:r>
          <w:r>
            <w:fldChar w:fldCharType="end"/>
          </w:r>
        </w:sdtContent>
      </w:sdt>
      <w:r>
        <w:t xml:space="preserve">. </w:t>
      </w:r>
    </w:p>
    <w:p w14:paraId="6026F148" w14:textId="778BE303" w:rsidR="00517E81" w:rsidRDefault="00517E81" w:rsidP="005A7ADF">
      <w:pPr>
        <w:sectPr w:rsidR="00517E81" w:rsidSect="00E23152">
          <w:pgSz w:w="11906" w:h="16838"/>
          <w:pgMar w:top="1440" w:right="1440" w:bottom="1440" w:left="1440" w:header="708" w:footer="708"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58"/>
      </w:tblGrid>
      <w:tr w:rsidR="009700FC" w14:paraId="5DB2E01C" w14:textId="77777777" w:rsidTr="00C80495">
        <w:tc>
          <w:tcPr>
            <w:tcW w:w="8080" w:type="dxa"/>
          </w:tcPr>
          <w:p w14:paraId="7C68DB52" w14:textId="683BE4FC" w:rsidR="009700FC" w:rsidRDefault="00C80495" w:rsidP="005A7ADF">
            <w:r>
              <w:object w:dxaOrig="10430" w:dyaOrig="4280" w14:anchorId="6343AAD3">
                <v:shape id="_x0000_i1028" type="#_x0000_t75" style="width:760.5pt;height:313.5pt" o:ole="">
                  <v:imagedata r:id="rId27" o:title=""/>
                </v:shape>
                <o:OLEObject Type="Embed" ProgID="PBrush" ShapeID="_x0000_i1028" DrawAspect="Content" ObjectID="_1649940160" r:id="rId28"/>
              </w:object>
            </w:r>
          </w:p>
        </w:tc>
      </w:tr>
      <w:tr w:rsidR="009700FC" w14:paraId="391D7DA9" w14:textId="77777777" w:rsidTr="00C80495">
        <w:tc>
          <w:tcPr>
            <w:tcW w:w="8080" w:type="dxa"/>
          </w:tcPr>
          <w:p w14:paraId="324C6DCF" w14:textId="31148025" w:rsidR="009700FC" w:rsidRDefault="009700FC" w:rsidP="005A7ADF">
            <w:bookmarkStart w:id="27" w:name="_Ref31195478"/>
            <w:bookmarkStart w:id="28" w:name="_Toc39319277"/>
            <w:bookmarkStart w:id="29" w:name="_Toc39319479"/>
            <w:r w:rsidRPr="00020423">
              <w:rPr>
                <w:i/>
                <w:iCs/>
                <w:color w:val="44546A" w:themeColor="text2"/>
                <w:sz w:val="18"/>
                <w:szCs w:val="18"/>
              </w:rPr>
              <w:t xml:space="preserve">Figure </w:t>
            </w:r>
            <w:r w:rsidRPr="00020423">
              <w:rPr>
                <w:i/>
                <w:iCs/>
                <w:color w:val="44546A" w:themeColor="text2"/>
                <w:sz w:val="18"/>
                <w:szCs w:val="18"/>
              </w:rPr>
              <w:fldChar w:fldCharType="begin"/>
            </w:r>
            <w:r w:rsidRPr="00020423">
              <w:rPr>
                <w:i/>
                <w:iCs/>
                <w:color w:val="44546A" w:themeColor="text2"/>
                <w:sz w:val="18"/>
                <w:szCs w:val="18"/>
              </w:rPr>
              <w:instrText xml:space="preserve"> SEQ Figure \* ARABIC </w:instrText>
            </w:r>
            <w:r w:rsidRPr="00020423">
              <w:rPr>
                <w:i/>
                <w:iCs/>
                <w:color w:val="44546A" w:themeColor="text2"/>
                <w:sz w:val="18"/>
                <w:szCs w:val="18"/>
              </w:rPr>
              <w:fldChar w:fldCharType="separate"/>
            </w:r>
            <w:r w:rsidR="0064592A">
              <w:rPr>
                <w:i/>
                <w:iCs/>
                <w:noProof/>
                <w:color w:val="44546A" w:themeColor="text2"/>
                <w:sz w:val="18"/>
                <w:szCs w:val="18"/>
              </w:rPr>
              <w:t>9</w:t>
            </w:r>
            <w:r w:rsidRPr="00020423">
              <w:rPr>
                <w:i/>
                <w:iCs/>
                <w:color w:val="44546A" w:themeColor="text2"/>
                <w:sz w:val="18"/>
                <w:szCs w:val="18"/>
              </w:rPr>
              <w:fldChar w:fldCharType="end"/>
            </w:r>
            <w:bookmarkEnd w:id="27"/>
            <w:r w:rsidRPr="00020423">
              <w:rPr>
                <w:i/>
                <w:iCs/>
                <w:color w:val="44546A" w:themeColor="text2"/>
                <w:sz w:val="18"/>
                <w:szCs w:val="18"/>
              </w:rPr>
              <w:t xml:space="preserve"> </w:t>
            </w:r>
            <w:r>
              <w:rPr>
                <w:i/>
                <w:iCs/>
                <w:color w:val="44546A" w:themeColor="text2"/>
                <w:sz w:val="18"/>
                <w:szCs w:val="18"/>
              </w:rPr>
              <w:t>–</w:t>
            </w:r>
            <w:r w:rsidRPr="00020423">
              <w:rPr>
                <w:i/>
                <w:iCs/>
                <w:color w:val="44546A" w:themeColor="text2"/>
                <w:sz w:val="18"/>
                <w:szCs w:val="18"/>
              </w:rPr>
              <w:t xml:space="preserve"> </w:t>
            </w:r>
            <w:r w:rsidR="00D21B4C">
              <w:rPr>
                <w:i/>
                <w:iCs/>
                <w:color w:val="44546A" w:themeColor="text2"/>
                <w:sz w:val="18"/>
                <w:szCs w:val="18"/>
              </w:rPr>
              <w:t>Rialto Police Shoulder Camera Experiment</w:t>
            </w:r>
            <w:r w:rsidR="00446B31">
              <w:rPr>
                <w:i/>
                <w:iCs/>
                <w:color w:val="44546A" w:themeColor="text2"/>
                <w:sz w:val="18"/>
                <w:szCs w:val="18"/>
              </w:rPr>
              <w:t xml:space="preserve"> </w:t>
            </w:r>
            <w:sdt>
              <w:sdtPr>
                <w:rPr>
                  <w:i/>
                  <w:iCs/>
                  <w:color w:val="44546A" w:themeColor="text2"/>
                  <w:sz w:val="18"/>
                  <w:szCs w:val="18"/>
                </w:rPr>
                <w:id w:val="-1009600954"/>
                <w:citation/>
              </w:sdtPr>
              <w:sdtEndPr/>
              <w:sdtContent>
                <w:r w:rsidR="00446B31">
                  <w:rPr>
                    <w:i/>
                    <w:iCs/>
                    <w:color w:val="44546A" w:themeColor="text2"/>
                    <w:sz w:val="18"/>
                    <w:szCs w:val="18"/>
                  </w:rPr>
                  <w:fldChar w:fldCharType="begin"/>
                </w:r>
                <w:r w:rsidR="00446B31">
                  <w:rPr>
                    <w:i/>
                    <w:iCs/>
                    <w:color w:val="44546A" w:themeColor="text2"/>
                    <w:sz w:val="18"/>
                    <w:szCs w:val="18"/>
                  </w:rPr>
                  <w:instrText xml:space="preserve"> CITATION Cam \l 2057 </w:instrText>
                </w:r>
                <w:r w:rsidR="00446B31">
                  <w:rPr>
                    <w:i/>
                    <w:iCs/>
                    <w:color w:val="44546A" w:themeColor="text2"/>
                    <w:sz w:val="18"/>
                    <w:szCs w:val="18"/>
                  </w:rPr>
                  <w:fldChar w:fldCharType="separate"/>
                </w:r>
                <w:r w:rsidR="0064592A" w:rsidRPr="0064592A">
                  <w:rPr>
                    <w:noProof/>
                    <w:color w:val="44546A" w:themeColor="text2"/>
                    <w:sz w:val="18"/>
                    <w:szCs w:val="18"/>
                  </w:rPr>
                  <w:t>(Cambridge (4), 2019)</w:t>
                </w:r>
                <w:r w:rsidR="00446B31">
                  <w:rPr>
                    <w:i/>
                    <w:iCs/>
                    <w:color w:val="44546A" w:themeColor="text2"/>
                    <w:sz w:val="18"/>
                    <w:szCs w:val="18"/>
                  </w:rPr>
                  <w:fldChar w:fldCharType="end"/>
                </w:r>
              </w:sdtContent>
            </w:sdt>
            <w:bookmarkEnd w:id="28"/>
            <w:bookmarkEnd w:id="29"/>
          </w:p>
        </w:tc>
      </w:tr>
    </w:tbl>
    <w:p w14:paraId="33333C43" w14:textId="77777777" w:rsidR="006705C5" w:rsidRDefault="006705C5" w:rsidP="006705C5">
      <w:pPr>
        <w:spacing w:after="0"/>
      </w:pPr>
    </w:p>
    <w:p w14:paraId="3403F3D2" w14:textId="77777777" w:rsidR="002158BD" w:rsidRDefault="002158BD" w:rsidP="00750664">
      <w:pPr>
        <w:sectPr w:rsidR="002158BD" w:rsidSect="00C80495">
          <w:pgSz w:w="16838" w:h="11906" w:orient="landscape"/>
          <w:pgMar w:top="1440" w:right="1440" w:bottom="1440" w:left="1440" w:header="708" w:footer="708" w:gutter="0"/>
          <w:cols w:space="708"/>
          <w:docGrid w:linePitch="360"/>
        </w:sectPr>
      </w:pPr>
    </w:p>
    <w:p w14:paraId="709A060A" w14:textId="77777777" w:rsidR="00F80FBC" w:rsidRDefault="00F80FBC" w:rsidP="00F80FBC">
      <w:r w:rsidRPr="00A475DD">
        <w:rPr>
          <w:b/>
          <w:bCs/>
        </w:rPr>
        <w:lastRenderedPageBreak/>
        <w:t>Confirmation bias</w:t>
      </w:r>
      <w:r>
        <w:t xml:space="preserve">: confirmation bias is where the decision maker(s) use the data to confirm an existing view or opinion and become blind to other views. </w:t>
      </w:r>
    </w:p>
    <w:p w14:paraId="5FE69568" w14:textId="77777777" w:rsidR="00F80FBC" w:rsidRDefault="00F80FBC" w:rsidP="00F80FBC">
      <w:r>
        <w:t>An example is a US survey that used research data to confirm a pre-held belief that the lowest rates of kidney cancer were in small towns. The highest rates of kidney cancer were later found to also occur in small towns.</w:t>
      </w:r>
    </w:p>
    <w:p w14:paraId="4BB74412" w14:textId="4914982E" w:rsidR="00712AB7" w:rsidRDefault="00DD2B04" w:rsidP="00957A64">
      <w:r w:rsidRPr="00DD2B04">
        <w:rPr>
          <w:b/>
          <w:bCs/>
        </w:rPr>
        <w:t>Availability bias</w:t>
      </w:r>
      <w:r>
        <w:t xml:space="preserve">: availability bias is where the data that is </w:t>
      </w:r>
      <w:r w:rsidR="00712AB7">
        <w:t xml:space="preserve">currently </w:t>
      </w:r>
      <w:r>
        <w:t xml:space="preserve">available is </w:t>
      </w:r>
      <w:r w:rsidR="007A36AD">
        <w:t xml:space="preserve">used even if the question </w:t>
      </w:r>
      <w:r w:rsidR="00FA10BE">
        <w:t xml:space="preserve">being asked </w:t>
      </w:r>
      <w:r w:rsidR="007A36AD">
        <w:t>require</w:t>
      </w:r>
      <w:r w:rsidR="00FA10BE">
        <w:t>s</w:t>
      </w:r>
      <w:r w:rsidR="007A36AD">
        <w:t xml:space="preserve"> other data. </w:t>
      </w:r>
      <w:r w:rsidR="000F6E4A">
        <w:t>The data that is not “available” can often be much harder to acquire.</w:t>
      </w:r>
    </w:p>
    <w:p w14:paraId="48DB003A" w14:textId="506C9F33" w:rsidR="00A475DD" w:rsidRDefault="00712AB7" w:rsidP="00957A64">
      <w:r>
        <w:t xml:space="preserve">For </w:t>
      </w:r>
      <w:r w:rsidR="000F6E4A">
        <w:t>example,</w:t>
      </w:r>
      <w:r>
        <w:t xml:space="preserve"> s</w:t>
      </w:r>
      <w:r w:rsidR="007A36AD">
        <w:t>urveys on the effectiveness of internal recruitment invariably conclude that th</w:t>
      </w:r>
      <w:r w:rsidR="00212052">
        <w:t>ose appointed are successful but rarely investigate the success of the 2</w:t>
      </w:r>
      <w:r w:rsidR="00212052" w:rsidRPr="00212052">
        <w:rPr>
          <w:vertAlign w:val="superscript"/>
        </w:rPr>
        <w:t>nd</w:t>
      </w:r>
      <w:r w:rsidR="00212052">
        <w:t xml:space="preserve"> placed</w:t>
      </w:r>
      <w:r w:rsidR="00FD57C4">
        <w:t>, rejected</w:t>
      </w:r>
      <w:r w:rsidR="00212052">
        <w:t xml:space="preserve"> candidate as a benchmark.</w:t>
      </w:r>
    </w:p>
    <w:p w14:paraId="6C07F1A1" w14:textId="77777777" w:rsidR="00084F28" w:rsidRDefault="000F6E4A" w:rsidP="00957A64">
      <w:r>
        <w:t>Another example is a study of bullet holes in World War II</w:t>
      </w:r>
      <w:r w:rsidR="00E248FB">
        <w:t xml:space="preserve"> bomber planes returned from operations to inform where to make structural re-enforcements. </w:t>
      </w:r>
    </w:p>
    <w:p w14:paraId="3E4C04B5" w14:textId="3ECC6BB8" w:rsidR="000F6E4A" w:rsidRDefault="00E248FB" w:rsidP="00957A64">
      <w:r>
        <w:t>The patterns of bullet holes in the bombers that were shot down and did not make it back were never considered.</w:t>
      </w:r>
      <w:r w:rsidR="00CA41A6">
        <w:t xml:space="preserve"> Presumably obtaining this data would have involved retrieving </w:t>
      </w:r>
      <w:r w:rsidR="00084F28">
        <w:t xml:space="preserve">wreckage from </w:t>
      </w:r>
      <w:r w:rsidR="00CA41A6">
        <w:t xml:space="preserve">bombers </w:t>
      </w:r>
      <w:r w:rsidR="006C42AF">
        <w:t xml:space="preserve">on </w:t>
      </w:r>
      <w:r w:rsidR="00CA41A6">
        <w:t>the ocean floor</w:t>
      </w:r>
      <w:r w:rsidR="005569C6">
        <w:t xml:space="preserve"> </w:t>
      </w:r>
      <w:sdt>
        <w:sdtPr>
          <w:id w:val="1282072844"/>
          <w:citation/>
        </w:sdtPr>
        <w:sdtContent>
          <w:r w:rsidR="005569C6">
            <w:fldChar w:fldCharType="begin"/>
          </w:r>
          <w:r w:rsidR="005569C6">
            <w:instrText xml:space="preserve"> CITATION Bra20 \l 2057 </w:instrText>
          </w:r>
          <w:r w:rsidR="005569C6">
            <w:fldChar w:fldCharType="separate"/>
          </w:r>
          <w:r w:rsidR="0064592A" w:rsidRPr="0064592A">
            <w:rPr>
              <w:noProof/>
            </w:rPr>
            <w:t>(Bragdon, n.d.)</w:t>
          </w:r>
          <w:r w:rsidR="005569C6">
            <w:fldChar w:fldCharType="end"/>
          </w:r>
        </w:sdtContent>
      </w:sdt>
      <w:r w:rsidR="00CA41A6">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C966F7" w14:paraId="7A511851" w14:textId="77777777" w:rsidTr="008542D3">
        <w:trPr>
          <w:jc w:val="center"/>
        </w:trPr>
        <w:tc>
          <w:tcPr>
            <w:tcW w:w="9026" w:type="dxa"/>
          </w:tcPr>
          <w:p w14:paraId="3B63AF83" w14:textId="2BA4AC7A" w:rsidR="00C966F7" w:rsidRDefault="006B0F90" w:rsidP="008542D3">
            <w:pPr>
              <w:jc w:val="center"/>
              <w:rPr>
                <w:noProof/>
              </w:rPr>
            </w:pPr>
            <w:r>
              <w:rPr>
                <w:noProof/>
              </w:rPr>
              <w:drawing>
                <wp:inline distT="0" distB="0" distL="0" distR="0" wp14:anchorId="67799611" wp14:editId="49420F92">
                  <wp:extent cx="5731510" cy="3223895"/>
                  <wp:effectExtent l="0" t="0" r="2540" b="0"/>
                  <wp:docPr id="58" name="Picture 58" descr="A picture containing ax,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lane-bullet-holes-survivor-bias.jpg"/>
                          <pic:cNvPicPr/>
                        </pic:nvPicPr>
                        <pic:blipFill>
                          <a:blip r:embed="rId2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tc>
      </w:tr>
      <w:tr w:rsidR="00C966F7" w14:paraId="7D80B0F4" w14:textId="77777777" w:rsidTr="008542D3">
        <w:trPr>
          <w:jc w:val="center"/>
        </w:trPr>
        <w:tc>
          <w:tcPr>
            <w:tcW w:w="9026" w:type="dxa"/>
          </w:tcPr>
          <w:p w14:paraId="141ED291" w14:textId="37A56161" w:rsidR="00C966F7" w:rsidRPr="00020423" w:rsidRDefault="00C966F7" w:rsidP="00824BA0">
            <w:pPr>
              <w:rPr>
                <w:i/>
                <w:iCs/>
                <w:color w:val="44546A" w:themeColor="text2"/>
                <w:sz w:val="18"/>
                <w:szCs w:val="18"/>
              </w:rPr>
            </w:pPr>
            <w:bookmarkStart w:id="30" w:name="_Toc39319278"/>
            <w:bookmarkStart w:id="31" w:name="_Toc39319480"/>
            <w:r w:rsidRPr="00020423">
              <w:rPr>
                <w:i/>
                <w:iCs/>
                <w:color w:val="44546A" w:themeColor="text2"/>
                <w:sz w:val="18"/>
                <w:szCs w:val="18"/>
              </w:rPr>
              <w:t xml:space="preserve">Figure </w:t>
            </w:r>
            <w:r w:rsidRPr="00020423">
              <w:rPr>
                <w:i/>
                <w:iCs/>
                <w:color w:val="44546A" w:themeColor="text2"/>
                <w:sz w:val="18"/>
                <w:szCs w:val="18"/>
              </w:rPr>
              <w:fldChar w:fldCharType="begin"/>
            </w:r>
            <w:r w:rsidRPr="00020423">
              <w:rPr>
                <w:i/>
                <w:iCs/>
                <w:color w:val="44546A" w:themeColor="text2"/>
                <w:sz w:val="18"/>
                <w:szCs w:val="18"/>
              </w:rPr>
              <w:instrText xml:space="preserve"> SEQ Figure \* ARABIC </w:instrText>
            </w:r>
            <w:r w:rsidRPr="00020423">
              <w:rPr>
                <w:i/>
                <w:iCs/>
                <w:color w:val="44546A" w:themeColor="text2"/>
                <w:sz w:val="18"/>
                <w:szCs w:val="18"/>
              </w:rPr>
              <w:fldChar w:fldCharType="separate"/>
            </w:r>
            <w:r w:rsidR="0064592A">
              <w:rPr>
                <w:i/>
                <w:iCs/>
                <w:noProof/>
                <w:color w:val="44546A" w:themeColor="text2"/>
                <w:sz w:val="18"/>
                <w:szCs w:val="18"/>
              </w:rPr>
              <w:t>10</w:t>
            </w:r>
            <w:r w:rsidRPr="00020423">
              <w:rPr>
                <w:i/>
                <w:iCs/>
                <w:color w:val="44546A" w:themeColor="text2"/>
                <w:sz w:val="18"/>
                <w:szCs w:val="18"/>
              </w:rPr>
              <w:fldChar w:fldCharType="end"/>
            </w:r>
            <w:r w:rsidRPr="00020423">
              <w:rPr>
                <w:i/>
                <w:iCs/>
                <w:color w:val="44546A" w:themeColor="text2"/>
                <w:sz w:val="18"/>
                <w:szCs w:val="18"/>
              </w:rPr>
              <w:t xml:space="preserve"> </w:t>
            </w:r>
            <w:r>
              <w:rPr>
                <w:i/>
                <w:iCs/>
                <w:color w:val="44546A" w:themeColor="text2"/>
                <w:sz w:val="18"/>
                <w:szCs w:val="18"/>
              </w:rPr>
              <w:t>–</w:t>
            </w:r>
            <w:r w:rsidR="00824BA0">
              <w:rPr>
                <w:i/>
                <w:iCs/>
                <w:color w:val="44546A" w:themeColor="text2"/>
                <w:sz w:val="18"/>
                <w:szCs w:val="18"/>
              </w:rPr>
              <w:t xml:space="preserve"> Availability Bias of Bullet Hole Patterns in Survi</w:t>
            </w:r>
            <w:r w:rsidR="00A2552C">
              <w:rPr>
                <w:i/>
                <w:iCs/>
                <w:color w:val="44546A" w:themeColor="text2"/>
                <w:sz w:val="18"/>
                <w:szCs w:val="18"/>
              </w:rPr>
              <w:t xml:space="preserve">ving Planes </w:t>
            </w:r>
            <w:sdt>
              <w:sdtPr>
                <w:rPr>
                  <w:i/>
                  <w:iCs/>
                  <w:color w:val="44546A" w:themeColor="text2"/>
                  <w:sz w:val="18"/>
                  <w:szCs w:val="18"/>
                </w:rPr>
                <w:id w:val="845673508"/>
                <w:citation/>
              </w:sdtPr>
              <w:sdtContent>
                <w:r w:rsidR="00A2552C">
                  <w:rPr>
                    <w:i/>
                    <w:iCs/>
                    <w:color w:val="44546A" w:themeColor="text2"/>
                    <w:sz w:val="18"/>
                    <w:szCs w:val="18"/>
                  </w:rPr>
                  <w:fldChar w:fldCharType="begin"/>
                </w:r>
                <w:r w:rsidR="00A2552C">
                  <w:rPr>
                    <w:i/>
                    <w:iCs/>
                    <w:color w:val="44546A" w:themeColor="text2"/>
                    <w:sz w:val="18"/>
                    <w:szCs w:val="18"/>
                  </w:rPr>
                  <w:instrText xml:space="preserve"> CITATION Bra20 \l 2057 </w:instrText>
                </w:r>
                <w:r w:rsidR="00A2552C">
                  <w:rPr>
                    <w:i/>
                    <w:iCs/>
                    <w:color w:val="44546A" w:themeColor="text2"/>
                    <w:sz w:val="18"/>
                    <w:szCs w:val="18"/>
                  </w:rPr>
                  <w:fldChar w:fldCharType="separate"/>
                </w:r>
                <w:r w:rsidR="0064592A" w:rsidRPr="0064592A">
                  <w:rPr>
                    <w:noProof/>
                    <w:color w:val="44546A" w:themeColor="text2"/>
                    <w:sz w:val="18"/>
                    <w:szCs w:val="18"/>
                  </w:rPr>
                  <w:t>(Bragdon, n.d.)</w:t>
                </w:r>
                <w:r w:rsidR="00A2552C">
                  <w:rPr>
                    <w:i/>
                    <w:iCs/>
                    <w:color w:val="44546A" w:themeColor="text2"/>
                    <w:sz w:val="18"/>
                    <w:szCs w:val="18"/>
                  </w:rPr>
                  <w:fldChar w:fldCharType="end"/>
                </w:r>
              </w:sdtContent>
            </w:sdt>
            <w:bookmarkEnd w:id="30"/>
            <w:bookmarkEnd w:id="31"/>
          </w:p>
        </w:tc>
      </w:tr>
    </w:tbl>
    <w:p w14:paraId="65465776" w14:textId="77777777" w:rsidR="00C966F7" w:rsidRDefault="00C966F7" w:rsidP="00A2552C">
      <w:pPr>
        <w:spacing w:after="0"/>
      </w:pPr>
    </w:p>
    <w:p w14:paraId="76563310" w14:textId="77777777" w:rsidR="00712AB7" w:rsidRDefault="00FC38CF" w:rsidP="00957A64">
      <w:r w:rsidRPr="00982DF7">
        <w:rPr>
          <w:b/>
          <w:bCs/>
        </w:rPr>
        <w:t>Short-termism</w:t>
      </w:r>
      <w:r>
        <w:t xml:space="preserve">: </w:t>
      </w:r>
      <w:r w:rsidR="00982DF7">
        <w:t xml:space="preserve">this is a short-term focus on </w:t>
      </w:r>
      <w:r w:rsidR="006B79BD">
        <w:t xml:space="preserve">immediate </w:t>
      </w:r>
      <w:r w:rsidR="00982DF7">
        <w:t xml:space="preserve">out-comes and </w:t>
      </w:r>
      <w:r w:rsidR="006B79BD">
        <w:t>over</w:t>
      </w:r>
      <w:r w:rsidR="00982DF7">
        <w:t>looking</w:t>
      </w:r>
      <w:r w:rsidR="006B79BD">
        <w:t xml:space="preserve"> the </w:t>
      </w:r>
      <w:r w:rsidR="00982DF7">
        <w:t xml:space="preserve">medium and </w:t>
      </w:r>
      <w:r w:rsidR="006B79BD">
        <w:t xml:space="preserve">long term </w:t>
      </w:r>
      <w:r w:rsidR="00982DF7">
        <w:t>considerations</w:t>
      </w:r>
      <w:r w:rsidR="006B79BD">
        <w:t xml:space="preserve">. </w:t>
      </w:r>
    </w:p>
    <w:p w14:paraId="1A6DF083" w14:textId="348F5FA9" w:rsidR="00212052" w:rsidRDefault="006B79BD" w:rsidP="00957A64">
      <w:r>
        <w:t xml:space="preserve">Pressure from managers and a need for an immediate public relations boost is attributed with </w:t>
      </w:r>
      <w:r w:rsidR="00982DF7">
        <w:t>over-looking what in hindsight were clear safety warnings in the Challenger Space Shuttle disaster</w:t>
      </w:r>
      <w:r w:rsidR="005A73CF">
        <w:t xml:space="preserve"> </w:t>
      </w:r>
      <w:sdt>
        <w:sdtPr>
          <w:id w:val="-243721250"/>
          <w:citation/>
        </w:sdtPr>
        <w:sdtContent>
          <w:r w:rsidR="005A73CF">
            <w:fldChar w:fldCharType="begin"/>
          </w:r>
          <w:r w:rsidR="005A73CF">
            <w:instrText xml:space="preserve"> CITATION Cam194 \l 2057 </w:instrText>
          </w:r>
          <w:r w:rsidR="005A73CF">
            <w:fldChar w:fldCharType="separate"/>
          </w:r>
          <w:r w:rsidR="0064592A" w:rsidRPr="0064592A">
            <w:rPr>
              <w:noProof/>
            </w:rPr>
            <w:t>(Cambridge (1), 2019)</w:t>
          </w:r>
          <w:r w:rsidR="005A73CF">
            <w:fldChar w:fldCharType="end"/>
          </w:r>
        </w:sdtContent>
      </w:sdt>
      <w:r w:rsidR="00982DF7">
        <w:t>.</w:t>
      </w:r>
    </w:p>
    <w:p w14:paraId="655E0F8E" w14:textId="2F13C9B9" w:rsidR="000E7F73" w:rsidRDefault="0097114E" w:rsidP="00CC29F2">
      <w:pPr>
        <w:pStyle w:val="Heading5"/>
      </w:pPr>
      <w:r>
        <w:t>Collective Biases and Cognitive Diversity</w:t>
      </w:r>
    </w:p>
    <w:p w14:paraId="526B2F4A" w14:textId="2D2F517F" w:rsidR="00616F0A" w:rsidRDefault="00895F0D" w:rsidP="00141DAA">
      <w:r>
        <w:t>H</w:t>
      </w:r>
      <w:r w:rsidR="00616F0A">
        <w:t xml:space="preserve">omogeneity </w:t>
      </w:r>
      <w:r w:rsidR="007152B7">
        <w:t xml:space="preserve">(when a group is made up of similar individuals) </w:t>
      </w:r>
      <w:r w:rsidR="00616F0A">
        <w:t xml:space="preserve">and </w:t>
      </w:r>
      <w:r w:rsidR="00603E9D">
        <w:t xml:space="preserve">homophily </w:t>
      </w:r>
      <w:r w:rsidR="007152B7">
        <w:t xml:space="preserve">(seeking out similar </w:t>
      </w:r>
      <w:r w:rsidR="006261F9">
        <w:t xml:space="preserve">individuals) </w:t>
      </w:r>
      <w:r w:rsidR="00603E9D">
        <w:t xml:space="preserve">in groups, teams and organisations can lead to </w:t>
      </w:r>
      <w:r w:rsidR="002D030B">
        <w:t xml:space="preserve">collective </w:t>
      </w:r>
      <w:r w:rsidR="00603E9D">
        <w:t>blind</w:t>
      </w:r>
      <w:r>
        <w:t>ness in</w:t>
      </w:r>
      <w:r w:rsidR="00603E9D">
        <w:t xml:space="preserve"> decision making. </w:t>
      </w:r>
    </w:p>
    <w:p w14:paraId="252E7A87" w14:textId="1883EED1" w:rsidR="00141DAA" w:rsidRDefault="002D030B" w:rsidP="00141DAA">
      <w:r>
        <w:lastRenderedPageBreak/>
        <w:t>E</w:t>
      </w:r>
      <w:r w:rsidR="008E33CB">
        <w:t xml:space="preserve">ven if individuals have avoided decision biases </w:t>
      </w:r>
      <w:r>
        <w:t xml:space="preserve">their groups and teams </w:t>
      </w:r>
      <w:r w:rsidR="008E33CB">
        <w:t xml:space="preserve">can still </w:t>
      </w:r>
      <w:r w:rsidR="00CE2CA6">
        <w:t xml:space="preserve">be caught by biases, blindness and poor decision making </w:t>
      </w:r>
      <w:sdt>
        <w:sdtPr>
          <w:id w:val="272529101"/>
          <w:citation/>
        </w:sdtPr>
        <w:sdtEndPr/>
        <w:sdtContent>
          <w:r w:rsidR="00A814C9">
            <w:fldChar w:fldCharType="begin"/>
          </w:r>
          <w:r w:rsidR="00A814C9">
            <w:instrText xml:space="preserve"> CITATION Rey17 \l 2057 </w:instrText>
          </w:r>
          <w:r w:rsidR="00A814C9">
            <w:fldChar w:fldCharType="separate"/>
          </w:r>
          <w:r w:rsidR="0064592A" w:rsidRPr="0064592A">
            <w:rPr>
              <w:noProof/>
            </w:rPr>
            <w:t>(Reynolds &amp; Lewis, 2017)</w:t>
          </w:r>
          <w:r w:rsidR="00A814C9">
            <w:fldChar w:fldCharType="end"/>
          </w:r>
        </w:sdtContent>
      </w:sdt>
      <w:r w:rsidR="00A814C9">
        <w:t xml:space="preserve">, </w:t>
      </w:r>
      <w:sdt>
        <w:sdtPr>
          <w:id w:val="327568575"/>
          <w:citation/>
        </w:sdtPr>
        <w:sdtEndPr/>
        <w:sdtContent>
          <w:r w:rsidR="00A814C9">
            <w:fldChar w:fldCharType="begin"/>
          </w:r>
          <w:r w:rsidR="00A814C9">
            <w:instrText xml:space="preserve"> CITATION Sye19 \l 2057 </w:instrText>
          </w:r>
          <w:r w:rsidR="00A814C9">
            <w:fldChar w:fldCharType="separate"/>
          </w:r>
          <w:r w:rsidR="0064592A" w:rsidRPr="0064592A">
            <w:rPr>
              <w:noProof/>
            </w:rPr>
            <w:t>(Syed, 2019)</w:t>
          </w:r>
          <w:r w:rsidR="00A814C9">
            <w:fldChar w:fldCharType="end"/>
          </w:r>
        </w:sdtContent>
      </w:sdt>
      <w:r w:rsidR="00A814C9">
        <w:t>.</w:t>
      </w:r>
    </w:p>
    <w:p w14:paraId="1ED5DEBD" w14:textId="7848A58D" w:rsidR="00A814C9" w:rsidRDefault="001D0E89" w:rsidP="00141DAA">
      <w:r>
        <w:t xml:space="preserve">It has been proposed that </w:t>
      </w:r>
      <w:r w:rsidR="00D4305C">
        <w:t xml:space="preserve">homogeneity within the CIA was a significant contributory factor to the failure to join the dots necessary to have anticipated the terrorist attacks of 9/11 </w:t>
      </w:r>
      <w:r w:rsidR="00A33AE9">
        <w:t xml:space="preserve">even though the CIA had some of the best analysts in the world and </w:t>
      </w:r>
      <w:r w:rsidR="00752A6F">
        <w:t>access to good data</w:t>
      </w:r>
      <w:r>
        <w:t xml:space="preserve"> </w:t>
      </w:r>
      <w:sdt>
        <w:sdtPr>
          <w:id w:val="1377814668"/>
          <w:citation/>
        </w:sdtPr>
        <w:sdtEndPr/>
        <w:sdtContent>
          <w:r>
            <w:fldChar w:fldCharType="begin"/>
          </w:r>
          <w:r>
            <w:instrText xml:space="preserve"> CITATION Sye19 \l 2057 </w:instrText>
          </w:r>
          <w:r>
            <w:fldChar w:fldCharType="separate"/>
          </w:r>
          <w:r w:rsidR="0064592A" w:rsidRPr="0064592A">
            <w:rPr>
              <w:noProof/>
            </w:rPr>
            <w:t>(Syed, 2019)</w:t>
          </w:r>
          <w:r>
            <w:fldChar w:fldCharType="end"/>
          </w:r>
        </w:sdtContent>
      </w:sdt>
      <w:r w:rsidR="00752A6F">
        <w:t>.</w:t>
      </w:r>
    </w:p>
    <w:p w14:paraId="413249A7" w14:textId="45C2542D" w:rsidR="00752A6F" w:rsidRDefault="00752A6F" w:rsidP="00141DAA">
      <w:r>
        <w:t>The theory can be visualised as follows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6"/>
        <w:gridCol w:w="4690"/>
      </w:tblGrid>
      <w:tr w:rsidR="0008660F" w14:paraId="2877BDE1" w14:textId="444D0AB5" w:rsidTr="0008660F">
        <w:trPr>
          <w:jc w:val="center"/>
        </w:trPr>
        <w:tc>
          <w:tcPr>
            <w:tcW w:w="4336" w:type="dxa"/>
          </w:tcPr>
          <w:p w14:paraId="51B85A94" w14:textId="7506BCBC" w:rsidR="0008660F" w:rsidRPr="00020423" w:rsidRDefault="0008660F" w:rsidP="009E1457">
            <w:pPr>
              <w:jc w:val="right"/>
              <w:rPr>
                <w:i/>
                <w:iCs/>
                <w:color w:val="44546A" w:themeColor="text2"/>
                <w:sz w:val="18"/>
                <w:szCs w:val="18"/>
              </w:rPr>
            </w:pPr>
            <w:r>
              <w:rPr>
                <w:noProof/>
              </w:rPr>
              <w:drawing>
                <wp:inline distT="0" distB="0" distL="0" distR="0" wp14:anchorId="1E837162" wp14:editId="065C3A05">
                  <wp:extent cx="2619669" cy="1547247"/>
                  <wp:effectExtent l="0" t="0" r="0" b="0"/>
                  <wp:docPr id="21" name="Picture 21" descr="Image result for rebel ideas matthew syed an intelligent individua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ebel ideas matthew syed an intelligent individual&quo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04397" cy="1597290"/>
                          </a:xfrm>
                          <a:prstGeom prst="rect">
                            <a:avLst/>
                          </a:prstGeom>
                          <a:noFill/>
                          <a:ln>
                            <a:noFill/>
                          </a:ln>
                        </pic:spPr>
                      </pic:pic>
                    </a:graphicData>
                  </a:graphic>
                </wp:inline>
              </w:drawing>
            </w:r>
          </w:p>
        </w:tc>
        <w:tc>
          <w:tcPr>
            <w:tcW w:w="4690" w:type="dxa"/>
          </w:tcPr>
          <w:p w14:paraId="5AA0A28F" w14:textId="2B97C97B" w:rsidR="0008660F" w:rsidRDefault="0008660F" w:rsidP="009E1457">
            <w:pPr>
              <w:jc w:val="right"/>
              <w:rPr>
                <w:noProof/>
              </w:rPr>
            </w:pPr>
            <w:r>
              <w:rPr>
                <w:noProof/>
              </w:rPr>
              <w:drawing>
                <wp:inline distT="0" distB="0" distL="0" distR="0" wp14:anchorId="7919426E" wp14:editId="1B2A8D76">
                  <wp:extent cx="2844350" cy="1647491"/>
                  <wp:effectExtent l="0" t="0" r="0" b="0"/>
                  <wp:docPr id="25" name="Picture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83099" cy="1727857"/>
                          </a:xfrm>
                          <a:prstGeom prst="rect">
                            <a:avLst/>
                          </a:prstGeom>
                          <a:noFill/>
                          <a:ln>
                            <a:noFill/>
                          </a:ln>
                        </pic:spPr>
                      </pic:pic>
                    </a:graphicData>
                  </a:graphic>
                </wp:inline>
              </w:drawing>
            </w:r>
          </w:p>
        </w:tc>
      </w:tr>
      <w:tr w:rsidR="0008660F" w14:paraId="6FDD5F0E" w14:textId="25E0286E" w:rsidTr="00297CAB">
        <w:trPr>
          <w:jc w:val="center"/>
        </w:trPr>
        <w:tc>
          <w:tcPr>
            <w:tcW w:w="9026" w:type="dxa"/>
            <w:gridSpan w:val="2"/>
          </w:tcPr>
          <w:p w14:paraId="237BBB1C" w14:textId="1C2F14A1" w:rsidR="0008660F" w:rsidRDefault="0008660F" w:rsidP="0008660F">
            <w:pPr>
              <w:jc w:val="center"/>
              <w:rPr>
                <w:noProof/>
              </w:rPr>
            </w:pPr>
            <w:r>
              <w:rPr>
                <w:noProof/>
              </w:rPr>
              <w:drawing>
                <wp:inline distT="0" distB="0" distL="0" distR="0" wp14:anchorId="55371783" wp14:editId="4A81B1D2">
                  <wp:extent cx="2181907" cy="1706654"/>
                  <wp:effectExtent l="0" t="0" r="8890" b="8255"/>
                  <wp:docPr id="23" name="Picture 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60177" cy="1767876"/>
                          </a:xfrm>
                          <a:prstGeom prst="rect">
                            <a:avLst/>
                          </a:prstGeom>
                          <a:noFill/>
                          <a:ln>
                            <a:noFill/>
                          </a:ln>
                        </pic:spPr>
                      </pic:pic>
                    </a:graphicData>
                  </a:graphic>
                </wp:inline>
              </w:drawing>
            </w:r>
          </w:p>
        </w:tc>
      </w:tr>
      <w:tr w:rsidR="0008660F" w14:paraId="1D34C3CE" w14:textId="76B1E2D3" w:rsidTr="006E5C45">
        <w:trPr>
          <w:jc w:val="center"/>
        </w:trPr>
        <w:tc>
          <w:tcPr>
            <w:tcW w:w="9026" w:type="dxa"/>
            <w:gridSpan w:val="2"/>
          </w:tcPr>
          <w:p w14:paraId="21579DF5" w14:textId="3BFC3092" w:rsidR="0008660F" w:rsidRPr="00020423" w:rsidRDefault="0008660F" w:rsidP="00141DAA">
            <w:pPr>
              <w:rPr>
                <w:i/>
                <w:iCs/>
                <w:color w:val="44546A" w:themeColor="text2"/>
                <w:sz w:val="18"/>
                <w:szCs w:val="18"/>
              </w:rPr>
            </w:pPr>
            <w:bookmarkStart w:id="32" w:name="_Toc39319279"/>
            <w:bookmarkStart w:id="33" w:name="_Toc39319481"/>
            <w:r w:rsidRPr="00020423">
              <w:rPr>
                <w:i/>
                <w:iCs/>
                <w:color w:val="44546A" w:themeColor="text2"/>
                <w:sz w:val="18"/>
                <w:szCs w:val="18"/>
              </w:rPr>
              <w:t xml:space="preserve">Figure </w:t>
            </w:r>
            <w:r w:rsidRPr="00020423">
              <w:rPr>
                <w:i/>
                <w:iCs/>
                <w:color w:val="44546A" w:themeColor="text2"/>
                <w:sz w:val="18"/>
                <w:szCs w:val="18"/>
              </w:rPr>
              <w:fldChar w:fldCharType="begin"/>
            </w:r>
            <w:r w:rsidRPr="00020423">
              <w:rPr>
                <w:i/>
                <w:iCs/>
                <w:color w:val="44546A" w:themeColor="text2"/>
                <w:sz w:val="18"/>
                <w:szCs w:val="18"/>
              </w:rPr>
              <w:instrText xml:space="preserve"> SEQ Figure \* ARABIC </w:instrText>
            </w:r>
            <w:r w:rsidRPr="00020423">
              <w:rPr>
                <w:i/>
                <w:iCs/>
                <w:color w:val="44546A" w:themeColor="text2"/>
                <w:sz w:val="18"/>
                <w:szCs w:val="18"/>
              </w:rPr>
              <w:fldChar w:fldCharType="separate"/>
            </w:r>
            <w:r w:rsidR="0064592A">
              <w:rPr>
                <w:i/>
                <w:iCs/>
                <w:noProof/>
                <w:color w:val="44546A" w:themeColor="text2"/>
                <w:sz w:val="18"/>
                <w:szCs w:val="18"/>
              </w:rPr>
              <w:t>11</w:t>
            </w:r>
            <w:r w:rsidRPr="00020423">
              <w:rPr>
                <w:i/>
                <w:iCs/>
                <w:color w:val="44546A" w:themeColor="text2"/>
                <w:sz w:val="18"/>
                <w:szCs w:val="18"/>
              </w:rPr>
              <w:fldChar w:fldCharType="end"/>
            </w:r>
            <w:r w:rsidRPr="00020423">
              <w:rPr>
                <w:i/>
                <w:iCs/>
                <w:color w:val="44546A" w:themeColor="text2"/>
                <w:sz w:val="18"/>
                <w:szCs w:val="18"/>
              </w:rPr>
              <w:t xml:space="preserve"> </w:t>
            </w:r>
            <w:r>
              <w:rPr>
                <w:i/>
                <w:iCs/>
                <w:color w:val="44546A" w:themeColor="text2"/>
                <w:sz w:val="18"/>
                <w:szCs w:val="18"/>
              </w:rPr>
              <w:t>–</w:t>
            </w:r>
            <w:r w:rsidRPr="00DA6607">
              <w:rPr>
                <w:i/>
                <w:iCs/>
                <w:color w:val="44546A" w:themeColor="text2"/>
                <w:sz w:val="18"/>
                <w:szCs w:val="18"/>
              </w:rPr>
              <w:t xml:space="preserve">Cognitive Diversity and Homogeneity in Problem Solving </w:t>
            </w:r>
            <w:sdt>
              <w:sdtPr>
                <w:rPr>
                  <w:i/>
                  <w:iCs/>
                  <w:color w:val="44546A" w:themeColor="text2"/>
                  <w:sz w:val="18"/>
                  <w:szCs w:val="18"/>
                </w:rPr>
                <w:id w:val="-2132771320"/>
                <w:citation/>
              </w:sdtPr>
              <w:sdtEndPr/>
              <w:sdtContent>
                <w:r w:rsidRPr="00DA6607">
                  <w:rPr>
                    <w:i/>
                    <w:iCs/>
                    <w:color w:val="44546A" w:themeColor="text2"/>
                    <w:sz w:val="18"/>
                    <w:szCs w:val="18"/>
                  </w:rPr>
                  <w:fldChar w:fldCharType="begin"/>
                </w:r>
                <w:r w:rsidRPr="00DA6607">
                  <w:rPr>
                    <w:i/>
                    <w:iCs/>
                    <w:color w:val="44546A" w:themeColor="text2"/>
                    <w:sz w:val="18"/>
                    <w:szCs w:val="18"/>
                  </w:rPr>
                  <w:instrText xml:space="preserve"> CITATION Sye19 \l 2057 </w:instrText>
                </w:r>
                <w:r w:rsidRPr="00DA6607">
                  <w:rPr>
                    <w:i/>
                    <w:iCs/>
                    <w:color w:val="44546A" w:themeColor="text2"/>
                    <w:sz w:val="18"/>
                    <w:szCs w:val="18"/>
                  </w:rPr>
                  <w:fldChar w:fldCharType="separate"/>
                </w:r>
                <w:r w:rsidR="0064592A" w:rsidRPr="0064592A">
                  <w:rPr>
                    <w:noProof/>
                    <w:color w:val="44546A" w:themeColor="text2"/>
                    <w:sz w:val="18"/>
                    <w:szCs w:val="18"/>
                  </w:rPr>
                  <w:t>(Syed, 2019)</w:t>
                </w:r>
                <w:r w:rsidRPr="00DA6607">
                  <w:rPr>
                    <w:i/>
                    <w:iCs/>
                    <w:color w:val="44546A" w:themeColor="text2"/>
                    <w:sz w:val="18"/>
                    <w:szCs w:val="18"/>
                  </w:rPr>
                  <w:fldChar w:fldCharType="end"/>
                </w:r>
              </w:sdtContent>
            </w:sdt>
            <w:bookmarkEnd w:id="32"/>
            <w:bookmarkEnd w:id="33"/>
          </w:p>
        </w:tc>
      </w:tr>
    </w:tbl>
    <w:p w14:paraId="166D6E3F" w14:textId="77777777" w:rsidR="001D0E89" w:rsidRDefault="001D0E89" w:rsidP="001D0E89">
      <w:pPr>
        <w:spacing w:after="0"/>
      </w:pPr>
    </w:p>
    <w:p w14:paraId="4899F5F4" w14:textId="335D1EA5" w:rsidR="00752A6F" w:rsidRDefault="00DA6607" w:rsidP="00141DAA">
      <w:r>
        <w:t xml:space="preserve">In the </w:t>
      </w:r>
      <w:r w:rsidR="0056753A">
        <w:t>1</w:t>
      </w:r>
      <w:r w:rsidR="0056753A" w:rsidRPr="0056753A">
        <w:rPr>
          <w:vertAlign w:val="superscript"/>
        </w:rPr>
        <w:t>st</w:t>
      </w:r>
      <w:r w:rsidR="0056753A">
        <w:t xml:space="preserve"> figure David is an intelligent </w:t>
      </w:r>
      <w:r w:rsidR="00C629AC">
        <w:t>individual,</w:t>
      </w:r>
      <w:r w:rsidR="0056753A">
        <w:t xml:space="preserve"> but the problem is complex and the problem space (represented by the rectangle) is large so David only understands part of it.</w:t>
      </w:r>
    </w:p>
    <w:p w14:paraId="2821D131" w14:textId="7DDCD26A" w:rsidR="0056753A" w:rsidRDefault="0056753A" w:rsidP="00141DAA">
      <w:r>
        <w:t>In the 2</w:t>
      </w:r>
      <w:r w:rsidRPr="0056753A">
        <w:rPr>
          <w:vertAlign w:val="superscript"/>
        </w:rPr>
        <w:t>nd</w:t>
      </w:r>
      <w:r>
        <w:t xml:space="preserve"> figure David is </w:t>
      </w:r>
      <w:r w:rsidR="00C629AC">
        <w:t xml:space="preserve">part of a team of clever individuals but because they are homogenous </w:t>
      </w:r>
      <w:r w:rsidR="00461F9B">
        <w:t xml:space="preserve">their perceptions of the problem overlap; hence </w:t>
      </w:r>
      <w:r w:rsidR="009E269F">
        <w:t xml:space="preserve">these </w:t>
      </w:r>
      <w:r w:rsidR="00461F9B">
        <w:t>clever individuals are part of an unintelligent team.</w:t>
      </w:r>
    </w:p>
    <w:p w14:paraId="4B7F2F05" w14:textId="41A8957F" w:rsidR="00461F9B" w:rsidRDefault="00461F9B" w:rsidP="00141DAA">
      <w:r>
        <w:t>The team in the 3</w:t>
      </w:r>
      <w:r w:rsidRPr="00461F9B">
        <w:rPr>
          <w:vertAlign w:val="superscript"/>
        </w:rPr>
        <w:t>rd</w:t>
      </w:r>
      <w:r>
        <w:t xml:space="preserve"> </w:t>
      </w:r>
      <w:r w:rsidR="00224D41">
        <w:t xml:space="preserve">figure </w:t>
      </w:r>
      <w:r w:rsidR="009E269F">
        <w:t>has the same n</w:t>
      </w:r>
      <w:r w:rsidR="00132F69">
        <w:t xml:space="preserve">umber of members </w:t>
      </w:r>
      <w:r>
        <w:t>as in the 2</w:t>
      </w:r>
      <w:r w:rsidRPr="00461F9B">
        <w:rPr>
          <w:vertAlign w:val="superscript"/>
        </w:rPr>
        <w:t>nd</w:t>
      </w:r>
      <w:r>
        <w:t xml:space="preserve"> but because this team is made up of cognitively diverse </w:t>
      </w:r>
      <w:r w:rsidR="00132F69">
        <w:t>individuals,</w:t>
      </w:r>
      <w:r>
        <w:t xml:space="preserve"> </w:t>
      </w:r>
      <w:r w:rsidR="00AC455D">
        <w:t xml:space="preserve">they cover much more of the problem space than the </w:t>
      </w:r>
      <w:r w:rsidR="00132F69">
        <w:t xml:space="preserve">unintelligent </w:t>
      </w:r>
      <w:r w:rsidR="00AC455D">
        <w:t>team.</w:t>
      </w:r>
    </w:p>
    <w:p w14:paraId="5E4DEF93" w14:textId="77777777" w:rsidR="0009542F" w:rsidRDefault="00132F69" w:rsidP="00141DAA">
      <w:r>
        <w:t xml:space="preserve">In order </w:t>
      </w:r>
      <w:r w:rsidR="00C3638C">
        <w:t>to avoi</w:t>
      </w:r>
      <w:r w:rsidR="00A31F00">
        <w:t xml:space="preserve">d </w:t>
      </w:r>
      <w:r w:rsidR="002F0F8E">
        <w:t xml:space="preserve">collective </w:t>
      </w:r>
      <w:r w:rsidR="00A31F00">
        <w:t xml:space="preserve">biases arising from interpreting data analytics the </w:t>
      </w:r>
      <w:r w:rsidR="001321E9">
        <w:t>group</w:t>
      </w:r>
      <w:r w:rsidR="00A31F00">
        <w:t>s analysing and deciding should be diverse</w:t>
      </w:r>
      <w:r w:rsidR="00BB2E6B">
        <w:t xml:space="preserve">. </w:t>
      </w:r>
    </w:p>
    <w:p w14:paraId="400BA8AE" w14:textId="06CD2A34" w:rsidR="001321E9" w:rsidRDefault="00CF72CA" w:rsidP="00141DAA">
      <w:r>
        <w:t xml:space="preserve">Diversity in this context does not relate to age, ethnicity, gender or other protected characteristics, rather to </w:t>
      </w:r>
      <w:r w:rsidR="004E2545">
        <w:t xml:space="preserve">the way individuals process knowledge and have different perspectives which is cognitive </w:t>
      </w:r>
      <w:r w:rsidR="00C37605">
        <w:t>diversity</w:t>
      </w:r>
      <w:r w:rsidR="002F0F8E">
        <w:t xml:space="preserve"> </w:t>
      </w:r>
      <w:sdt>
        <w:sdtPr>
          <w:id w:val="-1990474345"/>
          <w:citation/>
        </w:sdtPr>
        <w:sdtEndPr/>
        <w:sdtContent>
          <w:r w:rsidR="009B4311">
            <w:fldChar w:fldCharType="begin"/>
          </w:r>
          <w:r w:rsidR="009B4311">
            <w:instrText xml:space="preserve"> CITATION Rey17 \l 2057 </w:instrText>
          </w:r>
          <w:r w:rsidR="009B4311">
            <w:fldChar w:fldCharType="separate"/>
          </w:r>
          <w:r w:rsidR="0064592A" w:rsidRPr="0064592A">
            <w:rPr>
              <w:noProof/>
            </w:rPr>
            <w:t>(Reynolds &amp; Lewis, 2017)</w:t>
          </w:r>
          <w:r w:rsidR="009B4311">
            <w:fldChar w:fldCharType="end"/>
          </w:r>
        </w:sdtContent>
      </w:sdt>
      <w:r w:rsidR="00C37605">
        <w:t>.</w:t>
      </w:r>
    </w:p>
    <w:p w14:paraId="2033C2F9" w14:textId="03A08FDE" w:rsidR="009B4311" w:rsidRDefault="009B4311" w:rsidP="00141DAA">
      <w:r>
        <w:t xml:space="preserve">The implication for decision makers </w:t>
      </w:r>
      <w:r w:rsidR="007A7590">
        <w:t xml:space="preserve">interpreting and </w:t>
      </w:r>
      <w:r>
        <w:t xml:space="preserve">acting on data analytics is to </w:t>
      </w:r>
      <w:r w:rsidR="006C786C">
        <w:t>build</w:t>
      </w:r>
      <w:r>
        <w:t xml:space="preserve"> </w:t>
      </w:r>
      <w:r w:rsidR="006D216A">
        <w:t xml:space="preserve">cognitively diverse teams </w:t>
      </w:r>
      <w:r w:rsidR="00F1052E">
        <w:t xml:space="preserve">or to seek the views and opinions of others who </w:t>
      </w:r>
      <w:r w:rsidR="007A7590">
        <w:t xml:space="preserve">are </w:t>
      </w:r>
      <w:r w:rsidR="00F1052E">
        <w:t xml:space="preserve">cognitively </w:t>
      </w:r>
      <w:r w:rsidR="006D216A">
        <w:t xml:space="preserve">diverse. </w:t>
      </w:r>
    </w:p>
    <w:p w14:paraId="1DFC37F4" w14:textId="44ECCD2F" w:rsidR="007A7590" w:rsidRDefault="007A7590" w:rsidP="00CC29F2">
      <w:pPr>
        <w:pStyle w:val="Heading5"/>
      </w:pPr>
      <w:r w:rsidRPr="00B176B6">
        <w:lastRenderedPageBreak/>
        <w:t>Triangulation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36"/>
      </w:tblGrid>
      <w:tr w:rsidR="007A7590" w14:paraId="1A172298" w14:textId="77777777" w:rsidTr="00D53119">
        <w:trPr>
          <w:jc w:val="center"/>
        </w:trPr>
        <w:tc>
          <w:tcPr>
            <w:tcW w:w="6336" w:type="dxa"/>
          </w:tcPr>
          <w:p w14:paraId="58A7027C" w14:textId="23A11133" w:rsidR="007A7590" w:rsidRDefault="00EC7AD8" w:rsidP="005A7ADF">
            <w:r w:rsidRPr="00EC7AD8">
              <w:rPr>
                <w:noProof/>
              </w:rPr>
              <w:drawing>
                <wp:inline distT="0" distB="0" distL="0" distR="0" wp14:anchorId="751D9A81" wp14:editId="6C8FA9D7">
                  <wp:extent cx="3884907" cy="3581400"/>
                  <wp:effectExtent l="0" t="0" r="1905" b="0"/>
                  <wp:docPr id="32" name="Picture 2">
                    <a:extLst xmlns:a="http://schemas.openxmlformats.org/drawingml/2006/main">
                      <a:ext uri="{FF2B5EF4-FFF2-40B4-BE49-F238E27FC236}">
                        <a16:creationId xmlns:a16="http://schemas.microsoft.com/office/drawing/2014/main" id="{73469687-5735-4E98-BE5A-B59727DF9A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3469687-5735-4E98-BE5A-B59727DF9A89}"/>
                              </a:ext>
                            </a:extLst>
                          </pic:cNvPr>
                          <pic:cNvPicPr>
                            <a:picLocks noChangeAspect="1"/>
                          </pic:cNvPicPr>
                        </pic:nvPicPr>
                        <pic:blipFill>
                          <a:blip r:embed="rId33"/>
                          <a:stretch>
                            <a:fillRect/>
                          </a:stretch>
                        </pic:blipFill>
                        <pic:spPr>
                          <a:xfrm>
                            <a:off x="0" y="0"/>
                            <a:ext cx="3952789" cy="3643978"/>
                          </a:xfrm>
                          <a:prstGeom prst="rect">
                            <a:avLst/>
                          </a:prstGeom>
                        </pic:spPr>
                      </pic:pic>
                    </a:graphicData>
                  </a:graphic>
                </wp:inline>
              </w:drawing>
            </w:r>
          </w:p>
        </w:tc>
      </w:tr>
      <w:tr w:rsidR="007A7590" w14:paraId="2C757F4A" w14:textId="77777777" w:rsidTr="00D53119">
        <w:trPr>
          <w:jc w:val="center"/>
        </w:trPr>
        <w:tc>
          <w:tcPr>
            <w:tcW w:w="6336" w:type="dxa"/>
          </w:tcPr>
          <w:p w14:paraId="0496E901" w14:textId="37B13A57" w:rsidR="007A7590" w:rsidRDefault="007A7590" w:rsidP="005A7ADF">
            <w:bookmarkStart w:id="34" w:name="_Toc39319280"/>
            <w:bookmarkStart w:id="35" w:name="_Toc39319482"/>
            <w:r w:rsidRPr="00020423">
              <w:rPr>
                <w:i/>
                <w:iCs/>
                <w:color w:val="44546A" w:themeColor="text2"/>
                <w:sz w:val="18"/>
                <w:szCs w:val="18"/>
              </w:rPr>
              <w:t xml:space="preserve">Figure </w:t>
            </w:r>
            <w:r w:rsidRPr="00020423">
              <w:rPr>
                <w:i/>
                <w:iCs/>
                <w:color w:val="44546A" w:themeColor="text2"/>
                <w:sz w:val="18"/>
                <w:szCs w:val="18"/>
              </w:rPr>
              <w:fldChar w:fldCharType="begin"/>
            </w:r>
            <w:r w:rsidRPr="00020423">
              <w:rPr>
                <w:i/>
                <w:iCs/>
                <w:color w:val="44546A" w:themeColor="text2"/>
                <w:sz w:val="18"/>
                <w:szCs w:val="18"/>
              </w:rPr>
              <w:instrText xml:space="preserve"> SEQ Figure \* ARABIC </w:instrText>
            </w:r>
            <w:r w:rsidRPr="00020423">
              <w:rPr>
                <w:i/>
                <w:iCs/>
                <w:color w:val="44546A" w:themeColor="text2"/>
                <w:sz w:val="18"/>
                <w:szCs w:val="18"/>
              </w:rPr>
              <w:fldChar w:fldCharType="separate"/>
            </w:r>
            <w:r w:rsidR="0064592A">
              <w:rPr>
                <w:i/>
                <w:iCs/>
                <w:noProof/>
                <w:color w:val="44546A" w:themeColor="text2"/>
                <w:sz w:val="18"/>
                <w:szCs w:val="18"/>
              </w:rPr>
              <w:t>12</w:t>
            </w:r>
            <w:r w:rsidRPr="00020423">
              <w:rPr>
                <w:i/>
                <w:iCs/>
                <w:color w:val="44546A" w:themeColor="text2"/>
                <w:sz w:val="18"/>
                <w:szCs w:val="18"/>
              </w:rPr>
              <w:fldChar w:fldCharType="end"/>
            </w:r>
            <w:r w:rsidRPr="00020423">
              <w:rPr>
                <w:i/>
                <w:iCs/>
                <w:color w:val="44546A" w:themeColor="text2"/>
                <w:sz w:val="18"/>
                <w:szCs w:val="18"/>
              </w:rPr>
              <w:t xml:space="preserve"> </w:t>
            </w:r>
            <w:r>
              <w:rPr>
                <w:i/>
                <w:iCs/>
                <w:color w:val="44546A" w:themeColor="text2"/>
                <w:sz w:val="18"/>
                <w:szCs w:val="18"/>
              </w:rPr>
              <w:t>–</w:t>
            </w:r>
            <w:r w:rsidR="00EC7AD8">
              <w:rPr>
                <w:i/>
                <w:iCs/>
                <w:color w:val="44546A" w:themeColor="text2"/>
                <w:sz w:val="18"/>
                <w:szCs w:val="18"/>
              </w:rPr>
              <w:t xml:space="preserve">The Importance of Triangulating Sources of Information </w:t>
            </w:r>
            <w:sdt>
              <w:sdtPr>
                <w:rPr>
                  <w:i/>
                  <w:iCs/>
                  <w:color w:val="44546A" w:themeColor="text2"/>
                  <w:sz w:val="18"/>
                  <w:szCs w:val="18"/>
                </w:rPr>
                <w:id w:val="-2041806444"/>
                <w:citation/>
              </w:sdtPr>
              <w:sdtEndPr/>
              <w:sdtContent>
                <w:r w:rsidR="00AF407F">
                  <w:rPr>
                    <w:i/>
                    <w:iCs/>
                    <w:color w:val="44546A" w:themeColor="text2"/>
                    <w:sz w:val="18"/>
                    <w:szCs w:val="18"/>
                  </w:rPr>
                  <w:fldChar w:fldCharType="begin"/>
                </w:r>
                <w:r w:rsidR="00AF407F">
                  <w:rPr>
                    <w:i/>
                    <w:iCs/>
                    <w:color w:val="44546A" w:themeColor="text2"/>
                    <w:sz w:val="18"/>
                    <w:szCs w:val="18"/>
                  </w:rPr>
                  <w:instrText xml:space="preserve">CITATION Tre19 \l 2057 </w:instrText>
                </w:r>
                <w:r w:rsidR="00AF407F">
                  <w:rPr>
                    <w:i/>
                    <w:iCs/>
                    <w:color w:val="44546A" w:themeColor="text2"/>
                    <w:sz w:val="18"/>
                    <w:szCs w:val="18"/>
                  </w:rPr>
                  <w:fldChar w:fldCharType="separate"/>
                </w:r>
                <w:r w:rsidR="0064592A" w:rsidRPr="0064592A">
                  <w:rPr>
                    <w:noProof/>
                    <w:color w:val="44546A" w:themeColor="text2"/>
                    <w:sz w:val="18"/>
                    <w:szCs w:val="18"/>
                  </w:rPr>
                  <w:t>(Holden, 2019)</w:t>
                </w:r>
                <w:r w:rsidR="00AF407F">
                  <w:rPr>
                    <w:i/>
                    <w:iCs/>
                    <w:color w:val="44546A" w:themeColor="text2"/>
                    <w:sz w:val="18"/>
                    <w:szCs w:val="18"/>
                  </w:rPr>
                  <w:fldChar w:fldCharType="end"/>
                </w:r>
              </w:sdtContent>
            </w:sdt>
            <w:bookmarkEnd w:id="34"/>
            <w:bookmarkEnd w:id="35"/>
          </w:p>
        </w:tc>
      </w:tr>
    </w:tbl>
    <w:p w14:paraId="277444F9" w14:textId="77777777" w:rsidR="00B176B6" w:rsidRDefault="00B176B6" w:rsidP="00B176B6">
      <w:pPr>
        <w:spacing w:after="0"/>
      </w:pPr>
    </w:p>
    <w:p w14:paraId="0425B905" w14:textId="2F49041E" w:rsidR="007A7590" w:rsidRDefault="00AF407F" w:rsidP="007A7590">
      <w:r>
        <w:t xml:space="preserve">In his “Determined to Lead” </w:t>
      </w:r>
      <w:r w:rsidR="00247696">
        <w:t>seminar in October 2019</w:t>
      </w:r>
      <w:r w:rsidR="004B6011">
        <w:t>,</w:t>
      </w:r>
      <w:r w:rsidR="00247696">
        <w:t xml:space="preserve"> Trevor Holden</w:t>
      </w:r>
      <w:r w:rsidR="004B6011">
        <w:t xml:space="preserve"> - </w:t>
      </w:r>
      <w:r w:rsidR="00247696">
        <w:t xml:space="preserve">Managing Director of </w:t>
      </w:r>
      <w:r w:rsidR="00074181" w:rsidRPr="00074181">
        <w:t>Broadland and South Norfolk Councils</w:t>
      </w:r>
      <w:r w:rsidR="004B6011">
        <w:t xml:space="preserve"> - </w:t>
      </w:r>
      <w:r w:rsidR="00074181">
        <w:t>highlighted the criticality of triangulatin</w:t>
      </w:r>
      <w:r w:rsidR="00A97AAD">
        <w:t>g</w:t>
      </w:r>
      <w:r w:rsidR="00074181">
        <w:t xml:space="preserve"> sources of information before acting</w:t>
      </w:r>
      <w:r w:rsidR="00D05B1A">
        <w:t xml:space="preserve"> </w:t>
      </w:r>
      <w:sdt>
        <w:sdtPr>
          <w:id w:val="-808013981"/>
          <w:citation/>
        </w:sdtPr>
        <w:sdtEndPr/>
        <w:sdtContent>
          <w:r w:rsidR="00D05B1A">
            <w:fldChar w:fldCharType="begin"/>
          </w:r>
          <w:r w:rsidR="00D05B1A">
            <w:instrText xml:space="preserve"> CITATION Tre19 \l 2057 </w:instrText>
          </w:r>
          <w:r w:rsidR="00D05B1A">
            <w:fldChar w:fldCharType="separate"/>
          </w:r>
          <w:r w:rsidR="0064592A" w:rsidRPr="0064592A">
            <w:rPr>
              <w:noProof/>
            </w:rPr>
            <w:t>(Holden, 2019)</w:t>
          </w:r>
          <w:r w:rsidR="00D05B1A">
            <w:fldChar w:fldCharType="end"/>
          </w:r>
        </w:sdtContent>
      </w:sdt>
      <w:r w:rsidR="00074181">
        <w:t>.</w:t>
      </w:r>
    </w:p>
    <w:p w14:paraId="149340FA" w14:textId="4D80420E" w:rsidR="00074181" w:rsidRDefault="00D05B1A" w:rsidP="007A7590">
      <w:r>
        <w:t xml:space="preserve">The University of Cambridge Business Analytics course frequently re-enforces </w:t>
      </w:r>
      <w:r w:rsidR="00496E8A">
        <w:t xml:space="preserve">the view </w:t>
      </w:r>
      <w:r w:rsidR="008B4B85">
        <w:t xml:space="preserve">management intuition is a valid tool to use in shaping decision making </w:t>
      </w:r>
      <w:r w:rsidR="00496E8A">
        <w:t xml:space="preserve">whilst emphasising </w:t>
      </w:r>
      <w:r w:rsidR="008B4B85">
        <w:t xml:space="preserve">that data analytics </w:t>
      </w:r>
      <w:r w:rsidR="00C37938">
        <w:t xml:space="preserve">should be used to triangulate that intuition. If </w:t>
      </w:r>
      <w:r w:rsidR="00F309B7">
        <w:t xml:space="preserve">the data view </w:t>
      </w:r>
      <w:r w:rsidR="00C37938">
        <w:t>matches</w:t>
      </w:r>
      <w:r w:rsidR="00F309B7">
        <w:t xml:space="preserve"> then</w:t>
      </w:r>
      <w:r w:rsidR="00C37938">
        <w:t xml:space="preserve"> it re-enforces the intuitive </w:t>
      </w:r>
      <w:r w:rsidR="00EE419A">
        <w:t>view</w:t>
      </w:r>
      <w:r w:rsidR="00C37938">
        <w:t xml:space="preserve"> and if it differs then more </w:t>
      </w:r>
      <w:r w:rsidR="00A97AAD">
        <w:t xml:space="preserve">analysis </w:t>
      </w:r>
      <w:r w:rsidR="00C37938">
        <w:t>is required</w:t>
      </w:r>
      <w:r w:rsidR="008D4451">
        <w:t xml:space="preserve"> </w:t>
      </w:r>
      <w:sdt>
        <w:sdtPr>
          <w:id w:val="1771200499"/>
          <w:citation/>
        </w:sdtPr>
        <w:sdtEndPr/>
        <w:sdtContent>
          <w:r w:rsidR="008D4451">
            <w:fldChar w:fldCharType="begin"/>
          </w:r>
          <w:r w:rsidR="008D4451">
            <w:instrText xml:space="preserve"> CITATION Cam194 \l 2057 </w:instrText>
          </w:r>
          <w:r w:rsidR="008D4451">
            <w:fldChar w:fldCharType="separate"/>
          </w:r>
          <w:r w:rsidR="0064592A" w:rsidRPr="0064592A">
            <w:rPr>
              <w:noProof/>
            </w:rPr>
            <w:t>(Cambridge (1), 2019)</w:t>
          </w:r>
          <w:r w:rsidR="008D4451">
            <w:fldChar w:fldCharType="end"/>
          </w:r>
        </w:sdtContent>
      </w:sdt>
      <w:r w:rsidR="00C37938">
        <w:t>.</w:t>
      </w:r>
    </w:p>
    <w:p w14:paraId="12923956" w14:textId="09150A54" w:rsidR="00C37938" w:rsidRDefault="00C37938" w:rsidP="007A7590">
      <w:r>
        <w:t xml:space="preserve">When </w:t>
      </w:r>
      <w:r w:rsidR="00050460">
        <w:t xml:space="preserve">using data analytics to triangulate intuition and other sources it </w:t>
      </w:r>
      <w:r w:rsidR="009A583C">
        <w:t xml:space="preserve">is </w:t>
      </w:r>
      <w:r w:rsidR="00050460">
        <w:t xml:space="preserve">critical to avoid individual and group biases to ensure the objectivity </w:t>
      </w:r>
      <w:r w:rsidR="009A583C">
        <w:t xml:space="preserve">which will </w:t>
      </w:r>
      <w:r w:rsidR="00C62F69">
        <w:t xml:space="preserve">drive </w:t>
      </w:r>
      <w:r w:rsidR="002876AA">
        <w:t>good decision</w:t>
      </w:r>
      <w:r w:rsidR="00C9051F">
        <w:t xml:space="preserve"> making</w:t>
      </w:r>
      <w:r w:rsidR="002876AA">
        <w:t xml:space="preserve"> and </w:t>
      </w:r>
      <w:r w:rsidR="002E1726">
        <w:t xml:space="preserve">lead to optimally </w:t>
      </w:r>
      <w:r w:rsidR="002876AA">
        <w:t>improved outcomes.</w:t>
      </w:r>
    </w:p>
    <w:p w14:paraId="3BF865D8" w14:textId="480F191F" w:rsidR="00DE7387" w:rsidRDefault="00031A0E" w:rsidP="00B43B5B">
      <w:pPr>
        <w:pStyle w:val="Heading3"/>
        <w:numPr>
          <w:ilvl w:val="0"/>
          <w:numId w:val="52"/>
        </w:numPr>
      </w:pPr>
      <w:r>
        <w:t xml:space="preserve">Can </w:t>
      </w:r>
      <w:r w:rsidR="002E1726">
        <w:t xml:space="preserve">a mature </w:t>
      </w:r>
      <w:r w:rsidR="00ED0C41">
        <w:t xml:space="preserve">data </w:t>
      </w:r>
      <w:r>
        <w:t xml:space="preserve">analytics </w:t>
      </w:r>
      <w:r w:rsidR="002E1726">
        <w:t xml:space="preserve">capability </w:t>
      </w:r>
      <w:r>
        <w:t>add value to firms</w:t>
      </w:r>
      <w:r w:rsidRPr="00031A0E">
        <w:t>?</w:t>
      </w:r>
    </w:p>
    <w:p w14:paraId="2D7C38ED" w14:textId="2030878E" w:rsidR="003C5780" w:rsidRDefault="009A00A5" w:rsidP="003C5780">
      <w:r>
        <w:t>T</w:t>
      </w:r>
      <w:r w:rsidR="003C5780">
        <w:t xml:space="preserve">he definition of “firm” is </w:t>
      </w:r>
      <w:r>
        <w:t xml:space="preserve">assumed </w:t>
      </w:r>
      <w:r w:rsidR="00E07A6B">
        <w:t xml:space="preserve">to </w:t>
      </w:r>
      <w:r w:rsidR="003B6269">
        <w:t xml:space="preserve">be </w:t>
      </w:r>
      <w:r w:rsidR="00B355C8">
        <w:t xml:space="preserve">sector agnostic </w:t>
      </w:r>
      <w:r w:rsidR="003B6269">
        <w:t xml:space="preserve">and </w:t>
      </w:r>
      <w:r w:rsidR="00B355C8">
        <w:t xml:space="preserve">not </w:t>
      </w:r>
      <w:r w:rsidR="003B6269">
        <w:t xml:space="preserve">specific to the education sector. </w:t>
      </w:r>
      <w:r>
        <w:t xml:space="preserve">The </w:t>
      </w:r>
      <w:r w:rsidR="004D053E">
        <w:t xml:space="preserve">theme of sector-specific value will be explored in the following </w:t>
      </w:r>
      <w:r w:rsidR="00F366CF">
        <w:t>sections</w:t>
      </w:r>
      <w:r w:rsidR="004D053E">
        <w:t>.</w:t>
      </w:r>
    </w:p>
    <w:p w14:paraId="63F90575" w14:textId="66E717F7" w:rsidR="00E85745" w:rsidRDefault="0077656B" w:rsidP="003C5780">
      <w:r>
        <w:t>In an often</w:t>
      </w:r>
      <w:r w:rsidR="004423DB">
        <w:t xml:space="preserve">-quoted report by Bain &amp; Company </w:t>
      </w:r>
      <w:sdt>
        <w:sdtPr>
          <w:id w:val="-2114961924"/>
          <w:citation/>
        </w:sdtPr>
        <w:sdtEndPr/>
        <w:sdtContent>
          <w:r w:rsidR="008A26AD">
            <w:fldChar w:fldCharType="begin"/>
          </w:r>
          <w:r w:rsidR="00E61224">
            <w:instrText xml:space="preserve">CITATION Bai20 \l 2057 </w:instrText>
          </w:r>
          <w:r w:rsidR="008A26AD">
            <w:fldChar w:fldCharType="separate"/>
          </w:r>
          <w:r w:rsidR="0064592A" w:rsidRPr="0064592A">
            <w:rPr>
              <w:noProof/>
            </w:rPr>
            <w:t>(Wegener &amp; Sinha, 2003)</w:t>
          </w:r>
          <w:r w:rsidR="008A26AD">
            <w:fldChar w:fldCharType="end"/>
          </w:r>
        </w:sdtContent>
      </w:sdt>
      <w:r w:rsidR="008A26AD">
        <w:t xml:space="preserve"> the authors </w:t>
      </w:r>
      <w:r w:rsidR="00E7147E">
        <w:t xml:space="preserve">carried out research across over 400 firms to </w:t>
      </w:r>
      <w:r w:rsidR="008F0DE8">
        <w:t xml:space="preserve">evaluate the relative performance of </w:t>
      </w:r>
      <w:r w:rsidR="008F4F02">
        <w:t xml:space="preserve">companies </w:t>
      </w:r>
      <w:r w:rsidR="00AF5180">
        <w:t>who were “top performers” in terms of analytics capability which they define along 4 axes</w:t>
      </w:r>
      <w:r w:rsidR="00F366CF">
        <w:t xml:space="preserve">. The report is summarised in </w:t>
      </w:r>
      <w:r w:rsidR="00F366CF">
        <w:fldChar w:fldCharType="begin"/>
      </w:r>
      <w:r w:rsidR="00F366CF">
        <w:instrText xml:space="preserve"> REF _Ref37328846 \h </w:instrText>
      </w:r>
      <w:r w:rsidR="00F366CF">
        <w:fldChar w:fldCharType="separate"/>
      </w:r>
      <w:r w:rsidR="0064592A">
        <w:t xml:space="preserve">Figure </w:t>
      </w:r>
      <w:r w:rsidR="0064592A">
        <w:rPr>
          <w:noProof/>
        </w:rPr>
        <w:t>13</w:t>
      </w:r>
      <w:r w:rsidR="00F366CF">
        <w:fldChar w:fldCharType="end"/>
      </w:r>
      <w:r w:rsidR="00E85745">
        <w:t xml:space="preserve"> –</w:t>
      </w:r>
    </w:p>
    <w:p w14:paraId="15B7D6F8" w14:textId="088EA913" w:rsidR="004D053E" w:rsidRDefault="00AF5180" w:rsidP="003C5780">
      <w:r>
        <w:t xml:space="preserve"> </w:t>
      </w:r>
    </w:p>
    <w:tbl>
      <w:tblPr>
        <w:tblW w:w="7716" w:type="dxa"/>
        <w:jc w:val="center"/>
        <w:tblLook w:val="04A0" w:firstRow="1" w:lastRow="0" w:firstColumn="1" w:lastColumn="0" w:noHBand="0" w:noVBand="1"/>
      </w:tblPr>
      <w:tblGrid>
        <w:gridCol w:w="8656"/>
      </w:tblGrid>
      <w:tr w:rsidR="00DB4879" w:rsidRPr="00DB4879" w14:paraId="16157B93" w14:textId="77777777" w:rsidTr="008F4F02">
        <w:trPr>
          <w:trHeight w:val="290"/>
          <w:jc w:val="center"/>
        </w:trPr>
        <w:tc>
          <w:tcPr>
            <w:tcW w:w="7716" w:type="dxa"/>
            <w:tcBorders>
              <w:top w:val="nil"/>
              <w:left w:val="nil"/>
              <w:bottom w:val="nil"/>
              <w:right w:val="nil"/>
            </w:tcBorders>
            <w:shd w:val="clear" w:color="auto" w:fill="auto"/>
            <w:noWrap/>
            <w:vAlign w:val="bottom"/>
            <w:hideMark/>
          </w:tcPr>
          <w:p w14:paraId="0F499CEA" w14:textId="4907D2CD" w:rsidR="00DB4879" w:rsidRPr="00DB4879" w:rsidRDefault="003627BD" w:rsidP="00DB4879">
            <w:pPr>
              <w:spacing w:after="0" w:line="240" w:lineRule="auto"/>
              <w:rPr>
                <w:rFonts w:ascii="Times New Roman" w:eastAsia="Times New Roman" w:hAnsi="Times New Roman" w:cs="Times New Roman"/>
                <w:sz w:val="24"/>
                <w:szCs w:val="24"/>
                <w:lang w:eastAsia="en-GB"/>
              </w:rPr>
            </w:pPr>
            <w:r>
              <w:rPr>
                <w:noProof/>
              </w:rPr>
              <w:lastRenderedPageBreak/>
              <w:drawing>
                <wp:inline distT="0" distB="0" distL="0" distR="0" wp14:anchorId="4C2ECC94" wp14:editId="5E73942A">
                  <wp:extent cx="5359524" cy="2781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1196" cy="2797736"/>
                          </a:xfrm>
                          <a:prstGeom prst="rect">
                            <a:avLst/>
                          </a:prstGeom>
                        </pic:spPr>
                      </pic:pic>
                    </a:graphicData>
                  </a:graphic>
                </wp:inline>
              </w:drawing>
            </w:r>
          </w:p>
        </w:tc>
      </w:tr>
      <w:tr w:rsidR="00DB4879" w:rsidRPr="00DB4879" w14:paraId="19EEA20E" w14:textId="77777777" w:rsidTr="008F4F02">
        <w:trPr>
          <w:trHeight w:val="290"/>
          <w:jc w:val="center"/>
        </w:trPr>
        <w:tc>
          <w:tcPr>
            <w:tcW w:w="7716" w:type="dxa"/>
            <w:tcBorders>
              <w:top w:val="nil"/>
              <w:left w:val="nil"/>
              <w:bottom w:val="nil"/>
              <w:right w:val="nil"/>
            </w:tcBorders>
            <w:shd w:val="clear" w:color="auto" w:fill="auto"/>
            <w:noWrap/>
            <w:vAlign w:val="bottom"/>
            <w:hideMark/>
          </w:tcPr>
          <w:p w14:paraId="51328394" w14:textId="05E7559E" w:rsidR="00DB4879" w:rsidRPr="00DB4879" w:rsidRDefault="003627BD" w:rsidP="003627BD">
            <w:pPr>
              <w:pStyle w:val="Caption"/>
              <w:spacing w:after="0"/>
            </w:pPr>
            <w:bookmarkStart w:id="36" w:name="_Ref37328846"/>
            <w:bookmarkStart w:id="37" w:name="_Toc39319281"/>
            <w:bookmarkStart w:id="38" w:name="_Toc39319483"/>
            <w:r>
              <w:t xml:space="preserve">Figure </w:t>
            </w:r>
            <w:r w:rsidR="00C3043C">
              <w:fldChar w:fldCharType="begin"/>
            </w:r>
            <w:r w:rsidR="00C3043C">
              <w:instrText xml:space="preserve"> SEQ Figure \* ARABIC </w:instrText>
            </w:r>
            <w:r w:rsidR="00C3043C">
              <w:fldChar w:fldCharType="separate"/>
            </w:r>
            <w:r w:rsidR="0064592A">
              <w:rPr>
                <w:noProof/>
              </w:rPr>
              <w:t>13</w:t>
            </w:r>
            <w:r w:rsidR="00C3043C">
              <w:rPr>
                <w:noProof/>
              </w:rPr>
              <w:fldChar w:fldCharType="end"/>
            </w:r>
            <w:bookmarkEnd w:id="36"/>
            <w:r>
              <w:t xml:space="preserve"> - Axes of Analytics Capability </w:t>
            </w:r>
            <w:sdt>
              <w:sdtPr>
                <w:id w:val="216704729"/>
                <w:citation/>
              </w:sdtPr>
              <w:sdtEndPr/>
              <w:sdtContent>
                <w:r>
                  <w:fldChar w:fldCharType="begin"/>
                </w:r>
                <w:r w:rsidR="00E61224">
                  <w:instrText xml:space="preserve">CITATION Bai20 \l 2057 </w:instrText>
                </w:r>
                <w:r>
                  <w:fldChar w:fldCharType="separate"/>
                </w:r>
                <w:r w:rsidR="0064592A" w:rsidRPr="0064592A">
                  <w:rPr>
                    <w:noProof/>
                  </w:rPr>
                  <w:t>(Wegener &amp; Sinha, 2003)</w:t>
                </w:r>
                <w:r>
                  <w:fldChar w:fldCharType="end"/>
                </w:r>
              </w:sdtContent>
            </w:sdt>
            <w:bookmarkEnd w:id="37"/>
            <w:bookmarkEnd w:id="38"/>
          </w:p>
        </w:tc>
      </w:tr>
    </w:tbl>
    <w:p w14:paraId="5916609D" w14:textId="5A154ADE" w:rsidR="007606C9" w:rsidRDefault="007606C9" w:rsidP="004E3662">
      <w:pPr>
        <w:spacing w:after="0"/>
      </w:pPr>
    </w:p>
    <w:p w14:paraId="5725B9B0" w14:textId="7C362CB3" w:rsidR="008A26AD" w:rsidRDefault="007B7931" w:rsidP="003C5780">
      <w:r>
        <w:t xml:space="preserve">The </w:t>
      </w:r>
      <w:r w:rsidR="00665AFF">
        <w:t>report</w:t>
      </w:r>
      <w:r w:rsidR="00BC35D6">
        <w:t xml:space="preserve"> presented </w:t>
      </w:r>
      <w:r w:rsidR="00E85745">
        <w:t xml:space="preserve">detailed </w:t>
      </w:r>
      <w:r w:rsidR="00BC35D6">
        <w:t xml:space="preserve">evidence </w:t>
      </w:r>
      <w:r>
        <w:t xml:space="preserve">that </w:t>
      </w:r>
      <w:r w:rsidR="00BC35D6">
        <w:t xml:space="preserve">top performers in big data and analytics </w:t>
      </w:r>
      <w:r w:rsidR="00C430DE">
        <w:t xml:space="preserve">out-perform </w:t>
      </w:r>
      <w:r w:rsidR="00E85745">
        <w:t xml:space="preserve">the </w:t>
      </w:r>
      <w:r w:rsidR="00C430DE">
        <w:t xml:space="preserve">others </w:t>
      </w:r>
      <w:r w:rsidR="007D33D6">
        <w:t xml:space="preserve">along several axes </w:t>
      </w:r>
      <w:r w:rsidR="00122372">
        <w:t>–</w:t>
      </w:r>
    </w:p>
    <w:tbl>
      <w:tblPr>
        <w:tblW w:w="960" w:type="dxa"/>
        <w:jc w:val="center"/>
        <w:tblLook w:val="04A0" w:firstRow="1" w:lastRow="0" w:firstColumn="1" w:lastColumn="0" w:noHBand="0" w:noVBand="1"/>
      </w:tblPr>
      <w:tblGrid>
        <w:gridCol w:w="9026"/>
      </w:tblGrid>
      <w:tr w:rsidR="00D23524" w:rsidRPr="00DB4879" w14:paraId="1790A67E" w14:textId="77777777" w:rsidTr="005A7ADF">
        <w:trPr>
          <w:trHeight w:val="290"/>
          <w:jc w:val="center"/>
        </w:trPr>
        <w:tc>
          <w:tcPr>
            <w:tcW w:w="960" w:type="dxa"/>
            <w:tcBorders>
              <w:top w:val="nil"/>
              <w:left w:val="nil"/>
              <w:bottom w:val="nil"/>
              <w:right w:val="nil"/>
            </w:tcBorders>
            <w:shd w:val="clear" w:color="auto" w:fill="auto"/>
            <w:noWrap/>
            <w:vAlign w:val="bottom"/>
            <w:hideMark/>
          </w:tcPr>
          <w:p w14:paraId="3D8AF974" w14:textId="7EC04AFE" w:rsidR="00122372" w:rsidRPr="00DB4879" w:rsidRDefault="00D23524" w:rsidP="005A7ADF">
            <w:pPr>
              <w:spacing w:after="0" w:line="240" w:lineRule="auto"/>
              <w:rPr>
                <w:rFonts w:ascii="Times New Roman" w:eastAsia="Times New Roman" w:hAnsi="Times New Roman" w:cs="Times New Roman"/>
                <w:sz w:val="24"/>
                <w:szCs w:val="24"/>
                <w:lang w:eastAsia="en-GB"/>
              </w:rPr>
            </w:pPr>
            <w:r>
              <w:rPr>
                <w:noProof/>
              </w:rPr>
              <w:drawing>
                <wp:inline distT="0" distB="0" distL="0" distR="0" wp14:anchorId="3209E597" wp14:editId="1308013A">
                  <wp:extent cx="5626100" cy="2946267"/>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78084" cy="2973490"/>
                          </a:xfrm>
                          <a:prstGeom prst="rect">
                            <a:avLst/>
                          </a:prstGeom>
                        </pic:spPr>
                      </pic:pic>
                    </a:graphicData>
                  </a:graphic>
                </wp:inline>
              </w:drawing>
            </w:r>
          </w:p>
        </w:tc>
      </w:tr>
      <w:tr w:rsidR="00D23524" w:rsidRPr="00DB4879" w14:paraId="4CDBE841" w14:textId="77777777" w:rsidTr="005A7ADF">
        <w:trPr>
          <w:trHeight w:val="290"/>
          <w:jc w:val="center"/>
        </w:trPr>
        <w:tc>
          <w:tcPr>
            <w:tcW w:w="960" w:type="dxa"/>
            <w:tcBorders>
              <w:top w:val="nil"/>
              <w:left w:val="nil"/>
              <w:bottom w:val="nil"/>
              <w:right w:val="nil"/>
            </w:tcBorders>
            <w:shd w:val="clear" w:color="auto" w:fill="auto"/>
            <w:noWrap/>
            <w:vAlign w:val="bottom"/>
            <w:hideMark/>
          </w:tcPr>
          <w:p w14:paraId="234FF0F7" w14:textId="4B64273F" w:rsidR="00122372" w:rsidRPr="00DB4879" w:rsidRDefault="00122372" w:rsidP="005A7ADF">
            <w:pPr>
              <w:pStyle w:val="Caption"/>
              <w:spacing w:after="0"/>
            </w:pPr>
            <w:bookmarkStart w:id="39" w:name="_Toc39319282"/>
            <w:bookmarkStart w:id="40" w:name="_Toc39319484"/>
            <w:r>
              <w:t xml:space="preserve">Figure </w:t>
            </w:r>
            <w:r w:rsidR="00C3043C">
              <w:fldChar w:fldCharType="begin"/>
            </w:r>
            <w:r w:rsidR="00C3043C">
              <w:instrText xml:space="preserve"> SEQ Figure \* ARABIC </w:instrText>
            </w:r>
            <w:r w:rsidR="00C3043C">
              <w:fldChar w:fldCharType="separate"/>
            </w:r>
            <w:r w:rsidR="0064592A">
              <w:rPr>
                <w:noProof/>
              </w:rPr>
              <w:t>14</w:t>
            </w:r>
            <w:r w:rsidR="00C3043C">
              <w:rPr>
                <w:noProof/>
              </w:rPr>
              <w:fldChar w:fldCharType="end"/>
            </w:r>
            <w:r>
              <w:t xml:space="preserve"> </w:t>
            </w:r>
            <w:r w:rsidR="007B126B">
              <w:t>–</w:t>
            </w:r>
            <w:r>
              <w:t xml:space="preserve"> </w:t>
            </w:r>
            <w:r w:rsidR="007B126B">
              <w:t xml:space="preserve">Top Performers Decision Making Capability </w:t>
            </w:r>
            <w:sdt>
              <w:sdtPr>
                <w:id w:val="1683858382"/>
                <w:citation/>
              </w:sdtPr>
              <w:sdtEndPr/>
              <w:sdtContent>
                <w:r>
                  <w:fldChar w:fldCharType="begin"/>
                </w:r>
                <w:r w:rsidR="00E61224">
                  <w:instrText xml:space="preserve">CITATION Bai20 \l 2057 </w:instrText>
                </w:r>
                <w:r>
                  <w:fldChar w:fldCharType="separate"/>
                </w:r>
                <w:r w:rsidR="0064592A" w:rsidRPr="0064592A">
                  <w:rPr>
                    <w:noProof/>
                  </w:rPr>
                  <w:t>(Wegener &amp; Sinha, 2003)</w:t>
                </w:r>
                <w:r>
                  <w:fldChar w:fldCharType="end"/>
                </w:r>
              </w:sdtContent>
            </w:sdt>
            <w:bookmarkEnd w:id="39"/>
            <w:bookmarkEnd w:id="40"/>
          </w:p>
        </w:tc>
      </w:tr>
    </w:tbl>
    <w:p w14:paraId="1663BCEC" w14:textId="318700F7" w:rsidR="00122372" w:rsidRDefault="00122372" w:rsidP="00452CEA">
      <w:pPr>
        <w:spacing w:after="0"/>
      </w:pPr>
    </w:p>
    <w:p w14:paraId="233CD255" w14:textId="3F7082DA" w:rsidR="00C538C2" w:rsidRDefault="00C538C2" w:rsidP="00452CEA">
      <w:pPr>
        <w:spacing w:after="0"/>
      </w:pPr>
      <w:r>
        <w:t xml:space="preserve">The research then went on to quantify the extent to which firms with the best analytic capabilities outperform the competition (see </w:t>
      </w:r>
      <w:r>
        <w:fldChar w:fldCharType="begin"/>
      </w:r>
      <w:r>
        <w:instrText xml:space="preserve"> REF _Ref39305795 \h </w:instrText>
      </w:r>
      <w:r>
        <w:fldChar w:fldCharType="separate"/>
      </w:r>
      <w:r w:rsidR="0064592A">
        <w:t xml:space="preserve">Figure </w:t>
      </w:r>
      <w:r w:rsidR="0064592A">
        <w:rPr>
          <w:noProof/>
        </w:rPr>
        <w:t>15</w:t>
      </w:r>
      <w:r>
        <w:fldChar w:fldCharType="end"/>
      </w:r>
      <w:r>
        <w:t>).</w:t>
      </w:r>
    </w:p>
    <w:p w14:paraId="2B2F9F7E" w14:textId="6630EAD1" w:rsidR="00C538C2" w:rsidRDefault="00C538C2" w:rsidP="00452CEA">
      <w:pPr>
        <w:spacing w:after="0"/>
      </w:pPr>
    </w:p>
    <w:p w14:paraId="7C64B476" w14:textId="73E8497F" w:rsidR="00AA128F" w:rsidRDefault="00AA128F" w:rsidP="00AA128F">
      <w:sdt>
        <w:sdtPr>
          <w:id w:val="1401018063"/>
          <w:citation/>
        </w:sdtPr>
        <w:sdtContent>
          <w:r>
            <w:fldChar w:fldCharType="begin"/>
          </w:r>
          <w:r>
            <w:instrText xml:space="preserve"> CITATION Bai20 \l 2057 </w:instrText>
          </w:r>
          <w:r>
            <w:fldChar w:fldCharType="separate"/>
          </w:r>
          <w:r w:rsidR="0064592A" w:rsidRPr="0064592A">
            <w:rPr>
              <w:noProof/>
            </w:rPr>
            <w:t>(Wegener &amp; Sinha, 2003)</w:t>
          </w:r>
          <w:r>
            <w:fldChar w:fldCharType="end"/>
          </w:r>
        </w:sdtContent>
      </w:sdt>
      <w:r>
        <w:t xml:space="preserve"> present an overwhelming case for the positive impact that data analytics capabilities have on company performance and state that opportunities exist in almost every industry and that competitive-edge is not limited to technical or data-sensitive industries.</w:t>
      </w:r>
    </w:p>
    <w:p w14:paraId="3E6C04AF" w14:textId="77777777" w:rsidR="00AA128F" w:rsidRDefault="00AA128F" w:rsidP="00AA128F">
      <w:r>
        <w:t>However, there are some aspects of the report that should be challenged –</w:t>
      </w:r>
    </w:p>
    <w:p w14:paraId="50FC841E" w14:textId="77777777" w:rsidR="00AA128F" w:rsidRDefault="00AA128F" w:rsidP="00AA128F">
      <w:pPr>
        <w:pStyle w:val="ListParagraph"/>
        <w:numPr>
          <w:ilvl w:val="0"/>
          <w:numId w:val="1"/>
        </w:numPr>
      </w:pPr>
      <w:r>
        <w:t>Bain &amp; Company are a firm that deliver data analytics consultancy hence there could be confirmation bias or homogeneity bias in the report.</w:t>
      </w:r>
    </w:p>
    <w:p w14:paraId="026544E0" w14:textId="77777777" w:rsidR="00AA128F" w:rsidRDefault="00AA128F" w:rsidP="00AA128F">
      <w:pPr>
        <w:pStyle w:val="ListParagraph"/>
        <w:numPr>
          <w:ilvl w:val="0"/>
          <w:numId w:val="1"/>
        </w:numPr>
      </w:pPr>
      <w:r>
        <w:lastRenderedPageBreak/>
        <w:t>The report was written in 2003 hence things could have changed in this fast-paced sector.</w:t>
      </w:r>
    </w:p>
    <w:p w14:paraId="7DAD4CB5" w14:textId="06DC0DA8" w:rsidR="00AA128F" w:rsidRDefault="00AA128F" w:rsidP="006132D9">
      <w:pPr>
        <w:pStyle w:val="ListParagraph"/>
        <w:numPr>
          <w:ilvl w:val="0"/>
          <w:numId w:val="1"/>
        </w:numPr>
        <w:spacing w:after="0"/>
      </w:pPr>
      <w:r>
        <w:t>The methodology used for the research and the choice of firms for the survey is not known and hence cannot be validated</w:t>
      </w:r>
      <w:r>
        <w:t>.</w:t>
      </w:r>
    </w:p>
    <w:p w14:paraId="4304AA84" w14:textId="77777777" w:rsidR="00AA128F" w:rsidRDefault="00AA128F" w:rsidP="00AA128F">
      <w:pPr>
        <w:spacing w:after="0"/>
      </w:pPr>
    </w:p>
    <w:tbl>
      <w:tblPr>
        <w:tblW w:w="9026" w:type="dxa"/>
        <w:jc w:val="center"/>
        <w:tblLook w:val="04A0" w:firstRow="1" w:lastRow="0" w:firstColumn="1" w:lastColumn="0" w:noHBand="0" w:noVBand="1"/>
      </w:tblPr>
      <w:tblGrid>
        <w:gridCol w:w="9026"/>
      </w:tblGrid>
      <w:tr w:rsidR="00455C83" w:rsidRPr="00DB4879" w14:paraId="0DE6FBF0" w14:textId="77777777" w:rsidTr="00C91B9C">
        <w:trPr>
          <w:trHeight w:val="290"/>
          <w:jc w:val="center"/>
        </w:trPr>
        <w:tc>
          <w:tcPr>
            <w:tcW w:w="9026" w:type="dxa"/>
            <w:tcBorders>
              <w:top w:val="nil"/>
              <w:left w:val="nil"/>
              <w:bottom w:val="nil"/>
              <w:right w:val="nil"/>
            </w:tcBorders>
            <w:shd w:val="clear" w:color="auto" w:fill="auto"/>
            <w:noWrap/>
            <w:vAlign w:val="bottom"/>
            <w:hideMark/>
          </w:tcPr>
          <w:p w14:paraId="43DCEFC4" w14:textId="74EC8A6A" w:rsidR="00455C83" w:rsidRPr="00DB4879" w:rsidRDefault="00485A4F" w:rsidP="005A7ADF">
            <w:pPr>
              <w:spacing w:after="0" w:line="240" w:lineRule="auto"/>
              <w:rPr>
                <w:rFonts w:ascii="Times New Roman" w:eastAsia="Times New Roman" w:hAnsi="Times New Roman" w:cs="Times New Roman"/>
                <w:sz w:val="24"/>
                <w:szCs w:val="24"/>
                <w:lang w:eastAsia="en-GB"/>
              </w:rPr>
            </w:pPr>
            <w:r>
              <w:rPr>
                <w:noProof/>
              </w:rPr>
              <w:drawing>
                <wp:inline distT="0" distB="0" distL="0" distR="0" wp14:anchorId="561D2305" wp14:editId="3523CC1D">
                  <wp:extent cx="5617300" cy="306070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78474" cy="3094032"/>
                          </a:xfrm>
                          <a:prstGeom prst="rect">
                            <a:avLst/>
                          </a:prstGeom>
                        </pic:spPr>
                      </pic:pic>
                    </a:graphicData>
                  </a:graphic>
                </wp:inline>
              </w:drawing>
            </w:r>
          </w:p>
        </w:tc>
      </w:tr>
      <w:tr w:rsidR="00455C83" w:rsidRPr="00DB4879" w14:paraId="6A333204" w14:textId="77777777" w:rsidTr="00C91B9C">
        <w:trPr>
          <w:trHeight w:val="290"/>
          <w:jc w:val="center"/>
        </w:trPr>
        <w:tc>
          <w:tcPr>
            <w:tcW w:w="9026" w:type="dxa"/>
            <w:tcBorders>
              <w:top w:val="nil"/>
              <w:left w:val="nil"/>
              <w:bottom w:val="nil"/>
              <w:right w:val="nil"/>
            </w:tcBorders>
            <w:shd w:val="clear" w:color="auto" w:fill="auto"/>
            <w:noWrap/>
            <w:vAlign w:val="bottom"/>
            <w:hideMark/>
          </w:tcPr>
          <w:p w14:paraId="715BCF78" w14:textId="65D4FBF5" w:rsidR="00455C83" w:rsidRPr="00DB4879" w:rsidRDefault="00455C83" w:rsidP="005A7ADF">
            <w:pPr>
              <w:pStyle w:val="Caption"/>
              <w:spacing w:after="0"/>
            </w:pPr>
            <w:bookmarkStart w:id="41" w:name="_Ref39305795"/>
            <w:bookmarkStart w:id="42" w:name="_Toc39319283"/>
            <w:bookmarkStart w:id="43" w:name="_Toc39319485"/>
            <w:r>
              <w:t xml:space="preserve">Figure </w:t>
            </w:r>
            <w:r w:rsidR="00C3043C">
              <w:fldChar w:fldCharType="begin"/>
            </w:r>
            <w:r w:rsidR="00C3043C">
              <w:instrText xml:space="preserve"> SEQ Figure \* ARABIC </w:instrText>
            </w:r>
            <w:r w:rsidR="00C3043C">
              <w:fldChar w:fldCharType="separate"/>
            </w:r>
            <w:r w:rsidR="0064592A">
              <w:rPr>
                <w:noProof/>
              </w:rPr>
              <w:t>15</w:t>
            </w:r>
            <w:r w:rsidR="00C3043C">
              <w:rPr>
                <w:noProof/>
              </w:rPr>
              <w:fldChar w:fldCharType="end"/>
            </w:r>
            <w:bookmarkEnd w:id="41"/>
            <w:r>
              <w:t xml:space="preserve"> – </w:t>
            </w:r>
            <w:r w:rsidR="00C91B9C">
              <w:t xml:space="preserve">Quantification of Effectiveness of firms with the Best Analytic Capabilities </w:t>
            </w:r>
            <w:sdt>
              <w:sdtPr>
                <w:id w:val="1482043850"/>
                <w:citation/>
              </w:sdtPr>
              <w:sdtEndPr/>
              <w:sdtContent>
                <w:r w:rsidR="00EE7267">
                  <w:fldChar w:fldCharType="begin"/>
                </w:r>
                <w:r w:rsidR="00EE7267">
                  <w:instrText xml:space="preserve"> CITATION Pea13 \l 2057 </w:instrText>
                </w:r>
                <w:r w:rsidR="00EE7267">
                  <w:fldChar w:fldCharType="separate"/>
                </w:r>
                <w:r w:rsidR="0064592A" w:rsidRPr="0064592A">
                  <w:rPr>
                    <w:noProof/>
                  </w:rPr>
                  <w:t>(Pearson &amp; Wegener, 2013)</w:t>
                </w:r>
                <w:r w:rsidR="00EE7267">
                  <w:fldChar w:fldCharType="end"/>
                </w:r>
              </w:sdtContent>
            </w:sdt>
            <w:bookmarkEnd w:id="42"/>
            <w:bookmarkEnd w:id="43"/>
          </w:p>
        </w:tc>
      </w:tr>
    </w:tbl>
    <w:p w14:paraId="1429CB7E" w14:textId="77777777" w:rsidR="00C91B9C" w:rsidRDefault="00C91B9C" w:rsidP="00C91B9C">
      <w:pPr>
        <w:spacing w:after="0"/>
      </w:pPr>
    </w:p>
    <w:p w14:paraId="2B767FC9" w14:textId="60322B76" w:rsidR="00060DD0" w:rsidRDefault="003B72BF" w:rsidP="008C7D9E">
      <w:r>
        <w:t xml:space="preserve">A more recent view is the </w:t>
      </w:r>
      <w:r w:rsidR="009A6221">
        <w:t xml:space="preserve">McKinsey </w:t>
      </w:r>
      <w:r w:rsidR="00406295">
        <w:t>o</w:t>
      </w:r>
      <w:r w:rsidR="009A6221">
        <w:t xml:space="preserve">nline </w:t>
      </w:r>
      <w:r w:rsidR="00406295">
        <w:t>g</w:t>
      </w:r>
      <w:r w:rsidR="009A6221">
        <w:t xml:space="preserve">lobal </w:t>
      </w:r>
      <w:r w:rsidR="00406295">
        <w:t>s</w:t>
      </w:r>
      <w:r w:rsidR="009A6221">
        <w:t>urvey</w:t>
      </w:r>
      <w:r w:rsidR="00406295">
        <w:t xml:space="preserve"> </w:t>
      </w:r>
      <w:r w:rsidR="00406295" w:rsidRPr="00406295">
        <w:t>on data and analytics</w:t>
      </w:r>
      <w:r w:rsidR="009A6221">
        <w:t>.</w:t>
      </w:r>
      <w:r w:rsidR="00172B1C">
        <w:t xml:space="preserve"> </w:t>
      </w:r>
      <w:r w:rsidR="005D4D47">
        <w:t xml:space="preserve">The survey defines a high-performing company as </w:t>
      </w:r>
      <w:r w:rsidR="0052463C">
        <w:t>“</w:t>
      </w:r>
      <w:r w:rsidR="005D4D47">
        <w:t>one that, according to respondents, has seen annual rates of organic revenue growth and growth in earnings before interest and taxes of 10 percent or more in the past three years</w:t>
      </w:r>
      <w:r w:rsidR="0052463C">
        <w:t xml:space="preserve">” </w:t>
      </w:r>
      <w:sdt>
        <w:sdtPr>
          <w:id w:val="-1639944006"/>
          <w:citation/>
        </w:sdtPr>
        <w:sdtEndPr/>
        <w:sdtContent>
          <w:r w:rsidR="0052463C">
            <w:fldChar w:fldCharType="begin"/>
          </w:r>
          <w:r w:rsidR="0052463C">
            <w:instrText xml:space="preserve"> CITATION McK19 \l 2057 </w:instrText>
          </w:r>
          <w:r w:rsidR="0052463C">
            <w:fldChar w:fldCharType="separate"/>
          </w:r>
          <w:r w:rsidR="0064592A" w:rsidRPr="0064592A">
            <w:rPr>
              <w:noProof/>
            </w:rPr>
            <w:t>(McKinsey &amp; Company (1), 2019)</w:t>
          </w:r>
          <w:r w:rsidR="0052463C">
            <w:fldChar w:fldCharType="end"/>
          </w:r>
        </w:sdtContent>
      </w:sdt>
      <w:r w:rsidR="00C84331">
        <w:t xml:space="preserve">. </w:t>
      </w:r>
    </w:p>
    <w:p w14:paraId="55025044" w14:textId="1B4C329E" w:rsidR="00DB15F4" w:rsidRDefault="00C84331" w:rsidP="00DB15F4">
      <w:r>
        <w:t xml:space="preserve">Respondents from these high-performing organizations are three times more likely than others to say </w:t>
      </w:r>
      <w:r w:rsidR="00ED0458">
        <w:t xml:space="preserve">that </w:t>
      </w:r>
      <w:r>
        <w:t>their data and analytics initiatives have contributed at least 20 percent to earnings before interest and taxes (EBIT) over the past three years</w:t>
      </w:r>
      <w:r w:rsidR="00DB15F4">
        <w:t xml:space="preserve"> </w:t>
      </w:r>
      <w:sdt>
        <w:sdtPr>
          <w:id w:val="-677275052"/>
          <w:citation/>
        </w:sdtPr>
        <w:sdtEndPr/>
        <w:sdtContent>
          <w:r w:rsidR="00DB15F4">
            <w:fldChar w:fldCharType="begin"/>
          </w:r>
          <w:r w:rsidR="00D5376E">
            <w:instrText xml:space="preserve">CITATION McK19 \l 2057 </w:instrText>
          </w:r>
          <w:r w:rsidR="00DB15F4">
            <w:fldChar w:fldCharType="separate"/>
          </w:r>
          <w:r w:rsidR="0064592A" w:rsidRPr="0064592A">
            <w:rPr>
              <w:noProof/>
            </w:rPr>
            <w:t>(McKinsey &amp; Company (1), 2019)</w:t>
          </w:r>
          <w:r w:rsidR="00DB15F4">
            <w:fldChar w:fldCharType="end"/>
          </w:r>
        </w:sdtContent>
      </w:sdt>
      <w:r w:rsidR="00DB15F4">
        <w:t>.</w:t>
      </w:r>
    </w:p>
    <w:p w14:paraId="5895285B" w14:textId="645E484F" w:rsidR="007D3AB6" w:rsidRDefault="0048405F" w:rsidP="001258EA">
      <w:r>
        <w:t xml:space="preserve">The report is also useful in describing the pace of </w:t>
      </w:r>
      <w:r w:rsidR="00BD5C14">
        <w:t xml:space="preserve">recent </w:t>
      </w:r>
      <w:r>
        <w:t>change</w:t>
      </w:r>
      <w:r w:rsidR="00BD5C14">
        <w:t xml:space="preserve"> </w:t>
      </w:r>
      <w:r w:rsidR="00060DD0">
        <w:t>relating to</w:t>
      </w:r>
      <w:r w:rsidR="00BD5C14">
        <w:t xml:space="preserve"> industry competition brought about by data and analytics</w:t>
      </w:r>
      <w:r w:rsidR="001258EA">
        <w:t xml:space="preserve"> (see </w:t>
      </w:r>
      <w:r w:rsidR="001258EA">
        <w:fldChar w:fldCharType="begin"/>
      </w:r>
      <w:r w:rsidR="001258EA">
        <w:instrText xml:space="preserve"> REF _Ref38789294 \h </w:instrText>
      </w:r>
      <w:r w:rsidR="001258EA">
        <w:fldChar w:fldCharType="separate"/>
      </w:r>
      <w:r w:rsidR="0064592A">
        <w:t xml:space="preserve">Figure </w:t>
      </w:r>
      <w:r w:rsidR="0064592A">
        <w:rPr>
          <w:noProof/>
        </w:rPr>
        <w:t>16</w:t>
      </w:r>
      <w:r w:rsidR="001258EA">
        <w:fldChar w:fldCharType="end"/>
      </w:r>
      <w:r w:rsidR="001258EA">
        <w:t>).</w:t>
      </w:r>
    </w:p>
    <w:p w14:paraId="3D4681D6" w14:textId="7B200C22" w:rsidR="001A4B80" w:rsidRDefault="001A4B80" w:rsidP="001A4B80">
      <w:r>
        <w:t xml:space="preserve">The literature review identified a lot of corroborating evidence for the positive aspects of investing in data analytics but it is more challenging to find a balanced view and very hard to find any literature which suggests that an investment in data analytics produces any negative effects which suggests that the potential for data-biases to exist. </w:t>
      </w:r>
    </w:p>
    <w:p w14:paraId="54EFCE0D" w14:textId="36BA6041" w:rsidR="001A4B80" w:rsidRDefault="001A4B80" w:rsidP="001A4B80">
      <w:r>
        <w:t xml:space="preserve">One piece of research that presents a more balanced view is “Betting on Big Data” </w:t>
      </w:r>
      <w:sdt>
        <w:sdtPr>
          <w:id w:val="1154870049"/>
          <w:citation/>
        </w:sdtPr>
        <w:sdtEndPr/>
        <w:sdtContent>
          <w:r>
            <w:fldChar w:fldCharType="begin"/>
          </w:r>
          <w:r>
            <w:instrText xml:space="preserve"> CITATION For15 \l 2057 </w:instrText>
          </w:r>
          <w:r>
            <w:fldChar w:fldCharType="separate"/>
          </w:r>
          <w:r w:rsidR="0064592A" w:rsidRPr="0064592A">
            <w:rPr>
              <w:noProof/>
            </w:rPr>
            <w:t>(Forbes Insights, 2015)</w:t>
          </w:r>
          <w:r>
            <w:fldChar w:fldCharType="end"/>
          </w:r>
        </w:sdtContent>
      </w:sdt>
      <w:r w:rsidR="00892FAF">
        <w:t xml:space="preserve"> and shown in </w:t>
      </w:r>
      <w:r w:rsidR="00892FAF">
        <w:fldChar w:fldCharType="begin"/>
      </w:r>
      <w:r w:rsidR="00892FAF">
        <w:instrText xml:space="preserve"> REF _Ref39306071 \h </w:instrText>
      </w:r>
      <w:r w:rsidR="00892FAF">
        <w:fldChar w:fldCharType="separate"/>
      </w:r>
      <w:r w:rsidR="0064592A">
        <w:t xml:space="preserve">Figure </w:t>
      </w:r>
      <w:r w:rsidR="0064592A">
        <w:rPr>
          <w:noProof/>
        </w:rPr>
        <w:t>17</w:t>
      </w:r>
      <w:r w:rsidR="00892FAF">
        <w:fldChar w:fldCharType="end"/>
      </w:r>
      <w:r>
        <w:t>. The title suggests that big data is a gamble and some of the findings go on to suggest a more conservative impact.</w:t>
      </w:r>
    </w:p>
    <w:p w14:paraId="0EC0A45D" w14:textId="77777777" w:rsidR="001A4B80" w:rsidRDefault="001A4B80" w:rsidP="001A4B80">
      <w:r>
        <w:t xml:space="preserve">For example, if “two-thirds of respondents report that big data and analytics initiatives have had a significant, measurable impact on revenues” then one-third have observed no impact. </w:t>
      </w:r>
    </w:p>
    <w:p w14:paraId="3E89D2E7" w14:textId="1B3C42E8" w:rsidR="00A4570B" w:rsidRDefault="00A4570B" w:rsidP="00A4570B">
      <w:r>
        <w:t xml:space="preserve">The findings also suggest a relatively modest impact for the two-thirds and challenges to what extent causality can be proven between investing in analytics and the improvements the firms observed. Perhaps those firms were on an upward trend </w:t>
      </w:r>
      <w:r w:rsidR="00466344">
        <w:t xml:space="preserve">anyway </w:t>
      </w:r>
      <w:r>
        <w:t xml:space="preserve">or it was other internal initiatives that had causality with </w:t>
      </w:r>
      <w:r w:rsidR="00466344">
        <w:t xml:space="preserve">or contribution to </w:t>
      </w:r>
      <w:r>
        <w:t>the positive performance.</w:t>
      </w:r>
    </w:p>
    <w:p w14:paraId="26A6A2E2" w14:textId="66797EC1" w:rsidR="00466344" w:rsidRPr="001258EA" w:rsidRDefault="00466344" w:rsidP="001258EA">
      <w:pPr>
        <w:sectPr w:rsidR="00466344" w:rsidRPr="001258EA" w:rsidSect="00E23152">
          <w:pgSz w:w="11906" w:h="16838"/>
          <w:pgMar w:top="1440" w:right="1440" w:bottom="1440" w:left="1440" w:header="708" w:footer="708" w:gutter="0"/>
          <w:cols w:space="708"/>
          <w:docGrid w:linePitch="360"/>
        </w:sectPr>
      </w:pPr>
    </w:p>
    <w:tbl>
      <w:tblPr>
        <w:tblW w:w="9026" w:type="dxa"/>
        <w:jc w:val="center"/>
        <w:tblLook w:val="04A0" w:firstRow="1" w:lastRow="0" w:firstColumn="1" w:lastColumn="0" w:noHBand="0" w:noVBand="1"/>
      </w:tblPr>
      <w:tblGrid>
        <w:gridCol w:w="12516"/>
      </w:tblGrid>
      <w:tr w:rsidR="007D3AB6" w:rsidRPr="00DB4879" w14:paraId="16E8C596" w14:textId="77777777" w:rsidTr="005A7ADF">
        <w:trPr>
          <w:trHeight w:val="290"/>
          <w:jc w:val="center"/>
        </w:trPr>
        <w:tc>
          <w:tcPr>
            <w:tcW w:w="9026" w:type="dxa"/>
            <w:tcBorders>
              <w:top w:val="nil"/>
              <w:left w:val="nil"/>
              <w:bottom w:val="nil"/>
              <w:right w:val="nil"/>
            </w:tcBorders>
            <w:shd w:val="clear" w:color="auto" w:fill="auto"/>
            <w:noWrap/>
            <w:vAlign w:val="bottom"/>
            <w:hideMark/>
          </w:tcPr>
          <w:p w14:paraId="0467A31A" w14:textId="35BCCA38" w:rsidR="003F23C7" w:rsidRPr="00DB4879" w:rsidRDefault="00071398" w:rsidP="005A7ADF">
            <w:pPr>
              <w:spacing w:after="0" w:line="240" w:lineRule="auto"/>
              <w:rPr>
                <w:rFonts w:ascii="Times New Roman" w:eastAsia="Times New Roman" w:hAnsi="Times New Roman" w:cs="Times New Roman"/>
                <w:sz w:val="24"/>
                <w:szCs w:val="24"/>
                <w:lang w:eastAsia="en-GB"/>
              </w:rPr>
            </w:pPr>
            <w:r>
              <w:rPr>
                <w:noProof/>
              </w:rPr>
              <w:lastRenderedPageBreak/>
              <w:drawing>
                <wp:inline distT="0" distB="0" distL="0" distR="0" wp14:anchorId="4E05EB0F" wp14:editId="395A374C">
                  <wp:extent cx="7809970" cy="551180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853200" cy="5542309"/>
                          </a:xfrm>
                          <a:prstGeom prst="rect">
                            <a:avLst/>
                          </a:prstGeom>
                        </pic:spPr>
                      </pic:pic>
                    </a:graphicData>
                  </a:graphic>
                </wp:inline>
              </w:drawing>
            </w:r>
          </w:p>
        </w:tc>
      </w:tr>
      <w:tr w:rsidR="007D3AB6" w:rsidRPr="00DB4879" w14:paraId="00F9026D" w14:textId="77777777" w:rsidTr="005A7ADF">
        <w:trPr>
          <w:trHeight w:val="290"/>
          <w:jc w:val="center"/>
        </w:trPr>
        <w:tc>
          <w:tcPr>
            <w:tcW w:w="9026" w:type="dxa"/>
            <w:tcBorders>
              <w:top w:val="nil"/>
              <w:left w:val="nil"/>
              <w:bottom w:val="nil"/>
              <w:right w:val="nil"/>
            </w:tcBorders>
            <w:shd w:val="clear" w:color="auto" w:fill="auto"/>
            <w:noWrap/>
            <w:vAlign w:val="bottom"/>
            <w:hideMark/>
          </w:tcPr>
          <w:p w14:paraId="7AF0BFBF" w14:textId="43946385" w:rsidR="003F23C7" w:rsidRPr="00DB4879" w:rsidRDefault="003F23C7" w:rsidP="005A7ADF">
            <w:pPr>
              <w:pStyle w:val="Caption"/>
              <w:spacing w:after="0"/>
            </w:pPr>
            <w:bookmarkStart w:id="44" w:name="_Ref38789294"/>
            <w:bookmarkStart w:id="45" w:name="_Toc39319284"/>
            <w:bookmarkStart w:id="46" w:name="_Toc39319486"/>
            <w:r>
              <w:t xml:space="preserve">Figure </w:t>
            </w:r>
            <w:r w:rsidR="00C3043C">
              <w:fldChar w:fldCharType="begin"/>
            </w:r>
            <w:r w:rsidR="00C3043C">
              <w:instrText xml:space="preserve"> SEQ Figure \* ARABIC </w:instrText>
            </w:r>
            <w:r w:rsidR="00C3043C">
              <w:fldChar w:fldCharType="separate"/>
            </w:r>
            <w:r w:rsidR="0064592A">
              <w:rPr>
                <w:noProof/>
              </w:rPr>
              <w:t>16</w:t>
            </w:r>
            <w:r w:rsidR="00C3043C">
              <w:rPr>
                <w:noProof/>
              </w:rPr>
              <w:fldChar w:fldCharType="end"/>
            </w:r>
            <w:bookmarkEnd w:id="44"/>
            <w:r>
              <w:t xml:space="preserve"> –</w:t>
            </w:r>
            <w:r w:rsidR="00EE382E">
              <w:t xml:space="preserve"> Recent Changes in the Nature of Industry Competition </w:t>
            </w:r>
            <w:r w:rsidR="008E3626">
              <w:t xml:space="preserve">Brough About by Analytics </w:t>
            </w:r>
            <w:sdt>
              <w:sdtPr>
                <w:id w:val="1890830962"/>
                <w:citation/>
              </w:sdtPr>
              <w:sdtEndPr/>
              <w:sdtContent>
                <w:r w:rsidR="008E3626">
                  <w:fldChar w:fldCharType="begin"/>
                </w:r>
                <w:r w:rsidR="00D5376E">
                  <w:instrText xml:space="preserve">CITATION McK19 \l 2057 </w:instrText>
                </w:r>
                <w:r w:rsidR="008E3626">
                  <w:fldChar w:fldCharType="separate"/>
                </w:r>
                <w:r w:rsidR="0064592A" w:rsidRPr="0064592A">
                  <w:rPr>
                    <w:noProof/>
                  </w:rPr>
                  <w:t>(McKinsey &amp; Company (1), 2019)</w:t>
                </w:r>
                <w:r w:rsidR="008E3626">
                  <w:fldChar w:fldCharType="end"/>
                </w:r>
              </w:sdtContent>
            </w:sdt>
            <w:bookmarkEnd w:id="45"/>
            <w:bookmarkEnd w:id="46"/>
          </w:p>
        </w:tc>
      </w:tr>
    </w:tbl>
    <w:p w14:paraId="7969A676" w14:textId="77777777" w:rsidR="007D3AB6" w:rsidRDefault="007D3AB6" w:rsidP="00E86927">
      <w:pPr>
        <w:sectPr w:rsidR="007D3AB6" w:rsidSect="007D3AB6">
          <w:pgSz w:w="16838" w:h="11906" w:orient="landscape"/>
          <w:pgMar w:top="1440" w:right="1440" w:bottom="1440" w:left="1440" w:header="708" w:footer="708" w:gutter="0"/>
          <w:cols w:space="708"/>
          <w:docGrid w:linePitch="360"/>
        </w:sectPr>
      </w:pPr>
    </w:p>
    <w:tbl>
      <w:tblPr>
        <w:tblW w:w="7966" w:type="dxa"/>
        <w:jc w:val="center"/>
        <w:tblLook w:val="04A0" w:firstRow="1" w:lastRow="0" w:firstColumn="1" w:lastColumn="0" w:noHBand="0" w:noVBand="1"/>
      </w:tblPr>
      <w:tblGrid>
        <w:gridCol w:w="4528"/>
        <w:gridCol w:w="4498"/>
      </w:tblGrid>
      <w:tr w:rsidR="00F26DC9" w:rsidRPr="00DB4879" w14:paraId="38E9FE29" w14:textId="77777777" w:rsidTr="008542D3">
        <w:trPr>
          <w:trHeight w:val="290"/>
          <w:jc w:val="center"/>
        </w:trPr>
        <w:tc>
          <w:tcPr>
            <w:tcW w:w="3996" w:type="dxa"/>
            <w:tcBorders>
              <w:top w:val="nil"/>
              <w:left w:val="nil"/>
              <w:bottom w:val="nil"/>
              <w:right w:val="nil"/>
            </w:tcBorders>
            <w:shd w:val="clear" w:color="auto" w:fill="auto"/>
            <w:noWrap/>
            <w:vAlign w:val="bottom"/>
            <w:hideMark/>
          </w:tcPr>
          <w:p w14:paraId="0BA3A526" w14:textId="77777777" w:rsidR="00E74770" w:rsidRPr="00DB4879" w:rsidRDefault="00E74770" w:rsidP="008542D3">
            <w:pPr>
              <w:spacing w:after="0" w:line="240" w:lineRule="auto"/>
              <w:rPr>
                <w:rFonts w:ascii="Times New Roman" w:eastAsia="Times New Roman" w:hAnsi="Times New Roman" w:cs="Times New Roman"/>
                <w:sz w:val="24"/>
                <w:szCs w:val="24"/>
                <w:lang w:eastAsia="en-GB"/>
              </w:rPr>
            </w:pPr>
            <w:r>
              <w:rPr>
                <w:noProof/>
              </w:rPr>
              <w:lastRenderedPageBreak/>
              <w:drawing>
                <wp:inline distT="0" distB="0" distL="0" distR="0" wp14:anchorId="0262B7BD" wp14:editId="55083261">
                  <wp:extent cx="2815330" cy="236855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18124" cy="2455031"/>
                          </a:xfrm>
                          <a:prstGeom prst="rect">
                            <a:avLst/>
                          </a:prstGeom>
                        </pic:spPr>
                      </pic:pic>
                    </a:graphicData>
                  </a:graphic>
                </wp:inline>
              </w:drawing>
            </w:r>
          </w:p>
        </w:tc>
        <w:tc>
          <w:tcPr>
            <w:tcW w:w="3970" w:type="dxa"/>
            <w:tcBorders>
              <w:top w:val="nil"/>
              <w:left w:val="nil"/>
              <w:bottom w:val="nil"/>
              <w:right w:val="nil"/>
            </w:tcBorders>
            <w:shd w:val="clear" w:color="auto" w:fill="auto"/>
            <w:vAlign w:val="bottom"/>
          </w:tcPr>
          <w:p w14:paraId="200347E6" w14:textId="77777777" w:rsidR="00E74770" w:rsidRPr="00DB4879" w:rsidRDefault="00E74770" w:rsidP="008542D3">
            <w:pPr>
              <w:spacing w:after="0" w:line="240" w:lineRule="auto"/>
              <w:rPr>
                <w:rFonts w:ascii="Times New Roman" w:eastAsia="Times New Roman" w:hAnsi="Times New Roman" w:cs="Times New Roman"/>
                <w:sz w:val="24"/>
                <w:szCs w:val="24"/>
                <w:lang w:eastAsia="en-GB"/>
              </w:rPr>
            </w:pPr>
            <w:r>
              <w:rPr>
                <w:noProof/>
              </w:rPr>
              <w:drawing>
                <wp:inline distT="0" distB="0" distL="0" distR="0" wp14:anchorId="56A58DFA" wp14:editId="36818FED">
                  <wp:extent cx="2792434" cy="2336273"/>
                  <wp:effectExtent l="0" t="0" r="825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38638" cy="2458593"/>
                          </a:xfrm>
                          <a:prstGeom prst="rect">
                            <a:avLst/>
                          </a:prstGeom>
                        </pic:spPr>
                      </pic:pic>
                    </a:graphicData>
                  </a:graphic>
                </wp:inline>
              </w:drawing>
            </w:r>
          </w:p>
        </w:tc>
      </w:tr>
      <w:tr w:rsidR="00E74770" w:rsidRPr="00DB4879" w14:paraId="34FA8255" w14:textId="77777777" w:rsidTr="008542D3">
        <w:trPr>
          <w:trHeight w:val="290"/>
          <w:jc w:val="center"/>
        </w:trPr>
        <w:tc>
          <w:tcPr>
            <w:tcW w:w="7966" w:type="dxa"/>
            <w:gridSpan w:val="2"/>
            <w:tcBorders>
              <w:top w:val="nil"/>
              <w:left w:val="nil"/>
              <w:bottom w:val="nil"/>
              <w:right w:val="nil"/>
            </w:tcBorders>
            <w:shd w:val="clear" w:color="auto" w:fill="auto"/>
            <w:noWrap/>
            <w:vAlign w:val="bottom"/>
            <w:hideMark/>
          </w:tcPr>
          <w:p w14:paraId="03C8448D" w14:textId="394A5156" w:rsidR="00E74770" w:rsidRPr="00DB4879" w:rsidRDefault="00E74770" w:rsidP="008542D3">
            <w:pPr>
              <w:pStyle w:val="Caption"/>
              <w:spacing w:after="0"/>
            </w:pPr>
            <w:bookmarkStart w:id="47" w:name="_Ref39306071"/>
            <w:bookmarkStart w:id="48" w:name="_Toc39319285"/>
            <w:bookmarkStart w:id="49" w:name="_Toc39319487"/>
            <w:r>
              <w:t xml:space="preserve">Figure </w:t>
            </w:r>
            <w:r>
              <w:fldChar w:fldCharType="begin"/>
            </w:r>
            <w:r>
              <w:instrText xml:space="preserve"> SEQ Figure \* ARABIC </w:instrText>
            </w:r>
            <w:r>
              <w:fldChar w:fldCharType="separate"/>
            </w:r>
            <w:r w:rsidR="0064592A">
              <w:rPr>
                <w:noProof/>
              </w:rPr>
              <w:t>17</w:t>
            </w:r>
            <w:r>
              <w:fldChar w:fldCharType="end"/>
            </w:r>
            <w:bookmarkEnd w:id="47"/>
            <w:r>
              <w:t xml:space="preserve"> - Effect of Big Data and Analytics on Revenues and Costs </w:t>
            </w:r>
            <w:sdt>
              <w:sdtPr>
                <w:id w:val="-473597742"/>
                <w:citation/>
              </w:sdtPr>
              <w:sdtContent>
                <w:r>
                  <w:fldChar w:fldCharType="begin"/>
                </w:r>
                <w:r>
                  <w:instrText xml:space="preserve"> CITATION For15 \l 2057 </w:instrText>
                </w:r>
                <w:r>
                  <w:fldChar w:fldCharType="separate"/>
                </w:r>
                <w:r w:rsidR="0064592A" w:rsidRPr="0064592A">
                  <w:rPr>
                    <w:noProof/>
                  </w:rPr>
                  <w:t>(Forbes Insights, 2015)</w:t>
                </w:r>
                <w:r>
                  <w:fldChar w:fldCharType="end"/>
                </w:r>
              </w:sdtContent>
            </w:sdt>
            <w:bookmarkEnd w:id="48"/>
            <w:bookmarkEnd w:id="49"/>
          </w:p>
        </w:tc>
      </w:tr>
    </w:tbl>
    <w:p w14:paraId="0966B7B2" w14:textId="77777777" w:rsidR="00E74770" w:rsidRDefault="00E74770" w:rsidP="00E74770">
      <w:pPr>
        <w:spacing w:after="0"/>
      </w:pPr>
    </w:p>
    <w:p w14:paraId="44A1DFB6" w14:textId="541B6996" w:rsidR="00E74770" w:rsidRDefault="00E74770" w:rsidP="00E74770">
      <w:r>
        <w:t>Another source presenting an alternative view is “</w:t>
      </w:r>
      <w:r w:rsidRPr="004E0B17">
        <w:t>When Data Creates Competitive Advantage</w:t>
      </w:r>
      <w:r>
        <w:t xml:space="preserve">” </w:t>
      </w:r>
      <w:sdt>
        <w:sdtPr>
          <w:id w:val="847288206"/>
          <w:citation/>
        </w:sdtPr>
        <w:sdtContent>
          <w:r>
            <w:fldChar w:fldCharType="begin"/>
          </w:r>
          <w:r>
            <w:instrText xml:space="preserve"> CITATION Hag20 \l 2057 </w:instrText>
          </w:r>
          <w:r>
            <w:fldChar w:fldCharType="separate"/>
          </w:r>
          <w:r w:rsidR="0064592A" w:rsidRPr="0064592A">
            <w:rPr>
              <w:noProof/>
            </w:rPr>
            <w:t>(Hagiu &amp; Wright, 2020)</w:t>
          </w:r>
          <w:r>
            <w:fldChar w:fldCharType="end"/>
          </w:r>
        </w:sdtContent>
      </w:sdt>
      <w:r>
        <w:t xml:space="preserve"> which suggests a set of questions to determine the potential degree and sustainability of competitive advantage inferred by data-enabled learning –</w:t>
      </w:r>
    </w:p>
    <w:p w14:paraId="11101DDD" w14:textId="77777777" w:rsidR="00E74770" w:rsidRDefault="00E74770" w:rsidP="00E74770">
      <w:pPr>
        <w:pStyle w:val="ListParagraph"/>
        <w:numPr>
          <w:ilvl w:val="0"/>
          <w:numId w:val="2"/>
        </w:numPr>
      </w:pPr>
      <w:r>
        <w:t>How much value is added by data?</w:t>
      </w:r>
    </w:p>
    <w:p w14:paraId="32566B79" w14:textId="77777777" w:rsidR="00E74770" w:rsidRDefault="00E74770" w:rsidP="00E74770">
      <w:pPr>
        <w:pStyle w:val="ListParagraph"/>
        <w:numPr>
          <w:ilvl w:val="0"/>
          <w:numId w:val="2"/>
        </w:numPr>
      </w:pPr>
      <w:r>
        <w:t>How quickly does the marginal added value drop off?</w:t>
      </w:r>
    </w:p>
    <w:p w14:paraId="3865BFAC" w14:textId="77777777" w:rsidR="00E74770" w:rsidRDefault="00E74770" w:rsidP="00E74770">
      <w:pPr>
        <w:pStyle w:val="ListParagraph"/>
        <w:numPr>
          <w:ilvl w:val="0"/>
          <w:numId w:val="2"/>
        </w:numPr>
      </w:pPr>
      <w:r>
        <w:t>How fast does the relevance of the data drop off?</w:t>
      </w:r>
    </w:p>
    <w:p w14:paraId="32770499" w14:textId="77777777" w:rsidR="00E74770" w:rsidRDefault="00E74770" w:rsidP="00E74770">
      <w:pPr>
        <w:pStyle w:val="ListParagraph"/>
        <w:numPr>
          <w:ilvl w:val="0"/>
          <w:numId w:val="2"/>
        </w:numPr>
      </w:pPr>
      <w:r>
        <w:t>Is the data proprietary (i.e. difficult for competitors to obtain or replicate)?</w:t>
      </w:r>
    </w:p>
    <w:p w14:paraId="1AF836A1" w14:textId="77777777" w:rsidR="00E74770" w:rsidRDefault="00E74770" w:rsidP="00E74770">
      <w:pPr>
        <w:pStyle w:val="ListParagraph"/>
        <w:numPr>
          <w:ilvl w:val="0"/>
          <w:numId w:val="2"/>
        </w:numPr>
      </w:pPr>
      <w:r>
        <w:t>How hard is it to imitate the improvements that are based on the data?</w:t>
      </w:r>
    </w:p>
    <w:p w14:paraId="3F54782F" w14:textId="77777777" w:rsidR="00E74770" w:rsidRDefault="00E74770" w:rsidP="00E74770">
      <w:pPr>
        <w:pStyle w:val="ListParagraph"/>
        <w:numPr>
          <w:ilvl w:val="0"/>
          <w:numId w:val="2"/>
        </w:numPr>
      </w:pPr>
      <w:r>
        <w:t>Does data for one customer help improve the experience for others?</w:t>
      </w:r>
    </w:p>
    <w:p w14:paraId="269377AC" w14:textId="77777777" w:rsidR="00E74770" w:rsidRDefault="00E74770" w:rsidP="00E74770">
      <w:pPr>
        <w:pStyle w:val="ListParagraph"/>
        <w:numPr>
          <w:ilvl w:val="0"/>
          <w:numId w:val="2"/>
        </w:numPr>
      </w:pPr>
      <w:r>
        <w:t>How fast can data-driven insight be incorporated into the business?</w:t>
      </w:r>
    </w:p>
    <w:p w14:paraId="70B5DC0D" w14:textId="4A1B1A8E" w:rsidR="00A54EE3" w:rsidRDefault="00466344" w:rsidP="000E2338">
      <w:r>
        <w:t xml:space="preserve"> </w:t>
      </w:r>
      <w:r w:rsidR="00B710D2">
        <w:t xml:space="preserve">“Competing on Analytics” </w:t>
      </w:r>
      <w:sdt>
        <w:sdtPr>
          <w:id w:val="-1633246631"/>
          <w:citation/>
        </w:sdtPr>
        <w:sdtEndPr/>
        <w:sdtContent>
          <w:r w:rsidR="00A54EE3">
            <w:fldChar w:fldCharType="begin"/>
          </w:r>
          <w:r w:rsidR="00A54EE3">
            <w:instrText xml:space="preserve"> CITATION Dav17 \l 2057 </w:instrText>
          </w:r>
          <w:r w:rsidR="00A54EE3">
            <w:fldChar w:fldCharType="separate"/>
          </w:r>
          <w:r w:rsidR="0064592A" w:rsidRPr="0064592A">
            <w:rPr>
              <w:noProof/>
            </w:rPr>
            <w:t>(Davenport &amp; Harris, 2017)</w:t>
          </w:r>
          <w:r w:rsidR="00A54EE3">
            <w:fldChar w:fldCharType="end"/>
          </w:r>
        </w:sdtContent>
      </w:sdt>
      <w:r w:rsidR="00A54EE3">
        <w:t xml:space="preserve"> </w:t>
      </w:r>
      <w:r w:rsidR="00FD2E37">
        <w:t xml:space="preserve">conducted a review of firms by rating their analytical maturity </w:t>
      </w:r>
      <w:r w:rsidR="00A54EE3">
        <w:t>against their</w:t>
      </w:r>
      <w:r w:rsidR="00027D98">
        <w:t xml:space="preserve"> financial performance</w:t>
      </w:r>
      <w:r w:rsidR="00E751A6">
        <w:t xml:space="preserve"> concluding that there was a “significant correlation” –</w:t>
      </w:r>
    </w:p>
    <w:tbl>
      <w:tblPr>
        <w:tblW w:w="8764" w:type="dxa"/>
        <w:jc w:val="center"/>
        <w:tblLook w:val="04A0" w:firstRow="1" w:lastRow="0" w:firstColumn="1" w:lastColumn="0" w:noHBand="0" w:noVBand="1"/>
      </w:tblPr>
      <w:tblGrid>
        <w:gridCol w:w="9026"/>
      </w:tblGrid>
      <w:tr w:rsidR="00A07C2F" w:rsidRPr="00DB4879" w14:paraId="4FE18969" w14:textId="77777777" w:rsidTr="00E751A6">
        <w:trPr>
          <w:trHeight w:val="290"/>
          <w:jc w:val="center"/>
        </w:trPr>
        <w:tc>
          <w:tcPr>
            <w:tcW w:w="8764" w:type="dxa"/>
            <w:tcBorders>
              <w:top w:val="nil"/>
              <w:left w:val="nil"/>
              <w:bottom w:val="nil"/>
              <w:right w:val="nil"/>
            </w:tcBorders>
            <w:shd w:val="clear" w:color="auto" w:fill="auto"/>
            <w:noWrap/>
            <w:vAlign w:val="bottom"/>
            <w:hideMark/>
          </w:tcPr>
          <w:p w14:paraId="59D4B2F0" w14:textId="6DEE5FF9" w:rsidR="00A07C2F" w:rsidRPr="00DB4879" w:rsidRDefault="009E4822" w:rsidP="005A7ADF">
            <w:pPr>
              <w:spacing w:after="0" w:line="240" w:lineRule="auto"/>
              <w:rPr>
                <w:rFonts w:ascii="Times New Roman" w:eastAsia="Times New Roman" w:hAnsi="Times New Roman" w:cs="Times New Roman"/>
                <w:sz w:val="24"/>
                <w:szCs w:val="24"/>
                <w:lang w:eastAsia="en-GB"/>
              </w:rPr>
            </w:pPr>
            <w:r>
              <w:object w:dxaOrig="8530" w:dyaOrig="3190" w14:anchorId="739D7FDD">
                <v:shape id="_x0000_i1161" type="#_x0000_t75" style="width:447pt;height:166.5pt" o:ole="">
                  <v:imagedata r:id="rId40" o:title=""/>
                </v:shape>
                <o:OLEObject Type="Embed" ProgID="PBrush" ShapeID="_x0000_i1161" DrawAspect="Content" ObjectID="_1649940161" r:id="rId41"/>
              </w:object>
            </w:r>
          </w:p>
        </w:tc>
      </w:tr>
      <w:tr w:rsidR="00A07C2F" w:rsidRPr="00DB4879" w14:paraId="27BABB61" w14:textId="77777777" w:rsidTr="00E751A6">
        <w:trPr>
          <w:trHeight w:val="290"/>
          <w:jc w:val="center"/>
        </w:trPr>
        <w:tc>
          <w:tcPr>
            <w:tcW w:w="8764" w:type="dxa"/>
            <w:tcBorders>
              <w:top w:val="nil"/>
              <w:left w:val="nil"/>
              <w:bottom w:val="nil"/>
              <w:right w:val="nil"/>
            </w:tcBorders>
            <w:shd w:val="clear" w:color="auto" w:fill="auto"/>
            <w:noWrap/>
            <w:vAlign w:val="bottom"/>
            <w:hideMark/>
          </w:tcPr>
          <w:p w14:paraId="1A617463" w14:textId="7854C994" w:rsidR="00A07C2F" w:rsidRPr="00DB4879" w:rsidRDefault="00A07C2F" w:rsidP="005A7ADF">
            <w:pPr>
              <w:pStyle w:val="Caption"/>
              <w:spacing w:after="0"/>
            </w:pPr>
            <w:bookmarkStart w:id="50" w:name="_Toc39319286"/>
            <w:bookmarkStart w:id="51" w:name="_Toc39319488"/>
            <w:r>
              <w:t xml:space="preserve">Figure </w:t>
            </w:r>
            <w:r w:rsidR="00C3043C">
              <w:fldChar w:fldCharType="begin"/>
            </w:r>
            <w:r w:rsidR="00C3043C">
              <w:instrText xml:space="preserve"> SEQ Figure \* ARABIC </w:instrText>
            </w:r>
            <w:r w:rsidR="00C3043C">
              <w:fldChar w:fldCharType="separate"/>
            </w:r>
            <w:r w:rsidR="0064592A">
              <w:rPr>
                <w:noProof/>
              </w:rPr>
              <w:t>18</w:t>
            </w:r>
            <w:r w:rsidR="00C3043C">
              <w:rPr>
                <w:noProof/>
              </w:rPr>
              <w:fldChar w:fldCharType="end"/>
            </w:r>
            <w:r>
              <w:t xml:space="preserve"> – </w:t>
            </w:r>
            <w:r w:rsidR="00E24953">
              <w:t xml:space="preserve">Importance of Analytical Orientation in High vs. Low Performing Firms </w:t>
            </w:r>
            <w:sdt>
              <w:sdtPr>
                <w:id w:val="810745826"/>
                <w:citation/>
              </w:sdtPr>
              <w:sdtEndPr/>
              <w:sdtContent>
                <w:r w:rsidR="00E24953">
                  <w:fldChar w:fldCharType="begin"/>
                </w:r>
                <w:r w:rsidR="00E24953">
                  <w:instrText xml:space="preserve"> CITATION Dav17 \l 2057 </w:instrText>
                </w:r>
                <w:r w:rsidR="00E24953">
                  <w:fldChar w:fldCharType="separate"/>
                </w:r>
                <w:r w:rsidR="0064592A" w:rsidRPr="0064592A">
                  <w:rPr>
                    <w:noProof/>
                  </w:rPr>
                  <w:t>(Davenport &amp; Harris, 2017)</w:t>
                </w:r>
                <w:r w:rsidR="00E24953">
                  <w:fldChar w:fldCharType="end"/>
                </w:r>
              </w:sdtContent>
            </w:sdt>
            <w:bookmarkEnd w:id="50"/>
            <w:bookmarkEnd w:id="51"/>
          </w:p>
        </w:tc>
      </w:tr>
    </w:tbl>
    <w:p w14:paraId="0F80D1F5" w14:textId="77777777" w:rsidR="00192FBE" w:rsidRDefault="00192FBE" w:rsidP="00177D56">
      <w:pPr>
        <w:spacing w:after="0"/>
      </w:pPr>
    </w:p>
    <w:p w14:paraId="2C02ED40" w14:textId="39F204AB" w:rsidR="00566F68" w:rsidRDefault="00A400DF" w:rsidP="000E2338">
      <w:r>
        <w:t xml:space="preserve">Research </w:t>
      </w:r>
      <w:r w:rsidR="001E7D83">
        <w:t xml:space="preserve">by the International Data Corporation </w:t>
      </w:r>
      <w:sdt>
        <w:sdtPr>
          <w:id w:val="2132582478"/>
          <w:citation/>
        </w:sdtPr>
        <w:sdtEndPr/>
        <w:sdtContent>
          <w:r w:rsidR="00C7237F">
            <w:fldChar w:fldCharType="begin"/>
          </w:r>
          <w:r w:rsidR="00C7237F">
            <w:instrText xml:space="preserve"> CITATION Mor03 \l 2057 </w:instrText>
          </w:r>
          <w:r w:rsidR="00C7237F">
            <w:fldChar w:fldCharType="separate"/>
          </w:r>
          <w:r w:rsidR="0064592A" w:rsidRPr="0064592A">
            <w:rPr>
              <w:noProof/>
            </w:rPr>
            <w:t>(Morris, 2003)</w:t>
          </w:r>
          <w:r w:rsidR="00C7237F">
            <w:fldChar w:fldCharType="end"/>
          </w:r>
        </w:sdtContent>
      </w:sdt>
      <w:r w:rsidR="00C7237F">
        <w:t xml:space="preserve"> </w:t>
      </w:r>
      <w:r w:rsidR="006A1300">
        <w:t xml:space="preserve">found a return on investment </w:t>
      </w:r>
      <w:r w:rsidR="00C7237F">
        <w:t xml:space="preserve">for </w:t>
      </w:r>
      <w:r w:rsidR="006A1300">
        <w:t>analytical project</w:t>
      </w:r>
      <w:r w:rsidR="00C7237F">
        <w:t>s</w:t>
      </w:r>
      <w:r w:rsidR="006A1300">
        <w:t xml:space="preserve"> as follows –</w:t>
      </w:r>
    </w:p>
    <w:p w14:paraId="1A0FB092" w14:textId="407B3E4F" w:rsidR="006A1300" w:rsidRDefault="00DA3E2C" w:rsidP="006A1300">
      <w:pPr>
        <w:pStyle w:val="ListParagraph"/>
        <w:numPr>
          <w:ilvl w:val="0"/>
          <w:numId w:val="3"/>
        </w:numPr>
      </w:pPr>
      <w:r>
        <w:t>277% for projects improving production.</w:t>
      </w:r>
    </w:p>
    <w:p w14:paraId="63EEC72E" w14:textId="41BCB43B" w:rsidR="00DA3E2C" w:rsidRDefault="00DA3E2C" w:rsidP="006A1300">
      <w:pPr>
        <w:pStyle w:val="ListParagraph"/>
        <w:numPr>
          <w:ilvl w:val="0"/>
          <w:numId w:val="3"/>
        </w:numPr>
      </w:pPr>
      <w:r>
        <w:t xml:space="preserve">139% for projects improving </w:t>
      </w:r>
      <w:r w:rsidR="00F96AFD">
        <w:t>financial management.</w:t>
      </w:r>
    </w:p>
    <w:p w14:paraId="7F5B1316" w14:textId="4498354C" w:rsidR="00F96AFD" w:rsidRDefault="00F96AFD" w:rsidP="006A1300">
      <w:pPr>
        <w:pStyle w:val="ListParagraph"/>
        <w:numPr>
          <w:ilvl w:val="0"/>
          <w:numId w:val="3"/>
        </w:numPr>
      </w:pPr>
      <w:r>
        <w:lastRenderedPageBreak/>
        <w:t>55% for projects aimed at customer relationship management.</w:t>
      </w:r>
    </w:p>
    <w:p w14:paraId="55E293C1" w14:textId="61A73EF6" w:rsidR="00C7237F" w:rsidRDefault="007C6C2D" w:rsidP="006A1300">
      <w:pPr>
        <w:pStyle w:val="ListParagraph"/>
        <w:numPr>
          <w:ilvl w:val="0"/>
          <w:numId w:val="3"/>
        </w:numPr>
      </w:pPr>
      <w:r>
        <w:t>145% for predictive projects</w:t>
      </w:r>
      <w:r w:rsidR="00C7237F">
        <w:t xml:space="preserve"> (those using data to make predictions about the future).</w:t>
      </w:r>
    </w:p>
    <w:p w14:paraId="1E41874B" w14:textId="30649ACA" w:rsidR="007C6C2D" w:rsidRDefault="007C6C2D" w:rsidP="006A1300">
      <w:pPr>
        <w:pStyle w:val="ListParagraph"/>
        <w:numPr>
          <w:ilvl w:val="0"/>
          <w:numId w:val="3"/>
        </w:numPr>
      </w:pPr>
      <w:r>
        <w:t>89% for descriptive projects</w:t>
      </w:r>
      <w:r w:rsidR="00C7237F">
        <w:t xml:space="preserve"> (those looking at existing or historical data</w:t>
      </w:r>
      <w:r w:rsidR="00456F84">
        <w:t xml:space="preserve"> to drive actionable insight</w:t>
      </w:r>
      <w:r w:rsidR="00C7237F">
        <w:t>)</w:t>
      </w:r>
      <w:r w:rsidR="00A400DF">
        <w:t>.</w:t>
      </w:r>
    </w:p>
    <w:p w14:paraId="278DFA8A" w14:textId="24C78A0D" w:rsidR="00EB02C4" w:rsidRDefault="00EB02C4" w:rsidP="00A400DF">
      <w:r>
        <w:t>Nucleus Research</w:t>
      </w:r>
      <w:r w:rsidR="00995084">
        <w:t xml:space="preserve">, a company that researches IT value, reported in 2014 that </w:t>
      </w:r>
      <w:r w:rsidR="00D94FB7">
        <w:t xml:space="preserve">for every dollar a company spends on analytics, it gets back $13.01 – 1.2 times more than they got just three years ago </w:t>
      </w:r>
      <w:sdt>
        <w:sdtPr>
          <w:id w:val="1734429071"/>
          <w:citation/>
        </w:sdtPr>
        <w:sdtEndPr/>
        <w:sdtContent>
          <w:r w:rsidR="00D94FB7">
            <w:fldChar w:fldCharType="begin"/>
          </w:r>
          <w:r w:rsidR="00D94FB7">
            <w:instrText xml:space="preserve"> CITATION Nuc14 \l 2057 </w:instrText>
          </w:r>
          <w:r w:rsidR="00D94FB7">
            <w:fldChar w:fldCharType="separate"/>
          </w:r>
          <w:r w:rsidR="0064592A" w:rsidRPr="0064592A">
            <w:rPr>
              <w:noProof/>
            </w:rPr>
            <w:t>(Nucleus Research, 2014)</w:t>
          </w:r>
          <w:r w:rsidR="00D94FB7">
            <w:fldChar w:fldCharType="end"/>
          </w:r>
        </w:sdtContent>
      </w:sdt>
      <w:r w:rsidR="00D94FB7">
        <w:t>.</w:t>
      </w:r>
    </w:p>
    <w:p w14:paraId="0ACB5A02" w14:textId="0F092613" w:rsidR="002111C0" w:rsidRDefault="00757262" w:rsidP="00A400DF">
      <w:r>
        <w:t>In the search for a practical, concrete example of data analytics adding value to firms</w:t>
      </w:r>
      <w:r w:rsidR="001D17F0">
        <w:t>,</w:t>
      </w:r>
      <w:r>
        <w:t xml:space="preserve"> </w:t>
      </w:r>
      <w:r w:rsidR="00136AE5">
        <w:t xml:space="preserve">the literature on </w:t>
      </w:r>
      <w:r w:rsidR="000B6D6B">
        <w:t>the Netflix Prize</w:t>
      </w:r>
      <w:r w:rsidR="00BC57EE">
        <w:t xml:space="preserve"> </w:t>
      </w:r>
      <w:r w:rsidR="00136AE5">
        <w:t xml:space="preserve">provides valuable insight. </w:t>
      </w:r>
    </w:p>
    <w:p w14:paraId="271961B5" w14:textId="71C74C38" w:rsidR="00136AE5" w:rsidRDefault="00136AE5" w:rsidP="00A400DF">
      <w:r>
        <w:t xml:space="preserve">The Netflix Prize </w:t>
      </w:r>
      <w:r w:rsidR="002111C0">
        <w:t xml:space="preserve">challenged participants to use data analytics to optimise </w:t>
      </w:r>
      <w:r w:rsidR="00A34338">
        <w:t xml:space="preserve">the way the firm made movie recommendations to subscribers and </w:t>
      </w:r>
      <w:r>
        <w:t>can be summarised as follows –</w:t>
      </w:r>
    </w:p>
    <w:tbl>
      <w:tblPr>
        <w:tblW w:w="5670" w:type="dxa"/>
        <w:jc w:val="center"/>
        <w:tblLook w:val="04A0" w:firstRow="1" w:lastRow="0" w:firstColumn="1" w:lastColumn="0" w:noHBand="0" w:noVBand="1"/>
      </w:tblPr>
      <w:tblGrid>
        <w:gridCol w:w="8116"/>
      </w:tblGrid>
      <w:tr w:rsidR="00B9130D" w:rsidRPr="00DB4879" w14:paraId="4101DB55" w14:textId="77777777" w:rsidTr="00E01262">
        <w:trPr>
          <w:trHeight w:val="290"/>
          <w:jc w:val="center"/>
        </w:trPr>
        <w:tc>
          <w:tcPr>
            <w:tcW w:w="5670" w:type="dxa"/>
            <w:tcBorders>
              <w:top w:val="nil"/>
              <w:left w:val="nil"/>
              <w:bottom w:val="nil"/>
              <w:right w:val="nil"/>
            </w:tcBorders>
            <w:shd w:val="clear" w:color="auto" w:fill="auto"/>
            <w:noWrap/>
            <w:vAlign w:val="bottom"/>
            <w:hideMark/>
          </w:tcPr>
          <w:p w14:paraId="2C57D7E3" w14:textId="6221DBA9" w:rsidR="00B9130D" w:rsidRPr="00DB4879" w:rsidRDefault="001D17F0" w:rsidP="005A7ADF">
            <w:pPr>
              <w:spacing w:after="0" w:line="240" w:lineRule="auto"/>
              <w:rPr>
                <w:rFonts w:ascii="Times New Roman" w:eastAsia="Times New Roman" w:hAnsi="Times New Roman" w:cs="Times New Roman"/>
                <w:sz w:val="24"/>
                <w:szCs w:val="24"/>
                <w:lang w:eastAsia="en-GB"/>
              </w:rPr>
            </w:pPr>
            <w:r>
              <w:object w:dxaOrig="8700" w:dyaOrig="5700" w14:anchorId="35BA9FB3">
                <v:shape id="_x0000_i1030" type="#_x0000_t75" style="width:395pt;height:206pt" o:ole="">
                  <v:imagedata r:id="rId42" o:title=""/>
                </v:shape>
                <o:OLEObject Type="Embed" ProgID="PBrush" ShapeID="_x0000_i1030" DrawAspect="Content" ObjectID="_1649940162" r:id="rId43"/>
              </w:object>
            </w:r>
          </w:p>
        </w:tc>
      </w:tr>
      <w:tr w:rsidR="004C326A" w:rsidRPr="00DB4879" w14:paraId="1CA3C4D8" w14:textId="77777777" w:rsidTr="00E01262">
        <w:trPr>
          <w:trHeight w:val="290"/>
          <w:jc w:val="center"/>
        </w:trPr>
        <w:tc>
          <w:tcPr>
            <w:tcW w:w="5670" w:type="dxa"/>
            <w:tcBorders>
              <w:top w:val="nil"/>
              <w:left w:val="nil"/>
              <w:bottom w:val="nil"/>
              <w:right w:val="nil"/>
            </w:tcBorders>
            <w:shd w:val="clear" w:color="auto" w:fill="auto"/>
            <w:noWrap/>
            <w:vAlign w:val="bottom"/>
          </w:tcPr>
          <w:p w14:paraId="3738E486" w14:textId="252A9694" w:rsidR="004C326A" w:rsidRDefault="004C326A" w:rsidP="005A7ADF">
            <w:pPr>
              <w:pStyle w:val="Caption"/>
              <w:spacing w:after="0"/>
            </w:pPr>
            <w:r>
              <w:rPr>
                <w:rFonts w:ascii="Calibri" w:hAnsi="Calibri" w:cs="Calibri"/>
                <w:noProof/>
                <w:sz w:val="22"/>
                <w:szCs w:val="22"/>
              </w:rPr>
              <w:drawing>
                <wp:inline distT="0" distB="0" distL="0" distR="0" wp14:anchorId="62CC1DEE" wp14:editId="237B4506">
                  <wp:extent cx="4969586" cy="2679700"/>
                  <wp:effectExtent l="0" t="0" r="2540" b="6350"/>
                  <wp:docPr id="16" name="Picture 16" descr="THE NETFLIX PRIZE TIMELINE &#10;NETFIIX &#10;Oct 08 2006 &#10;WXYZ Consulting was the first to beat NetflixS algorithm &#10;Oct-Dec 2006 &#10;ML at University of Toronto A &#10;May 2007 &#10;BellKor: wins the first year's progress prize of S50000 by &#10;beating Nettlix% algorithm by 8.5% &#10;sep 2009 &#10;BellKorS Pragmatic Chaos: wins the SIM prize (This team &#10;identically on theTestSet as their competitor, &#10;but submitted their algorithm 20 minutes earlier) &#10;20071 &#10;2008 &#10;Oct 02 2006 &#10;Netfiix announces anyone who can improve their &#10;movie recommendation algorithm by 1096 will win $1 M &#10;Nov-Dec 2006 &#10;WXYZ Consulting &#10;Jan-May 2007 &#10;Gravity &#10;2008 &#10;BellKOr in Big Chaos: Wins the second years &#10;prize O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THE NETFLIX PRIZE TIMELINE &#10;NETFIIX &#10;Oct 08 2006 &#10;WXYZ Consulting was the first to beat NetflixS algorithm &#10;Oct-Dec 2006 &#10;ML at University of Toronto A &#10;May 2007 &#10;BellKor: wins the first year's progress prize of S50000 by &#10;beating Nettlix% algorithm by 8.5% &#10;sep 2009 &#10;BellKorS Pragmatic Chaos: wins the SIM prize (This team &#10;identically on theTestSet as their competitor, &#10;but submitted their algorithm 20 minutes earlier) &#10;20071 &#10;2008 &#10;Oct 02 2006 &#10;Netfiix announces anyone who can improve their &#10;movie recommendation algorithm by 1096 will win $1 M &#10;Nov-Dec 2006 &#10;WXYZ Consulting &#10;Jan-May 2007 &#10;Gravity &#10;2008 &#10;BellKOr in Big Chaos: Wins the second years &#10;prize Of "/>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11528" cy="2702316"/>
                          </a:xfrm>
                          <a:prstGeom prst="rect">
                            <a:avLst/>
                          </a:prstGeom>
                          <a:noFill/>
                          <a:ln>
                            <a:noFill/>
                          </a:ln>
                        </pic:spPr>
                      </pic:pic>
                    </a:graphicData>
                  </a:graphic>
                </wp:inline>
              </w:drawing>
            </w:r>
          </w:p>
        </w:tc>
      </w:tr>
      <w:tr w:rsidR="00B9130D" w:rsidRPr="00DB4879" w14:paraId="0E9C6CDB" w14:textId="77777777" w:rsidTr="00E01262">
        <w:trPr>
          <w:trHeight w:val="290"/>
          <w:jc w:val="center"/>
        </w:trPr>
        <w:tc>
          <w:tcPr>
            <w:tcW w:w="5670" w:type="dxa"/>
            <w:tcBorders>
              <w:top w:val="nil"/>
              <w:left w:val="nil"/>
              <w:bottom w:val="nil"/>
              <w:right w:val="nil"/>
            </w:tcBorders>
            <w:shd w:val="clear" w:color="auto" w:fill="auto"/>
            <w:noWrap/>
            <w:vAlign w:val="bottom"/>
            <w:hideMark/>
          </w:tcPr>
          <w:p w14:paraId="7F482ABC" w14:textId="6A98224A" w:rsidR="00B9130D" w:rsidRPr="00DB4879" w:rsidRDefault="00B9130D" w:rsidP="005A7ADF">
            <w:pPr>
              <w:pStyle w:val="Caption"/>
              <w:spacing w:after="0"/>
            </w:pPr>
            <w:bookmarkStart w:id="52" w:name="_Toc39319287"/>
            <w:bookmarkStart w:id="53" w:name="_Toc39319489"/>
            <w:r>
              <w:t xml:space="preserve">Figure </w:t>
            </w:r>
            <w:r w:rsidR="00C3043C">
              <w:fldChar w:fldCharType="begin"/>
            </w:r>
            <w:r w:rsidR="00C3043C">
              <w:instrText xml:space="preserve"> SEQ Figure \* ARABIC </w:instrText>
            </w:r>
            <w:r w:rsidR="00C3043C">
              <w:fldChar w:fldCharType="separate"/>
            </w:r>
            <w:r w:rsidR="0064592A">
              <w:rPr>
                <w:noProof/>
              </w:rPr>
              <w:t>19</w:t>
            </w:r>
            <w:r w:rsidR="00C3043C">
              <w:rPr>
                <w:noProof/>
              </w:rPr>
              <w:fldChar w:fldCharType="end"/>
            </w:r>
            <w:r>
              <w:t xml:space="preserve"> – </w:t>
            </w:r>
            <w:r w:rsidR="00546EBA">
              <w:t>Netflix Prize Details</w:t>
            </w:r>
            <w:r w:rsidR="007905CC">
              <w:t xml:space="preserve"> and Timeline</w:t>
            </w:r>
            <w:r w:rsidR="00546EBA">
              <w:t xml:space="preserve"> </w:t>
            </w:r>
            <w:sdt>
              <w:sdtPr>
                <w:id w:val="1262876331"/>
                <w:citation/>
              </w:sdtPr>
              <w:sdtEndPr/>
              <w:sdtContent>
                <w:r w:rsidR="00546EBA">
                  <w:fldChar w:fldCharType="begin"/>
                </w:r>
                <w:r w:rsidR="00C12127">
                  <w:instrText xml:space="preserve">CITATION Uni20 \l 2057 </w:instrText>
                </w:r>
                <w:r w:rsidR="00546EBA">
                  <w:fldChar w:fldCharType="separate"/>
                </w:r>
                <w:r w:rsidR="0064592A" w:rsidRPr="0064592A">
                  <w:rPr>
                    <w:noProof/>
                  </w:rPr>
                  <w:t>(Cambridge (5), 2019)</w:t>
                </w:r>
                <w:r w:rsidR="00546EBA">
                  <w:fldChar w:fldCharType="end"/>
                </w:r>
              </w:sdtContent>
            </w:sdt>
            <w:bookmarkEnd w:id="52"/>
            <w:bookmarkEnd w:id="53"/>
          </w:p>
        </w:tc>
      </w:tr>
    </w:tbl>
    <w:p w14:paraId="703160B7" w14:textId="77777777" w:rsidR="00B9130D" w:rsidRDefault="00B9130D" w:rsidP="002111C0">
      <w:pPr>
        <w:spacing w:after="0"/>
      </w:pPr>
    </w:p>
    <w:p w14:paraId="69DAA690" w14:textId="4B31A3A5" w:rsidR="006075A9" w:rsidRDefault="002C1FAE" w:rsidP="00A400DF">
      <w:r>
        <w:t xml:space="preserve">The competition ended on </w:t>
      </w:r>
      <w:r w:rsidR="008259FE">
        <w:t>26</w:t>
      </w:r>
      <w:r w:rsidR="008259FE" w:rsidRPr="008259FE">
        <w:rPr>
          <w:vertAlign w:val="superscript"/>
        </w:rPr>
        <w:t>th</w:t>
      </w:r>
      <w:r w:rsidR="008259FE">
        <w:t xml:space="preserve"> June 2009</w:t>
      </w:r>
      <w:r w:rsidR="002A62F2">
        <w:t xml:space="preserve">, having received submissions from </w:t>
      </w:r>
      <w:r w:rsidR="002F4430">
        <w:t>5,169 teams</w:t>
      </w:r>
      <w:r w:rsidR="00A34338">
        <w:t>. T</w:t>
      </w:r>
      <w:r w:rsidR="008259FE">
        <w:t xml:space="preserve">he $1m prize was awarded to </w:t>
      </w:r>
      <w:r w:rsidR="00363BF2">
        <w:t>a team called “</w:t>
      </w:r>
      <w:r w:rsidR="00810AA2" w:rsidRPr="00810AA2">
        <w:t>BellKor's Pragmatic Chaos</w:t>
      </w:r>
      <w:r w:rsidR="00363BF2">
        <w:t>”</w:t>
      </w:r>
      <w:r w:rsidR="002F4430">
        <w:t xml:space="preserve"> who </w:t>
      </w:r>
      <w:r w:rsidR="00810AA2">
        <w:t>had achieved a 10.1% improvement</w:t>
      </w:r>
      <w:r w:rsidR="004A4623">
        <w:t xml:space="preserve"> over NetFlix original algorithm</w:t>
      </w:r>
      <w:r w:rsidR="00810AA2">
        <w:t>.</w:t>
      </w:r>
    </w:p>
    <w:p w14:paraId="069243D3" w14:textId="4C8611BD" w:rsidR="00507481" w:rsidRDefault="0086063B" w:rsidP="00A400DF">
      <w:r>
        <w:lastRenderedPageBreak/>
        <w:t xml:space="preserve">The prize money cost Netflix $1m. </w:t>
      </w:r>
      <w:r w:rsidR="00507481">
        <w:t xml:space="preserve">However, </w:t>
      </w:r>
      <w:r w:rsidR="00657AB3">
        <w:t>i</w:t>
      </w:r>
      <w:r w:rsidR="00F1475E">
        <w:t xml:space="preserve">n the year following the launch of the new algorithm the share price increased by </w:t>
      </w:r>
      <w:r w:rsidR="00BD5D7F">
        <w:t xml:space="preserve">292% and the market capitalisation increased by </w:t>
      </w:r>
      <w:r w:rsidR="00480CF5">
        <w:t xml:space="preserve">264% </w:t>
      </w:r>
      <w:r w:rsidR="00917A16">
        <w:t xml:space="preserve">or $3.85bn to </w:t>
      </w:r>
      <w:r w:rsidR="0098541D">
        <w:t>$6.19bn</w:t>
      </w:r>
      <w:r w:rsidR="009E4822">
        <w:t xml:space="preserve"> (</w:t>
      </w:r>
      <w:r w:rsidR="009E4822">
        <w:fldChar w:fldCharType="begin"/>
      </w:r>
      <w:r w:rsidR="009E4822">
        <w:instrText xml:space="preserve"> REF _Ref38789743 \h </w:instrText>
      </w:r>
      <w:r w:rsidR="009E4822">
        <w:fldChar w:fldCharType="separate"/>
      </w:r>
      <w:r w:rsidR="0064592A">
        <w:t xml:space="preserve">Figure </w:t>
      </w:r>
      <w:r w:rsidR="0064592A">
        <w:rPr>
          <w:noProof/>
        </w:rPr>
        <w:t>20</w:t>
      </w:r>
      <w:r w:rsidR="009E4822">
        <w:fldChar w:fldCharType="end"/>
      </w:r>
      <w:r w:rsidR="009E4822">
        <w:t xml:space="preserve"> and </w:t>
      </w:r>
      <w:r w:rsidR="009E4822">
        <w:fldChar w:fldCharType="begin"/>
      </w:r>
      <w:r w:rsidR="009E4822">
        <w:instrText xml:space="preserve"> REF _Ref38789745 \h </w:instrText>
      </w:r>
      <w:r w:rsidR="009E4822">
        <w:fldChar w:fldCharType="separate"/>
      </w:r>
      <w:r w:rsidR="0064592A">
        <w:rPr>
          <w:b/>
          <w:bCs/>
          <w:lang w:val="en-US"/>
        </w:rPr>
        <w:t>Error! Reference source not found.</w:t>
      </w:r>
      <w:r w:rsidR="009E4822">
        <w:fldChar w:fldCharType="end"/>
      </w:r>
      <w:r w:rsidR="009E4822">
        <w:t>)</w:t>
      </w:r>
      <w:r w:rsidR="0098541D">
        <w:t xml:space="preserve">. The prize money was just </w:t>
      </w:r>
      <w:r w:rsidR="007D4C36">
        <w:t>0.0003%</w:t>
      </w:r>
      <w:r w:rsidR="003817F1">
        <w:t xml:space="preserve"> of the increase in market capitalisation.</w:t>
      </w:r>
    </w:p>
    <w:tbl>
      <w:tblPr>
        <w:tblW w:w="7539" w:type="dxa"/>
        <w:jc w:val="center"/>
        <w:tblLook w:val="04A0" w:firstRow="1" w:lastRow="0" w:firstColumn="1" w:lastColumn="0" w:noHBand="0" w:noVBand="1"/>
      </w:tblPr>
      <w:tblGrid>
        <w:gridCol w:w="7566"/>
      </w:tblGrid>
      <w:tr w:rsidR="004B4542" w:rsidRPr="00DB4879" w14:paraId="26A6E7A4" w14:textId="77777777" w:rsidTr="008542D3">
        <w:trPr>
          <w:trHeight w:val="290"/>
          <w:jc w:val="center"/>
        </w:trPr>
        <w:tc>
          <w:tcPr>
            <w:tcW w:w="7539" w:type="dxa"/>
            <w:tcBorders>
              <w:top w:val="nil"/>
              <w:left w:val="nil"/>
              <w:bottom w:val="nil"/>
              <w:right w:val="nil"/>
            </w:tcBorders>
            <w:shd w:val="clear" w:color="auto" w:fill="auto"/>
            <w:noWrap/>
            <w:vAlign w:val="bottom"/>
            <w:hideMark/>
          </w:tcPr>
          <w:p w14:paraId="7DE71F40" w14:textId="77777777" w:rsidR="004B4542" w:rsidRPr="00DB4879" w:rsidRDefault="004B4542" w:rsidP="008542D3">
            <w:pPr>
              <w:spacing w:after="0" w:line="240" w:lineRule="auto"/>
              <w:rPr>
                <w:rFonts w:ascii="Times New Roman" w:eastAsia="Times New Roman" w:hAnsi="Times New Roman" w:cs="Times New Roman"/>
                <w:sz w:val="24"/>
                <w:szCs w:val="24"/>
                <w:lang w:eastAsia="en-GB"/>
              </w:rPr>
            </w:pPr>
            <w:r>
              <w:rPr>
                <w:noProof/>
              </w:rPr>
              <w:drawing>
                <wp:inline distT="0" distB="0" distL="0" distR="0" wp14:anchorId="7773867B" wp14:editId="4B13CD6C">
                  <wp:extent cx="4660900" cy="3079750"/>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51403" cy="3139551"/>
                          </a:xfrm>
                          <a:prstGeom prst="rect">
                            <a:avLst/>
                          </a:prstGeom>
                        </pic:spPr>
                      </pic:pic>
                    </a:graphicData>
                  </a:graphic>
                </wp:inline>
              </w:drawing>
            </w:r>
          </w:p>
        </w:tc>
      </w:tr>
      <w:tr w:rsidR="004B4542" w:rsidRPr="00DB4879" w14:paraId="6F156294" w14:textId="77777777" w:rsidTr="008542D3">
        <w:trPr>
          <w:trHeight w:val="290"/>
          <w:jc w:val="center"/>
        </w:trPr>
        <w:tc>
          <w:tcPr>
            <w:tcW w:w="7539" w:type="dxa"/>
            <w:tcBorders>
              <w:top w:val="nil"/>
              <w:left w:val="nil"/>
              <w:bottom w:val="nil"/>
              <w:right w:val="nil"/>
            </w:tcBorders>
            <w:shd w:val="clear" w:color="auto" w:fill="auto"/>
            <w:noWrap/>
            <w:vAlign w:val="bottom"/>
            <w:hideMark/>
          </w:tcPr>
          <w:p w14:paraId="6C114F20" w14:textId="72337FB8" w:rsidR="004B4542" w:rsidRPr="00DB4879" w:rsidRDefault="004B4542" w:rsidP="008542D3">
            <w:pPr>
              <w:pStyle w:val="Caption"/>
              <w:spacing w:after="0"/>
            </w:pPr>
            <w:bookmarkStart w:id="54" w:name="_Ref38789743"/>
            <w:bookmarkStart w:id="55" w:name="_Toc39319288"/>
            <w:bookmarkStart w:id="56" w:name="_Toc39319490"/>
            <w:r>
              <w:t xml:space="preserve">Figure </w:t>
            </w:r>
            <w:r>
              <w:fldChar w:fldCharType="begin"/>
            </w:r>
            <w:r>
              <w:instrText xml:space="preserve"> SEQ Figure \* ARABIC </w:instrText>
            </w:r>
            <w:r>
              <w:fldChar w:fldCharType="separate"/>
            </w:r>
            <w:r w:rsidR="0064592A">
              <w:rPr>
                <w:noProof/>
              </w:rPr>
              <w:t>20</w:t>
            </w:r>
            <w:r>
              <w:rPr>
                <w:noProof/>
              </w:rPr>
              <w:fldChar w:fldCharType="end"/>
            </w:r>
            <w:bookmarkEnd w:id="54"/>
            <w:r>
              <w:t xml:space="preserve"> - Change in Netflix market capitalisation </w:t>
            </w:r>
            <w:sdt>
              <w:sdtPr>
                <w:id w:val="-968898165"/>
                <w:citation/>
              </w:sdtPr>
              <w:sdtContent>
                <w:r>
                  <w:fldChar w:fldCharType="begin"/>
                </w:r>
                <w:r>
                  <w:instrText xml:space="preserve">CITATION mac20 \l 2057 </w:instrText>
                </w:r>
                <w:r>
                  <w:fldChar w:fldCharType="separate"/>
                </w:r>
                <w:r w:rsidR="0064592A" w:rsidRPr="0064592A">
                  <w:rPr>
                    <w:noProof/>
                  </w:rPr>
                  <w:t>(Macrotrends, 2020)</w:t>
                </w:r>
                <w:r>
                  <w:fldChar w:fldCharType="end"/>
                </w:r>
              </w:sdtContent>
            </w:sdt>
            <w:bookmarkEnd w:id="55"/>
            <w:bookmarkEnd w:id="56"/>
          </w:p>
        </w:tc>
      </w:tr>
      <w:tr w:rsidR="004B4542" w:rsidRPr="00DB4879" w14:paraId="4AD7745D" w14:textId="77777777" w:rsidTr="008542D3">
        <w:trPr>
          <w:trHeight w:val="290"/>
          <w:jc w:val="center"/>
        </w:trPr>
        <w:tc>
          <w:tcPr>
            <w:tcW w:w="7539" w:type="dxa"/>
            <w:tcBorders>
              <w:top w:val="nil"/>
              <w:left w:val="nil"/>
              <w:bottom w:val="nil"/>
              <w:right w:val="nil"/>
            </w:tcBorders>
            <w:shd w:val="clear" w:color="auto" w:fill="auto"/>
            <w:vAlign w:val="bottom"/>
          </w:tcPr>
          <w:p w14:paraId="2273AD98" w14:textId="77777777" w:rsidR="004B4542" w:rsidRPr="00DB4879" w:rsidRDefault="004B4542" w:rsidP="008542D3">
            <w:pPr>
              <w:spacing w:after="0" w:line="240" w:lineRule="auto"/>
              <w:rPr>
                <w:rFonts w:ascii="Times New Roman" w:eastAsia="Times New Roman" w:hAnsi="Times New Roman" w:cs="Times New Roman"/>
                <w:sz w:val="24"/>
                <w:szCs w:val="24"/>
                <w:lang w:eastAsia="en-GB"/>
              </w:rPr>
            </w:pPr>
            <w:r>
              <w:rPr>
                <w:noProof/>
              </w:rPr>
              <w:drawing>
                <wp:inline distT="0" distB="0" distL="0" distR="0" wp14:anchorId="2B511C14" wp14:editId="51BC84B2">
                  <wp:extent cx="4610100" cy="29533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46827" cy="3040977"/>
                          </a:xfrm>
                          <a:prstGeom prst="rect">
                            <a:avLst/>
                          </a:prstGeom>
                        </pic:spPr>
                      </pic:pic>
                    </a:graphicData>
                  </a:graphic>
                </wp:inline>
              </w:drawing>
            </w:r>
          </w:p>
        </w:tc>
      </w:tr>
      <w:tr w:rsidR="004B4542" w:rsidRPr="00DB4879" w14:paraId="4D6A05F6" w14:textId="77777777" w:rsidTr="008542D3">
        <w:trPr>
          <w:trHeight w:val="290"/>
          <w:jc w:val="center"/>
        </w:trPr>
        <w:tc>
          <w:tcPr>
            <w:tcW w:w="7539" w:type="dxa"/>
            <w:tcBorders>
              <w:top w:val="nil"/>
              <w:left w:val="nil"/>
              <w:bottom w:val="nil"/>
              <w:right w:val="nil"/>
            </w:tcBorders>
            <w:shd w:val="clear" w:color="auto" w:fill="auto"/>
          </w:tcPr>
          <w:p w14:paraId="4697ECF3" w14:textId="73E33557" w:rsidR="004B4542" w:rsidRPr="00DB4879" w:rsidRDefault="004B4542" w:rsidP="008542D3">
            <w:pPr>
              <w:pStyle w:val="Caption"/>
              <w:keepNext/>
              <w:spacing w:after="0"/>
            </w:pPr>
            <w:bookmarkStart w:id="57" w:name="_Toc39319289"/>
            <w:bookmarkStart w:id="58" w:name="_Toc39319491"/>
            <w:r>
              <w:t xml:space="preserve">Figure </w:t>
            </w:r>
            <w:r>
              <w:fldChar w:fldCharType="begin"/>
            </w:r>
            <w:r>
              <w:instrText xml:space="preserve"> SEQ Figure \* ARABIC </w:instrText>
            </w:r>
            <w:r>
              <w:fldChar w:fldCharType="separate"/>
            </w:r>
            <w:r w:rsidR="0064592A">
              <w:rPr>
                <w:noProof/>
              </w:rPr>
              <w:t>21</w:t>
            </w:r>
            <w:r>
              <w:rPr>
                <w:noProof/>
              </w:rPr>
              <w:fldChar w:fldCharType="end"/>
            </w:r>
            <w:r>
              <w:t xml:space="preserve"> - Change in Netflix share price </w:t>
            </w:r>
            <w:sdt>
              <w:sdtPr>
                <w:id w:val="-1511067745"/>
                <w:citation/>
              </w:sdtPr>
              <w:sdtContent>
                <w:r>
                  <w:fldChar w:fldCharType="begin"/>
                </w:r>
                <w:r>
                  <w:instrText xml:space="preserve"> CITATION Goo20 \l 2057 </w:instrText>
                </w:r>
                <w:r>
                  <w:fldChar w:fldCharType="separate"/>
                </w:r>
                <w:r w:rsidR="0064592A" w:rsidRPr="0064592A">
                  <w:rPr>
                    <w:noProof/>
                  </w:rPr>
                  <w:t>(Google Nasdaq, 2020)</w:t>
                </w:r>
                <w:r>
                  <w:fldChar w:fldCharType="end"/>
                </w:r>
              </w:sdtContent>
            </w:sdt>
            <w:bookmarkEnd w:id="57"/>
            <w:bookmarkEnd w:id="58"/>
          </w:p>
        </w:tc>
      </w:tr>
    </w:tbl>
    <w:p w14:paraId="536FAED5" w14:textId="77777777" w:rsidR="004B4542" w:rsidRDefault="004B4542" w:rsidP="004B4542">
      <w:pPr>
        <w:spacing w:after="0"/>
      </w:pPr>
    </w:p>
    <w:p w14:paraId="510A8E9E" w14:textId="77777777" w:rsidR="009E4822" w:rsidRDefault="009E4822" w:rsidP="009E4822">
      <w:r>
        <w:t>In summary there is a wide body of literature suggesting that data analytics can add value to firms across many sectors. Firms making high-end use of data analytics are more likely to be financial high-performers and will execute decisions more quickly and as intended and will create competitive advantage.</w:t>
      </w:r>
    </w:p>
    <w:p w14:paraId="1D0E1992" w14:textId="77777777" w:rsidR="009E4822" w:rsidRDefault="009E4822" w:rsidP="009E4822">
      <w:r>
        <w:t>There are some sources that temper that view but even the more conservative sources suggest that having a data analytics capability adds value and enhances financial key performance indicators like share price and market capitalisation.</w:t>
      </w:r>
    </w:p>
    <w:p w14:paraId="7DB30804" w14:textId="2F436F68" w:rsidR="004B4542" w:rsidRDefault="004B4542" w:rsidP="001B3163">
      <w:pPr>
        <w:sectPr w:rsidR="004B4542" w:rsidSect="004B4542">
          <w:pgSz w:w="11906" w:h="16838"/>
          <w:pgMar w:top="1440" w:right="1440" w:bottom="1440" w:left="1440" w:header="708" w:footer="708" w:gutter="0"/>
          <w:cols w:space="708"/>
          <w:docGrid w:linePitch="360"/>
        </w:sectPr>
      </w:pPr>
    </w:p>
    <w:p w14:paraId="7DEA2D2A" w14:textId="1771CE84" w:rsidR="001B3163" w:rsidRDefault="008C360E" w:rsidP="005225AF">
      <w:pPr>
        <w:pStyle w:val="Heading3"/>
      </w:pPr>
      <w:r>
        <w:lastRenderedPageBreak/>
        <w:t xml:space="preserve">Can </w:t>
      </w:r>
      <w:r w:rsidR="00ED0C41">
        <w:t xml:space="preserve">data analytics </w:t>
      </w:r>
      <w:r>
        <w:t xml:space="preserve">add value in </w:t>
      </w:r>
      <w:r w:rsidR="003F64DE">
        <w:t>e</w:t>
      </w:r>
      <w:r>
        <w:t>ducation?</w:t>
      </w:r>
    </w:p>
    <w:p w14:paraId="705E8621" w14:textId="222FE13D" w:rsidR="00072C09" w:rsidRDefault="00E32574" w:rsidP="00072C09">
      <w:r>
        <w:t>T</w:t>
      </w:r>
      <w:r w:rsidR="00072C09">
        <w:t xml:space="preserve">he question about whether </w:t>
      </w:r>
      <w:r>
        <w:t>data analytics can add value to the education sector specifically is more difficult than considering its application to firms generically</w:t>
      </w:r>
      <w:r w:rsidR="00BB4218">
        <w:t>,</w:t>
      </w:r>
      <w:r>
        <w:t xml:space="preserve"> primarily because there is much less literature </w:t>
      </w:r>
      <w:r w:rsidR="00843EBB">
        <w:t xml:space="preserve">and evidence </w:t>
      </w:r>
      <w:r>
        <w:t>available</w:t>
      </w:r>
      <w:r w:rsidR="00BB4218">
        <w:t>.</w:t>
      </w:r>
    </w:p>
    <w:p w14:paraId="7BED2AE6" w14:textId="41583F68" w:rsidR="00A5557C" w:rsidRDefault="00A5557C" w:rsidP="00072C09">
      <w:r>
        <w:t>To illustrate this point</w:t>
      </w:r>
      <w:r w:rsidR="005A5852">
        <w:t xml:space="preserve">, the McKinsey </w:t>
      </w:r>
      <w:r w:rsidR="00D739B5">
        <w:t>global survey</w:t>
      </w:r>
      <w:r w:rsidR="00F552DA">
        <w:t xml:space="preserve"> presents a matrix of sector</w:t>
      </w:r>
      <w:r w:rsidR="002F0107">
        <w:t xml:space="preserve"> vs. function to highlight the areas where data analytics is having the most (and least) impact –</w:t>
      </w:r>
    </w:p>
    <w:tbl>
      <w:tblPr>
        <w:tblW w:w="9026" w:type="dxa"/>
        <w:jc w:val="center"/>
        <w:tblLook w:val="04A0" w:firstRow="1" w:lastRow="0" w:firstColumn="1" w:lastColumn="0" w:noHBand="0" w:noVBand="1"/>
      </w:tblPr>
      <w:tblGrid>
        <w:gridCol w:w="9026"/>
      </w:tblGrid>
      <w:tr w:rsidR="008C360E" w:rsidRPr="00DB4879" w14:paraId="599F2C5E" w14:textId="77777777" w:rsidTr="002F0107">
        <w:trPr>
          <w:trHeight w:val="290"/>
          <w:jc w:val="center"/>
        </w:trPr>
        <w:tc>
          <w:tcPr>
            <w:tcW w:w="9026" w:type="dxa"/>
            <w:tcBorders>
              <w:top w:val="nil"/>
              <w:left w:val="nil"/>
              <w:bottom w:val="nil"/>
              <w:right w:val="nil"/>
            </w:tcBorders>
            <w:shd w:val="clear" w:color="auto" w:fill="auto"/>
            <w:noWrap/>
            <w:vAlign w:val="bottom"/>
            <w:hideMark/>
          </w:tcPr>
          <w:p w14:paraId="07CCDF4C" w14:textId="6B9931AE" w:rsidR="008C360E" w:rsidRPr="00DB4879" w:rsidRDefault="00E96482" w:rsidP="005A7ADF">
            <w:pPr>
              <w:spacing w:after="0" w:line="240" w:lineRule="auto"/>
              <w:rPr>
                <w:rFonts w:ascii="Times New Roman" w:eastAsia="Times New Roman" w:hAnsi="Times New Roman" w:cs="Times New Roman"/>
                <w:sz w:val="24"/>
                <w:szCs w:val="24"/>
                <w:lang w:eastAsia="en-GB"/>
              </w:rPr>
            </w:pPr>
            <w:r>
              <w:rPr>
                <w:noProof/>
              </w:rPr>
              <w:drawing>
                <wp:inline distT="0" distB="0" distL="0" distR="0" wp14:anchorId="6F13C955" wp14:editId="483B800C">
                  <wp:extent cx="5731510" cy="39484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948430"/>
                          </a:xfrm>
                          <a:prstGeom prst="rect">
                            <a:avLst/>
                          </a:prstGeom>
                        </pic:spPr>
                      </pic:pic>
                    </a:graphicData>
                  </a:graphic>
                </wp:inline>
              </w:drawing>
            </w:r>
          </w:p>
        </w:tc>
      </w:tr>
      <w:tr w:rsidR="008C360E" w:rsidRPr="00DB4879" w14:paraId="29893379" w14:textId="77777777" w:rsidTr="002F0107">
        <w:trPr>
          <w:trHeight w:val="290"/>
          <w:jc w:val="center"/>
        </w:trPr>
        <w:tc>
          <w:tcPr>
            <w:tcW w:w="9026" w:type="dxa"/>
            <w:tcBorders>
              <w:top w:val="nil"/>
              <w:left w:val="nil"/>
              <w:bottom w:val="nil"/>
              <w:right w:val="nil"/>
            </w:tcBorders>
            <w:shd w:val="clear" w:color="auto" w:fill="auto"/>
            <w:noWrap/>
            <w:vAlign w:val="bottom"/>
            <w:hideMark/>
          </w:tcPr>
          <w:p w14:paraId="4A75F01C" w14:textId="4F54F67C" w:rsidR="008C360E" w:rsidRPr="00DB4879" w:rsidRDefault="008C360E" w:rsidP="005A7ADF">
            <w:pPr>
              <w:pStyle w:val="Caption"/>
              <w:spacing w:after="0"/>
            </w:pPr>
            <w:bookmarkStart w:id="59" w:name="_Toc39319290"/>
            <w:bookmarkStart w:id="60" w:name="_Toc39319492"/>
            <w:r>
              <w:t xml:space="preserve">Figure </w:t>
            </w:r>
            <w:r w:rsidR="00C3043C">
              <w:fldChar w:fldCharType="begin"/>
            </w:r>
            <w:r w:rsidR="00C3043C">
              <w:instrText xml:space="preserve"> SEQ Figure \* ARABIC </w:instrText>
            </w:r>
            <w:r w:rsidR="00C3043C">
              <w:fldChar w:fldCharType="separate"/>
            </w:r>
            <w:r w:rsidR="0064592A">
              <w:rPr>
                <w:noProof/>
              </w:rPr>
              <w:t>22</w:t>
            </w:r>
            <w:r w:rsidR="00C3043C">
              <w:rPr>
                <w:noProof/>
              </w:rPr>
              <w:fldChar w:fldCharType="end"/>
            </w:r>
            <w:r>
              <w:t xml:space="preserve"> – </w:t>
            </w:r>
            <w:r w:rsidR="00E96482">
              <w:t xml:space="preserve">Changes to Industry Practices through Data Analytics </w:t>
            </w:r>
            <w:sdt>
              <w:sdtPr>
                <w:id w:val="-1755884752"/>
                <w:citation/>
              </w:sdtPr>
              <w:sdtEndPr/>
              <w:sdtContent>
                <w:r w:rsidR="00E96482">
                  <w:fldChar w:fldCharType="begin"/>
                </w:r>
                <w:r w:rsidR="00E96482">
                  <w:instrText xml:space="preserve"> CITATION McK17 \l 2057 </w:instrText>
                </w:r>
                <w:r w:rsidR="00E96482">
                  <w:fldChar w:fldCharType="separate"/>
                </w:r>
                <w:r w:rsidR="0064592A" w:rsidRPr="0064592A">
                  <w:rPr>
                    <w:noProof/>
                  </w:rPr>
                  <w:t>(McKinsey &amp; Company (2), 2017)</w:t>
                </w:r>
                <w:r w:rsidR="00E96482">
                  <w:fldChar w:fldCharType="end"/>
                </w:r>
              </w:sdtContent>
            </w:sdt>
            <w:bookmarkEnd w:id="59"/>
            <w:bookmarkEnd w:id="60"/>
          </w:p>
        </w:tc>
      </w:tr>
    </w:tbl>
    <w:p w14:paraId="1F53ABE5" w14:textId="452C2B73" w:rsidR="008C360E" w:rsidRDefault="008C360E" w:rsidP="00823D9C">
      <w:pPr>
        <w:spacing w:after="0"/>
      </w:pPr>
    </w:p>
    <w:p w14:paraId="19D2F0AC" w14:textId="02B5A710" w:rsidR="00AC53A0" w:rsidRDefault="00011474" w:rsidP="008C360E">
      <w:r>
        <w:t>Education does not feature as one of the sectors that are being most heavily impacted</w:t>
      </w:r>
      <w:r w:rsidR="007305DA">
        <w:t xml:space="preserve">. </w:t>
      </w:r>
      <w:r w:rsidR="004A3556">
        <w:t xml:space="preserve">The detail of each sector was not included in the survey but even if </w:t>
      </w:r>
      <w:r w:rsidR="00843EBB">
        <w:t xml:space="preserve">the </w:t>
      </w:r>
      <w:r w:rsidR="004A3556">
        <w:t xml:space="preserve">assumption is made education is part of “Public, social sector” it is </w:t>
      </w:r>
      <w:r w:rsidR="003332C1">
        <w:t xml:space="preserve">still </w:t>
      </w:r>
      <w:r w:rsidR="004A3556">
        <w:t>one of the sectors with the lowest impact</w:t>
      </w:r>
      <w:r w:rsidR="003C31AE">
        <w:t>.</w:t>
      </w:r>
    </w:p>
    <w:p w14:paraId="5193AB0F" w14:textId="60E36754" w:rsidR="00106ADF" w:rsidRDefault="00FB36C5" w:rsidP="008C360E">
      <w:r>
        <w:t xml:space="preserve">There </w:t>
      </w:r>
      <w:r w:rsidR="000D7785">
        <w:t xml:space="preserve">is a scarcity of </w:t>
      </w:r>
      <w:r>
        <w:t xml:space="preserve">sources </w:t>
      </w:r>
      <w:r w:rsidR="00CA2734">
        <w:t xml:space="preserve">describing where data analytics </w:t>
      </w:r>
      <w:r w:rsidR="003C31AE">
        <w:t xml:space="preserve">has </w:t>
      </w:r>
      <w:r>
        <w:t>positive</w:t>
      </w:r>
      <w:r w:rsidR="003C31AE">
        <w:t>ly</w:t>
      </w:r>
      <w:r>
        <w:t xml:space="preserve"> impact</w:t>
      </w:r>
      <w:r w:rsidR="003C31AE">
        <w:t>ed</w:t>
      </w:r>
      <w:r>
        <w:t xml:space="preserve"> </w:t>
      </w:r>
      <w:r w:rsidR="00CA2734">
        <w:t xml:space="preserve">the </w:t>
      </w:r>
      <w:r w:rsidR="00D62B14">
        <w:t xml:space="preserve">UK </w:t>
      </w:r>
      <w:r w:rsidR="00CA2734">
        <w:t xml:space="preserve">education sector but there are </w:t>
      </w:r>
      <w:r>
        <w:t xml:space="preserve">many </w:t>
      </w:r>
      <w:r w:rsidR="00CA2734">
        <w:t xml:space="preserve">sources that discuss the </w:t>
      </w:r>
      <w:r>
        <w:t xml:space="preserve">high </w:t>
      </w:r>
      <w:r w:rsidR="00CA2734">
        <w:t>potential</w:t>
      </w:r>
      <w:r w:rsidR="00D62B14">
        <w:t xml:space="preserve"> </w:t>
      </w:r>
      <w:r w:rsidR="00F67D57">
        <w:t xml:space="preserve">for future use </w:t>
      </w:r>
      <w:r w:rsidR="003533D8">
        <w:t>and</w:t>
      </w:r>
      <w:r w:rsidR="00F67D57">
        <w:t xml:space="preserve"> </w:t>
      </w:r>
      <w:r w:rsidR="003533D8">
        <w:t xml:space="preserve">several </w:t>
      </w:r>
      <w:r w:rsidR="00D62B14">
        <w:t xml:space="preserve">sources </w:t>
      </w:r>
      <w:r w:rsidR="003533D8">
        <w:t xml:space="preserve">for </w:t>
      </w:r>
      <w:r w:rsidR="00F67D57">
        <w:t xml:space="preserve">current </w:t>
      </w:r>
      <w:r w:rsidR="000D7785">
        <w:t xml:space="preserve">and historic </w:t>
      </w:r>
      <w:r w:rsidR="00F67D57">
        <w:t xml:space="preserve">use in </w:t>
      </w:r>
      <w:r w:rsidR="002F60A0">
        <w:t xml:space="preserve">the </w:t>
      </w:r>
      <w:r w:rsidR="000D7785">
        <w:t>United States</w:t>
      </w:r>
      <w:r w:rsidR="003533D8">
        <w:t xml:space="preserve"> of America</w:t>
      </w:r>
      <w:r w:rsidR="00106ADF">
        <w:t>.</w:t>
      </w:r>
    </w:p>
    <w:p w14:paraId="1A1EC634" w14:textId="4559568D" w:rsidR="000909DC" w:rsidRDefault="00F67D57" w:rsidP="008C360E">
      <w:r>
        <w:t xml:space="preserve">One example </w:t>
      </w:r>
      <w:r w:rsidR="00191774">
        <w:t xml:space="preserve">describing the </w:t>
      </w:r>
      <w:r w:rsidR="002F60A0">
        <w:t xml:space="preserve">future </w:t>
      </w:r>
      <w:r w:rsidR="00191774">
        <w:t xml:space="preserve">potential is </w:t>
      </w:r>
      <w:r w:rsidR="00A35CFA">
        <w:t>a recent post on the FE Week online news site</w:t>
      </w:r>
      <w:r w:rsidR="00191774">
        <w:t xml:space="preserve"> where</w:t>
      </w:r>
      <w:r w:rsidR="00A35CFA">
        <w:t xml:space="preserve"> John Gray</w:t>
      </w:r>
      <w:r w:rsidR="00CA2734">
        <w:t xml:space="preserve"> </w:t>
      </w:r>
      <w:r w:rsidR="00A35CFA">
        <w:t>(</w:t>
      </w:r>
      <w:r w:rsidR="002A2526">
        <w:t>Director of Further Education at EMSI) makes a case for colleges to embrace big data to enhance organisational outcomes.</w:t>
      </w:r>
    </w:p>
    <w:p w14:paraId="4384AF9D" w14:textId="6579A77F" w:rsidR="002A2526" w:rsidRDefault="008B5841" w:rsidP="008C360E">
      <w:sdt>
        <w:sdtPr>
          <w:id w:val="941880050"/>
          <w:citation/>
        </w:sdtPr>
        <w:sdtEndPr/>
        <w:sdtContent>
          <w:r w:rsidR="00E930B2">
            <w:fldChar w:fldCharType="begin"/>
          </w:r>
          <w:r w:rsidR="00E930B2">
            <w:instrText xml:space="preserve"> CITATION Gra19 \l 2057 </w:instrText>
          </w:r>
          <w:r w:rsidR="00E930B2">
            <w:fldChar w:fldCharType="separate"/>
          </w:r>
          <w:r w:rsidR="0064592A" w:rsidRPr="0064592A">
            <w:rPr>
              <w:noProof/>
            </w:rPr>
            <w:t>(Gray, 2019)</w:t>
          </w:r>
          <w:r w:rsidR="00E930B2">
            <w:fldChar w:fldCharType="end"/>
          </w:r>
        </w:sdtContent>
      </w:sdt>
      <w:r w:rsidR="00E930B2">
        <w:t xml:space="preserve"> </w:t>
      </w:r>
      <w:r w:rsidR="00191774">
        <w:t xml:space="preserve">makes </w:t>
      </w:r>
      <w:r w:rsidR="00B20551">
        <w:t xml:space="preserve">the case for using big data and analytics for colleges to develop an understanding </w:t>
      </w:r>
      <w:r w:rsidR="00BF4DE9">
        <w:t xml:space="preserve">of </w:t>
      </w:r>
      <w:r w:rsidR="007E584A">
        <w:t xml:space="preserve">local employers </w:t>
      </w:r>
      <w:r w:rsidR="00AF5B5D">
        <w:t>and local skills need</w:t>
      </w:r>
      <w:r w:rsidR="00BD2F59">
        <w:t xml:space="preserve"> and that </w:t>
      </w:r>
      <w:r w:rsidR="00AF5B5D">
        <w:t xml:space="preserve">big data </w:t>
      </w:r>
      <w:r w:rsidR="00BD2F59">
        <w:t xml:space="preserve">should be used because directly engaging with all local employers </w:t>
      </w:r>
      <w:r w:rsidR="0013277E">
        <w:t>would be a “</w:t>
      </w:r>
      <w:r w:rsidR="0013277E" w:rsidRPr="0013277E">
        <w:t>Sisyphean task</w:t>
      </w:r>
      <w:r w:rsidR="0013277E">
        <w:t>” (i.e. endless and ineffective).</w:t>
      </w:r>
    </w:p>
    <w:p w14:paraId="040FA10F" w14:textId="1C71575C" w:rsidR="006307F6" w:rsidRDefault="006D188E" w:rsidP="000602CD">
      <w:r>
        <w:t xml:space="preserve">The case is then developed to </w:t>
      </w:r>
      <w:r w:rsidR="00447CB7">
        <w:t xml:space="preserve">suggest how the FE sector could use data analytics to shape curriculum and skills design to ensure that their outputs are aligned with employer and curriculum </w:t>
      </w:r>
      <w:r w:rsidR="00257C5A">
        <w:lastRenderedPageBreak/>
        <w:t xml:space="preserve">demand </w:t>
      </w:r>
      <w:r w:rsidR="00300AD5">
        <w:t xml:space="preserve">which </w:t>
      </w:r>
      <w:r w:rsidR="00257C5A">
        <w:t xml:space="preserve">also </w:t>
      </w:r>
      <w:r w:rsidR="000602CD">
        <w:t xml:space="preserve">links to a recent Ofsted </w:t>
      </w:r>
      <w:r w:rsidR="00257C5A">
        <w:t xml:space="preserve">requirement for educators </w:t>
      </w:r>
      <w:r w:rsidR="000602CD">
        <w:t xml:space="preserve">to demonstrate the </w:t>
      </w:r>
      <w:r w:rsidR="009F1F53">
        <w:t>“intent of the curriculum</w:t>
      </w:r>
      <w:r w:rsidR="00257C5A">
        <w:t>”</w:t>
      </w:r>
      <w:r w:rsidR="009F1F53">
        <w:t xml:space="preserve"> </w:t>
      </w:r>
      <w:sdt>
        <w:sdtPr>
          <w:id w:val="-865369413"/>
          <w:citation/>
        </w:sdtPr>
        <w:sdtEndPr/>
        <w:sdtContent>
          <w:r w:rsidR="006369E3">
            <w:fldChar w:fldCharType="begin"/>
          </w:r>
          <w:r w:rsidR="00CD1E6D">
            <w:instrText xml:space="preserve">CITATION Ofs19 \l 2057 </w:instrText>
          </w:r>
          <w:r w:rsidR="006369E3">
            <w:fldChar w:fldCharType="separate"/>
          </w:r>
          <w:r w:rsidR="0064592A" w:rsidRPr="0064592A">
            <w:rPr>
              <w:noProof/>
            </w:rPr>
            <w:t>(Ofsted, 2019)</w:t>
          </w:r>
          <w:r w:rsidR="006369E3">
            <w:fldChar w:fldCharType="end"/>
          </w:r>
        </w:sdtContent>
      </w:sdt>
      <w:r w:rsidR="006369E3">
        <w:t xml:space="preserve">, </w:t>
      </w:r>
      <w:sdt>
        <w:sdtPr>
          <w:id w:val="1899470533"/>
          <w:citation/>
        </w:sdtPr>
        <w:sdtEndPr/>
        <w:sdtContent>
          <w:r w:rsidR="009F1F53">
            <w:fldChar w:fldCharType="begin"/>
          </w:r>
          <w:r w:rsidR="009F1F53">
            <w:instrText xml:space="preserve"> CITATION Gra19 \l 2057 </w:instrText>
          </w:r>
          <w:r w:rsidR="009F1F53">
            <w:fldChar w:fldCharType="separate"/>
          </w:r>
          <w:r w:rsidR="0064592A" w:rsidRPr="0064592A">
            <w:rPr>
              <w:noProof/>
            </w:rPr>
            <w:t>(Gray, 2019)</w:t>
          </w:r>
          <w:r w:rsidR="009F1F53">
            <w:fldChar w:fldCharType="end"/>
          </w:r>
        </w:sdtContent>
      </w:sdt>
      <w:r w:rsidR="009F1F53">
        <w:t xml:space="preserve">. </w:t>
      </w:r>
      <w:r w:rsidR="00A04DE3">
        <w:t xml:space="preserve">EMSI’s core product is economic data for further education, hence </w:t>
      </w:r>
      <w:r w:rsidR="00745661">
        <w:t>further triangulation of this view is required.</w:t>
      </w:r>
    </w:p>
    <w:p w14:paraId="0F91FB63" w14:textId="6740108C" w:rsidR="000B05C3" w:rsidRDefault="000C618B" w:rsidP="008C360E">
      <w:r>
        <w:t xml:space="preserve">In another FE Week post Richard Alberg makes a </w:t>
      </w:r>
      <w:r w:rsidR="007902FB">
        <w:t xml:space="preserve">more rounded case for introducing big data and analytics into Further Education. </w:t>
      </w:r>
      <w:r w:rsidR="00026FCF">
        <w:t xml:space="preserve">Alberg states </w:t>
      </w:r>
      <w:r w:rsidR="00420694">
        <w:t>that FE</w:t>
      </w:r>
      <w:r w:rsidR="00026FCF">
        <w:t xml:space="preserve"> is yet to embrace </w:t>
      </w:r>
      <w:r w:rsidR="005D0980">
        <w:t xml:space="preserve">data analytics </w:t>
      </w:r>
      <w:r w:rsidR="00026FCF">
        <w:t xml:space="preserve">but that potential does exist </w:t>
      </w:r>
      <w:r w:rsidR="009F5046">
        <w:t xml:space="preserve">across many functions including </w:t>
      </w:r>
      <w:r w:rsidR="009F5046" w:rsidRPr="009F5046">
        <w:t xml:space="preserve">recruitment, retention, </w:t>
      </w:r>
      <w:r w:rsidR="00745661">
        <w:t xml:space="preserve">student </w:t>
      </w:r>
      <w:r w:rsidR="009F5046" w:rsidRPr="009F5046">
        <w:t>completion, career</w:t>
      </w:r>
      <w:r w:rsidR="00082685">
        <w:t xml:space="preserve"> choice</w:t>
      </w:r>
      <w:r w:rsidR="009F5046" w:rsidRPr="009F5046">
        <w:t>, course innovation</w:t>
      </w:r>
      <w:r w:rsidR="00637A23">
        <w:t xml:space="preserve">, </w:t>
      </w:r>
      <w:r w:rsidR="009F5046" w:rsidRPr="009F5046">
        <w:t>business development</w:t>
      </w:r>
      <w:r w:rsidR="009F5046">
        <w:t xml:space="preserve"> </w:t>
      </w:r>
      <w:r w:rsidR="00637A23">
        <w:t xml:space="preserve">and curriculum design </w:t>
      </w:r>
      <w:sdt>
        <w:sdtPr>
          <w:id w:val="-1520154917"/>
          <w:citation/>
        </w:sdtPr>
        <w:sdtEndPr/>
        <w:sdtContent>
          <w:r w:rsidR="009F5046">
            <w:fldChar w:fldCharType="begin"/>
          </w:r>
          <w:r w:rsidR="009F5046">
            <w:instrText xml:space="preserve"> CITATION Alb19 \l 2057 </w:instrText>
          </w:r>
          <w:r w:rsidR="009F5046">
            <w:fldChar w:fldCharType="separate"/>
          </w:r>
          <w:r w:rsidR="0064592A" w:rsidRPr="0064592A">
            <w:rPr>
              <w:noProof/>
            </w:rPr>
            <w:t>(Alberg, 2019)</w:t>
          </w:r>
          <w:r w:rsidR="009F5046">
            <w:fldChar w:fldCharType="end"/>
          </w:r>
        </w:sdtContent>
      </w:sdt>
      <w:r w:rsidR="009F5046">
        <w:t xml:space="preserve">. </w:t>
      </w:r>
    </w:p>
    <w:p w14:paraId="43CBB1B9" w14:textId="4DBB25E6" w:rsidR="00EA544D" w:rsidRDefault="008B5841" w:rsidP="009C15A4">
      <w:sdt>
        <w:sdtPr>
          <w:id w:val="-1223834471"/>
          <w:citation/>
        </w:sdtPr>
        <w:sdtEndPr/>
        <w:sdtContent>
          <w:r w:rsidR="00FB2669">
            <w:fldChar w:fldCharType="begin"/>
          </w:r>
          <w:r w:rsidR="00FB2669">
            <w:instrText xml:space="preserve"> CITATION Alb19 \l 2057 </w:instrText>
          </w:r>
          <w:r w:rsidR="00FB2669">
            <w:fldChar w:fldCharType="separate"/>
          </w:r>
          <w:r w:rsidR="0064592A" w:rsidRPr="0064592A">
            <w:rPr>
              <w:noProof/>
            </w:rPr>
            <w:t>(Alberg, 2019)</w:t>
          </w:r>
          <w:r w:rsidR="00FB2669">
            <w:fldChar w:fldCharType="end"/>
          </w:r>
        </w:sdtContent>
      </w:sdt>
      <w:r w:rsidR="00FB2669">
        <w:t xml:space="preserve"> </w:t>
      </w:r>
      <w:r w:rsidR="009C15A4">
        <w:t xml:space="preserve">also </w:t>
      </w:r>
      <w:r w:rsidR="00FB2669">
        <w:t xml:space="preserve">describes existing </w:t>
      </w:r>
      <w:r w:rsidR="00B01B4F">
        <w:t>example</w:t>
      </w:r>
      <w:r w:rsidR="00FB2669">
        <w:t>s</w:t>
      </w:r>
      <w:r w:rsidR="00B01B4F">
        <w:t xml:space="preserve"> of </w:t>
      </w:r>
      <w:r w:rsidR="00816E2E">
        <w:t xml:space="preserve">the use of </w:t>
      </w:r>
      <w:r w:rsidR="00EA544D">
        <w:t>public</w:t>
      </w:r>
      <w:r w:rsidR="00745661">
        <w:t>ly available</w:t>
      </w:r>
      <w:r w:rsidR="00FB2669">
        <w:t xml:space="preserve"> </w:t>
      </w:r>
      <w:r w:rsidR="00EA544D">
        <w:t xml:space="preserve">apprenticeship data </w:t>
      </w:r>
      <w:r w:rsidR="004A198C">
        <w:t xml:space="preserve">to overlay </w:t>
      </w:r>
      <w:r w:rsidR="00EA544D">
        <w:t xml:space="preserve">apprenticeship delivery </w:t>
      </w:r>
      <w:r w:rsidR="004A198C">
        <w:t xml:space="preserve">and </w:t>
      </w:r>
      <w:r w:rsidR="00EA544D">
        <w:t xml:space="preserve">market </w:t>
      </w:r>
      <w:r w:rsidR="00077305">
        <w:t>opportunity</w:t>
      </w:r>
      <w:r w:rsidR="009C15A4">
        <w:t xml:space="preserve"> and </w:t>
      </w:r>
      <w:r w:rsidR="004A198C">
        <w:t xml:space="preserve">a view </w:t>
      </w:r>
      <w:r w:rsidR="00077305">
        <w:t xml:space="preserve">that the FE sector </w:t>
      </w:r>
      <w:r w:rsidR="00211D42">
        <w:t xml:space="preserve">is on the threshold of using machine learning and artificial intelligence </w:t>
      </w:r>
      <w:r w:rsidR="009C15A4">
        <w:t xml:space="preserve">to </w:t>
      </w:r>
      <w:r w:rsidR="000B7FDB">
        <w:t>deliver competitive advantage.</w:t>
      </w:r>
    </w:p>
    <w:p w14:paraId="70D3712D" w14:textId="23FE7132" w:rsidR="00875E15" w:rsidRDefault="00B22575" w:rsidP="008C360E">
      <w:r>
        <w:t>A</w:t>
      </w:r>
      <w:r w:rsidR="00E66B9F">
        <w:t xml:space="preserve"> </w:t>
      </w:r>
      <w:r w:rsidR="00E611F1">
        <w:t xml:space="preserve">research-based </w:t>
      </w:r>
      <w:r w:rsidR="00FA728E">
        <w:t>source was identified in the “</w:t>
      </w:r>
      <w:r w:rsidR="00FA728E" w:rsidRPr="00FA728E">
        <w:t>Handbook of Contemporary Education Economics</w:t>
      </w:r>
      <w:r w:rsidR="00FA728E">
        <w:t xml:space="preserve">” </w:t>
      </w:r>
      <w:r w:rsidR="00E66B9F">
        <w:t xml:space="preserve">which dedicates a </w:t>
      </w:r>
      <w:r w:rsidR="00E611F1">
        <w:t xml:space="preserve">full </w:t>
      </w:r>
      <w:r w:rsidR="00E66B9F">
        <w:t xml:space="preserve">chapter </w:t>
      </w:r>
      <w:r w:rsidR="00FA728E">
        <w:t xml:space="preserve">to </w:t>
      </w:r>
      <w:r w:rsidR="000244C8">
        <w:t>“</w:t>
      </w:r>
      <w:r w:rsidR="000244C8" w:rsidRPr="000244C8">
        <w:t>Data Analytics and Decision-Making in Education</w:t>
      </w:r>
      <w:r w:rsidR="000244C8">
        <w:t>”</w:t>
      </w:r>
      <w:r w:rsidR="006A46DE">
        <w:t xml:space="preserve"> </w:t>
      </w:r>
      <w:sdt>
        <w:sdtPr>
          <w:id w:val="757795480"/>
          <w:citation/>
        </w:sdtPr>
        <w:sdtEndPr/>
        <w:sdtContent>
          <w:r w:rsidR="006A46DE">
            <w:fldChar w:fldCharType="begin"/>
          </w:r>
          <w:r w:rsidR="00BB5367">
            <w:instrText xml:space="preserve">CITATION Joh17 \l 2057 </w:instrText>
          </w:r>
          <w:r w:rsidR="006A46DE">
            <w:fldChar w:fldCharType="separate"/>
          </w:r>
          <w:r w:rsidR="0064592A" w:rsidRPr="0064592A">
            <w:rPr>
              <w:noProof/>
            </w:rPr>
            <w:t>(Agasisti &amp; Bowers, 2017)</w:t>
          </w:r>
          <w:r w:rsidR="006A46DE">
            <w:fldChar w:fldCharType="end"/>
          </w:r>
        </w:sdtContent>
      </w:sdt>
      <w:r w:rsidR="00E611F1">
        <w:t>.</w:t>
      </w:r>
    </w:p>
    <w:p w14:paraId="39AC9347" w14:textId="703E2B4C" w:rsidR="002E2320" w:rsidRDefault="008B5841" w:rsidP="0043262E">
      <w:sdt>
        <w:sdtPr>
          <w:id w:val="935715515"/>
          <w:citation/>
        </w:sdtPr>
        <w:sdtEndPr/>
        <w:sdtContent>
          <w:r w:rsidR="00FA2A37">
            <w:fldChar w:fldCharType="begin"/>
          </w:r>
          <w:r w:rsidR="00BB5367">
            <w:instrText xml:space="preserve">CITATION Joh17 \l 2057 </w:instrText>
          </w:r>
          <w:r w:rsidR="00FA2A37">
            <w:fldChar w:fldCharType="separate"/>
          </w:r>
          <w:r w:rsidR="0064592A" w:rsidRPr="0064592A">
            <w:rPr>
              <w:noProof/>
            </w:rPr>
            <w:t>(Agasisti &amp; Bowers, 2017)</w:t>
          </w:r>
          <w:r w:rsidR="00FA2A37">
            <w:fldChar w:fldCharType="end"/>
          </w:r>
        </w:sdtContent>
      </w:sdt>
      <w:r w:rsidR="00FA2A37">
        <w:t xml:space="preserve"> </w:t>
      </w:r>
      <w:r w:rsidR="00ED6592">
        <w:t xml:space="preserve">suggests the combination of private, internal data and publicly available data sets to create </w:t>
      </w:r>
      <w:r w:rsidR="00A26D0B">
        <w:t>big data that can leverage new insight</w:t>
      </w:r>
      <w:r w:rsidR="00FA2A37">
        <w:t xml:space="preserve"> </w:t>
      </w:r>
      <w:r w:rsidR="00E17C56">
        <w:t xml:space="preserve">and this </w:t>
      </w:r>
      <w:r w:rsidR="000021CD">
        <w:t xml:space="preserve">triangulates </w:t>
      </w:r>
      <w:r w:rsidR="002E2320">
        <w:t xml:space="preserve">the </w:t>
      </w:r>
      <w:r w:rsidR="000021CD">
        <w:t xml:space="preserve">views expressed </w:t>
      </w:r>
      <w:r w:rsidR="002E2320">
        <w:t xml:space="preserve">by </w:t>
      </w:r>
      <w:sdt>
        <w:sdtPr>
          <w:id w:val="-315887373"/>
          <w:citation/>
        </w:sdtPr>
        <w:sdtEndPr/>
        <w:sdtContent>
          <w:r w:rsidR="002E2320">
            <w:fldChar w:fldCharType="begin"/>
          </w:r>
          <w:r w:rsidR="002E2320">
            <w:instrText xml:space="preserve"> CITATION Gra19 \l 2057 </w:instrText>
          </w:r>
          <w:r w:rsidR="002E2320">
            <w:fldChar w:fldCharType="separate"/>
          </w:r>
          <w:r w:rsidR="0064592A" w:rsidRPr="0064592A">
            <w:rPr>
              <w:noProof/>
            </w:rPr>
            <w:t>(Gray, 2019)</w:t>
          </w:r>
          <w:r w:rsidR="002E2320">
            <w:fldChar w:fldCharType="end"/>
          </w:r>
        </w:sdtContent>
      </w:sdt>
      <w:r w:rsidR="00A26D0B">
        <w:t xml:space="preserve">. </w:t>
      </w:r>
    </w:p>
    <w:p w14:paraId="5519EFBF" w14:textId="7EF3EDD6" w:rsidR="00170CF4" w:rsidRDefault="0029120E" w:rsidP="0043262E">
      <w:r>
        <w:t xml:space="preserve">The projects and case studies detailed by </w:t>
      </w:r>
      <w:sdt>
        <w:sdtPr>
          <w:id w:val="1318614614"/>
          <w:citation/>
        </w:sdtPr>
        <w:sdtEndPr/>
        <w:sdtContent>
          <w:r>
            <w:fldChar w:fldCharType="begin"/>
          </w:r>
          <w:r w:rsidR="00BB5367">
            <w:instrText xml:space="preserve">CITATION Joh17 \l 2057 </w:instrText>
          </w:r>
          <w:r>
            <w:fldChar w:fldCharType="separate"/>
          </w:r>
          <w:r w:rsidR="0064592A" w:rsidRPr="0064592A">
            <w:rPr>
              <w:noProof/>
            </w:rPr>
            <w:t>(Agasisti &amp; Bowers, 2017)</w:t>
          </w:r>
          <w:r>
            <w:fldChar w:fldCharType="end"/>
          </w:r>
        </w:sdtContent>
      </w:sdt>
      <w:r>
        <w:t xml:space="preserve"> are all US based </w:t>
      </w:r>
      <w:r w:rsidR="004A4792">
        <w:t xml:space="preserve">showing </w:t>
      </w:r>
      <w:r w:rsidR="001764AB">
        <w:t xml:space="preserve">that the use of data analytics in education is much more </w:t>
      </w:r>
      <w:r w:rsidR="00170CF4">
        <w:t xml:space="preserve">mature and </w:t>
      </w:r>
      <w:r w:rsidR="000021CD">
        <w:t xml:space="preserve">widespread </w:t>
      </w:r>
      <w:r w:rsidR="001764AB">
        <w:t>in the US than in the UK</w:t>
      </w:r>
      <w:r w:rsidR="004A4792">
        <w:t xml:space="preserve">. </w:t>
      </w:r>
    </w:p>
    <w:p w14:paraId="4D58EB7D" w14:textId="302D4E19" w:rsidR="002E2320" w:rsidRDefault="006F63D2" w:rsidP="0043262E">
      <w:r>
        <w:t xml:space="preserve">The research demonstrates </w:t>
      </w:r>
      <w:r w:rsidR="002A78E2">
        <w:t xml:space="preserve">that applying analytics to education </w:t>
      </w:r>
      <w:r>
        <w:t xml:space="preserve">has the potential to </w:t>
      </w:r>
      <w:r w:rsidR="002A78E2">
        <w:t xml:space="preserve">add value </w:t>
      </w:r>
      <w:r w:rsidR="007A7396">
        <w:t xml:space="preserve">but that the UK </w:t>
      </w:r>
      <w:r>
        <w:t xml:space="preserve">significantly </w:t>
      </w:r>
      <w:r w:rsidR="004F4CD8">
        <w:t>lags behind</w:t>
      </w:r>
      <w:r>
        <w:t xml:space="preserve"> the US in this respect</w:t>
      </w:r>
      <w:r w:rsidR="007A7396">
        <w:t>.</w:t>
      </w:r>
    </w:p>
    <w:p w14:paraId="6856997C" w14:textId="1E5F6894" w:rsidR="001F7CBE" w:rsidRDefault="007A7396" w:rsidP="0043262E">
      <w:r>
        <w:t>For example</w:t>
      </w:r>
      <w:r w:rsidR="00170CF4">
        <w:t>,</w:t>
      </w:r>
      <w:r w:rsidR="006B2306">
        <w:t xml:space="preserve"> </w:t>
      </w:r>
      <w:r w:rsidR="004F4CD8">
        <w:t xml:space="preserve">in the US </w:t>
      </w:r>
      <w:r w:rsidR="006B2306">
        <w:t>t</w:t>
      </w:r>
      <w:r w:rsidR="00F633C0">
        <w:t>he Harvard University Strategic Data Project</w:t>
      </w:r>
      <w:r w:rsidR="006B2306">
        <w:t xml:space="preserve"> (SDP)</w:t>
      </w:r>
      <w:r w:rsidR="00703820">
        <w:t xml:space="preserve"> </w:t>
      </w:r>
      <w:r w:rsidR="009A58B6">
        <w:t>ha</w:t>
      </w:r>
      <w:r w:rsidR="005048BF">
        <w:t>s</w:t>
      </w:r>
      <w:r w:rsidR="009A58B6">
        <w:t xml:space="preserve"> created </w:t>
      </w:r>
      <w:r w:rsidR="007D3BB5">
        <w:t xml:space="preserve">a range of programs </w:t>
      </w:r>
      <w:r w:rsidR="004F21AC">
        <w:t xml:space="preserve">with the aims of developing </w:t>
      </w:r>
      <w:r w:rsidR="00D84A9B">
        <w:t xml:space="preserve">leaders, </w:t>
      </w:r>
      <w:r w:rsidR="00940859">
        <w:t xml:space="preserve">building </w:t>
      </w:r>
      <w:r w:rsidR="00D84A9B">
        <w:t>and sharing analytic tools</w:t>
      </w:r>
      <w:r w:rsidR="007C51C4">
        <w:t xml:space="preserve"> and placing analytic resources in educational ins</w:t>
      </w:r>
      <w:r w:rsidR="00CB7CB7">
        <w:t>titutions</w:t>
      </w:r>
      <w:r w:rsidR="006B2306">
        <w:t xml:space="preserve"> </w:t>
      </w:r>
      <w:sdt>
        <w:sdtPr>
          <w:id w:val="-684669190"/>
          <w:citation/>
        </w:sdtPr>
        <w:sdtEndPr/>
        <w:sdtContent>
          <w:r w:rsidR="006B2306">
            <w:fldChar w:fldCharType="begin"/>
          </w:r>
          <w:r w:rsidR="006B2306">
            <w:instrText xml:space="preserve">CITATION Har201 \l 2057 </w:instrText>
          </w:r>
          <w:r w:rsidR="006B2306">
            <w:fldChar w:fldCharType="separate"/>
          </w:r>
          <w:r w:rsidR="0064592A" w:rsidRPr="0064592A">
            <w:rPr>
              <w:noProof/>
            </w:rPr>
            <w:t>(Harvard University (1), 2020)</w:t>
          </w:r>
          <w:r w:rsidR="006B2306">
            <w:fldChar w:fldCharType="end"/>
          </w:r>
        </w:sdtContent>
      </w:sdt>
      <w:r w:rsidR="006B2306">
        <w:t xml:space="preserve">. </w:t>
      </w:r>
    </w:p>
    <w:p w14:paraId="3B984C5A" w14:textId="3152F1B6" w:rsidR="00D6039F" w:rsidRDefault="006B2306" w:rsidP="0043262E">
      <w:r>
        <w:t xml:space="preserve">The SDP </w:t>
      </w:r>
      <w:r w:rsidR="0074174D">
        <w:t>cit</w:t>
      </w:r>
      <w:r w:rsidR="008913FD">
        <w:t>e</w:t>
      </w:r>
      <w:r w:rsidR="001F7CBE">
        <w:t>s</w:t>
      </w:r>
      <w:r w:rsidR="008913FD">
        <w:t xml:space="preserve"> numerous </w:t>
      </w:r>
      <w:r w:rsidR="003B5711">
        <w:t xml:space="preserve">completed </w:t>
      </w:r>
      <w:r w:rsidR="008913FD">
        <w:t xml:space="preserve">projects </w:t>
      </w:r>
      <w:r w:rsidR="005B20AF">
        <w:t xml:space="preserve">delivering tangible outcomes that include </w:t>
      </w:r>
      <w:r w:rsidR="0074174D">
        <w:t>–</w:t>
      </w:r>
    </w:p>
    <w:p w14:paraId="6673EF89" w14:textId="769B3AAC" w:rsidR="0074174D" w:rsidRDefault="002948F5" w:rsidP="00F420AF">
      <w:pPr>
        <w:pStyle w:val="ListParagraph"/>
        <w:numPr>
          <w:ilvl w:val="0"/>
          <w:numId w:val="5"/>
        </w:numPr>
      </w:pPr>
      <w:r>
        <w:t>Improving inclusion and diversity</w:t>
      </w:r>
      <w:r w:rsidR="003366CB">
        <w:t>.</w:t>
      </w:r>
    </w:p>
    <w:p w14:paraId="2DC31D09" w14:textId="274E0179" w:rsidR="002948F5" w:rsidRDefault="002948F5" w:rsidP="00F420AF">
      <w:pPr>
        <w:pStyle w:val="ListParagraph"/>
        <w:numPr>
          <w:ilvl w:val="0"/>
          <w:numId w:val="5"/>
        </w:numPr>
      </w:pPr>
      <w:r>
        <w:t>Improving recruitment</w:t>
      </w:r>
      <w:r w:rsidR="003366CB">
        <w:t>.</w:t>
      </w:r>
    </w:p>
    <w:p w14:paraId="502EB3E9" w14:textId="3CBFF5FD" w:rsidR="00730E33" w:rsidRDefault="00730E33" w:rsidP="00F420AF">
      <w:pPr>
        <w:pStyle w:val="ListParagraph"/>
        <w:numPr>
          <w:ilvl w:val="0"/>
          <w:numId w:val="5"/>
        </w:numPr>
      </w:pPr>
      <w:r>
        <w:t>Informing turn-around strategies</w:t>
      </w:r>
      <w:r w:rsidR="003366CB">
        <w:t>.</w:t>
      </w:r>
    </w:p>
    <w:p w14:paraId="201E76AB" w14:textId="7A80DD8A" w:rsidR="00730E33" w:rsidRDefault="00856EA2" w:rsidP="00F420AF">
      <w:pPr>
        <w:pStyle w:val="ListParagraph"/>
        <w:numPr>
          <w:ilvl w:val="0"/>
          <w:numId w:val="5"/>
        </w:numPr>
      </w:pPr>
      <w:r>
        <w:t xml:space="preserve">Measuring </w:t>
      </w:r>
      <w:r w:rsidR="0087190C">
        <w:t>teacher</w:t>
      </w:r>
      <w:r w:rsidR="00506498">
        <w:t xml:space="preserve"> impact </w:t>
      </w:r>
      <w:r>
        <w:t>to develop insights into improving learning</w:t>
      </w:r>
      <w:r w:rsidR="003366CB">
        <w:t>.</w:t>
      </w:r>
    </w:p>
    <w:p w14:paraId="0B2B9ED3" w14:textId="16E36613" w:rsidR="0087190C" w:rsidRDefault="0087190C" w:rsidP="00F420AF">
      <w:pPr>
        <w:pStyle w:val="ListParagraph"/>
        <w:numPr>
          <w:ilvl w:val="0"/>
          <w:numId w:val="5"/>
        </w:numPr>
      </w:pPr>
      <w:r>
        <w:t xml:space="preserve">Measuring </w:t>
      </w:r>
      <w:r w:rsidR="00817BC2">
        <w:t xml:space="preserve">societal </w:t>
      </w:r>
      <w:r w:rsidR="003366CB">
        <w:t>impact.</w:t>
      </w:r>
    </w:p>
    <w:p w14:paraId="674884E8" w14:textId="5B747919" w:rsidR="00817BC2" w:rsidRDefault="00817BC2" w:rsidP="00F420AF">
      <w:pPr>
        <w:pStyle w:val="ListParagraph"/>
        <w:numPr>
          <w:ilvl w:val="0"/>
          <w:numId w:val="5"/>
        </w:numPr>
      </w:pPr>
      <w:r>
        <w:t>Improving student perceptions</w:t>
      </w:r>
      <w:r w:rsidR="003366CB">
        <w:t>.</w:t>
      </w:r>
    </w:p>
    <w:p w14:paraId="6BFC84A8" w14:textId="79480854" w:rsidR="00817BC2" w:rsidRDefault="00347F19" w:rsidP="00F420AF">
      <w:pPr>
        <w:pStyle w:val="ListParagraph"/>
        <w:numPr>
          <w:ilvl w:val="0"/>
          <w:numId w:val="5"/>
        </w:numPr>
      </w:pPr>
      <w:r>
        <w:t>Tracking progress of early reading skills</w:t>
      </w:r>
      <w:r w:rsidR="003366CB">
        <w:t>.</w:t>
      </w:r>
    </w:p>
    <w:p w14:paraId="5E1EF8AD" w14:textId="28164454" w:rsidR="005F4BC1" w:rsidRDefault="0001771A" w:rsidP="00F420AF">
      <w:pPr>
        <w:pStyle w:val="ListParagraph"/>
        <w:numPr>
          <w:ilvl w:val="0"/>
          <w:numId w:val="5"/>
        </w:numPr>
      </w:pPr>
      <w:r>
        <w:t>Accurately i</w:t>
      </w:r>
      <w:r w:rsidR="005F4BC1">
        <w:t>dentifying learners who need additional support</w:t>
      </w:r>
      <w:r w:rsidR="003366CB">
        <w:t>.</w:t>
      </w:r>
    </w:p>
    <w:p w14:paraId="73D7CD62" w14:textId="2CCFAEE9" w:rsidR="00335EB3" w:rsidRDefault="00335EB3" w:rsidP="00F420AF">
      <w:pPr>
        <w:pStyle w:val="ListParagraph"/>
        <w:numPr>
          <w:ilvl w:val="0"/>
          <w:numId w:val="5"/>
        </w:numPr>
      </w:pPr>
      <w:r>
        <w:t>Evaluating and comparing educational institutions with significant demographic differences</w:t>
      </w:r>
      <w:r w:rsidR="003366CB">
        <w:t>.</w:t>
      </w:r>
    </w:p>
    <w:p w14:paraId="28E58BD3" w14:textId="05D3D308" w:rsidR="00FC0D62" w:rsidRDefault="003366CB" w:rsidP="008C360E">
      <w:r>
        <w:t xml:space="preserve">Each of these projects includes </w:t>
      </w:r>
      <w:r w:rsidR="007A2873">
        <w:t xml:space="preserve">an overview and detailed report of </w:t>
      </w:r>
      <w:r>
        <w:t xml:space="preserve">the challenge, intervention and impact </w:t>
      </w:r>
      <w:r w:rsidR="00477919">
        <w:t xml:space="preserve">providing </w:t>
      </w:r>
      <w:r w:rsidR="000E61EC">
        <w:t xml:space="preserve">detailed </w:t>
      </w:r>
      <w:r>
        <w:t xml:space="preserve">evidence that data analytics is being applied in a systematic and organised way to add </w:t>
      </w:r>
      <w:r w:rsidR="000E61EC">
        <w:t xml:space="preserve">genuine </w:t>
      </w:r>
      <w:r>
        <w:t xml:space="preserve">value to the </w:t>
      </w:r>
      <w:r w:rsidR="006D3BF6">
        <w:t xml:space="preserve">US </w:t>
      </w:r>
      <w:r>
        <w:t xml:space="preserve">education </w:t>
      </w:r>
      <w:r w:rsidR="00F03FAA">
        <w:t xml:space="preserve">sector </w:t>
      </w:r>
      <w:sdt>
        <w:sdtPr>
          <w:id w:val="-1366057010"/>
          <w:citation/>
        </w:sdtPr>
        <w:sdtEndPr/>
        <w:sdtContent>
          <w:r w:rsidR="00F7366C">
            <w:fldChar w:fldCharType="begin"/>
          </w:r>
          <w:r w:rsidR="00703820">
            <w:instrText xml:space="preserve">CITATION Har20 \l 2057 </w:instrText>
          </w:r>
          <w:r w:rsidR="00F7366C">
            <w:fldChar w:fldCharType="separate"/>
          </w:r>
          <w:r w:rsidR="0064592A" w:rsidRPr="0064592A">
            <w:rPr>
              <w:noProof/>
            </w:rPr>
            <w:t>(Harvard University (2), 2020)</w:t>
          </w:r>
          <w:r w:rsidR="00F7366C">
            <w:fldChar w:fldCharType="end"/>
          </w:r>
        </w:sdtContent>
      </w:sdt>
      <w:r w:rsidR="00F03FAA">
        <w:t>.</w:t>
      </w:r>
    </w:p>
    <w:p w14:paraId="550ED9C9" w14:textId="290067A9" w:rsidR="0023342C" w:rsidRDefault="00545716" w:rsidP="008C360E">
      <w:r>
        <w:t xml:space="preserve">In another US source </w:t>
      </w:r>
      <w:sdt>
        <w:sdtPr>
          <w:id w:val="1879964181"/>
          <w:citation/>
        </w:sdtPr>
        <w:sdtEndPr/>
        <w:sdtContent>
          <w:r>
            <w:fldChar w:fldCharType="begin"/>
          </w:r>
          <w:r>
            <w:instrText xml:space="preserve"> CITATION Hol15 \l 2057 </w:instrText>
          </w:r>
          <w:r>
            <w:fldChar w:fldCharType="separate"/>
          </w:r>
          <w:r w:rsidR="0064592A" w:rsidRPr="0064592A">
            <w:rPr>
              <w:noProof/>
            </w:rPr>
            <w:t>(Holt &amp; Schools, 2015)</w:t>
          </w:r>
          <w:r>
            <w:fldChar w:fldCharType="end"/>
          </w:r>
        </w:sdtContent>
      </w:sdt>
      <w:r>
        <w:t xml:space="preserve"> wrote about </w:t>
      </w:r>
      <w:r w:rsidR="00DC1448">
        <w:t xml:space="preserve">a project that applied </w:t>
      </w:r>
      <w:r>
        <w:t xml:space="preserve">data analytics </w:t>
      </w:r>
      <w:r w:rsidR="00D42B2A">
        <w:t xml:space="preserve">techniques </w:t>
      </w:r>
      <w:r w:rsidR="0004201B">
        <w:t xml:space="preserve">including composite indicators, </w:t>
      </w:r>
      <w:r w:rsidR="00D42B2A">
        <w:t>regression and tree induction</w:t>
      </w:r>
      <w:r w:rsidR="008C2EAA">
        <w:t xml:space="preserve"> </w:t>
      </w:r>
      <w:r>
        <w:t xml:space="preserve">to </w:t>
      </w:r>
      <w:r w:rsidR="0004201B">
        <w:t xml:space="preserve">predict </w:t>
      </w:r>
      <w:r w:rsidR="00D42B2A">
        <w:t>student success factors at Grade 3</w:t>
      </w:r>
      <w:r w:rsidR="008C2EAA">
        <w:t xml:space="preserve">. The </w:t>
      </w:r>
      <w:r w:rsidR="00D535D3">
        <w:t xml:space="preserve">outcomes </w:t>
      </w:r>
      <w:r w:rsidR="008C2EAA">
        <w:t xml:space="preserve">included </w:t>
      </w:r>
      <w:r w:rsidR="00637FE0">
        <w:t>–</w:t>
      </w:r>
    </w:p>
    <w:p w14:paraId="7097981F" w14:textId="6D784DC3" w:rsidR="00E26D42" w:rsidRDefault="00DC1448" w:rsidP="00F420AF">
      <w:pPr>
        <w:pStyle w:val="ListParagraph"/>
        <w:numPr>
          <w:ilvl w:val="0"/>
          <w:numId w:val="6"/>
        </w:numPr>
      </w:pPr>
      <w:r>
        <w:t>Identification of</w:t>
      </w:r>
      <w:r w:rsidR="00637FE0">
        <w:t xml:space="preserve"> a</w:t>
      </w:r>
      <w:r w:rsidR="008C2EAA">
        <w:t xml:space="preserve"> </w:t>
      </w:r>
      <w:r>
        <w:t xml:space="preserve">significant </w:t>
      </w:r>
      <w:r w:rsidR="008C2EAA">
        <w:t xml:space="preserve">correlation between pre-Kindergarten </w:t>
      </w:r>
      <w:r w:rsidR="0023342C">
        <w:t xml:space="preserve">(pre age 5) </w:t>
      </w:r>
      <w:r w:rsidR="008C2EAA">
        <w:t xml:space="preserve">classes and Grade 3 success </w:t>
      </w:r>
      <w:r w:rsidR="00E26D42">
        <w:t xml:space="preserve">suggesting that </w:t>
      </w:r>
      <w:r w:rsidR="0023342C">
        <w:t xml:space="preserve">policy makers </w:t>
      </w:r>
      <w:r w:rsidR="00E26D42">
        <w:t xml:space="preserve">need to invest </w:t>
      </w:r>
      <w:r w:rsidR="00FB67A0">
        <w:t xml:space="preserve">much more </w:t>
      </w:r>
      <w:r w:rsidR="00E26D42">
        <w:t>in early learning.</w:t>
      </w:r>
    </w:p>
    <w:p w14:paraId="610153C2" w14:textId="33F45715" w:rsidR="007B267C" w:rsidRDefault="00D535D3" w:rsidP="00F420AF">
      <w:pPr>
        <w:pStyle w:val="ListParagraph"/>
        <w:numPr>
          <w:ilvl w:val="0"/>
          <w:numId w:val="6"/>
        </w:numPr>
      </w:pPr>
      <w:r>
        <w:lastRenderedPageBreak/>
        <w:t xml:space="preserve">Development </w:t>
      </w:r>
      <w:r w:rsidR="00637FE0">
        <w:t xml:space="preserve">of a dashboard that can </w:t>
      </w:r>
      <w:r w:rsidR="002954C7">
        <w:t xml:space="preserve">be used to monitor predicted and actual student progress </w:t>
      </w:r>
      <w:r>
        <w:t xml:space="preserve">that </w:t>
      </w:r>
      <w:r w:rsidR="002954C7">
        <w:t>could be used to direct intervention and support</w:t>
      </w:r>
      <w:r w:rsidR="00B34426">
        <w:t>.</w:t>
      </w:r>
    </w:p>
    <w:p w14:paraId="1A7BBE02" w14:textId="5A03C6FC" w:rsidR="00B34426" w:rsidRDefault="008B5841" w:rsidP="00E86E01">
      <w:pPr>
        <w:jc w:val="right"/>
      </w:pPr>
      <w:sdt>
        <w:sdtPr>
          <w:id w:val="741600117"/>
          <w:citation/>
        </w:sdtPr>
        <w:sdtEndPr/>
        <w:sdtContent>
          <w:r w:rsidR="00B34426">
            <w:fldChar w:fldCharType="begin"/>
          </w:r>
          <w:r w:rsidR="00B34426">
            <w:instrText xml:space="preserve"> CITATION Hol15 \l 2057 </w:instrText>
          </w:r>
          <w:r w:rsidR="00B34426">
            <w:fldChar w:fldCharType="separate"/>
          </w:r>
          <w:r w:rsidR="0064592A" w:rsidRPr="0064592A">
            <w:rPr>
              <w:noProof/>
            </w:rPr>
            <w:t>(Holt &amp; Schools, 2015)</w:t>
          </w:r>
          <w:r w:rsidR="00B34426">
            <w:fldChar w:fldCharType="end"/>
          </w:r>
        </w:sdtContent>
      </w:sdt>
    </w:p>
    <w:p w14:paraId="411A2E84" w14:textId="00E1C53D" w:rsidR="00931B4D" w:rsidRDefault="00113B0D" w:rsidP="00B34426">
      <w:r>
        <w:t xml:space="preserve">In another </w:t>
      </w:r>
      <w:r w:rsidR="000C72E7">
        <w:t xml:space="preserve">industry-based source Loginworks </w:t>
      </w:r>
      <w:r w:rsidR="00E41EAF">
        <w:t>are a “13+ year old premium data analytics and business intelligence</w:t>
      </w:r>
      <w:r w:rsidR="006C5ED0">
        <w:t xml:space="preserve">” business based in </w:t>
      </w:r>
      <w:r w:rsidR="00926564">
        <w:t>Virginia, US</w:t>
      </w:r>
      <w:r w:rsidR="001D6D94">
        <w:t xml:space="preserve">. </w:t>
      </w:r>
    </w:p>
    <w:p w14:paraId="08ED80EA" w14:textId="0FF31C55" w:rsidR="003E39AC" w:rsidRDefault="001D6D94" w:rsidP="00B34426">
      <w:r>
        <w:t>They</w:t>
      </w:r>
      <w:r w:rsidR="00926564">
        <w:t xml:space="preserve"> </w:t>
      </w:r>
      <w:r w:rsidR="006C5ED0">
        <w:t xml:space="preserve">have </w:t>
      </w:r>
      <w:r w:rsidR="00A32556">
        <w:t xml:space="preserve">blogged on the </w:t>
      </w:r>
      <w:r w:rsidR="00926564">
        <w:t>“</w:t>
      </w:r>
      <w:r w:rsidR="00926564" w:rsidRPr="00926564">
        <w:t xml:space="preserve">Top 10 Advantages of Data Analytics for </w:t>
      </w:r>
      <w:r w:rsidR="006B4B9F">
        <w:t xml:space="preserve">[the] </w:t>
      </w:r>
      <w:r w:rsidR="00926564" w:rsidRPr="00926564">
        <w:t>Education Industry</w:t>
      </w:r>
      <w:r w:rsidR="00926564">
        <w:t>”</w:t>
      </w:r>
      <w:r w:rsidR="00A32556">
        <w:t>, some of which have not been suggested in the other sources</w:t>
      </w:r>
      <w:r w:rsidR="00045469">
        <w:t>, or have been presented in a different light</w:t>
      </w:r>
      <w:r w:rsidR="00A32556">
        <w:t xml:space="preserve"> –</w:t>
      </w:r>
    </w:p>
    <w:p w14:paraId="5E60B000" w14:textId="6A3951AF" w:rsidR="00FD5785" w:rsidRDefault="003E1B71" w:rsidP="00F420AF">
      <w:pPr>
        <w:pStyle w:val="ListParagraph"/>
        <w:numPr>
          <w:ilvl w:val="0"/>
          <w:numId w:val="8"/>
        </w:numPr>
      </w:pPr>
      <w:r>
        <w:t xml:space="preserve">Assemblage, aggregation, comparison and tracking of </w:t>
      </w:r>
      <w:r w:rsidR="0098566A">
        <w:t>very large datasets.</w:t>
      </w:r>
    </w:p>
    <w:p w14:paraId="33FFA6ED" w14:textId="5A1EEB79" w:rsidR="0098566A" w:rsidRDefault="00E51B04" w:rsidP="00F420AF">
      <w:pPr>
        <w:pStyle w:val="ListParagraph"/>
        <w:numPr>
          <w:ilvl w:val="0"/>
          <w:numId w:val="8"/>
        </w:numPr>
      </w:pPr>
      <w:r>
        <w:t xml:space="preserve">Tailoring </w:t>
      </w:r>
      <w:r w:rsidR="002332DA">
        <w:t>an intelligent curriculum based on individual</w:t>
      </w:r>
      <w:r>
        <w:t xml:space="preserve"> </w:t>
      </w:r>
      <w:r w:rsidR="002332DA">
        <w:t>learn</w:t>
      </w:r>
      <w:r w:rsidR="00E21DCE">
        <w:t xml:space="preserve">ing </w:t>
      </w:r>
      <w:r w:rsidR="00194912">
        <w:t>ability, approach, preference and performance.</w:t>
      </w:r>
    </w:p>
    <w:p w14:paraId="043AB13B" w14:textId="2840FDEF" w:rsidR="00194912" w:rsidRDefault="00950912" w:rsidP="00F420AF">
      <w:pPr>
        <w:pStyle w:val="ListParagraph"/>
        <w:numPr>
          <w:ilvl w:val="0"/>
          <w:numId w:val="8"/>
        </w:numPr>
      </w:pPr>
      <w:r>
        <w:t xml:space="preserve">Advanced </w:t>
      </w:r>
      <w:r w:rsidR="004871AF">
        <w:t xml:space="preserve">attendance </w:t>
      </w:r>
      <w:r>
        <w:t xml:space="preserve">data including </w:t>
      </w:r>
      <w:r w:rsidR="004871AF">
        <w:t>patterns of library</w:t>
      </w:r>
      <w:r>
        <w:t xml:space="preserve"> </w:t>
      </w:r>
      <w:r w:rsidR="00006AE9">
        <w:t>utilisation etc.</w:t>
      </w:r>
    </w:p>
    <w:p w14:paraId="605A802E" w14:textId="01F72F58" w:rsidR="00006AE9" w:rsidRDefault="00006AE9" w:rsidP="00F420AF">
      <w:pPr>
        <w:pStyle w:val="ListParagraph"/>
        <w:numPr>
          <w:ilvl w:val="0"/>
          <w:numId w:val="8"/>
        </w:numPr>
      </w:pPr>
      <w:r>
        <w:t xml:space="preserve">Predicting “at risk” students to </w:t>
      </w:r>
      <w:r w:rsidR="005D6617">
        <w:t>efficiently target intervention and support.</w:t>
      </w:r>
    </w:p>
    <w:p w14:paraId="02DFF28D" w14:textId="79694951" w:rsidR="005D6617" w:rsidRDefault="005D6617" w:rsidP="00F420AF">
      <w:pPr>
        <w:pStyle w:val="ListParagraph"/>
        <w:numPr>
          <w:ilvl w:val="0"/>
          <w:numId w:val="8"/>
        </w:numPr>
      </w:pPr>
      <w:r>
        <w:t xml:space="preserve">Predicting and suggesting successful options </w:t>
      </w:r>
      <w:r w:rsidR="00F04F14">
        <w:t xml:space="preserve">for </w:t>
      </w:r>
      <w:r>
        <w:t>further study and career choice.</w:t>
      </w:r>
    </w:p>
    <w:p w14:paraId="235E4F30" w14:textId="3191ED3B" w:rsidR="00BA7296" w:rsidRDefault="00BA7296" w:rsidP="00F420AF">
      <w:pPr>
        <w:pStyle w:val="ListParagraph"/>
        <w:numPr>
          <w:ilvl w:val="0"/>
          <w:numId w:val="8"/>
        </w:numPr>
      </w:pPr>
      <w:r>
        <w:t>Identifying and distilling best teaching and learning practice.</w:t>
      </w:r>
    </w:p>
    <w:p w14:paraId="2027DA64" w14:textId="744DA339" w:rsidR="00FD5785" w:rsidRDefault="008B5841" w:rsidP="00E86E01">
      <w:pPr>
        <w:jc w:val="right"/>
      </w:pPr>
      <w:sdt>
        <w:sdtPr>
          <w:id w:val="1605606343"/>
          <w:citation/>
        </w:sdtPr>
        <w:sdtEndPr/>
        <w:sdtContent>
          <w:r w:rsidR="00FD5785">
            <w:fldChar w:fldCharType="begin"/>
          </w:r>
          <w:r w:rsidR="00FD5785">
            <w:instrText xml:space="preserve"> CITATION Rad18 \l 2057 </w:instrText>
          </w:r>
          <w:r w:rsidR="00FD5785">
            <w:fldChar w:fldCharType="separate"/>
          </w:r>
          <w:r w:rsidR="0064592A" w:rsidRPr="0064592A">
            <w:rPr>
              <w:noProof/>
            </w:rPr>
            <w:t>(Radhika, 2018)</w:t>
          </w:r>
          <w:r w:rsidR="00FD5785">
            <w:fldChar w:fldCharType="end"/>
          </w:r>
        </w:sdtContent>
      </w:sdt>
    </w:p>
    <w:p w14:paraId="353278BE" w14:textId="3DC51AA0" w:rsidR="00B83749" w:rsidRDefault="00985F6C" w:rsidP="00B34426">
      <w:r>
        <w:t xml:space="preserve">In summary </w:t>
      </w:r>
      <w:r w:rsidR="006D3F1B">
        <w:t xml:space="preserve">the </w:t>
      </w:r>
      <w:r w:rsidR="00720A59">
        <w:t xml:space="preserve">lack of literature </w:t>
      </w:r>
      <w:r w:rsidR="006D3F1B">
        <w:t xml:space="preserve">sources </w:t>
      </w:r>
      <w:r w:rsidR="00345AB4">
        <w:t xml:space="preserve">describing current and tangible value </w:t>
      </w:r>
      <w:r w:rsidR="004560F8">
        <w:t xml:space="preserve">derived from data analytics in the </w:t>
      </w:r>
      <w:r w:rsidR="00F62413">
        <w:t xml:space="preserve">UK </w:t>
      </w:r>
      <w:r w:rsidR="00345AB4">
        <w:t xml:space="preserve">education sector </w:t>
      </w:r>
      <w:r w:rsidR="00720A59">
        <w:t>demonstrates</w:t>
      </w:r>
      <w:r w:rsidR="00B83749">
        <w:t xml:space="preserve"> that </w:t>
      </w:r>
      <w:r w:rsidR="00E01182">
        <w:t>its use is not widespread</w:t>
      </w:r>
      <w:r w:rsidR="006549B6">
        <w:t xml:space="preserve">. Much of the literature discusses future potential and opportunity rather than </w:t>
      </w:r>
      <w:r w:rsidR="006B4B9F">
        <w:t xml:space="preserve">current </w:t>
      </w:r>
      <w:r w:rsidR="00B87599">
        <w:t xml:space="preserve">or historical </w:t>
      </w:r>
      <w:r w:rsidR="006549B6">
        <w:t>success.</w:t>
      </w:r>
    </w:p>
    <w:p w14:paraId="7F43EAB1" w14:textId="4D9B327B" w:rsidR="000D3949" w:rsidRDefault="00801D51" w:rsidP="00B34426">
      <w:r>
        <w:t>However, t</w:t>
      </w:r>
      <w:r w:rsidR="003B3C78">
        <w:t xml:space="preserve">here is </w:t>
      </w:r>
      <w:r w:rsidR="00252BB3">
        <w:t xml:space="preserve">evidence in </w:t>
      </w:r>
      <w:r w:rsidR="00252DC2">
        <w:t xml:space="preserve">support of the </w:t>
      </w:r>
      <w:r w:rsidR="001257D8">
        <w:t xml:space="preserve">successful </w:t>
      </w:r>
      <w:r w:rsidR="000D3949">
        <w:t xml:space="preserve">application </w:t>
      </w:r>
      <w:r w:rsidR="00252DC2">
        <w:t xml:space="preserve">of data analytics in the education sector </w:t>
      </w:r>
      <w:r w:rsidR="00252BB3">
        <w:t>in the United States</w:t>
      </w:r>
      <w:r w:rsidR="000D3949">
        <w:t>.</w:t>
      </w:r>
    </w:p>
    <w:p w14:paraId="1171B278" w14:textId="7E3681E7" w:rsidR="006D753E" w:rsidRDefault="000F33F9" w:rsidP="00B43B5B">
      <w:pPr>
        <w:pStyle w:val="Heading3"/>
        <w:numPr>
          <w:ilvl w:val="0"/>
          <w:numId w:val="53"/>
        </w:numPr>
      </w:pPr>
      <w:bookmarkStart w:id="61" w:name="_Sub_Question_3b:"/>
      <w:bookmarkEnd w:id="61"/>
      <w:r>
        <w:t xml:space="preserve">Why is </w:t>
      </w:r>
      <w:r w:rsidR="006D753E">
        <w:t xml:space="preserve">data analytics </w:t>
      </w:r>
      <w:r>
        <w:t xml:space="preserve">not </w:t>
      </w:r>
      <w:r w:rsidR="00503FC8">
        <w:t xml:space="preserve">more </w:t>
      </w:r>
      <w:r>
        <w:t xml:space="preserve">commonly used </w:t>
      </w:r>
      <w:r w:rsidR="00C63903">
        <w:t xml:space="preserve">in UK </w:t>
      </w:r>
      <w:r w:rsidR="006D753E">
        <w:t>education</w:t>
      </w:r>
      <w:r>
        <w:t xml:space="preserve"> and what</w:t>
      </w:r>
      <w:r w:rsidR="002E1E59">
        <w:t xml:space="preserve"> are the potential barriers</w:t>
      </w:r>
      <w:r w:rsidR="006D753E">
        <w:t>?</w:t>
      </w:r>
    </w:p>
    <w:p w14:paraId="0731FF64" w14:textId="2FDBFA33" w:rsidR="00771FB3" w:rsidRDefault="00F766E7" w:rsidP="000E400C">
      <w:r>
        <w:t xml:space="preserve">The conclusion so far is </w:t>
      </w:r>
      <w:r w:rsidR="00C977D2">
        <w:t xml:space="preserve">that application of data analytics can add value to firms </w:t>
      </w:r>
      <w:r>
        <w:t xml:space="preserve">across diverse sectors </w:t>
      </w:r>
      <w:r w:rsidR="00771FB3">
        <w:t xml:space="preserve">but </w:t>
      </w:r>
      <w:r w:rsidR="00C977D2">
        <w:t xml:space="preserve">that for </w:t>
      </w:r>
      <w:r>
        <w:t xml:space="preserve">the </w:t>
      </w:r>
      <w:r w:rsidR="00C977D2">
        <w:t xml:space="preserve">UK education </w:t>
      </w:r>
      <w:r w:rsidR="00771FB3">
        <w:t xml:space="preserve">sector </w:t>
      </w:r>
      <w:r w:rsidR="00C977D2">
        <w:t>there is opportunity and potential</w:t>
      </w:r>
      <w:r w:rsidR="00771FB3">
        <w:t xml:space="preserve"> but not widespread uptake</w:t>
      </w:r>
      <w:r w:rsidR="00C977D2">
        <w:t>.</w:t>
      </w:r>
      <w:r w:rsidR="00073ADB">
        <w:t xml:space="preserve"> </w:t>
      </w:r>
    </w:p>
    <w:p w14:paraId="6A5C1F90" w14:textId="5673E0FB" w:rsidR="00CD448B" w:rsidRDefault="00CC3C9F" w:rsidP="000E400C">
      <w:r>
        <w:t xml:space="preserve">This raises the need to address a </w:t>
      </w:r>
      <w:r w:rsidR="00C86D45">
        <w:t xml:space="preserve">supplementary </w:t>
      </w:r>
      <w:r>
        <w:t xml:space="preserve">question </w:t>
      </w:r>
      <w:r w:rsidR="001417FA">
        <w:t xml:space="preserve">as to why </w:t>
      </w:r>
      <w:r w:rsidR="00DE28DD">
        <w:t xml:space="preserve">data analytics </w:t>
      </w:r>
      <w:r w:rsidR="001417FA">
        <w:t xml:space="preserve">is not used in the UK education sector and what the </w:t>
      </w:r>
      <w:r w:rsidR="00DE28DD">
        <w:t xml:space="preserve">potential </w:t>
      </w:r>
      <w:r w:rsidR="001417FA">
        <w:t xml:space="preserve">barriers to adoption </w:t>
      </w:r>
      <w:r w:rsidR="00C63903">
        <w:t>might be</w:t>
      </w:r>
      <w:r w:rsidR="001417FA">
        <w:t>.</w:t>
      </w:r>
    </w:p>
    <w:p w14:paraId="3DF97356" w14:textId="65E5F768" w:rsidR="00F235AB" w:rsidRPr="00E77248" w:rsidRDefault="00F235AB" w:rsidP="00B43B5B">
      <w:pPr>
        <w:pStyle w:val="Heading4"/>
        <w:numPr>
          <w:ilvl w:val="0"/>
          <w:numId w:val="51"/>
        </w:numPr>
        <w:ind w:left="357" w:hanging="357"/>
      </w:pPr>
      <w:r w:rsidRPr="00E77248">
        <w:t>Legal Considerations</w:t>
      </w:r>
    </w:p>
    <w:p w14:paraId="084A1D40" w14:textId="0E9D73FE" w:rsidR="00880AC5" w:rsidRDefault="00C62855" w:rsidP="000E400C">
      <w:r>
        <w:t xml:space="preserve">The key </w:t>
      </w:r>
      <w:r w:rsidRPr="00E50183">
        <w:t>legal consideration</w:t>
      </w:r>
      <w:r>
        <w:t xml:space="preserve"> within the UK and EU is the General Data Protection Regulation</w:t>
      </w:r>
      <w:r w:rsidR="00AB3CC9">
        <w:t xml:space="preserve"> (GDPR)</w:t>
      </w:r>
      <w:r>
        <w:t xml:space="preserve"> </w:t>
      </w:r>
      <w:sdt>
        <w:sdtPr>
          <w:id w:val="-179662506"/>
          <w:citation/>
        </w:sdtPr>
        <w:sdtEndPr/>
        <w:sdtContent>
          <w:r>
            <w:fldChar w:fldCharType="begin"/>
          </w:r>
          <w:r w:rsidR="00C817F0">
            <w:instrText xml:space="preserve">CITATION Gov18 \l 2057 </w:instrText>
          </w:r>
          <w:r>
            <w:fldChar w:fldCharType="separate"/>
          </w:r>
          <w:r w:rsidR="0064592A" w:rsidRPr="0064592A">
            <w:rPr>
              <w:noProof/>
            </w:rPr>
            <w:t>(Gov.uk (1), 2018)</w:t>
          </w:r>
          <w:r>
            <w:fldChar w:fldCharType="end"/>
          </w:r>
        </w:sdtContent>
      </w:sdt>
      <w:r w:rsidR="00F63EAE">
        <w:t xml:space="preserve"> which </w:t>
      </w:r>
      <w:r w:rsidR="003E716E">
        <w:t xml:space="preserve">applies to the data of all EU citizens </w:t>
      </w:r>
      <w:r w:rsidR="00713449">
        <w:t xml:space="preserve">and any </w:t>
      </w:r>
      <w:r w:rsidR="00E94AE9">
        <w:t xml:space="preserve">companies processing </w:t>
      </w:r>
      <w:r w:rsidR="003D204C">
        <w:t xml:space="preserve">their </w:t>
      </w:r>
      <w:r w:rsidR="00E94AE9">
        <w:t>data.</w:t>
      </w:r>
      <w:r w:rsidR="00073127">
        <w:t xml:space="preserve"> </w:t>
      </w:r>
    </w:p>
    <w:p w14:paraId="6725699E" w14:textId="3E342067" w:rsidR="00E94AE9" w:rsidRDefault="00453831" w:rsidP="000E400C">
      <w:r>
        <w:t xml:space="preserve">GDPR has strict rules called data protection principles </w:t>
      </w:r>
      <w:r w:rsidR="00AD48DC">
        <w:t>used to ensure that information is:</w:t>
      </w:r>
    </w:p>
    <w:p w14:paraId="70CBF731" w14:textId="293B0E61" w:rsidR="00AD48DC" w:rsidRDefault="00AD48DC" w:rsidP="00B43B5B">
      <w:pPr>
        <w:pStyle w:val="ListParagraph"/>
        <w:numPr>
          <w:ilvl w:val="0"/>
          <w:numId w:val="9"/>
        </w:numPr>
      </w:pPr>
      <w:r>
        <w:t>Used fairly and lawfully.</w:t>
      </w:r>
    </w:p>
    <w:p w14:paraId="59A35CD4" w14:textId="0A18A58B" w:rsidR="00AD48DC" w:rsidRDefault="00AD48DC" w:rsidP="00B43B5B">
      <w:pPr>
        <w:pStyle w:val="ListParagraph"/>
        <w:numPr>
          <w:ilvl w:val="0"/>
          <w:numId w:val="9"/>
        </w:numPr>
      </w:pPr>
      <w:r>
        <w:t>Used for limited and specifically stated purposes.</w:t>
      </w:r>
    </w:p>
    <w:p w14:paraId="6E938E2D" w14:textId="6C6A45DF" w:rsidR="00AD48DC" w:rsidRDefault="007C5A7E" w:rsidP="00B43B5B">
      <w:pPr>
        <w:pStyle w:val="ListParagraph"/>
        <w:numPr>
          <w:ilvl w:val="0"/>
          <w:numId w:val="9"/>
        </w:numPr>
      </w:pPr>
      <w:r>
        <w:t>Used to determine how the data owner uses the information.</w:t>
      </w:r>
    </w:p>
    <w:p w14:paraId="44077BB1" w14:textId="1C6D9285" w:rsidR="007C5A7E" w:rsidRDefault="005F098C" w:rsidP="000E400C">
      <w:r>
        <w:t>A much wider range of data (for example computer IP addresses) is now considered to be “personal”</w:t>
      </w:r>
      <w:r w:rsidR="009D699C">
        <w:t>, consent to use must be obtained by affirmative action</w:t>
      </w:r>
      <w:r w:rsidR="0097718F">
        <w:t xml:space="preserve"> and</w:t>
      </w:r>
      <w:r w:rsidR="00877130">
        <w:t xml:space="preserve"> </w:t>
      </w:r>
      <w:r w:rsidR="0097718F">
        <w:t>customers have</w:t>
      </w:r>
      <w:r w:rsidR="00877130">
        <w:t xml:space="preserve"> </w:t>
      </w:r>
      <w:r w:rsidR="0097718F">
        <w:t xml:space="preserve">wide-ranging </w:t>
      </w:r>
      <w:r w:rsidR="00877130">
        <w:t>legal rights relating to data accuracy</w:t>
      </w:r>
      <w:r w:rsidR="0097718F">
        <w:t xml:space="preserve"> and data </w:t>
      </w:r>
      <w:r w:rsidR="00877130">
        <w:t>portability</w:t>
      </w:r>
      <w:r w:rsidR="0097718F">
        <w:t>.</w:t>
      </w:r>
    </w:p>
    <w:p w14:paraId="495955E0" w14:textId="4AE2D0FC" w:rsidR="00806D05" w:rsidRDefault="0097718F" w:rsidP="000E400C">
      <w:r>
        <w:lastRenderedPageBreak/>
        <w:t>Also, u</w:t>
      </w:r>
      <w:r w:rsidR="00D00E46">
        <w:t xml:space="preserve">nder GDPR regulation </w:t>
      </w:r>
      <w:r w:rsidR="00832EA3">
        <w:t xml:space="preserve">the maximum penalty </w:t>
      </w:r>
      <w:r w:rsidR="00806D05">
        <w:t xml:space="preserve">for a firm </w:t>
      </w:r>
      <w:r w:rsidR="00713449">
        <w:t xml:space="preserve">has increased to </w:t>
      </w:r>
      <w:r w:rsidR="003563FC" w:rsidRPr="003563FC">
        <w:t>4% of global annual turnover or €20 million – whichever is higher</w:t>
      </w:r>
      <w:r w:rsidR="003563FC">
        <w:t xml:space="preserve">. </w:t>
      </w:r>
    </w:p>
    <w:p w14:paraId="260C62CD" w14:textId="49FFDD21" w:rsidR="00AF383C" w:rsidRDefault="003563FC" w:rsidP="000E400C">
      <w:r>
        <w:t xml:space="preserve">Such high penalties and the limitations and obligation of firms </w:t>
      </w:r>
      <w:r w:rsidR="001077B2">
        <w:t xml:space="preserve">may be a barrier to </w:t>
      </w:r>
      <w:r w:rsidR="00806D05">
        <w:t xml:space="preserve">entry into the area </w:t>
      </w:r>
      <w:r w:rsidR="001077B2">
        <w:t xml:space="preserve">of </w:t>
      </w:r>
      <w:r w:rsidR="00AF383C">
        <w:t xml:space="preserve">big data and data analytics </w:t>
      </w:r>
      <w:r w:rsidR="00806D05">
        <w:t xml:space="preserve">for </w:t>
      </w:r>
      <w:r w:rsidR="00AF383C">
        <w:t>the UK education sector</w:t>
      </w:r>
      <w:r w:rsidR="00C86D45">
        <w:t xml:space="preserve"> </w:t>
      </w:r>
      <w:sdt>
        <w:sdtPr>
          <w:id w:val="373826501"/>
          <w:citation/>
        </w:sdtPr>
        <w:sdtEndPr/>
        <w:sdtContent>
          <w:r w:rsidR="00AF383C">
            <w:fldChar w:fldCharType="begin"/>
          </w:r>
          <w:r w:rsidR="00AF383C">
            <w:instrText xml:space="preserve"> CITATION Cam19 \l 2057 </w:instrText>
          </w:r>
          <w:r w:rsidR="00AF383C">
            <w:fldChar w:fldCharType="separate"/>
          </w:r>
          <w:r w:rsidR="0064592A" w:rsidRPr="0064592A">
            <w:rPr>
              <w:noProof/>
            </w:rPr>
            <w:t>(Cambridge (9), 2019)</w:t>
          </w:r>
          <w:r w:rsidR="00AF383C">
            <w:fldChar w:fldCharType="end"/>
          </w:r>
        </w:sdtContent>
      </w:sdt>
      <w:r w:rsidR="00C86D45">
        <w:t>.</w:t>
      </w:r>
    </w:p>
    <w:p w14:paraId="4451E895" w14:textId="2A41846A" w:rsidR="00F235AB" w:rsidRDefault="00F235AB" w:rsidP="007E2187">
      <w:pPr>
        <w:pStyle w:val="Heading4"/>
      </w:pPr>
      <w:bookmarkStart w:id="62" w:name="_Ref37151703"/>
      <w:r>
        <w:t>Ethical and Moral Considerations</w:t>
      </w:r>
      <w:bookmarkEnd w:id="62"/>
    </w:p>
    <w:p w14:paraId="289754F7" w14:textId="0FF63992" w:rsidR="00877130" w:rsidRDefault="00691F20" w:rsidP="000E400C">
      <w:r>
        <w:t>A</w:t>
      </w:r>
      <w:r w:rsidR="0051319F">
        <w:t xml:space="preserve"> firm’s moral and ethical </w:t>
      </w:r>
      <w:r>
        <w:t xml:space="preserve">approach </w:t>
      </w:r>
      <w:r w:rsidR="0051319F">
        <w:t xml:space="preserve">should go further </w:t>
      </w:r>
      <w:r>
        <w:t xml:space="preserve">and deeper </w:t>
      </w:r>
      <w:r w:rsidR="0051319F">
        <w:t xml:space="preserve">than the legal obligations </w:t>
      </w:r>
      <w:r>
        <w:t>which should be considered as the minimum</w:t>
      </w:r>
      <w:r w:rsidR="00EF035F">
        <w:t xml:space="preserve"> </w:t>
      </w:r>
      <w:r w:rsidR="00B52664">
        <w:t xml:space="preserve">because behaviour that is legal but still unethical </w:t>
      </w:r>
      <w:r w:rsidR="00BC7EE3">
        <w:t>may drive customers away and damage company reputation</w:t>
      </w:r>
      <w:r w:rsidR="008E22BD">
        <w:t xml:space="preserve"> </w:t>
      </w:r>
      <w:sdt>
        <w:sdtPr>
          <w:id w:val="1705899965"/>
          <w:citation/>
        </w:sdtPr>
        <w:sdtEndPr/>
        <w:sdtContent>
          <w:r w:rsidR="008E22BD">
            <w:fldChar w:fldCharType="begin"/>
          </w:r>
          <w:r w:rsidR="008E22BD">
            <w:instrText xml:space="preserve"> CITATION Cam19 \l 2057 </w:instrText>
          </w:r>
          <w:r w:rsidR="008E22BD">
            <w:fldChar w:fldCharType="separate"/>
          </w:r>
          <w:r w:rsidR="0064592A" w:rsidRPr="0064592A">
            <w:rPr>
              <w:noProof/>
            </w:rPr>
            <w:t>(Cambridge (9), 2019)</w:t>
          </w:r>
          <w:r w:rsidR="008E22BD">
            <w:fldChar w:fldCharType="end"/>
          </w:r>
        </w:sdtContent>
      </w:sdt>
      <w:r w:rsidR="00BC7EE3">
        <w:t>.</w:t>
      </w:r>
    </w:p>
    <w:p w14:paraId="6E9C0FFA" w14:textId="02CE0FDD" w:rsidR="00F22A6B" w:rsidRDefault="00BC7EE3" w:rsidP="000E400C">
      <w:r>
        <w:t xml:space="preserve">For </w:t>
      </w:r>
      <w:r w:rsidR="001F456C">
        <w:t>example,</w:t>
      </w:r>
      <w:r>
        <w:t xml:space="preserve"> in 2000 Amazon used big data </w:t>
      </w:r>
      <w:r w:rsidR="00650942">
        <w:t xml:space="preserve">to offer differential pricing to individual customers. </w:t>
      </w:r>
      <w:r w:rsidR="003723F2">
        <w:t xml:space="preserve">This is a clear example of first-degree price discrimination where the seller of a product is able to </w:t>
      </w:r>
      <w:r w:rsidR="00C36B22">
        <w:t xml:space="preserve">charge each customer the maximum price they are willing to pay </w:t>
      </w:r>
      <w:sdt>
        <w:sdtPr>
          <w:id w:val="-73900783"/>
          <w:citation/>
        </w:sdtPr>
        <w:sdtEndPr/>
        <w:sdtContent>
          <w:r w:rsidR="00195D59">
            <w:fldChar w:fldCharType="begin"/>
          </w:r>
          <w:r w:rsidR="00195D59">
            <w:instrText xml:space="preserve"> CITATION Slo16 \l 2057 </w:instrText>
          </w:r>
          <w:r w:rsidR="00195D59">
            <w:fldChar w:fldCharType="separate"/>
          </w:r>
          <w:r w:rsidR="0064592A" w:rsidRPr="0064592A">
            <w:rPr>
              <w:noProof/>
            </w:rPr>
            <w:t>(Sloman, et al., 2016)</w:t>
          </w:r>
          <w:r w:rsidR="00195D59">
            <w:fldChar w:fldCharType="end"/>
          </w:r>
        </w:sdtContent>
      </w:sdt>
      <w:r w:rsidR="00195D59">
        <w:t xml:space="preserve">. </w:t>
      </w:r>
    </w:p>
    <w:p w14:paraId="0129A724" w14:textId="41990FE3" w:rsidR="00BC7EE3" w:rsidRDefault="007A488A" w:rsidP="000E400C">
      <w:r>
        <w:t xml:space="preserve">Due to a customer backlash </w:t>
      </w:r>
      <w:r w:rsidR="00F22A6B">
        <w:t xml:space="preserve">the </w:t>
      </w:r>
      <w:r w:rsidR="00567DBF">
        <w:t xml:space="preserve">Amazon CEO made a formal press release apologising for the mistake and </w:t>
      </w:r>
      <w:r w:rsidR="00F235AB">
        <w:t xml:space="preserve">thousands of customers were refunded to </w:t>
      </w:r>
      <w:r w:rsidR="00F22A6B">
        <w:t xml:space="preserve">help </w:t>
      </w:r>
      <w:r w:rsidR="001F456C">
        <w:t>rebuild corporate reputation</w:t>
      </w:r>
      <w:r w:rsidR="00F235AB">
        <w:t>.</w:t>
      </w:r>
    </w:p>
    <w:p w14:paraId="5D2BA27F" w14:textId="64E4FCDE" w:rsidR="00AC3E58" w:rsidRDefault="008B5841" w:rsidP="000E400C">
      <w:sdt>
        <w:sdtPr>
          <w:id w:val="-2054619889"/>
          <w:citation/>
        </w:sdtPr>
        <w:sdtEndPr/>
        <w:sdtContent>
          <w:r w:rsidR="00AC3E58">
            <w:fldChar w:fldCharType="begin"/>
          </w:r>
          <w:r w:rsidR="00BB5367">
            <w:instrText xml:space="preserve">CITATION Joh17 \l 2057 </w:instrText>
          </w:r>
          <w:r w:rsidR="00AC3E58">
            <w:fldChar w:fldCharType="separate"/>
          </w:r>
          <w:r w:rsidR="0064592A" w:rsidRPr="0064592A">
            <w:rPr>
              <w:noProof/>
            </w:rPr>
            <w:t>(Agasisti &amp; Bowers, 2017)</w:t>
          </w:r>
          <w:r w:rsidR="00AC3E58">
            <w:fldChar w:fldCharType="end"/>
          </w:r>
        </w:sdtContent>
      </w:sdt>
      <w:r w:rsidR="00AC3E58">
        <w:t xml:space="preserve"> also </w:t>
      </w:r>
      <w:r w:rsidR="0057394A">
        <w:t>propose ethical and moral considerations that are education specific describing h</w:t>
      </w:r>
      <w:r w:rsidR="007D5ADF">
        <w:t>ow triangulation of data with students’ personal characteristics, whilst driving value, raises serious privacy concerns.</w:t>
      </w:r>
    </w:p>
    <w:p w14:paraId="38BC9726" w14:textId="1E66236E" w:rsidR="00B95E2C" w:rsidRDefault="00B95E2C" w:rsidP="00B95E2C">
      <w:r>
        <w:t xml:space="preserve">Education institutions and the Further Education sector set a high bar for ethical and moral </w:t>
      </w:r>
      <w:r w:rsidR="003B5402">
        <w:t>considerations hence these may also have formed a barrier to entry.</w:t>
      </w:r>
    </w:p>
    <w:p w14:paraId="6B70642A" w14:textId="2AC3B2FA" w:rsidR="00F235AB" w:rsidRDefault="003816A1" w:rsidP="007E2187">
      <w:pPr>
        <w:pStyle w:val="Heading4"/>
      </w:pPr>
      <w:r>
        <w:t>Cyber Attacks and Cyber Security</w:t>
      </w:r>
    </w:p>
    <w:p w14:paraId="30B5FD35" w14:textId="46E07DE5" w:rsidR="003816A1" w:rsidRDefault="004C359C" w:rsidP="000E400C">
      <w:r>
        <w:t xml:space="preserve">Having an increased </w:t>
      </w:r>
      <w:r w:rsidR="00307DA1">
        <w:t xml:space="preserve">reliance on big data and data analytics increases the </w:t>
      </w:r>
      <w:r w:rsidR="007334EB">
        <w:t xml:space="preserve">potential impact </w:t>
      </w:r>
      <w:r w:rsidR="00307DA1">
        <w:t xml:space="preserve">of a cyber-attack </w:t>
      </w:r>
      <w:sdt>
        <w:sdtPr>
          <w:id w:val="1980265024"/>
          <w:citation/>
        </w:sdtPr>
        <w:sdtEndPr/>
        <w:sdtContent>
          <w:r w:rsidR="00307DA1">
            <w:fldChar w:fldCharType="begin"/>
          </w:r>
          <w:r w:rsidR="00307DA1">
            <w:instrText xml:space="preserve"> CITATION Cam19 \l 2057 </w:instrText>
          </w:r>
          <w:r w:rsidR="00307DA1">
            <w:fldChar w:fldCharType="separate"/>
          </w:r>
          <w:r w:rsidR="0064592A" w:rsidRPr="0064592A">
            <w:rPr>
              <w:noProof/>
            </w:rPr>
            <w:t>(Cambridge (9), 2019)</w:t>
          </w:r>
          <w:r w:rsidR="00307DA1">
            <w:fldChar w:fldCharType="end"/>
          </w:r>
        </w:sdtContent>
      </w:sdt>
      <w:r w:rsidR="00307DA1">
        <w:t>.</w:t>
      </w:r>
    </w:p>
    <w:p w14:paraId="0E257D6F" w14:textId="4E973F13" w:rsidR="00307DA1" w:rsidRDefault="00295456" w:rsidP="000E400C">
      <w:r>
        <w:t xml:space="preserve">In 2015 </w:t>
      </w:r>
      <w:r w:rsidR="009B10C1">
        <w:t xml:space="preserve">TalkTalk was subject to a </w:t>
      </w:r>
      <w:r w:rsidR="00915971">
        <w:t>cyber-attack</w:t>
      </w:r>
      <w:r w:rsidR="009B10C1">
        <w:t xml:space="preserve"> that affected 157,000 users</w:t>
      </w:r>
      <w:r w:rsidR="00216D11">
        <w:t xml:space="preserve"> with 15,600 sets of customer bank records </w:t>
      </w:r>
      <w:r w:rsidR="004E08B3">
        <w:t xml:space="preserve">and 28,000 credit and debit card numbers </w:t>
      </w:r>
      <w:r w:rsidR="003B5402">
        <w:t xml:space="preserve">were </w:t>
      </w:r>
      <w:r w:rsidR="00216D11">
        <w:t>stolen</w:t>
      </w:r>
      <w:r w:rsidR="00490529">
        <w:t xml:space="preserve">. </w:t>
      </w:r>
    </w:p>
    <w:p w14:paraId="1F6A3C5D" w14:textId="4C3830A9" w:rsidR="00490529" w:rsidRDefault="00490529" w:rsidP="000E400C">
      <w:r>
        <w:t>As a direct result of the attack TalkTalk shares lost 1/3</w:t>
      </w:r>
      <w:r w:rsidRPr="00490529">
        <w:rPr>
          <w:vertAlign w:val="superscript"/>
        </w:rPr>
        <w:t>rd</w:t>
      </w:r>
      <w:r>
        <w:t xml:space="preserve"> of their </w:t>
      </w:r>
      <w:r w:rsidR="00B16CAB">
        <w:t xml:space="preserve">market </w:t>
      </w:r>
      <w:r>
        <w:t xml:space="preserve">value </w:t>
      </w:r>
      <w:r w:rsidR="00B440FF">
        <w:t xml:space="preserve">and </w:t>
      </w:r>
      <w:r w:rsidR="00B16CAB">
        <w:t xml:space="preserve">they </w:t>
      </w:r>
      <w:r w:rsidR="00B440FF">
        <w:t>were fined £400k</w:t>
      </w:r>
      <w:r w:rsidR="00B16CAB">
        <w:t xml:space="preserve"> under Data Protection regulations</w:t>
      </w:r>
      <w:r w:rsidR="00B440FF">
        <w:t xml:space="preserve">. If the </w:t>
      </w:r>
      <w:r w:rsidR="00E26B21">
        <w:t xml:space="preserve">attack had happened post GDPR the maximum fine could have been £59m </w:t>
      </w:r>
      <w:sdt>
        <w:sdtPr>
          <w:id w:val="-1600869224"/>
          <w:citation/>
        </w:sdtPr>
        <w:sdtEndPr/>
        <w:sdtContent>
          <w:r w:rsidR="00E26B21">
            <w:fldChar w:fldCharType="begin"/>
          </w:r>
          <w:r w:rsidR="00E26B21">
            <w:instrText xml:space="preserve"> CITATION BBC15 \l 2057 </w:instrText>
          </w:r>
          <w:r w:rsidR="00E26B21">
            <w:fldChar w:fldCharType="separate"/>
          </w:r>
          <w:r w:rsidR="0064592A" w:rsidRPr="0064592A">
            <w:rPr>
              <w:noProof/>
            </w:rPr>
            <w:t>(BBC, 2015)</w:t>
          </w:r>
          <w:r w:rsidR="00E26B21">
            <w:fldChar w:fldCharType="end"/>
          </w:r>
        </w:sdtContent>
      </w:sdt>
      <w:r w:rsidR="00E26B21">
        <w:t xml:space="preserve">, </w:t>
      </w:r>
      <w:sdt>
        <w:sdtPr>
          <w:id w:val="-847165297"/>
          <w:citation/>
        </w:sdtPr>
        <w:sdtEndPr/>
        <w:sdtContent>
          <w:r w:rsidR="00E26B21">
            <w:fldChar w:fldCharType="begin"/>
          </w:r>
          <w:r w:rsidR="00E26B21">
            <w:instrText xml:space="preserve"> CITATION Cam19 \l 2057 </w:instrText>
          </w:r>
          <w:r w:rsidR="00E26B21">
            <w:fldChar w:fldCharType="separate"/>
          </w:r>
          <w:r w:rsidR="0064592A" w:rsidRPr="0064592A">
            <w:rPr>
              <w:noProof/>
            </w:rPr>
            <w:t>(Cambridge (9), 2019)</w:t>
          </w:r>
          <w:r w:rsidR="00E26B21">
            <w:fldChar w:fldCharType="end"/>
          </w:r>
        </w:sdtContent>
      </w:sdt>
      <w:r w:rsidR="00E26B21">
        <w:t>.</w:t>
      </w:r>
    </w:p>
    <w:p w14:paraId="406D8183" w14:textId="024DDE29" w:rsidR="00473017" w:rsidRDefault="00473017" w:rsidP="000E400C">
      <w:r>
        <w:t xml:space="preserve">The increased impact of cyber security </w:t>
      </w:r>
      <w:r w:rsidR="0040075D">
        <w:t xml:space="preserve">could be a barrier to entry but very few FE colleges have been attacked (or published the details) and the sector does not appear to be </w:t>
      </w:r>
      <w:r w:rsidR="00E72554">
        <w:t>a target for organised cyber crime.</w:t>
      </w:r>
    </w:p>
    <w:p w14:paraId="6E034D71" w14:textId="57D29568" w:rsidR="0051319F" w:rsidRDefault="00133330" w:rsidP="007E2187">
      <w:pPr>
        <w:pStyle w:val="Heading4"/>
      </w:pPr>
      <w:bookmarkStart w:id="63" w:name="_Ref37324825"/>
      <w:r>
        <w:t>Cost</w:t>
      </w:r>
      <w:r w:rsidR="00E77248">
        <w:t xml:space="preserve"> and Affordability</w:t>
      </w:r>
      <w:bookmarkEnd w:id="63"/>
    </w:p>
    <w:p w14:paraId="74F9BC50" w14:textId="6C079F54" w:rsidR="00A36EC4" w:rsidRDefault="008B5841" w:rsidP="000E400C">
      <w:sdt>
        <w:sdtPr>
          <w:id w:val="964707978"/>
          <w:citation/>
        </w:sdtPr>
        <w:sdtEndPr/>
        <w:sdtContent>
          <w:r w:rsidR="00A36EC4">
            <w:fldChar w:fldCharType="begin"/>
          </w:r>
          <w:r w:rsidR="00A36EC4">
            <w:instrText xml:space="preserve"> CITATION Alb19 \l 2057 </w:instrText>
          </w:r>
          <w:r w:rsidR="00A36EC4">
            <w:fldChar w:fldCharType="separate"/>
          </w:r>
          <w:r w:rsidR="0064592A" w:rsidRPr="0064592A">
            <w:rPr>
              <w:noProof/>
            </w:rPr>
            <w:t>(Alberg, 2019)</w:t>
          </w:r>
          <w:r w:rsidR="00A36EC4">
            <w:fldChar w:fldCharType="end"/>
          </w:r>
        </w:sdtContent>
      </w:sdt>
      <w:r w:rsidR="00A36EC4">
        <w:t xml:space="preserve"> and </w:t>
      </w:r>
      <w:sdt>
        <w:sdtPr>
          <w:id w:val="1785928607"/>
          <w:citation/>
        </w:sdtPr>
        <w:sdtEndPr/>
        <w:sdtContent>
          <w:r w:rsidR="00A36EC4">
            <w:fldChar w:fldCharType="begin"/>
          </w:r>
          <w:r w:rsidR="00BB5367">
            <w:instrText xml:space="preserve">CITATION Joh17 \l 2057 </w:instrText>
          </w:r>
          <w:r w:rsidR="00A36EC4">
            <w:fldChar w:fldCharType="separate"/>
          </w:r>
          <w:r w:rsidR="0064592A" w:rsidRPr="0064592A">
            <w:rPr>
              <w:noProof/>
            </w:rPr>
            <w:t>(Agasisti &amp; Bowers, 2017)</w:t>
          </w:r>
          <w:r w:rsidR="00A36EC4">
            <w:fldChar w:fldCharType="end"/>
          </w:r>
        </w:sdtContent>
      </w:sdt>
      <w:r w:rsidR="00A36EC4">
        <w:t xml:space="preserve"> refer to cost as a potential barrier to entry </w:t>
      </w:r>
      <w:r w:rsidR="00F24B52">
        <w:t xml:space="preserve">into data analytics </w:t>
      </w:r>
      <w:r w:rsidR="00A36EC4">
        <w:t>for education.</w:t>
      </w:r>
    </w:p>
    <w:p w14:paraId="695D461F" w14:textId="3045451C" w:rsidR="0051319F" w:rsidRDefault="008B5841" w:rsidP="000E400C">
      <w:sdt>
        <w:sdtPr>
          <w:id w:val="-1164624697"/>
          <w:citation/>
        </w:sdtPr>
        <w:sdtEndPr/>
        <w:sdtContent>
          <w:r w:rsidR="00881A1A">
            <w:fldChar w:fldCharType="begin"/>
          </w:r>
          <w:r w:rsidR="00BB5367">
            <w:instrText xml:space="preserve">CITATION Joh17 \l 2057 </w:instrText>
          </w:r>
          <w:r w:rsidR="00881A1A">
            <w:fldChar w:fldCharType="separate"/>
          </w:r>
          <w:r w:rsidR="0064592A" w:rsidRPr="0064592A">
            <w:rPr>
              <w:noProof/>
            </w:rPr>
            <w:t>(Agasisti &amp; Bowers, 2017)</w:t>
          </w:r>
          <w:r w:rsidR="00881A1A">
            <w:fldChar w:fldCharType="end"/>
          </w:r>
        </w:sdtContent>
      </w:sdt>
      <w:r w:rsidR="00881A1A">
        <w:t xml:space="preserve"> </w:t>
      </w:r>
      <w:r w:rsidR="00A36EC4">
        <w:t xml:space="preserve">go on to propose that </w:t>
      </w:r>
      <w:r w:rsidR="00D94874">
        <w:t xml:space="preserve">that a data analytics capability requires a socio-technical system </w:t>
      </w:r>
      <w:r w:rsidR="00B80489">
        <w:t>consisting of experts, data scientists and hardware and software</w:t>
      </w:r>
      <w:r w:rsidR="00A36EC4">
        <w:t xml:space="preserve">, all of </w:t>
      </w:r>
      <w:r w:rsidR="00A730F8">
        <w:t xml:space="preserve">which </w:t>
      </w:r>
      <w:r w:rsidR="00A36EC4">
        <w:t>require</w:t>
      </w:r>
      <w:r w:rsidR="00A730F8">
        <w:t xml:space="preserve"> substantial investment.</w:t>
      </w:r>
    </w:p>
    <w:p w14:paraId="1AE78FB0" w14:textId="19FA6BFD" w:rsidR="00D76EDB" w:rsidRDefault="00D76EDB" w:rsidP="000E400C">
      <w:r>
        <w:t xml:space="preserve">Publicly available data shows a trend of </w:t>
      </w:r>
      <w:r w:rsidR="006C5F41">
        <w:t xml:space="preserve">falling income and reduced </w:t>
      </w:r>
      <w:r>
        <w:t xml:space="preserve">expenditure </w:t>
      </w:r>
      <w:r w:rsidR="006C5F41">
        <w:t>with</w:t>
      </w:r>
      <w:r>
        <w:t>in the FE sector. Hence it can be reasonably concluded that the sector is caught in a wave of cost reduction and increasing budget deficits</w:t>
      </w:r>
      <w:r w:rsidR="006C5F41">
        <w:t xml:space="preserve"> </w:t>
      </w:r>
      <w:r w:rsidR="009E4822">
        <w:t>(</w:t>
      </w:r>
      <w:r w:rsidR="00AC6C21">
        <w:t xml:space="preserve">see </w:t>
      </w:r>
      <w:r w:rsidR="009E4822">
        <w:fldChar w:fldCharType="begin"/>
      </w:r>
      <w:r w:rsidR="009E4822">
        <w:instrText xml:space="preserve"> REF _Ref37324799 \h </w:instrText>
      </w:r>
      <w:r w:rsidR="009E4822">
        <w:fldChar w:fldCharType="separate"/>
      </w:r>
      <w:r w:rsidR="0064592A">
        <w:t xml:space="preserve">Figure </w:t>
      </w:r>
      <w:r w:rsidR="0064592A">
        <w:rPr>
          <w:noProof/>
        </w:rPr>
        <w:t>23</w:t>
      </w:r>
      <w:r w:rsidR="009E4822">
        <w:fldChar w:fldCharType="end"/>
      </w:r>
      <w:r w:rsidR="009E4822">
        <w:t>).</w:t>
      </w:r>
    </w:p>
    <w:p w14:paraId="640F0307" w14:textId="77777777" w:rsidR="009E4822" w:rsidRDefault="009E4822" w:rsidP="009E4822">
      <w:r>
        <w:lastRenderedPageBreak/>
        <w:t>In contrast an investment in a data analytics capability would be an investment in innovation which has some special considerations when developing a case –</w:t>
      </w:r>
    </w:p>
    <w:p w14:paraId="2EF417C2" w14:textId="77777777" w:rsidR="009E4822" w:rsidRDefault="009E4822" w:rsidP="009E4822">
      <w:pPr>
        <w:pStyle w:val="ListParagraph"/>
        <w:numPr>
          <w:ilvl w:val="0"/>
          <w:numId w:val="10"/>
        </w:numPr>
      </w:pPr>
      <w:r>
        <w:t>Investment in innovation requires a fundamentally different approach to traditional cost cases based on Net Present Value.</w:t>
      </w:r>
    </w:p>
    <w:p w14:paraId="65403CC0" w14:textId="77777777" w:rsidR="009E4822" w:rsidRDefault="009E4822" w:rsidP="009E4822">
      <w:pPr>
        <w:pStyle w:val="ListParagraph"/>
        <w:numPr>
          <w:ilvl w:val="0"/>
          <w:numId w:val="10"/>
        </w:numPr>
      </w:pPr>
      <w:r>
        <w:t xml:space="preserve">It is </w:t>
      </w:r>
      <w:r w:rsidRPr="00DE0F2A">
        <w:t>nearly impossible to predict with any accuracy which innovations are likely to succeed and which are not</w:t>
      </w:r>
      <w:r>
        <w:t xml:space="preserve">. </w:t>
      </w:r>
    </w:p>
    <w:p w14:paraId="6C677255" w14:textId="02E5D628" w:rsidR="009E4822" w:rsidRDefault="008B5841" w:rsidP="009E4822">
      <w:pPr>
        <w:jc w:val="right"/>
      </w:pPr>
      <w:sdt>
        <w:sdtPr>
          <w:id w:val="-1421565084"/>
          <w:citation/>
        </w:sdtPr>
        <w:sdtEndPr/>
        <w:sdtContent>
          <w:r w:rsidR="009E4822">
            <w:fldChar w:fldCharType="begin"/>
          </w:r>
          <w:r w:rsidR="009E4822">
            <w:instrText xml:space="preserve"> CITATION Gun08 \l 2057 </w:instrText>
          </w:r>
          <w:r w:rsidR="009E4822">
            <w:fldChar w:fldCharType="separate"/>
          </w:r>
          <w:r w:rsidR="0064592A" w:rsidRPr="0064592A">
            <w:rPr>
              <w:noProof/>
            </w:rPr>
            <w:t>(Gunther-McGrath, 2008)</w:t>
          </w:r>
          <w:r w:rsidR="009E4822">
            <w:fldChar w:fldCharType="end"/>
          </w:r>
        </w:sdtContent>
      </w:sdt>
      <w:r w:rsidR="009E4822">
        <w:t>.</w:t>
      </w:r>
    </w:p>
    <w:p w14:paraId="604D9D3B" w14:textId="77777777" w:rsidR="009E4822" w:rsidRDefault="009E4822" w:rsidP="00AC6C21">
      <w:r>
        <w:t>It is likely that innovation projects like data analytics are likely to be deferred or over-looked in a sector in a severe and long-term financial down-turn</w:t>
      </w:r>
      <w:r w:rsidR="00AC6C21">
        <w:t xml:space="preserve"> and that cost and affordability are barriers to entry.</w:t>
      </w:r>
    </w:p>
    <w:p w14:paraId="1C95C97C" w14:textId="77777777" w:rsidR="00AC6C21" w:rsidRDefault="00AC6C21" w:rsidP="00AC6C21">
      <w:pPr>
        <w:pStyle w:val="Heading4"/>
      </w:pPr>
      <w:r>
        <w:t>Complexity</w:t>
      </w:r>
    </w:p>
    <w:p w14:paraId="395F66D9" w14:textId="75347FD7" w:rsidR="00AC6C21" w:rsidRDefault="00AC6C21" w:rsidP="00AC6C21">
      <w:sdt>
        <w:sdtPr>
          <w:id w:val="1533067885"/>
          <w:citation/>
        </w:sdtPr>
        <w:sdtContent>
          <w:r>
            <w:fldChar w:fldCharType="begin"/>
          </w:r>
          <w:r>
            <w:instrText xml:space="preserve"> CITATION Alb19 \l 2057 </w:instrText>
          </w:r>
          <w:r>
            <w:fldChar w:fldCharType="separate"/>
          </w:r>
          <w:r w:rsidR="0064592A" w:rsidRPr="0064592A">
            <w:rPr>
              <w:noProof/>
            </w:rPr>
            <w:t>(Alberg, 2019)</w:t>
          </w:r>
          <w:r>
            <w:fldChar w:fldCharType="end"/>
          </w:r>
        </w:sdtContent>
      </w:sdt>
      <w:r>
        <w:t xml:space="preserve"> and </w:t>
      </w:r>
      <w:sdt>
        <w:sdtPr>
          <w:id w:val="-1035423447"/>
          <w:citation/>
        </w:sdtPr>
        <w:sdtContent>
          <w:r>
            <w:fldChar w:fldCharType="begin"/>
          </w:r>
          <w:r>
            <w:instrText xml:space="preserve">CITATION Joh17 \l 2057 </w:instrText>
          </w:r>
          <w:r>
            <w:fldChar w:fldCharType="separate"/>
          </w:r>
          <w:r w:rsidR="0064592A" w:rsidRPr="0064592A">
            <w:rPr>
              <w:noProof/>
            </w:rPr>
            <w:t>(Agasisti &amp; Bowers, 2017)</w:t>
          </w:r>
          <w:r>
            <w:fldChar w:fldCharType="end"/>
          </w:r>
        </w:sdtContent>
      </w:sdt>
      <w:r>
        <w:t xml:space="preserve"> discuss complexity as a potential barrier to adopting data analytics.</w:t>
      </w:r>
    </w:p>
    <w:p w14:paraId="1BF973A4" w14:textId="09A1D87D" w:rsidR="00AC6C21" w:rsidRDefault="00AC6C21" w:rsidP="00AC6C21">
      <w:sdt>
        <w:sdtPr>
          <w:id w:val="483508232"/>
          <w:citation/>
        </w:sdtPr>
        <w:sdtContent>
          <w:r>
            <w:fldChar w:fldCharType="begin"/>
          </w:r>
          <w:r>
            <w:instrText xml:space="preserve">CITATION Joh17 \l 2057 </w:instrText>
          </w:r>
          <w:r>
            <w:fldChar w:fldCharType="separate"/>
          </w:r>
          <w:r w:rsidR="0064592A" w:rsidRPr="0064592A">
            <w:rPr>
              <w:noProof/>
            </w:rPr>
            <w:t>(Agasisti &amp; Bowers, 2017)</w:t>
          </w:r>
          <w:r>
            <w:fldChar w:fldCharType="end"/>
          </w:r>
        </w:sdtContent>
      </w:sdt>
      <w:r>
        <w:t xml:space="preserve"> proposes that technical complexity arises from the need for highly developed data integration that is </w:t>
      </w:r>
      <w:r>
        <w:t>required</w:t>
      </w:r>
      <w:r>
        <w:t xml:space="preserve"> for reliability, validity, accuracy and accessibility of data.</w:t>
      </w:r>
    </w:p>
    <w:p w14:paraId="4BD62821" w14:textId="1575C02D" w:rsidR="00AC6C21" w:rsidRDefault="00AC6C21" w:rsidP="00AC6C21">
      <w:sdt>
        <w:sdtPr>
          <w:id w:val="1534854446"/>
          <w:citation/>
        </w:sdtPr>
        <w:sdtContent>
          <w:r>
            <w:fldChar w:fldCharType="begin"/>
          </w:r>
          <w:r>
            <w:instrText xml:space="preserve">CITATION Joh17 \l 2057 </w:instrText>
          </w:r>
          <w:r>
            <w:fldChar w:fldCharType="separate"/>
          </w:r>
          <w:r w:rsidR="0064592A" w:rsidRPr="0064592A">
            <w:rPr>
              <w:noProof/>
            </w:rPr>
            <w:t>(Agasisti &amp; Bowers, 2017)</w:t>
          </w:r>
          <w:r>
            <w:fldChar w:fldCharType="end"/>
          </w:r>
        </w:sdtContent>
      </w:sdt>
      <w:r>
        <w:t xml:space="preserve"> go on to discuss whether educational institutions will have the necessary competencies or be able to solve this complexity </w:t>
      </w:r>
      <w:r w:rsidR="00377872">
        <w:t>and</w:t>
      </w:r>
      <w:r>
        <w:t xml:space="preserve"> propos</w:t>
      </w:r>
      <w:r w:rsidR="00377872">
        <w:t>e</w:t>
      </w:r>
      <w:r>
        <w:t xml:space="preserve"> a list of competencies that would be required –</w:t>
      </w:r>
    </w:p>
    <w:p w14:paraId="71CE53C0" w14:textId="77777777" w:rsidR="00AC6C21" w:rsidRDefault="00AC6C21" w:rsidP="00AC6C21">
      <w:pPr>
        <w:pStyle w:val="ListParagraph"/>
        <w:numPr>
          <w:ilvl w:val="0"/>
          <w:numId w:val="11"/>
        </w:numPr>
      </w:pPr>
      <w:r>
        <w:t>Data expertise.</w:t>
      </w:r>
    </w:p>
    <w:p w14:paraId="136FDDD2" w14:textId="77777777" w:rsidR="00AC6C21" w:rsidRDefault="00AC6C21" w:rsidP="00AC6C21">
      <w:pPr>
        <w:pStyle w:val="ListParagraph"/>
        <w:numPr>
          <w:ilvl w:val="0"/>
          <w:numId w:val="11"/>
        </w:numPr>
      </w:pPr>
      <w:r>
        <w:t>Analysis expertise.</w:t>
      </w:r>
    </w:p>
    <w:p w14:paraId="459D7883" w14:textId="77777777" w:rsidR="00AC6C21" w:rsidRDefault="00AC6C21" w:rsidP="00AC6C21">
      <w:pPr>
        <w:pStyle w:val="ListParagraph"/>
        <w:numPr>
          <w:ilvl w:val="0"/>
          <w:numId w:val="11"/>
        </w:numPr>
      </w:pPr>
      <w:r>
        <w:t>Evaluation competencies.</w:t>
      </w:r>
    </w:p>
    <w:p w14:paraId="45250E69" w14:textId="77777777" w:rsidR="00AC6C21" w:rsidRDefault="00AC6C21" w:rsidP="00AC6C21">
      <w:pPr>
        <w:pStyle w:val="ListParagraph"/>
        <w:numPr>
          <w:ilvl w:val="0"/>
          <w:numId w:val="11"/>
        </w:numPr>
      </w:pPr>
      <w:r>
        <w:t>Visualisation / communication of results.</w:t>
      </w:r>
    </w:p>
    <w:p w14:paraId="6EFBAE9A" w14:textId="173881A4" w:rsidR="00AC6C21" w:rsidRDefault="00AC6C21" w:rsidP="00377872">
      <w:pPr>
        <w:sectPr w:rsidR="00AC6C21">
          <w:pgSz w:w="11906" w:h="16838"/>
          <w:pgMar w:top="1440" w:right="1440" w:bottom="1440" w:left="1440" w:header="708" w:footer="708" w:gutter="0"/>
          <w:cols w:space="708"/>
          <w:docGrid w:linePitch="360"/>
        </w:sectPr>
      </w:pPr>
      <w:r>
        <w:t>Clearly the complexity of developing or acquiring a non-core data analytics capability may be a barrier to adoption of data analytics by the UK educational secto</w:t>
      </w:r>
      <w:r w:rsidR="00377872">
        <w:t>r beca</w:t>
      </w:r>
      <w:r w:rsidR="004C164E">
        <w:t>use data analytics will be a non-core competency.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24"/>
        <w:gridCol w:w="6499"/>
      </w:tblGrid>
      <w:tr w:rsidR="006676FD" w14:paraId="7FA10879" w14:textId="77777777" w:rsidTr="006C5F41">
        <w:tc>
          <w:tcPr>
            <w:tcW w:w="4609" w:type="dxa"/>
          </w:tcPr>
          <w:p w14:paraId="7B4BC56B" w14:textId="181BBFDC" w:rsidR="006676FD" w:rsidRDefault="009E4822" w:rsidP="000E400C">
            <w:r>
              <w:object w:dxaOrig="4510" w:dyaOrig="2860" w14:anchorId="2FC5736A">
                <v:shape id="_x0000_i1031" type="#_x0000_t75" style="width:316pt;height:193pt" o:ole="">
                  <v:imagedata r:id="rId48" o:title=""/>
                </v:shape>
                <o:OLEObject Type="Embed" ProgID="PBrush" ShapeID="_x0000_i1031" DrawAspect="Content" ObjectID="_1649940163" r:id="rId49"/>
              </w:object>
            </w:r>
          </w:p>
        </w:tc>
        <w:tc>
          <w:tcPr>
            <w:tcW w:w="4417" w:type="dxa"/>
          </w:tcPr>
          <w:p w14:paraId="24E1A5C4" w14:textId="37F6EE36" w:rsidR="006676FD" w:rsidRDefault="009E4822" w:rsidP="000E400C">
            <w:r>
              <w:object w:dxaOrig="4500" w:dyaOrig="2880" w14:anchorId="7D913EBD">
                <v:shape id="_x0000_i1032" type="#_x0000_t75" style="width:297pt;height:190pt" o:ole="">
                  <v:imagedata r:id="rId50" o:title=""/>
                </v:shape>
                <o:OLEObject Type="Embed" ProgID="PBrush" ShapeID="_x0000_i1032" DrawAspect="Content" ObjectID="_1649940164" r:id="rId51"/>
              </w:object>
            </w:r>
          </w:p>
        </w:tc>
      </w:tr>
      <w:tr w:rsidR="006676FD" w14:paraId="22B60AB8" w14:textId="77777777" w:rsidTr="006C5F41">
        <w:tc>
          <w:tcPr>
            <w:tcW w:w="4609" w:type="dxa"/>
          </w:tcPr>
          <w:p w14:paraId="5FCEF39B" w14:textId="4AF07BC1" w:rsidR="006676FD" w:rsidRDefault="009E4822" w:rsidP="000E400C">
            <w:r>
              <w:object w:dxaOrig="4610" w:dyaOrig="2920" w14:anchorId="1BA2FA36">
                <v:shape id="_x0000_i1033" type="#_x0000_t75" style="width:320.5pt;height:204.5pt" o:ole="">
                  <v:imagedata r:id="rId52" o:title=""/>
                </v:shape>
                <o:OLEObject Type="Embed" ProgID="PBrush" ShapeID="_x0000_i1033" DrawAspect="Content" ObjectID="_1649940165" r:id="rId53"/>
              </w:object>
            </w:r>
          </w:p>
        </w:tc>
        <w:tc>
          <w:tcPr>
            <w:tcW w:w="4417" w:type="dxa"/>
          </w:tcPr>
          <w:p w14:paraId="21645FA5" w14:textId="281D8BBB" w:rsidR="006676FD" w:rsidRDefault="009E4822" w:rsidP="000E400C">
            <w:r>
              <w:object w:dxaOrig="4500" w:dyaOrig="2920" w14:anchorId="1F709482">
                <v:shape id="_x0000_i1034" type="#_x0000_t75" style="width:314pt;height:201.5pt" o:ole="">
                  <v:imagedata r:id="rId54" o:title=""/>
                </v:shape>
                <o:OLEObject Type="Embed" ProgID="PBrush" ShapeID="_x0000_i1034" DrawAspect="Content" ObjectID="_1649940166" r:id="rId55"/>
              </w:object>
            </w:r>
          </w:p>
        </w:tc>
      </w:tr>
      <w:tr w:rsidR="00320C2B" w14:paraId="59617CDC" w14:textId="77777777" w:rsidTr="00320C2B">
        <w:tc>
          <w:tcPr>
            <w:tcW w:w="9026" w:type="dxa"/>
            <w:gridSpan w:val="2"/>
            <w:vAlign w:val="bottom"/>
          </w:tcPr>
          <w:p w14:paraId="128D7F83" w14:textId="7154F12E" w:rsidR="00320C2B" w:rsidRDefault="00320C2B" w:rsidP="000E400C">
            <w:pPr>
              <w:pStyle w:val="Caption"/>
              <w:spacing w:after="0"/>
            </w:pPr>
            <w:bookmarkStart w:id="64" w:name="_Ref37324799"/>
            <w:bookmarkStart w:id="65" w:name="_Toc39319291"/>
            <w:bookmarkStart w:id="66" w:name="_Toc39319493"/>
            <w:r>
              <w:t xml:space="preserve">Figure </w:t>
            </w:r>
            <w:r w:rsidR="00C3043C">
              <w:fldChar w:fldCharType="begin"/>
            </w:r>
            <w:r w:rsidR="00C3043C">
              <w:instrText xml:space="preserve"> SEQ Figure \* ARABIC </w:instrText>
            </w:r>
            <w:r w:rsidR="00C3043C">
              <w:fldChar w:fldCharType="separate"/>
            </w:r>
            <w:r w:rsidR="0064592A">
              <w:rPr>
                <w:noProof/>
              </w:rPr>
              <w:t>23</w:t>
            </w:r>
            <w:r w:rsidR="00C3043C">
              <w:rPr>
                <w:noProof/>
              </w:rPr>
              <w:fldChar w:fldCharType="end"/>
            </w:r>
            <w:bookmarkEnd w:id="64"/>
            <w:r>
              <w:t xml:space="preserve"> – Financial Performance of UK FE Sector</w:t>
            </w:r>
            <w:r w:rsidR="00BA46E5">
              <w:t xml:space="preserve"> 2014 - 2017</w:t>
            </w:r>
            <w:r w:rsidR="00BA46E5">
              <w:rPr>
                <w:rStyle w:val="FootnoteReference"/>
              </w:rPr>
              <w:footnoteReference w:id="2"/>
            </w:r>
            <w:r>
              <w:t xml:space="preserve"> </w:t>
            </w:r>
            <w:sdt>
              <w:sdtPr>
                <w:id w:val="430161604"/>
                <w:citation/>
              </w:sdtPr>
              <w:sdtEndPr/>
              <w:sdtContent>
                <w:r w:rsidR="00B47819">
                  <w:fldChar w:fldCharType="begin"/>
                </w:r>
                <w:r w:rsidR="00B47819">
                  <w:instrText xml:space="preserve"> CITATION ESF19 \l 2057 </w:instrText>
                </w:r>
                <w:r w:rsidR="00B47819">
                  <w:fldChar w:fldCharType="separate"/>
                </w:r>
                <w:r w:rsidR="0064592A" w:rsidRPr="0064592A">
                  <w:rPr>
                    <w:noProof/>
                  </w:rPr>
                  <w:t>(ESFA, 2019)</w:t>
                </w:r>
                <w:r w:rsidR="00B47819">
                  <w:fldChar w:fldCharType="end"/>
                </w:r>
              </w:sdtContent>
            </w:sdt>
            <w:bookmarkEnd w:id="65"/>
            <w:bookmarkEnd w:id="66"/>
          </w:p>
        </w:tc>
      </w:tr>
    </w:tbl>
    <w:p w14:paraId="1D05CE06" w14:textId="497C1808" w:rsidR="006676FD" w:rsidRDefault="006676FD" w:rsidP="000E400C">
      <w:pPr>
        <w:spacing w:after="0"/>
      </w:pPr>
    </w:p>
    <w:p w14:paraId="6CE802E6" w14:textId="77777777" w:rsidR="009E4822" w:rsidRDefault="009E4822" w:rsidP="000E400C">
      <w:pPr>
        <w:sectPr w:rsidR="009E4822" w:rsidSect="009E4822">
          <w:pgSz w:w="16838" w:h="11906" w:orient="landscape"/>
          <w:pgMar w:top="1440" w:right="1440" w:bottom="1440" w:left="1440" w:header="708" w:footer="708" w:gutter="0"/>
          <w:cols w:space="708"/>
          <w:docGrid w:linePitch="360"/>
        </w:sectPr>
      </w:pPr>
    </w:p>
    <w:p w14:paraId="1239AECC" w14:textId="451F1CAF" w:rsidR="00FC5039" w:rsidRDefault="006C55A8" w:rsidP="007E2187">
      <w:pPr>
        <w:pStyle w:val="Heading4"/>
      </w:pPr>
      <w:r>
        <w:lastRenderedPageBreak/>
        <w:t>Competitive Strategy</w:t>
      </w:r>
    </w:p>
    <w:p w14:paraId="02744568" w14:textId="5C66A324" w:rsidR="00A21F04" w:rsidRDefault="00662A94" w:rsidP="008F16CC">
      <w:r>
        <w:t xml:space="preserve">Several frameworks and sources were </w:t>
      </w:r>
      <w:r w:rsidR="00FB5753">
        <w:t>used to explore the potential for competitive strategy to act as a barrier including Porter’s 5 Forces</w:t>
      </w:r>
      <w:r w:rsidR="00160DE8">
        <w:t xml:space="preserve"> </w:t>
      </w:r>
      <w:r w:rsidR="00160DE8">
        <w:t>(</w:t>
      </w:r>
      <w:r w:rsidR="00160DE8">
        <w:fldChar w:fldCharType="begin"/>
      </w:r>
      <w:r w:rsidR="00160DE8">
        <w:instrText xml:space="preserve"> REF _Ref38789913 \h </w:instrText>
      </w:r>
      <w:r w:rsidR="00160DE8">
        <w:fldChar w:fldCharType="separate"/>
      </w:r>
      <w:r w:rsidR="0064592A">
        <w:t xml:space="preserve">Figure </w:t>
      </w:r>
      <w:r w:rsidR="0064592A">
        <w:rPr>
          <w:noProof/>
        </w:rPr>
        <w:t>24</w:t>
      </w:r>
      <w:r w:rsidR="00160DE8">
        <w:fldChar w:fldCharType="end"/>
      </w:r>
      <w:r w:rsidR="00160DE8">
        <w:t>)</w:t>
      </w:r>
      <w:r w:rsidR="00FB5753">
        <w:t>, data on market demographics</w:t>
      </w:r>
      <w:r w:rsidR="00B63917">
        <w:t xml:space="preserve"> </w:t>
      </w:r>
      <w:r w:rsidR="00A21F04">
        <w:t>(</w:t>
      </w:r>
      <w:r w:rsidR="00160DE8">
        <w:fldChar w:fldCharType="begin"/>
      </w:r>
      <w:r w:rsidR="00160DE8">
        <w:instrText xml:space="preserve"> REF _Ref38790063 \h </w:instrText>
      </w:r>
      <w:r w:rsidR="00160DE8">
        <w:fldChar w:fldCharType="separate"/>
      </w:r>
      <w:r w:rsidR="0064592A">
        <w:t xml:space="preserve">Figure </w:t>
      </w:r>
      <w:r w:rsidR="0064592A">
        <w:rPr>
          <w:noProof/>
        </w:rPr>
        <w:t>25</w:t>
      </w:r>
      <w:r w:rsidR="00160DE8">
        <w:fldChar w:fldCharType="end"/>
      </w:r>
      <w:r w:rsidR="00A21F04">
        <w:t>)</w:t>
      </w:r>
      <w:r w:rsidR="008F16CC">
        <w:t xml:space="preserve"> </w:t>
      </w:r>
      <w:r w:rsidR="008F16CC">
        <w:t>Kotter’s 8 Step Change Model (</w:t>
      </w:r>
      <w:r w:rsidR="008F16CC">
        <w:fldChar w:fldCharType="begin"/>
      </w:r>
      <w:r w:rsidR="008F16CC">
        <w:instrText xml:space="preserve"> REF _Ref39307994 \h </w:instrText>
      </w:r>
      <w:r w:rsidR="008F16CC">
        <w:fldChar w:fldCharType="separate"/>
      </w:r>
      <w:r w:rsidR="0064592A">
        <w:t xml:space="preserve">Figure </w:t>
      </w:r>
      <w:r w:rsidR="0064592A">
        <w:rPr>
          <w:noProof/>
        </w:rPr>
        <w:t>26</w:t>
      </w:r>
      <w:r w:rsidR="008F16CC">
        <w:fldChar w:fldCharType="end"/>
      </w:r>
      <w:r w:rsidR="008F16CC">
        <w:t>)</w:t>
      </w:r>
      <w:r w:rsidR="00A21F04">
        <w:t>.</w:t>
      </w:r>
    </w:p>
    <w:tbl>
      <w:tblPr>
        <w:tblW w:w="9072" w:type="dxa"/>
        <w:jc w:val="center"/>
        <w:tblLook w:val="04A0" w:firstRow="1" w:lastRow="0" w:firstColumn="1" w:lastColumn="0" w:noHBand="0" w:noVBand="1"/>
      </w:tblPr>
      <w:tblGrid>
        <w:gridCol w:w="9264"/>
      </w:tblGrid>
      <w:tr w:rsidR="00F07B4C" w:rsidRPr="00DB4879" w14:paraId="421DE1AF" w14:textId="77777777" w:rsidTr="00B51B37">
        <w:trPr>
          <w:trHeight w:val="290"/>
          <w:jc w:val="center"/>
        </w:trPr>
        <w:tc>
          <w:tcPr>
            <w:tcW w:w="9072" w:type="dxa"/>
            <w:tcBorders>
              <w:top w:val="nil"/>
              <w:left w:val="nil"/>
              <w:bottom w:val="nil"/>
              <w:right w:val="nil"/>
            </w:tcBorders>
            <w:shd w:val="clear" w:color="auto" w:fill="auto"/>
            <w:noWrap/>
            <w:vAlign w:val="bottom"/>
            <w:hideMark/>
          </w:tcPr>
          <w:p w14:paraId="138DCDD3" w14:textId="2ABA8054" w:rsidR="00F07B4C" w:rsidRPr="00DB4879" w:rsidRDefault="00B51B37" w:rsidP="000E400C">
            <w:pPr>
              <w:spacing w:after="0" w:line="240" w:lineRule="auto"/>
              <w:rPr>
                <w:rFonts w:ascii="Times New Roman" w:eastAsia="Times New Roman" w:hAnsi="Times New Roman" w:cs="Times New Roman"/>
                <w:sz w:val="24"/>
                <w:szCs w:val="24"/>
                <w:lang w:eastAsia="en-GB"/>
              </w:rPr>
            </w:pPr>
            <w:r>
              <w:object w:dxaOrig="12260" w:dyaOrig="6760" w14:anchorId="162D0B1D">
                <v:shape id="_x0000_i1316" type="#_x0000_t75" style="width:452.5pt;height:227.5pt" o:ole="">
                  <v:imagedata r:id="rId56" o:title=""/>
                </v:shape>
                <o:OLEObject Type="Embed" ProgID="PBrush" ShapeID="_x0000_i1316" DrawAspect="Content" ObjectID="_1649940167" r:id="rId57"/>
              </w:object>
            </w:r>
          </w:p>
        </w:tc>
      </w:tr>
      <w:tr w:rsidR="00F07B4C" w:rsidRPr="00DB4879" w14:paraId="1999E7E0" w14:textId="77777777" w:rsidTr="00B51B37">
        <w:trPr>
          <w:trHeight w:val="290"/>
          <w:jc w:val="center"/>
        </w:trPr>
        <w:tc>
          <w:tcPr>
            <w:tcW w:w="9072" w:type="dxa"/>
            <w:tcBorders>
              <w:top w:val="nil"/>
              <w:left w:val="nil"/>
              <w:bottom w:val="nil"/>
              <w:right w:val="nil"/>
            </w:tcBorders>
            <w:shd w:val="clear" w:color="auto" w:fill="auto"/>
            <w:noWrap/>
            <w:vAlign w:val="bottom"/>
            <w:hideMark/>
          </w:tcPr>
          <w:p w14:paraId="0F67BBBC" w14:textId="10A300A5" w:rsidR="00F07B4C" w:rsidRPr="00DB4879" w:rsidRDefault="00F07B4C" w:rsidP="000E400C">
            <w:pPr>
              <w:pStyle w:val="Caption"/>
              <w:spacing w:after="0"/>
            </w:pPr>
            <w:bookmarkStart w:id="67" w:name="_Ref38789913"/>
            <w:bookmarkStart w:id="68" w:name="_Toc39319292"/>
            <w:bookmarkStart w:id="69" w:name="_Toc39319494"/>
            <w:r>
              <w:t xml:space="preserve">Figure </w:t>
            </w:r>
            <w:r w:rsidR="00C3043C">
              <w:fldChar w:fldCharType="begin"/>
            </w:r>
            <w:r w:rsidR="00C3043C">
              <w:instrText xml:space="preserve"> SEQ Figure \* ARABIC </w:instrText>
            </w:r>
            <w:r w:rsidR="00C3043C">
              <w:fldChar w:fldCharType="separate"/>
            </w:r>
            <w:r w:rsidR="0064592A">
              <w:rPr>
                <w:noProof/>
              </w:rPr>
              <w:t>24</w:t>
            </w:r>
            <w:r w:rsidR="00C3043C">
              <w:rPr>
                <w:noProof/>
              </w:rPr>
              <w:fldChar w:fldCharType="end"/>
            </w:r>
            <w:bookmarkEnd w:id="67"/>
            <w:r>
              <w:t xml:space="preserve"> – </w:t>
            </w:r>
            <w:r w:rsidR="00803178">
              <w:t>External Industry Analysis using Porter’s 5 Forces</w:t>
            </w:r>
            <w:r>
              <w:t xml:space="preserve"> </w:t>
            </w:r>
            <w:sdt>
              <w:sdtPr>
                <w:id w:val="-1394893230"/>
                <w:citation/>
              </w:sdtPr>
              <w:sdtEndPr/>
              <w:sdtContent>
                <w:r w:rsidR="005F16A0">
                  <w:fldChar w:fldCharType="begin"/>
                </w:r>
                <w:r w:rsidR="005F16A0">
                  <w:instrText xml:space="preserve"> CITATION Por08 \l 2057 </w:instrText>
                </w:r>
                <w:r w:rsidR="005F16A0">
                  <w:fldChar w:fldCharType="separate"/>
                </w:r>
                <w:r w:rsidR="0064592A" w:rsidRPr="0064592A">
                  <w:rPr>
                    <w:noProof/>
                  </w:rPr>
                  <w:t>(Porter, 2008)</w:t>
                </w:r>
                <w:r w:rsidR="005F16A0">
                  <w:fldChar w:fldCharType="end"/>
                </w:r>
              </w:sdtContent>
            </w:sdt>
            <w:bookmarkEnd w:id="68"/>
            <w:bookmarkEnd w:id="69"/>
          </w:p>
        </w:tc>
      </w:tr>
    </w:tbl>
    <w:p w14:paraId="4B7102D0" w14:textId="424B12BE" w:rsidR="00AE481B" w:rsidRDefault="00AE481B" w:rsidP="000E400C">
      <w:pPr>
        <w:spacing w:after="0"/>
      </w:pPr>
    </w:p>
    <w:p w14:paraId="551AEBB3" w14:textId="2CEB753F" w:rsidR="00FB5753" w:rsidRDefault="00FB5753" w:rsidP="000E400C">
      <w:pPr>
        <w:spacing w:after="0"/>
      </w:pPr>
    </w:p>
    <w:tbl>
      <w:tblPr>
        <w:tblW w:w="9356" w:type="dxa"/>
        <w:jc w:val="center"/>
        <w:tblLook w:val="04A0" w:firstRow="1" w:lastRow="0" w:firstColumn="1" w:lastColumn="0" w:noHBand="0" w:noVBand="1"/>
      </w:tblPr>
      <w:tblGrid>
        <w:gridCol w:w="9356"/>
      </w:tblGrid>
      <w:tr w:rsidR="00D2000A" w:rsidRPr="00DB4879" w14:paraId="7515242F" w14:textId="77777777" w:rsidTr="008F16CC">
        <w:trPr>
          <w:trHeight w:val="290"/>
          <w:jc w:val="center"/>
        </w:trPr>
        <w:tc>
          <w:tcPr>
            <w:tcW w:w="9356" w:type="dxa"/>
            <w:tcBorders>
              <w:top w:val="nil"/>
              <w:left w:val="nil"/>
              <w:bottom w:val="nil"/>
              <w:right w:val="nil"/>
            </w:tcBorders>
            <w:shd w:val="clear" w:color="auto" w:fill="auto"/>
            <w:noWrap/>
            <w:vAlign w:val="bottom"/>
            <w:hideMark/>
          </w:tcPr>
          <w:p w14:paraId="3C0709F1" w14:textId="6F5666D1" w:rsidR="00D2000A" w:rsidRPr="00DB4879" w:rsidRDefault="00AF2533" w:rsidP="000E400C">
            <w:pPr>
              <w:spacing w:after="0" w:line="240" w:lineRule="auto"/>
              <w:rPr>
                <w:rFonts w:ascii="Times New Roman" w:eastAsia="Times New Roman" w:hAnsi="Times New Roman" w:cs="Times New Roman"/>
                <w:sz w:val="24"/>
                <w:szCs w:val="24"/>
                <w:lang w:eastAsia="en-GB"/>
              </w:rPr>
            </w:pPr>
            <w:r>
              <w:rPr>
                <w:noProof/>
              </w:rPr>
              <w:drawing>
                <wp:inline distT="0" distB="0" distL="0" distR="0" wp14:anchorId="60B34933" wp14:editId="2DAC2EF7">
                  <wp:extent cx="5731510" cy="251904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519045"/>
                          </a:xfrm>
                          <a:prstGeom prst="rect">
                            <a:avLst/>
                          </a:prstGeom>
                        </pic:spPr>
                      </pic:pic>
                    </a:graphicData>
                  </a:graphic>
                </wp:inline>
              </w:drawing>
            </w:r>
          </w:p>
        </w:tc>
      </w:tr>
      <w:tr w:rsidR="00D2000A" w:rsidRPr="00DB4879" w14:paraId="50DB30C8" w14:textId="77777777" w:rsidTr="008F16CC">
        <w:trPr>
          <w:trHeight w:val="290"/>
          <w:jc w:val="center"/>
        </w:trPr>
        <w:tc>
          <w:tcPr>
            <w:tcW w:w="9356" w:type="dxa"/>
            <w:tcBorders>
              <w:top w:val="nil"/>
              <w:left w:val="nil"/>
              <w:bottom w:val="nil"/>
              <w:right w:val="nil"/>
            </w:tcBorders>
            <w:shd w:val="clear" w:color="auto" w:fill="auto"/>
            <w:noWrap/>
            <w:vAlign w:val="bottom"/>
            <w:hideMark/>
          </w:tcPr>
          <w:p w14:paraId="471A23C6" w14:textId="755BA67C" w:rsidR="00D2000A" w:rsidRPr="00DB4879" w:rsidRDefault="00D2000A" w:rsidP="000E400C">
            <w:pPr>
              <w:pStyle w:val="Caption"/>
              <w:spacing w:after="0"/>
            </w:pPr>
            <w:bookmarkStart w:id="70" w:name="_Ref38790063"/>
            <w:bookmarkStart w:id="71" w:name="_Toc39319293"/>
            <w:bookmarkStart w:id="72" w:name="_Toc39319495"/>
            <w:r>
              <w:t xml:space="preserve">Figure </w:t>
            </w:r>
            <w:r w:rsidR="00C3043C">
              <w:fldChar w:fldCharType="begin"/>
            </w:r>
            <w:r w:rsidR="00C3043C">
              <w:instrText xml:space="preserve"> SEQ Figure \* ARABIC </w:instrText>
            </w:r>
            <w:r w:rsidR="00C3043C">
              <w:fldChar w:fldCharType="separate"/>
            </w:r>
            <w:r w:rsidR="0064592A">
              <w:rPr>
                <w:noProof/>
              </w:rPr>
              <w:t>25</w:t>
            </w:r>
            <w:r w:rsidR="00C3043C">
              <w:rPr>
                <w:noProof/>
              </w:rPr>
              <w:fldChar w:fldCharType="end"/>
            </w:r>
            <w:bookmarkEnd w:id="70"/>
            <w:r>
              <w:t xml:space="preserve"> – </w:t>
            </w:r>
            <w:r w:rsidR="00276D46">
              <w:t xml:space="preserve">Gradually Declining </w:t>
            </w:r>
            <w:r w:rsidR="00602C66">
              <w:t xml:space="preserve">Population </w:t>
            </w:r>
            <w:r w:rsidR="00276D46">
              <w:t xml:space="preserve">Demographic </w:t>
            </w:r>
            <w:sdt>
              <w:sdtPr>
                <w:id w:val="-1400432448"/>
                <w:citation/>
              </w:sdtPr>
              <w:sdtEndPr/>
              <w:sdtContent>
                <w:r w:rsidR="00276D46">
                  <w:fldChar w:fldCharType="begin"/>
                </w:r>
                <w:r w:rsidR="001354FE">
                  <w:instrText xml:space="preserve">CITATION Off20 \l 2057 </w:instrText>
                </w:r>
                <w:r w:rsidR="00276D46">
                  <w:fldChar w:fldCharType="separate"/>
                </w:r>
                <w:r w:rsidR="0064592A" w:rsidRPr="0064592A">
                  <w:rPr>
                    <w:noProof/>
                  </w:rPr>
                  <w:t>(Office for National Statistics (1), 2020)</w:t>
                </w:r>
                <w:r w:rsidR="00276D46">
                  <w:fldChar w:fldCharType="end"/>
                </w:r>
              </w:sdtContent>
            </w:sdt>
            <w:bookmarkEnd w:id="71"/>
            <w:bookmarkEnd w:id="72"/>
          </w:p>
        </w:tc>
      </w:tr>
    </w:tbl>
    <w:p w14:paraId="4CE88FFB" w14:textId="77777777" w:rsidR="00D2000A" w:rsidRPr="006C55A8" w:rsidRDefault="00D2000A" w:rsidP="000E400C">
      <w:pPr>
        <w:spacing w:after="0"/>
      </w:pPr>
    </w:p>
    <w:p w14:paraId="24442DA2" w14:textId="69EC9753" w:rsidR="00875024" w:rsidRDefault="00917913" w:rsidP="000E400C">
      <w:r>
        <w:t>FE Colleges</w:t>
      </w:r>
      <w:r w:rsidR="002A0A63">
        <w:t xml:space="preserve">, Secondary Schools, Sixth Forms and Apprenticeship Training Providers </w:t>
      </w:r>
      <w:r w:rsidR="00602C66">
        <w:t xml:space="preserve">are competing over a gradually declining </w:t>
      </w:r>
      <w:r w:rsidR="00E11C0D">
        <w:t xml:space="preserve">customer </w:t>
      </w:r>
      <w:r w:rsidR="00602C66">
        <w:t>population</w:t>
      </w:r>
      <w:r w:rsidR="00CA69E0">
        <w:t xml:space="preserve"> /</w:t>
      </w:r>
      <w:r w:rsidR="00602C66">
        <w:t xml:space="preserve"> </w:t>
      </w:r>
      <w:r w:rsidR="004F4971">
        <w:t>demographic</w:t>
      </w:r>
      <w:r w:rsidR="00CA69E0">
        <w:t xml:space="preserve"> (</w:t>
      </w:r>
      <w:r w:rsidR="00CA69E0">
        <w:fldChar w:fldCharType="begin"/>
      </w:r>
      <w:r w:rsidR="00CA69E0">
        <w:instrText xml:space="preserve"> REF _Ref38790063 \h </w:instrText>
      </w:r>
      <w:r w:rsidR="00CA69E0">
        <w:fldChar w:fldCharType="separate"/>
      </w:r>
      <w:r w:rsidR="0064592A">
        <w:t xml:space="preserve">Figure </w:t>
      </w:r>
      <w:r w:rsidR="0064592A">
        <w:rPr>
          <w:noProof/>
        </w:rPr>
        <w:t>25</w:t>
      </w:r>
      <w:r w:rsidR="00CA69E0">
        <w:fldChar w:fldCharType="end"/>
      </w:r>
      <w:r w:rsidR="00CA69E0">
        <w:t>)</w:t>
      </w:r>
      <w:r w:rsidR="002D58D0">
        <w:t xml:space="preserve">. </w:t>
      </w:r>
    </w:p>
    <w:p w14:paraId="2013BF7F" w14:textId="68BB777D" w:rsidR="00917913" w:rsidRDefault="002D58D0" w:rsidP="000E400C">
      <w:r>
        <w:t>However</w:t>
      </w:r>
      <w:r w:rsidR="00E63F41">
        <w:t>,</w:t>
      </w:r>
      <w:r>
        <w:t xml:space="preserve"> </w:t>
      </w:r>
      <w:r w:rsidR="004F4971">
        <w:t xml:space="preserve">the highly regulated nature of education makes it very difficult for new </w:t>
      </w:r>
      <w:r w:rsidR="00D8771F">
        <w:t>entrants</w:t>
      </w:r>
      <w:r w:rsidR="004F4971">
        <w:t xml:space="preserve"> to </w:t>
      </w:r>
      <w:r w:rsidR="00B51B37">
        <w:t xml:space="preserve">effectively </w:t>
      </w:r>
      <w:r w:rsidR="00875024">
        <w:t xml:space="preserve">threaten </w:t>
      </w:r>
      <w:r w:rsidR="004F4971">
        <w:t xml:space="preserve">the </w:t>
      </w:r>
      <w:r w:rsidR="00B51B37">
        <w:t xml:space="preserve">core </w:t>
      </w:r>
      <w:r w:rsidR="004F4971">
        <w:t xml:space="preserve">market and </w:t>
      </w:r>
      <w:r>
        <w:t xml:space="preserve">until recently </w:t>
      </w:r>
      <w:r w:rsidR="00E63F41">
        <w:t xml:space="preserve">FE colleges could not </w:t>
      </w:r>
      <w:r w:rsidR="00D8771F">
        <w:t xml:space="preserve">legally </w:t>
      </w:r>
      <w:r w:rsidR="00E63F41">
        <w:t xml:space="preserve">become insolvent </w:t>
      </w:r>
      <w:sdt>
        <w:sdtPr>
          <w:id w:val="108099036"/>
          <w:citation/>
        </w:sdtPr>
        <w:sdtEndPr/>
        <w:sdtContent>
          <w:r w:rsidR="00E63F41">
            <w:fldChar w:fldCharType="begin"/>
          </w:r>
          <w:r w:rsidR="00E63F41">
            <w:instrText xml:space="preserve"> CITATION Ass19 \l 2057 </w:instrText>
          </w:r>
          <w:r w:rsidR="00E63F41">
            <w:fldChar w:fldCharType="separate"/>
          </w:r>
          <w:r w:rsidR="0064592A" w:rsidRPr="0064592A">
            <w:rPr>
              <w:noProof/>
            </w:rPr>
            <w:t>(Association of Colleges, 2019)</w:t>
          </w:r>
          <w:r w:rsidR="00E63F41">
            <w:fldChar w:fldCharType="end"/>
          </w:r>
        </w:sdtContent>
      </w:sdt>
      <w:r w:rsidR="004F4971">
        <w:t>.</w:t>
      </w:r>
    </w:p>
    <w:p w14:paraId="43BB67E8" w14:textId="5CB564A1" w:rsidR="00C77E49" w:rsidRDefault="001160D8" w:rsidP="000E400C">
      <w:r>
        <w:t>T</w:t>
      </w:r>
      <w:r w:rsidR="00C77E49">
        <w:t>h</w:t>
      </w:r>
      <w:r w:rsidR="00582837">
        <w:t xml:space="preserve">is market protection </w:t>
      </w:r>
      <w:r w:rsidR="006E4AFD">
        <w:t xml:space="preserve">could </w:t>
      </w:r>
      <w:r w:rsidR="008F10B4">
        <w:t>create an absence of “</w:t>
      </w:r>
      <w:r w:rsidR="00677FBB">
        <w:t>urgency for change</w:t>
      </w:r>
      <w:r w:rsidR="008F10B4">
        <w:t>”</w:t>
      </w:r>
      <w:r w:rsidR="00677FBB">
        <w:t xml:space="preserve"> </w:t>
      </w:r>
      <w:sdt>
        <w:sdtPr>
          <w:id w:val="949125108"/>
          <w:citation/>
        </w:sdtPr>
        <w:sdtEndPr/>
        <w:sdtContent>
          <w:r w:rsidR="00677FBB">
            <w:fldChar w:fldCharType="begin"/>
          </w:r>
          <w:r w:rsidR="00677FBB">
            <w:instrText xml:space="preserve"> CITATION Joh18 \l 2057 </w:instrText>
          </w:r>
          <w:r w:rsidR="00677FBB">
            <w:fldChar w:fldCharType="separate"/>
          </w:r>
          <w:r w:rsidR="0064592A" w:rsidRPr="0064592A">
            <w:rPr>
              <w:noProof/>
            </w:rPr>
            <w:t>(Kotter, 2018)</w:t>
          </w:r>
          <w:r w:rsidR="00677FBB">
            <w:fldChar w:fldCharType="end"/>
          </w:r>
        </w:sdtContent>
      </w:sdt>
      <w:r w:rsidR="00677FBB">
        <w:t xml:space="preserve"> </w:t>
      </w:r>
      <w:r w:rsidR="00171334">
        <w:t xml:space="preserve">contributing to low take-up </w:t>
      </w:r>
      <w:r w:rsidR="00F924CC">
        <w:t xml:space="preserve">of </w:t>
      </w:r>
      <w:r w:rsidR="00171334">
        <w:t xml:space="preserve">innovation like </w:t>
      </w:r>
      <w:r w:rsidR="00F924CC">
        <w:t>data analytics.</w:t>
      </w:r>
    </w:p>
    <w:tbl>
      <w:tblPr>
        <w:tblW w:w="1020" w:type="dxa"/>
        <w:jc w:val="center"/>
        <w:tblLook w:val="04A0" w:firstRow="1" w:lastRow="0" w:firstColumn="1" w:lastColumn="0" w:noHBand="0" w:noVBand="1"/>
      </w:tblPr>
      <w:tblGrid>
        <w:gridCol w:w="8436"/>
      </w:tblGrid>
      <w:tr w:rsidR="00921882" w:rsidRPr="00BE6BFF" w14:paraId="481E8F29" w14:textId="77777777" w:rsidTr="00500EA1">
        <w:trPr>
          <w:trHeight w:val="285"/>
          <w:jc w:val="center"/>
        </w:trPr>
        <w:tc>
          <w:tcPr>
            <w:tcW w:w="1020" w:type="dxa"/>
            <w:tcBorders>
              <w:top w:val="nil"/>
              <w:left w:val="nil"/>
              <w:bottom w:val="nil"/>
              <w:right w:val="nil"/>
            </w:tcBorders>
            <w:shd w:val="clear" w:color="auto" w:fill="auto"/>
            <w:noWrap/>
            <w:vAlign w:val="bottom"/>
            <w:hideMark/>
          </w:tcPr>
          <w:p w14:paraId="6E016F7A" w14:textId="77777777" w:rsidR="00921882" w:rsidRPr="00BE6BFF" w:rsidRDefault="00921882" w:rsidP="00500EA1">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w:lastRenderedPageBreak/>
              <w:drawing>
                <wp:inline distT="0" distB="0" distL="0" distR="0" wp14:anchorId="5C16178A" wp14:editId="41929511">
                  <wp:extent cx="5179195" cy="3727450"/>
                  <wp:effectExtent l="19050" t="19050" r="21590" b="25400"/>
                  <wp:docPr id="2" name="Picture 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otters 8 Step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59231" cy="3785052"/>
                          </a:xfrm>
                          <a:prstGeom prst="rect">
                            <a:avLst/>
                          </a:prstGeom>
                          <a:ln>
                            <a:solidFill>
                              <a:schemeClr val="tx1"/>
                            </a:solidFill>
                          </a:ln>
                        </pic:spPr>
                      </pic:pic>
                    </a:graphicData>
                  </a:graphic>
                </wp:inline>
              </w:drawing>
            </w:r>
          </w:p>
        </w:tc>
      </w:tr>
      <w:tr w:rsidR="00921882" w:rsidRPr="00BE6BFF" w14:paraId="224C16DE" w14:textId="77777777" w:rsidTr="00500EA1">
        <w:trPr>
          <w:trHeight w:val="285"/>
          <w:jc w:val="center"/>
        </w:trPr>
        <w:tc>
          <w:tcPr>
            <w:tcW w:w="1020" w:type="dxa"/>
            <w:tcBorders>
              <w:top w:val="nil"/>
              <w:left w:val="nil"/>
              <w:bottom w:val="nil"/>
              <w:right w:val="nil"/>
            </w:tcBorders>
            <w:shd w:val="clear" w:color="auto" w:fill="auto"/>
            <w:noWrap/>
            <w:vAlign w:val="bottom"/>
            <w:hideMark/>
          </w:tcPr>
          <w:p w14:paraId="5766EAD7" w14:textId="53AD9D90" w:rsidR="00921882" w:rsidRPr="00BE6BFF" w:rsidRDefault="00921882" w:rsidP="00500EA1">
            <w:pPr>
              <w:pStyle w:val="Caption"/>
              <w:spacing w:after="0"/>
              <w:rPr>
                <w:rFonts w:ascii="Times New Roman" w:eastAsia="Times New Roman" w:hAnsi="Times New Roman" w:cs="Times New Roman"/>
                <w:sz w:val="20"/>
                <w:szCs w:val="20"/>
                <w:lang w:eastAsia="en-GB"/>
              </w:rPr>
            </w:pPr>
            <w:bookmarkStart w:id="73" w:name="_Ref39307994"/>
            <w:bookmarkStart w:id="74" w:name="_Toc39319294"/>
            <w:bookmarkStart w:id="75" w:name="_Toc39319496"/>
            <w:r>
              <w:t xml:space="preserve">Figure </w:t>
            </w:r>
            <w:r>
              <w:fldChar w:fldCharType="begin"/>
            </w:r>
            <w:r>
              <w:instrText xml:space="preserve"> SEQ Figure \* ARABIC </w:instrText>
            </w:r>
            <w:r>
              <w:fldChar w:fldCharType="separate"/>
            </w:r>
            <w:r w:rsidR="0064592A">
              <w:rPr>
                <w:noProof/>
              </w:rPr>
              <w:t>26</w:t>
            </w:r>
            <w:r>
              <w:rPr>
                <w:noProof/>
              </w:rPr>
              <w:fldChar w:fldCharType="end"/>
            </w:r>
            <w:bookmarkEnd w:id="73"/>
            <w:r>
              <w:t xml:space="preserve"> – Kotter’s 8 Steps </w:t>
            </w:r>
            <w:sdt>
              <w:sdtPr>
                <w:id w:val="-1242557838"/>
                <w:citation/>
              </w:sdtPr>
              <w:sdtEndPr/>
              <w:sdtContent>
                <w:r>
                  <w:fldChar w:fldCharType="begin"/>
                </w:r>
                <w:r>
                  <w:instrText xml:space="preserve"> CITATION Joh18 \l 2057 </w:instrText>
                </w:r>
                <w:r>
                  <w:fldChar w:fldCharType="separate"/>
                </w:r>
                <w:r w:rsidR="0064592A" w:rsidRPr="0064592A">
                  <w:rPr>
                    <w:noProof/>
                  </w:rPr>
                  <w:t>(Kotter, 2018)</w:t>
                </w:r>
                <w:r>
                  <w:fldChar w:fldCharType="end"/>
                </w:r>
              </w:sdtContent>
            </w:sdt>
            <w:bookmarkEnd w:id="74"/>
            <w:bookmarkEnd w:id="75"/>
          </w:p>
        </w:tc>
      </w:tr>
    </w:tbl>
    <w:p w14:paraId="42BF8F2E" w14:textId="02F40180" w:rsidR="00921882" w:rsidRDefault="00921882" w:rsidP="00377BDD">
      <w:pPr>
        <w:spacing w:after="0"/>
      </w:pPr>
    </w:p>
    <w:p w14:paraId="65EA354F" w14:textId="11379D09" w:rsidR="0064592A" w:rsidRDefault="0064592A" w:rsidP="00377BDD">
      <w:pPr>
        <w:spacing w:after="0"/>
      </w:pPr>
      <w:r>
        <w:t>Based on these analyses it is highly likely that competitive strategy</w:t>
      </w:r>
      <w:r w:rsidR="001E7FC9">
        <w:t xml:space="preserve">, market forces and external industry conditions have created </w:t>
      </w:r>
      <w:r w:rsidR="00E74657">
        <w:t xml:space="preserve">a historic barrier </w:t>
      </w:r>
      <w:r w:rsidR="00304996">
        <w:t>to entry.</w:t>
      </w:r>
    </w:p>
    <w:p w14:paraId="330D9EE7" w14:textId="6831D622" w:rsidR="00F858C4" w:rsidRDefault="001002DB" w:rsidP="00B43B5B">
      <w:pPr>
        <w:pStyle w:val="Heading3"/>
        <w:numPr>
          <w:ilvl w:val="0"/>
          <w:numId w:val="40"/>
        </w:numPr>
      </w:pPr>
      <w:bookmarkStart w:id="76" w:name="_Ref37238172"/>
      <w:r>
        <w:t xml:space="preserve">What are the general and </w:t>
      </w:r>
      <w:r w:rsidR="009E2C92">
        <w:t>sector</w:t>
      </w:r>
      <w:r>
        <w:t xml:space="preserve">-specific issues </w:t>
      </w:r>
      <w:r w:rsidR="00BD2407">
        <w:t xml:space="preserve">relating to </w:t>
      </w:r>
      <w:r w:rsidR="00D2572E">
        <w:t xml:space="preserve">acquiring </w:t>
      </w:r>
      <w:r w:rsidR="00E74ACD">
        <w:t xml:space="preserve">or building </w:t>
      </w:r>
      <w:r w:rsidR="00D2572E">
        <w:t xml:space="preserve">a data analytics </w:t>
      </w:r>
      <w:r w:rsidR="00646561">
        <w:t>callability</w:t>
      </w:r>
      <w:r w:rsidR="00D2572E">
        <w:t>?</w:t>
      </w:r>
      <w:bookmarkEnd w:id="76"/>
    </w:p>
    <w:p w14:paraId="36110CEE" w14:textId="7D564FFA" w:rsidR="00F8725C" w:rsidRDefault="00E74ACD" w:rsidP="000E400C">
      <w:r>
        <w:t xml:space="preserve">In </w:t>
      </w:r>
      <w:r w:rsidR="003D5254">
        <w:t xml:space="preserve">“Competing on Analytics” </w:t>
      </w:r>
      <w:sdt>
        <w:sdtPr>
          <w:id w:val="2039624505"/>
          <w:citation/>
        </w:sdtPr>
        <w:sdtEndPr/>
        <w:sdtContent>
          <w:r w:rsidR="003D5254">
            <w:fldChar w:fldCharType="begin"/>
          </w:r>
          <w:r w:rsidR="003D5254">
            <w:instrText xml:space="preserve"> CITATION Dav17 \l 2057 </w:instrText>
          </w:r>
          <w:r w:rsidR="003D5254">
            <w:fldChar w:fldCharType="separate"/>
          </w:r>
          <w:r w:rsidR="0064592A" w:rsidRPr="0064592A">
            <w:rPr>
              <w:noProof/>
            </w:rPr>
            <w:t>(Davenport &amp; Harris, 2017)</w:t>
          </w:r>
          <w:r w:rsidR="003D5254">
            <w:fldChar w:fldCharType="end"/>
          </w:r>
        </w:sdtContent>
      </w:sdt>
      <w:r w:rsidR="003D5254">
        <w:t xml:space="preserve"> propose a </w:t>
      </w:r>
      <w:r w:rsidR="00821A81">
        <w:t xml:space="preserve">road-map for becoming an analytical competitor whilst “Data Science for Business” </w:t>
      </w:r>
      <w:sdt>
        <w:sdtPr>
          <w:id w:val="1355457343"/>
          <w:citation/>
        </w:sdtPr>
        <w:sdtEndPr/>
        <w:sdtContent>
          <w:r w:rsidR="00C75DDA">
            <w:fldChar w:fldCharType="begin"/>
          </w:r>
          <w:r w:rsidR="00C75DDA">
            <w:instrText xml:space="preserve"> CITATION Pro13 \l 2057 </w:instrText>
          </w:r>
          <w:r w:rsidR="00C75DDA">
            <w:fldChar w:fldCharType="separate"/>
          </w:r>
          <w:r w:rsidR="0064592A" w:rsidRPr="0064592A">
            <w:rPr>
              <w:noProof/>
            </w:rPr>
            <w:t>(Provost &amp; Fawcett, 2013)</w:t>
          </w:r>
          <w:r w:rsidR="00C75DDA">
            <w:fldChar w:fldCharType="end"/>
          </w:r>
        </w:sdtContent>
      </w:sdt>
      <w:r w:rsidR="00C75DDA">
        <w:t xml:space="preserve"> discuss</w:t>
      </w:r>
      <w:r w:rsidR="006207FB">
        <w:t>es</w:t>
      </w:r>
      <w:r w:rsidR="00C75DDA">
        <w:t xml:space="preserve"> </w:t>
      </w:r>
      <w:r w:rsidR="006207FB">
        <w:t xml:space="preserve">and </w:t>
      </w:r>
      <w:r w:rsidR="00C75DDA">
        <w:t>detail</w:t>
      </w:r>
      <w:r w:rsidR="006207FB">
        <w:t>s</w:t>
      </w:r>
      <w:r w:rsidR="00C75DDA">
        <w:t xml:space="preserve"> the challenges of attracting and retaining world-class data scientists.</w:t>
      </w:r>
    </w:p>
    <w:p w14:paraId="1CA3DCFB" w14:textId="12F2DC6F" w:rsidR="00ED523E" w:rsidRDefault="00954D6F" w:rsidP="00A0360C">
      <w:r>
        <w:t xml:space="preserve">Turning to </w:t>
      </w:r>
      <w:r w:rsidR="000C12D3">
        <w:t>practical sources from industry professionals Monica Rogati</w:t>
      </w:r>
      <w:r w:rsidR="007878F2">
        <w:t xml:space="preserve">, Data Science Advisor </w:t>
      </w:r>
      <w:r w:rsidR="00681805">
        <w:t>and former VP of Data</w:t>
      </w:r>
      <w:r w:rsidR="0073299F">
        <w:t>,</w:t>
      </w:r>
      <w:r w:rsidR="00681805">
        <w:t xml:space="preserve"> </w:t>
      </w:r>
      <w:r w:rsidR="007878F2">
        <w:t xml:space="preserve">posted </w:t>
      </w:r>
      <w:r w:rsidR="00681805">
        <w:t xml:space="preserve">a view on </w:t>
      </w:r>
      <w:r w:rsidR="007878F2">
        <w:t xml:space="preserve">Quora.com </w:t>
      </w:r>
      <w:r w:rsidR="00681805">
        <w:t xml:space="preserve">which is comprehensive and cohesive </w:t>
      </w:r>
      <w:r w:rsidR="00ED523E">
        <w:t>–</w:t>
      </w:r>
    </w:p>
    <w:p w14:paraId="63712DBF" w14:textId="6A62D9CB" w:rsidR="00697138" w:rsidRDefault="00697138" w:rsidP="00B43B5B">
      <w:pPr>
        <w:pStyle w:val="ListParagraph"/>
        <w:numPr>
          <w:ilvl w:val="0"/>
          <w:numId w:val="14"/>
        </w:numPr>
      </w:pPr>
      <w:r w:rsidRPr="001C1946">
        <w:rPr>
          <w:b/>
          <w:bCs/>
        </w:rPr>
        <w:t>Goals</w:t>
      </w:r>
      <w:r>
        <w:t xml:space="preserve">: why do you need a data team </w:t>
      </w:r>
      <w:r w:rsidR="00FD3E26">
        <w:t>and what will the team’s immediate goals be?</w:t>
      </w:r>
    </w:p>
    <w:p w14:paraId="0AE9029A" w14:textId="46809CD1" w:rsidR="00FD3E26" w:rsidRDefault="00D56C25" w:rsidP="00B43B5B">
      <w:pPr>
        <w:pStyle w:val="ListParagraph"/>
        <w:numPr>
          <w:ilvl w:val="0"/>
          <w:numId w:val="14"/>
        </w:numPr>
      </w:pPr>
      <w:r w:rsidRPr="001C1946">
        <w:rPr>
          <w:b/>
          <w:bCs/>
        </w:rPr>
        <w:t>Roles</w:t>
      </w:r>
      <w:r>
        <w:t>: what roles will be required within the team and what will the composition of those roles be?</w:t>
      </w:r>
    </w:p>
    <w:p w14:paraId="4F0CCAE0" w14:textId="789C0A7F" w:rsidR="00D56C25" w:rsidRDefault="007C67D9" w:rsidP="00B43B5B">
      <w:pPr>
        <w:pStyle w:val="ListParagraph"/>
        <w:numPr>
          <w:ilvl w:val="0"/>
          <w:numId w:val="14"/>
        </w:numPr>
      </w:pPr>
      <w:r w:rsidRPr="001C1946">
        <w:rPr>
          <w:b/>
          <w:bCs/>
        </w:rPr>
        <w:t>Leadership</w:t>
      </w:r>
      <w:r>
        <w:t xml:space="preserve">: has a strong leader been identified who can attract and recruit the team, </w:t>
      </w:r>
      <w:r w:rsidR="00B04925">
        <w:t>define the strategy and work with the founders or shareholders?</w:t>
      </w:r>
    </w:p>
    <w:p w14:paraId="154BB5BB" w14:textId="3E7507D6" w:rsidR="00B04925" w:rsidRDefault="0032617C" w:rsidP="00B43B5B">
      <w:pPr>
        <w:pStyle w:val="ListParagraph"/>
        <w:numPr>
          <w:ilvl w:val="0"/>
          <w:numId w:val="14"/>
        </w:numPr>
      </w:pPr>
      <w:r w:rsidRPr="001C1946">
        <w:rPr>
          <w:b/>
          <w:bCs/>
        </w:rPr>
        <w:t>Timing</w:t>
      </w:r>
      <w:r>
        <w:t xml:space="preserve">: </w:t>
      </w:r>
      <w:r w:rsidR="000331C9">
        <w:t xml:space="preserve">when </w:t>
      </w:r>
      <w:r>
        <w:t xml:space="preserve">is the best time to start </w:t>
      </w:r>
      <w:r w:rsidR="00885E84">
        <w:t xml:space="preserve">building </w:t>
      </w:r>
      <w:r>
        <w:t>the team</w:t>
      </w:r>
      <w:r w:rsidR="000331C9">
        <w:t xml:space="preserve"> and</w:t>
      </w:r>
      <w:r>
        <w:t xml:space="preserve"> in what order</w:t>
      </w:r>
      <w:r w:rsidR="0012192B">
        <w:t>?</w:t>
      </w:r>
    </w:p>
    <w:p w14:paraId="00830397" w14:textId="2908005E" w:rsidR="000331C9" w:rsidRDefault="008C47A7" w:rsidP="00B43B5B">
      <w:pPr>
        <w:pStyle w:val="ListParagraph"/>
        <w:numPr>
          <w:ilvl w:val="0"/>
          <w:numId w:val="14"/>
        </w:numPr>
      </w:pPr>
      <w:r w:rsidRPr="001C1946">
        <w:rPr>
          <w:b/>
          <w:bCs/>
        </w:rPr>
        <w:t>Organisation</w:t>
      </w:r>
      <w:r>
        <w:t>: how will the data team fit into the organisation?</w:t>
      </w:r>
    </w:p>
    <w:p w14:paraId="3302DEC1" w14:textId="69F9BC98" w:rsidR="008C47A7" w:rsidRDefault="008C47A7" w:rsidP="00B43B5B">
      <w:pPr>
        <w:pStyle w:val="ListParagraph"/>
        <w:numPr>
          <w:ilvl w:val="0"/>
          <w:numId w:val="14"/>
        </w:numPr>
      </w:pPr>
      <w:r w:rsidRPr="001C1946">
        <w:rPr>
          <w:b/>
          <w:bCs/>
        </w:rPr>
        <w:t>Data culture</w:t>
      </w:r>
      <w:r>
        <w:t xml:space="preserve">: does the company understand data </w:t>
      </w:r>
      <w:r w:rsidR="006E6CE6">
        <w:t>analytics,</w:t>
      </w:r>
      <w:r>
        <w:t xml:space="preserve"> </w:t>
      </w:r>
      <w:r w:rsidR="006E6CE6">
        <w:t>and will it prioritise it?</w:t>
      </w:r>
    </w:p>
    <w:p w14:paraId="327F961D" w14:textId="0AF54E1F" w:rsidR="006E6CE6" w:rsidRDefault="006E6CE6" w:rsidP="00B43B5B">
      <w:pPr>
        <w:pStyle w:val="ListParagraph"/>
        <w:numPr>
          <w:ilvl w:val="0"/>
          <w:numId w:val="14"/>
        </w:numPr>
      </w:pPr>
      <w:r w:rsidRPr="001C1946">
        <w:rPr>
          <w:b/>
          <w:bCs/>
        </w:rPr>
        <w:t>Infrastructure</w:t>
      </w:r>
      <w:r>
        <w:t>: does the company have the necessary infrastructure</w:t>
      </w:r>
      <w:r w:rsidR="004A6827">
        <w:t xml:space="preserve"> to support a data team? If not what skills, tools, and capabilities are needed to provide it and how long will it take?</w:t>
      </w:r>
    </w:p>
    <w:p w14:paraId="1E9A94A5" w14:textId="77777777" w:rsidR="002B7F59" w:rsidRDefault="007D5433" w:rsidP="00B43B5B">
      <w:pPr>
        <w:pStyle w:val="ListParagraph"/>
        <w:numPr>
          <w:ilvl w:val="0"/>
          <w:numId w:val="14"/>
        </w:numPr>
      </w:pPr>
      <w:r w:rsidRPr="001C1946">
        <w:rPr>
          <w:b/>
          <w:bCs/>
        </w:rPr>
        <w:t>Recruiting and retention</w:t>
      </w:r>
      <w:r>
        <w:t xml:space="preserve">: how will talented data scientists be attracted in an environment of high demand and skills shortages? </w:t>
      </w:r>
    </w:p>
    <w:p w14:paraId="7FC2A2AC" w14:textId="4AFD4170" w:rsidR="004A6827" w:rsidRDefault="008B5841" w:rsidP="002B7F59">
      <w:pPr>
        <w:ind w:left="360"/>
        <w:jc w:val="right"/>
      </w:pPr>
      <w:sdt>
        <w:sdtPr>
          <w:id w:val="837427364"/>
          <w:citation/>
        </w:sdtPr>
        <w:sdtEndPr/>
        <w:sdtContent>
          <w:r w:rsidR="002B7F59">
            <w:fldChar w:fldCharType="begin"/>
          </w:r>
          <w:r w:rsidR="002B7F59">
            <w:instrText xml:space="preserve"> CITATION Rog17 \l 2057 </w:instrText>
          </w:r>
          <w:r w:rsidR="002B7F59">
            <w:fldChar w:fldCharType="separate"/>
          </w:r>
          <w:r w:rsidR="0064592A" w:rsidRPr="0064592A">
            <w:rPr>
              <w:noProof/>
            </w:rPr>
            <w:t>(Rogati, 2017)</w:t>
          </w:r>
          <w:r w:rsidR="002B7F59">
            <w:fldChar w:fldCharType="end"/>
          </w:r>
        </w:sdtContent>
      </w:sdt>
    </w:p>
    <w:p w14:paraId="73E557FE" w14:textId="4B4D875D" w:rsidR="00237A78" w:rsidRDefault="00BC6F88" w:rsidP="000E400C">
      <w:r>
        <w:lastRenderedPageBreak/>
        <w:t xml:space="preserve">Some of the </w:t>
      </w:r>
      <w:r w:rsidR="00B04605">
        <w:t xml:space="preserve">key </w:t>
      </w:r>
      <w:r w:rsidR="00E32788">
        <w:t xml:space="preserve">issues </w:t>
      </w:r>
      <w:r w:rsidR="008828B2">
        <w:t xml:space="preserve">highlighted in these sources </w:t>
      </w:r>
      <w:r w:rsidR="00E32788">
        <w:t>will now be explored in more detail</w:t>
      </w:r>
      <w:r w:rsidR="0012192B">
        <w:t>.</w:t>
      </w:r>
    </w:p>
    <w:p w14:paraId="03C05BE3" w14:textId="768309EB" w:rsidR="00E32788" w:rsidRDefault="00E32788" w:rsidP="00B43B5B">
      <w:pPr>
        <w:pStyle w:val="Heading4"/>
        <w:numPr>
          <w:ilvl w:val="0"/>
          <w:numId w:val="54"/>
        </w:numPr>
        <w:ind w:left="357" w:hanging="357"/>
      </w:pPr>
      <w:r>
        <w:t>Recruitment and Retention</w:t>
      </w:r>
    </w:p>
    <w:p w14:paraId="5B913349" w14:textId="4AC93BF2" w:rsidR="00E32788" w:rsidRDefault="00CD7F5A" w:rsidP="000E400C">
      <w:r>
        <w:t xml:space="preserve">Recruitment of data analytics professionals will certainly be an issue </w:t>
      </w:r>
      <w:r w:rsidR="00DF7E4C">
        <w:t xml:space="preserve">for firms </w:t>
      </w:r>
      <w:r>
        <w:t xml:space="preserve">generally </w:t>
      </w:r>
      <w:r w:rsidR="00B246AA">
        <w:t>and</w:t>
      </w:r>
      <w:r>
        <w:t xml:space="preserve"> more specifically </w:t>
      </w:r>
      <w:r w:rsidR="00DF7E4C">
        <w:t xml:space="preserve">for </w:t>
      </w:r>
      <w:r>
        <w:t>the FE sector and the</w:t>
      </w:r>
      <w:r w:rsidR="00D0221A">
        <w:t xml:space="preserve"> Lincolnshire area.</w:t>
      </w:r>
    </w:p>
    <w:p w14:paraId="064ACCC1" w14:textId="41000D19" w:rsidR="00CB7323" w:rsidRDefault="006E4902" w:rsidP="0012192B">
      <w:pPr>
        <w:rPr>
          <w:rFonts w:ascii="Times New Roman" w:eastAsia="Times New Roman" w:hAnsi="Times New Roman" w:cs="Times New Roman"/>
          <w:sz w:val="24"/>
          <w:szCs w:val="24"/>
          <w:lang w:eastAsia="en-GB"/>
        </w:rPr>
      </w:pPr>
      <w:r>
        <w:fldChar w:fldCharType="begin"/>
      </w:r>
      <w:r>
        <w:instrText xml:space="preserve"> REF _Ref37322052 \h </w:instrText>
      </w:r>
      <w:r>
        <w:fldChar w:fldCharType="separate"/>
      </w:r>
      <w:r w:rsidR="0064592A">
        <w:t xml:space="preserve">Figure </w:t>
      </w:r>
      <w:r w:rsidR="0064592A">
        <w:rPr>
          <w:noProof/>
        </w:rPr>
        <w:t>27</w:t>
      </w:r>
      <w:r>
        <w:fldChar w:fldCharType="end"/>
      </w:r>
      <w:r>
        <w:t xml:space="preserve"> </w:t>
      </w:r>
      <w:r w:rsidR="00491982">
        <w:t>shows how</w:t>
      </w:r>
      <w:r w:rsidR="00960D0E">
        <w:t xml:space="preserve"> </w:t>
      </w:r>
      <w:r w:rsidR="00491982">
        <w:t xml:space="preserve">data </w:t>
      </w:r>
      <w:r w:rsidR="00960D0E">
        <w:t xml:space="preserve">science and analytics skills and roles </w:t>
      </w:r>
      <w:r w:rsidR="00A6581D">
        <w:t xml:space="preserve">compare </w:t>
      </w:r>
      <w:r w:rsidR="00AA102B">
        <w:t xml:space="preserve">on </w:t>
      </w:r>
      <w:r w:rsidR="00A6581D">
        <w:t xml:space="preserve">the axes of </w:t>
      </w:r>
      <w:r>
        <w:t xml:space="preserve">“projected </w:t>
      </w:r>
      <w:r w:rsidR="00A6581D">
        <w:t>growth</w:t>
      </w:r>
      <w:r>
        <w:t>”</w:t>
      </w:r>
      <w:r w:rsidR="00A6581D">
        <w:t xml:space="preserve"> and </w:t>
      </w:r>
      <w:r>
        <w:t>“</w:t>
      </w:r>
      <w:r w:rsidR="00AA102B">
        <w:t xml:space="preserve">hardness </w:t>
      </w:r>
      <w:r w:rsidR="00A6581D">
        <w:t>to fill</w:t>
      </w:r>
      <w:r>
        <w:t>”</w:t>
      </w:r>
      <w:r w:rsidR="00A6581D">
        <w:t xml:space="preserve"> –</w:t>
      </w:r>
    </w:p>
    <w:tbl>
      <w:tblPr>
        <w:tblW w:w="9026" w:type="dxa"/>
        <w:jc w:val="center"/>
        <w:tblLook w:val="04A0" w:firstRow="1" w:lastRow="0" w:firstColumn="1" w:lastColumn="0" w:noHBand="0" w:noVBand="1"/>
      </w:tblPr>
      <w:tblGrid>
        <w:gridCol w:w="9026"/>
      </w:tblGrid>
      <w:tr w:rsidR="00A6581D" w:rsidRPr="00DB4879" w14:paraId="431F981F" w14:textId="77777777" w:rsidTr="005A7ADF">
        <w:trPr>
          <w:trHeight w:val="290"/>
          <w:jc w:val="center"/>
        </w:trPr>
        <w:tc>
          <w:tcPr>
            <w:tcW w:w="9026" w:type="dxa"/>
            <w:tcBorders>
              <w:top w:val="nil"/>
              <w:left w:val="nil"/>
              <w:bottom w:val="nil"/>
              <w:right w:val="nil"/>
            </w:tcBorders>
            <w:shd w:val="clear" w:color="auto" w:fill="auto"/>
            <w:noWrap/>
            <w:vAlign w:val="bottom"/>
            <w:hideMark/>
          </w:tcPr>
          <w:p w14:paraId="028BAAAE" w14:textId="356139A6" w:rsidR="00A6581D" w:rsidRPr="00DB4879" w:rsidRDefault="00015113" w:rsidP="000E400C">
            <w:pPr>
              <w:spacing w:after="0" w:line="240" w:lineRule="auto"/>
              <w:rPr>
                <w:rFonts w:ascii="Times New Roman" w:eastAsia="Times New Roman" w:hAnsi="Times New Roman" w:cs="Times New Roman"/>
                <w:sz w:val="24"/>
                <w:szCs w:val="24"/>
                <w:lang w:eastAsia="en-GB"/>
              </w:rPr>
            </w:pPr>
            <w:r>
              <w:rPr>
                <w:noProof/>
              </w:rPr>
              <w:drawing>
                <wp:inline distT="0" distB="0" distL="0" distR="0" wp14:anchorId="7B003C82" wp14:editId="2F6D9720">
                  <wp:extent cx="6318559" cy="5283200"/>
                  <wp:effectExtent l="0" t="0" r="6350" b="0"/>
                  <wp:docPr id="42" name="Picture 42" descr="Analysis of Jobs and Skills De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6" descr="Analysis of Jobs and Skills Deman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18559" cy="5283200"/>
                          </a:xfrm>
                          <a:prstGeom prst="rect">
                            <a:avLst/>
                          </a:prstGeom>
                          <a:noFill/>
                          <a:ln>
                            <a:noFill/>
                          </a:ln>
                        </pic:spPr>
                      </pic:pic>
                    </a:graphicData>
                  </a:graphic>
                </wp:inline>
              </w:drawing>
            </w:r>
          </w:p>
        </w:tc>
      </w:tr>
      <w:tr w:rsidR="00A6581D" w:rsidRPr="00DB4879" w14:paraId="797A1B8A" w14:textId="77777777" w:rsidTr="005A7ADF">
        <w:trPr>
          <w:trHeight w:val="290"/>
          <w:jc w:val="center"/>
        </w:trPr>
        <w:tc>
          <w:tcPr>
            <w:tcW w:w="9026" w:type="dxa"/>
            <w:tcBorders>
              <w:top w:val="nil"/>
              <w:left w:val="nil"/>
              <w:bottom w:val="nil"/>
              <w:right w:val="nil"/>
            </w:tcBorders>
            <w:shd w:val="clear" w:color="auto" w:fill="auto"/>
            <w:noWrap/>
            <w:vAlign w:val="bottom"/>
            <w:hideMark/>
          </w:tcPr>
          <w:p w14:paraId="2E1BBEF9" w14:textId="71F07612" w:rsidR="00A6581D" w:rsidRPr="00DB4879" w:rsidRDefault="00A6581D" w:rsidP="000E400C">
            <w:pPr>
              <w:pStyle w:val="Caption"/>
              <w:spacing w:after="0"/>
            </w:pPr>
            <w:bookmarkStart w:id="77" w:name="_Ref37322052"/>
            <w:bookmarkStart w:id="78" w:name="_Ref37322046"/>
            <w:bookmarkStart w:id="79" w:name="_Toc39319295"/>
            <w:bookmarkStart w:id="80" w:name="_Toc39319497"/>
            <w:r>
              <w:t xml:space="preserve">Figure </w:t>
            </w:r>
            <w:r w:rsidR="00C3043C">
              <w:fldChar w:fldCharType="begin"/>
            </w:r>
            <w:r w:rsidR="00C3043C">
              <w:instrText xml:space="preserve"> SEQ Figure \* ARABIC </w:instrText>
            </w:r>
            <w:r w:rsidR="00C3043C">
              <w:fldChar w:fldCharType="separate"/>
            </w:r>
            <w:r w:rsidR="0064592A">
              <w:rPr>
                <w:noProof/>
              </w:rPr>
              <w:t>27</w:t>
            </w:r>
            <w:r w:rsidR="00C3043C">
              <w:rPr>
                <w:noProof/>
              </w:rPr>
              <w:fldChar w:fldCharType="end"/>
            </w:r>
            <w:bookmarkEnd w:id="77"/>
            <w:r>
              <w:t xml:space="preserve"> – </w:t>
            </w:r>
            <w:r w:rsidR="00015113">
              <w:t xml:space="preserve">Data Science and Analytics Skills and Jobs </w:t>
            </w:r>
            <w:sdt>
              <w:sdtPr>
                <w:id w:val="643006812"/>
                <w:citation/>
              </w:sdtPr>
              <w:sdtEndPr/>
              <w:sdtContent>
                <w:r w:rsidR="00015113">
                  <w:fldChar w:fldCharType="begin"/>
                </w:r>
                <w:r w:rsidR="00015113">
                  <w:instrText xml:space="preserve"> CITATION For17 \l 2057 </w:instrText>
                </w:r>
                <w:r w:rsidR="00015113">
                  <w:fldChar w:fldCharType="separate"/>
                </w:r>
                <w:r w:rsidR="0064592A" w:rsidRPr="0064592A">
                  <w:rPr>
                    <w:noProof/>
                  </w:rPr>
                  <w:t>(Forbes, 2017)</w:t>
                </w:r>
                <w:r w:rsidR="00015113">
                  <w:fldChar w:fldCharType="end"/>
                </w:r>
              </w:sdtContent>
            </w:sdt>
            <w:bookmarkEnd w:id="78"/>
            <w:bookmarkEnd w:id="79"/>
            <w:bookmarkEnd w:id="80"/>
          </w:p>
        </w:tc>
      </w:tr>
    </w:tbl>
    <w:p w14:paraId="05FE90EE" w14:textId="0AC9DED4" w:rsidR="00A6581D" w:rsidRDefault="00A6581D" w:rsidP="000E400C">
      <w:pPr>
        <w:spacing w:after="0"/>
      </w:pPr>
    </w:p>
    <w:p w14:paraId="7D7613A0" w14:textId="26989D05" w:rsidR="00015113" w:rsidRDefault="00B21745" w:rsidP="000E400C">
      <w:r>
        <w:t xml:space="preserve">The roles that are key to a data analytics capability </w:t>
      </w:r>
      <w:r w:rsidR="00D36929">
        <w:t xml:space="preserve">include </w:t>
      </w:r>
      <w:r w:rsidR="003463D1">
        <w:t>“Data Scientist”, “Data Engineer” and “Business Intelligence</w:t>
      </w:r>
      <w:r w:rsidR="00BB6EBB">
        <w:t xml:space="preserve"> Architect</w:t>
      </w:r>
      <w:r w:rsidR="003463D1">
        <w:t xml:space="preserve">” and these are in the top </w:t>
      </w:r>
      <w:r w:rsidR="00BB6EBB">
        <w:t xml:space="preserve">right-hand </w:t>
      </w:r>
      <w:r w:rsidR="003463D1">
        <w:t>quadrant</w:t>
      </w:r>
      <w:r w:rsidR="006B5E20">
        <w:t>.</w:t>
      </w:r>
    </w:p>
    <w:p w14:paraId="4B15E662" w14:textId="1D9B2A8E" w:rsidR="000F42D8" w:rsidRDefault="000F42D8" w:rsidP="000E400C">
      <w:r>
        <w:t xml:space="preserve">The same pattern exists for the required skills. “Machine Learning”, “Big Data”, </w:t>
      </w:r>
      <w:r w:rsidR="00D36929">
        <w:t xml:space="preserve">and </w:t>
      </w:r>
      <w:r w:rsidR="00A60F6D">
        <w:t xml:space="preserve">“Data Visualisation” are all in their top </w:t>
      </w:r>
      <w:r w:rsidR="00BB6EBB">
        <w:t xml:space="preserve">right-hand </w:t>
      </w:r>
      <w:r w:rsidR="00A60F6D">
        <w:t xml:space="preserve">quadrant showing that they are the </w:t>
      </w:r>
      <w:r w:rsidR="00CE2F93">
        <w:t xml:space="preserve">fast </w:t>
      </w:r>
      <w:r w:rsidR="00A60F6D">
        <w:t xml:space="preserve">growing </w:t>
      </w:r>
      <w:r w:rsidR="00CE2F93">
        <w:t xml:space="preserve">skills that are </w:t>
      </w:r>
      <w:r w:rsidR="00BC4AAA">
        <w:t xml:space="preserve">the </w:t>
      </w:r>
      <w:r w:rsidR="00CE2F93">
        <w:t>hard</w:t>
      </w:r>
      <w:r w:rsidR="00BC4AAA">
        <w:t>est</w:t>
      </w:r>
      <w:r w:rsidR="00CE2F93">
        <w:t xml:space="preserve"> to find</w:t>
      </w:r>
      <w:r w:rsidR="00A60F6D">
        <w:t>.</w:t>
      </w:r>
    </w:p>
    <w:p w14:paraId="068C9674" w14:textId="08C5A10B" w:rsidR="00056882" w:rsidRDefault="00D46EDA" w:rsidP="00056882">
      <w:r>
        <w:t xml:space="preserve">The salaries required to attract </w:t>
      </w:r>
      <w:r w:rsidR="00C543E4">
        <w:t xml:space="preserve">the required roles is also a </w:t>
      </w:r>
      <w:r w:rsidR="00CE2F93">
        <w:t xml:space="preserve">potential </w:t>
      </w:r>
      <w:r w:rsidR="00C543E4">
        <w:t>issue</w:t>
      </w:r>
      <w:r w:rsidR="00CE2F93">
        <w:t xml:space="preserve">. The analysis </w:t>
      </w:r>
      <w:r w:rsidR="00056882">
        <w:t xml:space="preserve">in </w:t>
      </w:r>
      <w:r w:rsidR="00CB7323">
        <w:fldChar w:fldCharType="begin"/>
      </w:r>
      <w:r w:rsidR="00CB7323">
        <w:instrText xml:space="preserve"> REF _Ref38790237 \h  \* MERGEFORMAT </w:instrText>
      </w:r>
      <w:r w:rsidR="00CB7323">
        <w:fldChar w:fldCharType="separate"/>
      </w:r>
      <w:r w:rsidR="0064592A" w:rsidRPr="0064592A">
        <w:t>Figure 28</w:t>
      </w:r>
      <w:r w:rsidR="00CB7323">
        <w:fldChar w:fldCharType="end"/>
      </w:r>
      <w:r w:rsidR="00056882">
        <w:t xml:space="preserve"> </w:t>
      </w:r>
      <w:r w:rsidR="00CB7323">
        <w:t xml:space="preserve"> </w:t>
      </w:r>
      <w:r w:rsidR="00CE2F93">
        <w:t>from</w:t>
      </w:r>
      <w:r w:rsidR="00B34654">
        <w:t xml:space="preserve"> </w:t>
      </w:r>
      <w:sdt>
        <w:sdtPr>
          <w:id w:val="-1012832926"/>
          <w:citation/>
        </w:sdtPr>
        <w:sdtEndPr/>
        <w:sdtContent>
          <w:r w:rsidR="00B20E7F">
            <w:fldChar w:fldCharType="begin"/>
          </w:r>
          <w:r w:rsidR="00B20E7F">
            <w:instrText xml:space="preserve"> CITATION Gla20 \l 2057 </w:instrText>
          </w:r>
          <w:r w:rsidR="00B20E7F">
            <w:fldChar w:fldCharType="separate"/>
          </w:r>
          <w:r w:rsidR="0064592A" w:rsidRPr="0064592A">
            <w:rPr>
              <w:noProof/>
            </w:rPr>
            <w:t>(Glassdoor, 2020)</w:t>
          </w:r>
          <w:r w:rsidR="00B20E7F">
            <w:fldChar w:fldCharType="end"/>
          </w:r>
        </w:sdtContent>
      </w:sdt>
      <w:r w:rsidR="00B20E7F">
        <w:t xml:space="preserve"> </w:t>
      </w:r>
      <w:r w:rsidR="00CE2F93">
        <w:t>shows the average London salaries for the main data analytics roles</w:t>
      </w:r>
      <w:r w:rsidR="00056882">
        <w:t xml:space="preserve"> – </w:t>
      </w:r>
    </w:p>
    <w:p w14:paraId="552232F2" w14:textId="77777777" w:rsidR="00CB7323" w:rsidRDefault="00CB7323" w:rsidP="000E400C">
      <w:pPr>
        <w:sectPr w:rsidR="00CB7323">
          <w:pgSz w:w="11906" w:h="16838"/>
          <w:pgMar w:top="1440" w:right="1440" w:bottom="1440" w:left="1440" w:header="708" w:footer="708"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95"/>
        <w:gridCol w:w="7063"/>
      </w:tblGrid>
      <w:tr w:rsidR="00CB7323" w14:paraId="356FB281" w14:textId="77777777" w:rsidTr="00AA102B">
        <w:tc>
          <w:tcPr>
            <w:tcW w:w="4523" w:type="dxa"/>
          </w:tcPr>
          <w:p w14:paraId="22C34B6D" w14:textId="2400FE22" w:rsidR="001D542A" w:rsidRDefault="001D542A" w:rsidP="000E400C">
            <w:r>
              <w:rPr>
                <w:noProof/>
              </w:rPr>
              <w:lastRenderedPageBreak/>
              <w:drawing>
                <wp:inline distT="0" distB="0" distL="0" distR="0" wp14:anchorId="5BC80E72" wp14:editId="1A4B7A53">
                  <wp:extent cx="4300488" cy="1841500"/>
                  <wp:effectExtent l="0" t="0" r="508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25954" cy="1852405"/>
                          </a:xfrm>
                          <a:prstGeom prst="rect">
                            <a:avLst/>
                          </a:prstGeom>
                        </pic:spPr>
                      </pic:pic>
                    </a:graphicData>
                  </a:graphic>
                </wp:inline>
              </w:drawing>
            </w:r>
          </w:p>
        </w:tc>
        <w:tc>
          <w:tcPr>
            <w:tcW w:w="4503" w:type="dxa"/>
          </w:tcPr>
          <w:p w14:paraId="39315AA8" w14:textId="739EC553" w:rsidR="001D542A" w:rsidRDefault="00823D11" w:rsidP="000E400C">
            <w:r>
              <w:rPr>
                <w:noProof/>
              </w:rPr>
              <w:drawing>
                <wp:inline distT="0" distB="0" distL="0" distR="0" wp14:anchorId="2D0503D4" wp14:editId="5CA07181">
                  <wp:extent cx="4265653" cy="184785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85608" cy="1856494"/>
                          </a:xfrm>
                          <a:prstGeom prst="rect">
                            <a:avLst/>
                          </a:prstGeom>
                        </pic:spPr>
                      </pic:pic>
                    </a:graphicData>
                  </a:graphic>
                </wp:inline>
              </w:drawing>
            </w:r>
          </w:p>
        </w:tc>
      </w:tr>
      <w:tr w:rsidR="00CB7323" w14:paraId="65406EB8" w14:textId="77777777" w:rsidTr="00AA102B">
        <w:tc>
          <w:tcPr>
            <w:tcW w:w="4523" w:type="dxa"/>
          </w:tcPr>
          <w:p w14:paraId="191FBFAE" w14:textId="1F78A9F6" w:rsidR="001D542A" w:rsidRDefault="00CE2F93" w:rsidP="000E400C">
            <w:r>
              <w:rPr>
                <w:noProof/>
              </w:rPr>
              <w:drawing>
                <wp:inline distT="0" distB="0" distL="0" distR="0" wp14:anchorId="731D10E4" wp14:editId="122F5A47">
                  <wp:extent cx="4329809" cy="19240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38430" cy="1972318"/>
                          </a:xfrm>
                          <a:prstGeom prst="rect">
                            <a:avLst/>
                          </a:prstGeom>
                        </pic:spPr>
                      </pic:pic>
                    </a:graphicData>
                  </a:graphic>
                </wp:inline>
              </w:drawing>
            </w:r>
          </w:p>
        </w:tc>
        <w:tc>
          <w:tcPr>
            <w:tcW w:w="4503" w:type="dxa"/>
          </w:tcPr>
          <w:p w14:paraId="72092E41" w14:textId="59A2DCDF" w:rsidR="001D542A" w:rsidRDefault="00CE2F93" w:rsidP="000E400C">
            <w:r>
              <w:rPr>
                <w:noProof/>
              </w:rPr>
              <w:drawing>
                <wp:inline distT="0" distB="0" distL="0" distR="0" wp14:anchorId="58003E7D" wp14:editId="3DA7054C">
                  <wp:extent cx="4432746" cy="198755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56462" cy="1998184"/>
                          </a:xfrm>
                          <a:prstGeom prst="rect">
                            <a:avLst/>
                          </a:prstGeom>
                        </pic:spPr>
                      </pic:pic>
                    </a:graphicData>
                  </a:graphic>
                </wp:inline>
              </w:drawing>
            </w:r>
          </w:p>
        </w:tc>
      </w:tr>
      <w:tr w:rsidR="00CB7323" w14:paraId="7A2EE2EE" w14:textId="77777777" w:rsidTr="005A7ADF">
        <w:tc>
          <w:tcPr>
            <w:tcW w:w="9026" w:type="dxa"/>
            <w:gridSpan w:val="2"/>
          </w:tcPr>
          <w:p w14:paraId="1E2E8848" w14:textId="41DEC313" w:rsidR="00104B20" w:rsidRDefault="00104B20" w:rsidP="000E400C">
            <w:bookmarkStart w:id="81" w:name="_Ref38790237"/>
            <w:bookmarkStart w:id="82" w:name="_Toc39319296"/>
            <w:bookmarkStart w:id="83" w:name="_Toc39319498"/>
            <w:r w:rsidRPr="00104B20">
              <w:rPr>
                <w:i/>
                <w:iCs/>
                <w:color w:val="44546A" w:themeColor="text2"/>
                <w:sz w:val="18"/>
                <w:szCs w:val="18"/>
              </w:rPr>
              <w:t xml:space="preserve">Figure </w:t>
            </w:r>
            <w:r w:rsidRPr="00104B20">
              <w:rPr>
                <w:i/>
                <w:iCs/>
                <w:color w:val="44546A" w:themeColor="text2"/>
                <w:sz w:val="18"/>
                <w:szCs w:val="18"/>
              </w:rPr>
              <w:fldChar w:fldCharType="begin"/>
            </w:r>
            <w:r w:rsidRPr="00104B20">
              <w:rPr>
                <w:i/>
                <w:iCs/>
                <w:color w:val="44546A" w:themeColor="text2"/>
                <w:sz w:val="18"/>
                <w:szCs w:val="18"/>
              </w:rPr>
              <w:instrText xml:space="preserve"> SEQ Figure \* ARABIC </w:instrText>
            </w:r>
            <w:r w:rsidRPr="00104B20">
              <w:rPr>
                <w:i/>
                <w:iCs/>
                <w:color w:val="44546A" w:themeColor="text2"/>
                <w:sz w:val="18"/>
                <w:szCs w:val="18"/>
              </w:rPr>
              <w:fldChar w:fldCharType="separate"/>
            </w:r>
            <w:r w:rsidR="0064592A">
              <w:rPr>
                <w:i/>
                <w:iCs/>
                <w:noProof/>
                <w:color w:val="44546A" w:themeColor="text2"/>
                <w:sz w:val="18"/>
                <w:szCs w:val="18"/>
              </w:rPr>
              <w:t>28</w:t>
            </w:r>
            <w:r w:rsidRPr="00104B20">
              <w:rPr>
                <w:i/>
                <w:iCs/>
                <w:color w:val="44546A" w:themeColor="text2"/>
                <w:sz w:val="18"/>
                <w:szCs w:val="18"/>
              </w:rPr>
              <w:fldChar w:fldCharType="end"/>
            </w:r>
            <w:bookmarkEnd w:id="81"/>
            <w:r w:rsidRPr="00104B20">
              <w:rPr>
                <w:i/>
                <w:iCs/>
                <w:color w:val="44546A" w:themeColor="text2"/>
                <w:sz w:val="18"/>
                <w:szCs w:val="18"/>
              </w:rPr>
              <w:t xml:space="preserve"> – Data </w:t>
            </w:r>
            <w:r>
              <w:rPr>
                <w:i/>
                <w:iCs/>
                <w:color w:val="44546A" w:themeColor="text2"/>
                <w:sz w:val="18"/>
                <w:szCs w:val="18"/>
              </w:rPr>
              <w:t xml:space="preserve">Analytics Jobs and Salaries in London </w:t>
            </w:r>
            <w:sdt>
              <w:sdtPr>
                <w:rPr>
                  <w:i/>
                  <w:iCs/>
                  <w:color w:val="44546A" w:themeColor="text2"/>
                  <w:sz w:val="18"/>
                  <w:szCs w:val="18"/>
                </w:rPr>
                <w:id w:val="-437141700"/>
                <w:citation/>
              </w:sdtPr>
              <w:sdtEndPr/>
              <w:sdtContent>
                <w:r>
                  <w:rPr>
                    <w:i/>
                    <w:iCs/>
                    <w:color w:val="44546A" w:themeColor="text2"/>
                    <w:sz w:val="18"/>
                    <w:szCs w:val="18"/>
                  </w:rPr>
                  <w:fldChar w:fldCharType="begin"/>
                </w:r>
                <w:r>
                  <w:rPr>
                    <w:i/>
                    <w:iCs/>
                    <w:color w:val="44546A" w:themeColor="text2"/>
                    <w:sz w:val="18"/>
                    <w:szCs w:val="18"/>
                  </w:rPr>
                  <w:instrText xml:space="preserve"> CITATION Gla20 \l 2057 </w:instrText>
                </w:r>
                <w:r>
                  <w:rPr>
                    <w:i/>
                    <w:iCs/>
                    <w:color w:val="44546A" w:themeColor="text2"/>
                    <w:sz w:val="18"/>
                    <w:szCs w:val="18"/>
                  </w:rPr>
                  <w:fldChar w:fldCharType="separate"/>
                </w:r>
                <w:r w:rsidR="0064592A" w:rsidRPr="0064592A">
                  <w:rPr>
                    <w:noProof/>
                    <w:color w:val="44546A" w:themeColor="text2"/>
                    <w:sz w:val="18"/>
                    <w:szCs w:val="18"/>
                  </w:rPr>
                  <w:t>(Glassdoor, 2020)</w:t>
                </w:r>
                <w:r>
                  <w:rPr>
                    <w:i/>
                    <w:iCs/>
                    <w:color w:val="44546A" w:themeColor="text2"/>
                    <w:sz w:val="18"/>
                    <w:szCs w:val="18"/>
                  </w:rPr>
                  <w:fldChar w:fldCharType="end"/>
                </w:r>
              </w:sdtContent>
            </w:sdt>
            <w:bookmarkEnd w:id="82"/>
            <w:bookmarkEnd w:id="83"/>
          </w:p>
        </w:tc>
      </w:tr>
    </w:tbl>
    <w:p w14:paraId="638B626B" w14:textId="2219581E" w:rsidR="001D542A" w:rsidRDefault="001D542A" w:rsidP="000E400C">
      <w:pPr>
        <w:spacing w:after="0"/>
      </w:pPr>
    </w:p>
    <w:p w14:paraId="0F3CD815" w14:textId="77777777" w:rsidR="00CB7323" w:rsidRDefault="00CB7323" w:rsidP="000E400C">
      <w:pPr>
        <w:sectPr w:rsidR="00CB7323" w:rsidSect="00CB7323">
          <w:pgSz w:w="16838" w:h="11906" w:orient="landscape"/>
          <w:pgMar w:top="1440" w:right="1440" w:bottom="1440" w:left="1440" w:header="708" w:footer="708" w:gutter="0"/>
          <w:cols w:space="708"/>
          <w:docGrid w:linePitch="360"/>
        </w:sectPr>
      </w:pPr>
    </w:p>
    <w:p w14:paraId="4156340A" w14:textId="30FDAF5A" w:rsidR="00104B20" w:rsidRDefault="006F627E" w:rsidP="000E400C">
      <w:r>
        <w:lastRenderedPageBreak/>
        <w:t xml:space="preserve">Another potential issue is that </w:t>
      </w:r>
      <w:r w:rsidR="007965CD">
        <w:t>Glassdoor reports no job</w:t>
      </w:r>
      <w:r w:rsidR="00652C88">
        <w:t xml:space="preserve"> postings</w:t>
      </w:r>
      <w:r w:rsidR="007965CD">
        <w:t xml:space="preserve"> </w:t>
      </w:r>
      <w:r w:rsidR="00652C88">
        <w:t xml:space="preserve">for </w:t>
      </w:r>
      <w:r w:rsidR="007965CD">
        <w:t xml:space="preserve">any of the 4 </w:t>
      </w:r>
      <w:r w:rsidR="00652C88">
        <w:t xml:space="preserve">key </w:t>
      </w:r>
      <w:r w:rsidR="007965CD">
        <w:t xml:space="preserve">roles in </w:t>
      </w:r>
      <w:r w:rsidR="00DC0ECE">
        <w:t xml:space="preserve">the </w:t>
      </w:r>
      <w:r w:rsidR="007965CD">
        <w:t>Lincoln</w:t>
      </w:r>
      <w:r w:rsidR="00DC0ECE">
        <w:t xml:space="preserve"> area</w:t>
      </w:r>
      <w:r w:rsidR="007965CD">
        <w:t xml:space="preserve">. The nearest location </w:t>
      </w:r>
      <w:r w:rsidR="000C6702">
        <w:t>where they can be found is Nottingham and although there are fewer roles</w:t>
      </w:r>
      <w:r w:rsidR="005435E6">
        <w:t xml:space="preserve"> available than in London</w:t>
      </w:r>
      <w:r w:rsidR="000C6702">
        <w:t xml:space="preserve"> the salaries are similar.</w:t>
      </w:r>
    </w:p>
    <w:p w14:paraId="415F3B3E" w14:textId="1A7D28DD" w:rsidR="00493D81" w:rsidRDefault="005435E6" w:rsidP="000E400C">
      <w:r>
        <w:t>Th</w:t>
      </w:r>
      <w:r w:rsidR="00470259">
        <w:t>is</w:t>
      </w:r>
      <w:r>
        <w:t xml:space="preserve"> evidence </w:t>
      </w:r>
      <w:r w:rsidR="00470259">
        <w:t xml:space="preserve">shows </w:t>
      </w:r>
      <w:r>
        <w:t>that t</w:t>
      </w:r>
      <w:r w:rsidR="00BE17BF">
        <w:t xml:space="preserve">here is a combination of </w:t>
      </w:r>
      <w:r w:rsidR="00DA1A8A">
        <w:t xml:space="preserve">growing skills demands, </w:t>
      </w:r>
      <w:r w:rsidR="00BE17BF">
        <w:t>job</w:t>
      </w:r>
      <w:r w:rsidR="00DA1A8A">
        <w:t xml:space="preserve"> vacancies that </w:t>
      </w:r>
      <w:r w:rsidR="00652C88">
        <w:t>cannot be filled</w:t>
      </w:r>
      <w:r w:rsidR="00BE17BF">
        <w:t xml:space="preserve">, high salaries and an absence of </w:t>
      </w:r>
      <w:r w:rsidR="007D700F">
        <w:t>jobs in the Lincoln area.</w:t>
      </w:r>
      <w:r w:rsidR="001137ED">
        <w:t xml:space="preserve"> </w:t>
      </w:r>
    </w:p>
    <w:p w14:paraId="39365B88" w14:textId="0E8851D5" w:rsidR="00DA1A8A" w:rsidRDefault="00C14E9D" w:rsidP="000E400C">
      <w:r>
        <w:t xml:space="preserve">There </w:t>
      </w:r>
      <w:r w:rsidR="00470259">
        <w:t xml:space="preserve">are </w:t>
      </w:r>
      <w:r w:rsidR="00493D81">
        <w:t xml:space="preserve">further </w:t>
      </w:r>
      <w:r>
        <w:t xml:space="preserve">challenges </w:t>
      </w:r>
      <w:r w:rsidR="00470259">
        <w:t xml:space="preserve">that are </w:t>
      </w:r>
      <w:r w:rsidR="00493D81">
        <w:t xml:space="preserve">specific to </w:t>
      </w:r>
      <w:r>
        <w:t xml:space="preserve">the FE Sector </w:t>
      </w:r>
      <w:r w:rsidR="00470259">
        <w:t xml:space="preserve">as shown in </w:t>
      </w:r>
      <w:r w:rsidR="00470259">
        <w:fldChar w:fldCharType="begin"/>
      </w:r>
      <w:r w:rsidR="00470259">
        <w:instrText xml:space="preserve"> REF _Ref39308780 \h </w:instrText>
      </w:r>
      <w:r w:rsidR="00470259">
        <w:instrText xml:space="preserve"> \* MERGEFORMAT </w:instrText>
      </w:r>
      <w:r w:rsidR="00470259">
        <w:fldChar w:fldCharType="separate"/>
      </w:r>
      <w:r w:rsidR="00470259" w:rsidRPr="00470259">
        <w:t>Figure 29</w:t>
      </w:r>
      <w:r w:rsidR="00470259">
        <w:fldChar w:fldCharType="end"/>
      </w:r>
      <w:r w:rsidR="00470259">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36"/>
      </w:tblGrid>
      <w:tr w:rsidR="008345E0" w14:paraId="339D83A6" w14:textId="77777777" w:rsidTr="00470259">
        <w:trPr>
          <w:jc w:val="center"/>
        </w:trPr>
        <w:tc>
          <w:tcPr>
            <w:tcW w:w="7086" w:type="dxa"/>
          </w:tcPr>
          <w:p w14:paraId="0609736B" w14:textId="719FE62F" w:rsidR="008345E0" w:rsidRDefault="00F617FD" w:rsidP="000E400C">
            <w:r>
              <w:rPr>
                <w:noProof/>
              </w:rPr>
              <w:drawing>
                <wp:inline distT="0" distB="0" distL="0" distR="0" wp14:anchorId="1E4E881F" wp14:editId="56E9D426">
                  <wp:extent cx="5168900" cy="3683972"/>
                  <wp:effectExtent l="0" t="0" r="0" b="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ig29a.png"/>
                          <pic:cNvPicPr/>
                        </pic:nvPicPr>
                        <pic:blipFill>
                          <a:blip r:embed="rId65">
                            <a:extLst>
                              <a:ext uri="{28A0092B-C50C-407E-A947-70E740481C1C}">
                                <a14:useLocalDpi xmlns:a14="http://schemas.microsoft.com/office/drawing/2010/main" val="0"/>
                              </a:ext>
                            </a:extLst>
                          </a:blip>
                          <a:stretch>
                            <a:fillRect/>
                          </a:stretch>
                        </pic:blipFill>
                        <pic:spPr>
                          <a:xfrm>
                            <a:off x="0" y="0"/>
                            <a:ext cx="5186910" cy="3696808"/>
                          </a:xfrm>
                          <a:prstGeom prst="rect">
                            <a:avLst/>
                          </a:prstGeom>
                        </pic:spPr>
                      </pic:pic>
                    </a:graphicData>
                  </a:graphic>
                </wp:inline>
              </w:drawing>
            </w:r>
          </w:p>
        </w:tc>
      </w:tr>
      <w:tr w:rsidR="003860F3" w14:paraId="123C1F17" w14:textId="77777777" w:rsidTr="00470259">
        <w:trPr>
          <w:jc w:val="center"/>
        </w:trPr>
        <w:tc>
          <w:tcPr>
            <w:tcW w:w="7086" w:type="dxa"/>
          </w:tcPr>
          <w:p w14:paraId="68A80E5E" w14:textId="5F6751CB" w:rsidR="003860F3" w:rsidRPr="00F617FD" w:rsidRDefault="00F617FD" w:rsidP="000E400C">
            <w:pPr>
              <w:rPr>
                <w:color w:val="44546A" w:themeColor="text2"/>
                <w:sz w:val="18"/>
                <w:szCs w:val="18"/>
              </w:rPr>
            </w:pPr>
            <w:r>
              <w:rPr>
                <w:noProof/>
                <w:color w:val="44546A" w:themeColor="text2"/>
                <w:sz w:val="18"/>
                <w:szCs w:val="18"/>
              </w:rPr>
              <w:drawing>
                <wp:inline distT="0" distB="0" distL="0" distR="0" wp14:anchorId="19B9B450" wp14:editId="164C85A4">
                  <wp:extent cx="5283200" cy="3550034"/>
                  <wp:effectExtent l="0" t="0" r="0" b="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ig29b.png"/>
                          <pic:cNvPicPr/>
                        </pic:nvPicPr>
                        <pic:blipFill>
                          <a:blip r:embed="rId66">
                            <a:extLst>
                              <a:ext uri="{28A0092B-C50C-407E-A947-70E740481C1C}">
                                <a14:useLocalDpi xmlns:a14="http://schemas.microsoft.com/office/drawing/2010/main" val="0"/>
                              </a:ext>
                            </a:extLst>
                          </a:blip>
                          <a:stretch>
                            <a:fillRect/>
                          </a:stretch>
                        </pic:blipFill>
                        <pic:spPr>
                          <a:xfrm>
                            <a:off x="0" y="0"/>
                            <a:ext cx="5287899" cy="3553191"/>
                          </a:xfrm>
                          <a:prstGeom prst="rect">
                            <a:avLst/>
                          </a:prstGeom>
                        </pic:spPr>
                      </pic:pic>
                    </a:graphicData>
                  </a:graphic>
                </wp:inline>
              </w:drawing>
            </w:r>
          </w:p>
        </w:tc>
      </w:tr>
      <w:tr w:rsidR="00472AD6" w14:paraId="626A9526" w14:textId="77777777" w:rsidTr="00470259">
        <w:trPr>
          <w:jc w:val="center"/>
        </w:trPr>
        <w:tc>
          <w:tcPr>
            <w:tcW w:w="7086" w:type="dxa"/>
          </w:tcPr>
          <w:p w14:paraId="1BFA0A51" w14:textId="63D9F023" w:rsidR="00472AD6" w:rsidRDefault="00472AD6" w:rsidP="000E400C">
            <w:bookmarkStart w:id="84" w:name="_Ref39308780"/>
            <w:bookmarkStart w:id="85" w:name="_Toc39319297"/>
            <w:bookmarkStart w:id="86" w:name="_Toc39319499"/>
            <w:r w:rsidRPr="00104B20">
              <w:rPr>
                <w:i/>
                <w:iCs/>
                <w:color w:val="44546A" w:themeColor="text2"/>
                <w:sz w:val="18"/>
                <w:szCs w:val="18"/>
              </w:rPr>
              <w:t xml:space="preserve">Figure </w:t>
            </w:r>
            <w:r w:rsidRPr="00104B20">
              <w:rPr>
                <w:i/>
                <w:iCs/>
                <w:color w:val="44546A" w:themeColor="text2"/>
                <w:sz w:val="18"/>
                <w:szCs w:val="18"/>
              </w:rPr>
              <w:fldChar w:fldCharType="begin"/>
            </w:r>
            <w:r w:rsidRPr="00104B20">
              <w:rPr>
                <w:i/>
                <w:iCs/>
                <w:color w:val="44546A" w:themeColor="text2"/>
                <w:sz w:val="18"/>
                <w:szCs w:val="18"/>
              </w:rPr>
              <w:instrText xml:space="preserve"> SEQ Figure \* ARABIC </w:instrText>
            </w:r>
            <w:r w:rsidRPr="00104B20">
              <w:rPr>
                <w:i/>
                <w:iCs/>
                <w:color w:val="44546A" w:themeColor="text2"/>
                <w:sz w:val="18"/>
                <w:szCs w:val="18"/>
              </w:rPr>
              <w:fldChar w:fldCharType="separate"/>
            </w:r>
            <w:r w:rsidR="0064592A">
              <w:rPr>
                <w:i/>
                <w:iCs/>
                <w:noProof/>
                <w:color w:val="44546A" w:themeColor="text2"/>
                <w:sz w:val="18"/>
                <w:szCs w:val="18"/>
              </w:rPr>
              <w:t>29</w:t>
            </w:r>
            <w:r w:rsidRPr="00104B20">
              <w:rPr>
                <w:i/>
                <w:iCs/>
                <w:color w:val="44546A" w:themeColor="text2"/>
                <w:sz w:val="18"/>
                <w:szCs w:val="18"/>
              </w:rPr>
              <w:fldChar w:fldCharType="end"/>
            </w:r>
            <w:bookmarkEnd w:id="84"/>
            <w:r w:rsidRPr="00104B20">
              <w:rPr>
                <w:i/>
                <w:iCs/>
                <w:color w:val="44546A" w:themeColor="text2"/>
                <w:sz w:val="18"/>
                <w:szCs w:val="18"/>
              </w:rPr>
              <w:t xml:space="preserve"> – </w:t>
            </w:r>
            <w:r>
              <w:rPr>
                <w:i/>
                <w:iCs/>
                <w:color w:val="44546A" w:themeColor="text2"/>
                <w:sz w:val="18"/>
                <w:szCs w:val="18"/>
              </w:rPr>
              <w:t xml:space="preserve">Median Salaries and Ages of Staff in the Further Education Sector </w:t>
            </w:r>
            <w:sdt>
              <w:sdtPr>
                <w:rPr>
                  <w:i/>
                  <w:iCs/>
                  <w:color w:val="44546A" w:themeColor="text2"/>
                  <w:sz w:val="18"/>
                  <w:szCs w:val="18"/>
                </w:rPr>
                <w:id w:val="689562094"/>
                <w:citation/>
              </w:sdtPr>
              <w:sdtEndPr/>
              <w:sdtContent>
                <w:r w:rsidR="00695B41">
                  <w:rPr>
                    <w:i/>
                    <w:iCs/>
                    <w:color w:val="44546A" w:themeColor="text2"/>
                    <w:sz w:val="18"/>
                    <w:szCs w:val="18"/>
                  </w:rPr>
                  <w:fldChar w:fldCharType="begin"/>
                </w:r>
                <w:r w:rsidR="00695B41">
                  <w:rPr>
                    <w:i/>
                    <w:iCs/>
                    <w:color w:val="44546A" w:themeColor="text2"/>
                    <w:sz w:val="18"/>
                    <w:szCs w:val="18"/>
                  </w:rPr>
                  <w:instrText xml:space="preserve"> CITATION Fro17 \l 2057 </w:instrText>
                </w:r>
                <w:r w:rsidR="00695B41">
                  <w:rPr>
                    <w:i/>
                    <w:iCs/>
                    <w:color w:val="44546A" w:themeColor="text2"/>
                    <w:sz w:val="18"/>
                    <w:szCs w:val="18"/>
                  </w:rPr>
                  <w:fldChar w:fldCharType="separate"/>
                </w:r>
                <w:r w:rsidR="0064592A" w:rsidRPr="0064592A">
                  <w:rPr>
                    <w:noProof/>
                    <w:color w:val="44546A" w:themeColor="text2"/>
                    <w:sz w:val="18"/>
                    <w:szCs w:val="18"/>
                  </w:rPr>
                  <w:t>(Frontier Economics, 2017)</w:t>
                </w:r>
                <w:r w:rsidR="00695B41">
                  <w:rPr>
                    <w:i/>
                    <w:iCs/>
                    <w:color w:val="44546A" w:themeColor="text2"/>
                    <w:sz w:val="18"/>
                    <w:szCs w:val="18"/>
                  </w:rPr>
                  <w:fldChar w:fldCharType="end"/>
                </w:r>
              </w:sdtContent>
            </w:sdt>
            <w:bookmarkEnd w:id="85"/>
            <w:bookmarkEnd w:id="86"/>
          </w:p>
        </w:tc>
      </w:tr>
    </w:tbl>
    <w:p w14:paraId="7663DC1E" w14:textId="075B0390" w:rsidR="00695B41" w:rsidRDefault="00695B41" w:rsidP="000E400C">
      <w:r>
        <w:lastRenderedPageBreak/>
        <w:t xml:space="preserve">The median </w:t>
      </w:r>
      <w:r w:rsidR="00D711E3">
        <w:t xml:space="preserve">gross </w:t>
      </w:r>
      <w:r>
        <w:t xml:space="preserve">salary for technical staff in </w:t>
      </w:r>
      <w:r w:rsidR="00424C25">
        <w:t xml:space="preserve">Further Education </w:t>
      </w:r>
      <w:r w:rsidR="00CD1199">
        <w:t xml:space="preserve">in 2017 was </w:t>
      </w:r>
      <w:r w:rsidR="00D711E3">
        <w:t>£20,000</w:t>
      </w:r>
      <w:r w:rsidR="00701AD9">
        <w:t xml:space="preserve"> in 2017</w:t>
      </w:r>
      <w:r w:rsidR="00C14E9D">
        <w:t xml:space="preserve"> </w:t>
      </w:r>
      <w:sdt>
        <w:sdtPr>
          <w:id w:val="1301888818"/>
          <w:citation/>
        </w:sdtPr>
        <w:sdtEndPr/>
        <w:sdtContent>
          <w:r w:rsidR="00C14E9D">
            <w:fldChar w:fldCharType="begin"/>
          </w:r>
          <w:r w:rsidR="00C14E9D">
            <w:instrText xml:space="preserve"> CITATION Fro17 \l 2057 </w:instrText>
          </w:r>
          <w:r w:rsidR="00C14E9D">
            <w:fldChar w:fldCharType="separate"/>
          </w:r>
          <w:r w:rsidR="0064592A" w:rsidRPr="0064592A">
            <w:rPr>
              <w:noProof/>
            </w:rPr>
            <w:t>(Frontier Economics, 2017)</w:t>
          </w:r>
          <w:r w:rsidR="00C14E9D">
            <w:fldChar w:fldCharType="end"/>
          </w:r>
        </w:sdtContent>
      </w:sdt>
      <w:r w:rsidR="00C14E9D">
        <w:t xml:space="preserve"> and</w:t>
      </w:r>
      <w:r w:rsidR="00D711E3">
        <w:t xml:space="preserve"> there have </w:t>
      </w:r>
      <w:r w:rsidR="00713B5D">
        <w:t xml:space="preserve">only </w:t>
      </w:r>
      <w:r w:rsidR="00D711E3">
        <w:t xml:space="preserve">been </w:t>
      </w:r>
      <w:r w:rsidR="00713B5D">
        <w:t xml:space="preserve">three </w:t>
      </w:r>
      <w:r w:rsidR="00D711E3">
        <w:t xml:space="preserve">1% pay-rises since </w:t>
      </w:r>
      <w:r w:rsidR="00424C25">
        <w:t xml:space="preserve">the report was published. </w:t>
      </w:r>
      <w:r w:rsidR="00713B5D">
        <w:t>T</w:t>
      </w:r>
      <w:r w:rsidR="00424C25">
        <w:t xml:space="preserve">he median age of staff in Further Education </w:t>
      </w:r>
      <w:r w:rsidR="00AD692E">
        <w:t>was</w:t>
      </w:r>
      <w:r w:rsidR="00424C25">
        <w:t xml:space="preserve"> </w:t>
      </w:r>
      <w:r w:rsidR="00701CEC">
        <w:t>50-54.</w:t>
      </w:r>
    </w:p>
    <w:p w14:paraId="0CAA92B5" w14:textId="7D93BA18" w:rsidR="00701CEC" w:rsidRDefault="00701CEC" w:rsidP="000E400C">
      <w:r>
        <w:t xml:space="preserve">This suggests </w:t>
      </w:r>
      <w:r w:rsidR="00E02275">
        <w:t xml:space="preserve">further challenges that </w:t>
      </w:r>
      <w:r>
        <w:t xml:space="preserve">Lincoln College </w:t>
      </w:r>
      <w:r w:rsidR="00E02275">
        <w:t xml:space="preserve">will face in the recruitment of </w:t>
      </w:r>
      <w:r>
        <w:t xml:space="preserve">data analytics professionals. </w:t>
      </w:r>
      <w:r w:rsidR="00E551E5">
        <w:t xml:space="preserve">Data analytics </w:t>
      </w:r>
      <w:r w:rsidR="00F112EF">
        <w:t xml:space="preserve">average </w:t>
      </w:r>
      <w:r>
        <w:t xml:space="preserve">salaries are </w:t>
      </w:r>
      <w:r w:rsidR="00F112EF">
        <w:t xml:space="preserve">more than twice </w:t>
      </w:r>
      <w:r>
        <w:t xml:space="preserve">the </w:t>
      </w:r>
      <w:r w:rsidR="00E551E5">
        <w:t xml:space="preserve">FE </w:t>
      </w:r>
      <w:r>
        <w:t xml:space="preserve">sector </w:t>
      </w:r>
      <w:r w:rsidR="00F112EF">
        <w:t xml:space="preserve">median </w:t>
      </w:r>
      <w:r>
        <w:t xml:space="preserve">pay </w:t>
      </w:r>
      <w:r w:rsidR="00E551E5">
        <w:t xml:space="preserve">for </w:t>
      </w:r>
      <w:r w:rsidR="001838D0">
        <w:t xml:space="preserve">technical staff and the age profile </w:t>
      </w:r>
      <w:r w:rsidR="00794447">
        <w:t xml:space="preserve">also </w:t>
      </w:r>
      <w:r w:rsidR="00F112EF">
        <w:t xml:space="preserve">suggests </w:t>
      </w:r>
      <w:r w:rsidR="008102F3">
        <w:t>a poor fit</w:t>
      </w:r>
      <w:r w:rsidR="00794447">
        <w:t xml:space="preserve"> as most data analytics professionals are recent graduates</w:t>
      </w:r>
      <w:r w:rsidR="00E551E5">
        <w:t>.</w:t>
      </w:r>
    </w:p>
    <w:p w14:paraId="0DDAA607" w14:textId="7AD40F36" w:rsidR="008102F3" w:rsidRDefault="00DA02D7" w:rsidP="000E400C">
      <w:r>
        <w:t>The challenges may not end there</w:t>
      </w:r>
      <w:r w:rsidR="002E704A">
        <w:t>.</w:t>
      </w:r>
      <w:r>
        <w:t xml:space="preserve"> </w:t>
      </w:r>
      <w:r w:rsidR="001B750C">
        <w:t xml:space="preserve">In “Data Science for Business” </w:t>
      </w:r>
      <w:sdt>
        <w:sdtPr>
          <w:id w:val="-1967501002"/>
          <w:citation/>
        </w:sdtPr>
        <w:sdtEndPr/>
        <w:sdtContent>
          <w:r w:rsidR="00C978B4">
            <w:fldChar w:fldCharType="begin"/>
          </w:r>
          <w:r w:rsidR="00C978B4">
            <w:instrText xml:space="preserve"> CITATION Pro13 \l 2057 </w:instrText>
          </w:r>
          <w:r w:rsidR="00C978B4">
            <w:fldChar w:fldCharType="separate"/>
          </w:r>
          <w:r w:rsidR="0064592A" w:rsidRPr="0064592A">
            <w:rPr>
              <w:noProof/>
            </w:rPr>
            <w:t>(Provost &amp; Fawcett, 2013)</w:t>
          </w:r>
          <w:r w:rsidR="00C978B4">
            <w:fldChar w:fldCharType="end"/>
          </w:r>
        </w:sdtContent>
      </w:sdt>
      <w:r w:rsidR="00DA0C32">
        <w:t xml:space="preserve"> </w:t>
      </w:r>
      <w:r>
        <w:t xml:space="preserve">state that </w:t>
      </w:r>
      <w:r w:rsidR="00065F64">
        <w:t xml:space="preserve">“certain </w:t>
      </w:r>
      <w:r w:rsidR="009E1CC2">
        <w:t xml:space="preserve">[data analytics] </w:t>
      </w:r>
      <w:r w:rsidR="00065F64">
        <w:t xml:space="preserve">individuals have the combination of innate creativity, </w:t>
      </w:r>
      <w:r w:rsidR="00F64D0B">
        <w:t>analytical acumen, business sense, and perseverance that enables them to create remarkably better solutions than their peers”</w:t>
      </w:r>
      <w:r w:rsidR="002E704A">
        <w:t xml:space="preserve">. This suggests that the pool of top talent </w:t>
      </w:r>
      <w:r w:rsidR="00DA0C32">
        <w:t xml:space="preserve">is </w:t>
      </w:r>
      <w:r w:rsidR="002E704A">
        <w:t>very small and very difficult to access.</w:t>
      </w:r>
    </w:p>
    <w:p w14:paraId="27590091" w14:textId="28B96D14" w:rsidR="004B48BF" w:rsidRDefault="00F370E0" w:rsidP="007E2187">
      <w:pPr>
        <w:pStyle w:val="Heading4"/>
      </w:pPr>
      <w:r>
        <w:t xml:space="preserve">Understanding the </w:t>
      </w:r>
      <w:r w:rsidR="00A87E8C">
        <w:t>Data Analytics Roles</w:t>
      </w:r>
    </w:p>
    <w:p w14:paraId="4FD2649A" w14:textId="020EB423" w:rsidR="00E518EF" w:rsidRDefault="00C978B4" w:rsidP="000E400C">
      <w:r>
        <w:t xml:space="preserve">Understanding the </w:t>
      </w:r>
      <w:r w:rsidR="000C1638">
        <w:t xml:space="preserve">role definitions that are required is another area where the available literature </w:t>
      </w:r>
      <w:r w:rsidR="002163FF">
        <w:t xml:space="preserve">has </w:t>
      </w:r>
      <w:r w:rsidR="00E518EF">
        <w:t xml:space="preserve">many differing and often contradictory </w:t>
      </w:r>
      <w:r w:rsidR="002163FF">
        <w:t>views</w:t>
      </w:r>
      <w:r w:rsidR="00E518EF">
        <w:t xml:space="preserve">. </w:t>
      </w:r>
    </w:p>
    <w:p w14:paraId="3168A9AC" w14:textId="5E49617A" w:rsidR="004F6719" w:rsidRDefault="00E518EF" w:rsidP="000E400C">
      <w:r>
        <w:t>H</w:t>
      </w:r>
      <w:r w:rsidR="00215D29">
        <w:t>owever</w:t>
      </w:r>
      <w:r w:rsidR="00294921">
        <w:t>,</w:t>
      </w:r>
      <w:r w:rsidR="00215D29">
        <w:t xml:space="preserve"> </w:t>
      </w:r>
      <w:sdt>
        <w:sdtPr>
          <w:id w:val="-508914008"/>
          <w:citation/>
        </w:sdtPr>
        <w:sdtEndPr/>
        <w:sdtContent>
          <w:r w:rsidR="00215D29">
            <w:fldChar w:fldCharType="begin"/>
          </w:r>
          <w:r w:rsidR="00215D29">
            <w:instrText xml:space="preserve"> CITATION Sal17 \l 2057 </w:instrText>
          </w:r>
          <w:r w:rsidR="00215D29">
            <w:fldChar w:fldCharType="separate"/>
          </w:r>
          <w:r w:rsidR="0064592A" w:rsidRPr="0064592A">
            <w:rPr>
              <w:noProof/>
            </w:rPr>
            <w:t>(Saltz &amp; Grady, 2017)</w:t>
          </w:r>
          <w:r w:rsidR="00215D29">
            <w:fldChar w:fldCharType="end"/>
          </w:r>
        </w:sdtContent>
      </w:sdt>
      <w:r w:rsidR="00215D29">
        <w:t xml:space="preserve"> </w:t>
      </w:r>
      <w:r w:rsidR="002A593C">
        <w:t>state the case for a common understanding of workforce descriptions</w:t>
      </w:r>
      <w:r>
        <w:t xml:space="preserve"> -</w:t>
      </w:r>
    </w:p>
    <w:p w14:paraId="735A41D8" w14:textId="689D0064" w:rsidR="004F6C17" w:rsidRPr="004F6C17" w:rsidRDefault="002A593C" w:rsidP="000E400C">
      <w:pPr>
        <w:jc w:val="center"/>
        <w:rPr>
          <w:i/>
          <w:iCs/>
        </w:rPr>
      </w:pPr>
      <w:r w:rsidRPr="004F6C17">
        <w:rPr>
          <w:i/>
          <w:iCs/>
        </w:rPr>
        <w:t>“</w:t>
      </w:r>
      <w:r w:rsidR="008209A4" w:rsidRPr="004F6C17">
        <w:rPr>
          <w:i/>
          <w:iCs/>
        </w:rPr>
        <w:t>The main motivation for workforce descriptions is the need to identify, recruit, train, develop, and maintain an appropriately skilled workforce by providing a common language to categorize and describe the type of data science work that needs to be done”</w:t>
      </w:r>
    </w:p>
    <w:p w14:paraId="4BB1BC0E" w14:textId="4724857C" w:rsidR="002A593C" w:rsidRDefault="008B5841" w:rsidP="000E400C">
      <w:pPr>
        <w:jc w:val="right"/>
      </w:pPr>
      <w:sdt>
        <w:sdtPr>
          <w:id w:val="-1023478779"/>
          <w:citation/>
        </w:sdtPr>
        <w:sdtEndPr/>
        <w:sdtContent>
          <w:r w:rsidR="008209A4">
            <w:fldChar w:fldCharType="begin"/>
          </w:r>
          <w:r w:rsidR="008209A4">
            <w:instrText xml:space="preserve"> CITATION Sal17 \l 2057 </w:instrText>
          </w:r>
          <w:r w:rsidR="008209A4">
            <w:fldChar w:fldCharType="separate"/>
          </w:r>
          <w:r w:rsidR="0064592A" w:rsidRPr="0064592A">
            <w:rPr>
              <w:noProof/>
            </w:rPr>
            <w:t>(Saltz &amp; Grady, 2017)</w:t>
          </w:r>
          <w:r w:rsidR="008209A4">
            <w:fldChar w:fldCharType="end"/>
          </w:r>
        </w:sdtContent>
      </w:sdt>
      <w:r w:rsidR="008209A4">
        <w:t>.</w:t>
      </w:r>
    </w:p>
    <w:p w14:paraId="0FE12F75" w14:textId="3D15408A" w:rsidR="007A775C" w:rsidRDefault="008B5841" w:rsidP="000E400C">
      <w:sdt>
        <w:sdtPr>
          <w:id w:val="110938127"/>
          <w:citation/>
        </w:sdtPr>
        <w:sdtEndPr/>
        <w:sdtContent>
          <w:r w:rsidR="009034D2">
            <w:fldChar w:fldCharType="begin"/>
          </w:r>
          <w:r w:rsidR="009034D2">
            <w:instrText xml:space="preserve"> CITATION Sal17 \l 2057 </w:instrText>
          </w:r>
          <w:r w:rsidR="009034D2">
            <w:fldChar w:fldCharType="separate"/>
          </w:r>
          <w:r w:rsidR="0064592A" w:rsidRPr="0064592A">
            <w:rPr>
              <w:noProof/>
            </w:rPr>
            <w:t>(Saltz &amp; Grady, 2017)</w:t>
          </w:r>
          <w:r w:rsidR="009034D2">
            <w:fldChar w:fldCharType="end"/>
          </w:r>
        </w:sdtContent>
      </w:sdt>
      <w:r w:rsidR="009034D2">
        <w:t xml:space="preserve"> go on to </w:t>
      </w:r>
      <w:r w:rsidR="004E196F">
        <w:t xml:space="preserve">explore case studies of standards organisations, </w:t>
      </w:r>
      <w:r w:rsidR="00230001">
        <w:t xml:space="preserve">industry organisations and </w:t>
      </w:r>
      <w:r w:rsidR="00210AA6">
        <w:t xml:space="preserve">an </w:t>
      </w:r>
      <w:r w:rsidR="00230001">
        <w:t xml:space="preserve">advisory </w:t>
      </w:r>
      <w:r w:rsidR="006B2781">
        <w:t>&amp;</w:t>
      </w:r>
      <w:r w:rsidR="00230001">
        <w:t xml:space="preserve"> consultancy </w:t>
      </w:r>
      <w:r w:rsidR="00210AA6">
        <w:t xml:space="preserve">firm and </w:t>
      </w:r>
      <w:r w:rsidR="006B2781">
        <w:t xml:space="preserve">go on to </w:t>
      </w:r>
      <w:r w:rsidR="00210AA6">
        <w:t xml:space="preserve">produce </w:t>
      </w:r>
      <w:r w:rsidR="00726425">
        <w:t xml:space="preserve">clear, visual representations of </w:t>
      </w:r>
      <w:r w:rsidR="00940C40">
        <w:t xml:space="preserve">the </w:t>
      </w:r>
      <w:r w:rsidR="00726425">
        <w:t xml:space="preserve">roles and expertise </w:t>
      </w:r>
      <w:r w:rsidR="005B485C">
        <w:t xml:space="preserve">associated with data analytics </w:t>
      </w:r>
      <w:r w:rsidR="00726425">
        <w:t>-</w:t>
      </w:r>
    </w:p>
    <w:tbl>
      <w:tblPr>
        <w:tblW w:w="8502" w:type="dxa"/>
        <w:jc w:val="center"/>
        <w:tblLook w:val="04A0" w:firstRow="1" w:lastRow="0" w:firstColumn="1" w:lastColumn="0" w:noHBand="0" w:noVBand="1"/>
      </w:tblPr>
      <w:tblGrid>
        <w:gridCol w:w="3906"/>
        <w:gridCol w:w="4596"/>
      </w:tblGrid>
      <w:tr w:rsidR="000A3627" w:rsidRPr="00DB4879" w14:paraId="0BFCFA79" w14:textId="77777777" w:rsidTr="00C079DF">
        <w:trPr>
          <w:trHeight w:val="290"/>
          <w:jc w:val="center"/>
        </w:trPr>
        <w:tc>
          <w:tcPr>
            <w:tcW w:w="3906" w:type="dxa"/>
            <w:tcBorders>
              <w:top w:val="nil"/>
              <w:left w:val="nil"/>
              <w:bottom w:val="nil"/>
              <w:right w:val="nil"/>
            </w:tcBorders>
            <w:shd w:val="clear" w:color="auto" w:fill="auto"/>
            <w:noWrap/>
            <w:vAlign w:val="bottom"/>
            <w:hideMark/>
          </w:tcPr>
          <w:p w14:paraId="3C5855A9" w14:textId="7634B983" w:rsidR="00BF4FBD" w:rsidRPr="00DB4879" w:rsidRDefault="000A3627" w:rsidP="000E400C">
            <w:pPr>
              <w:spacing w:after="0" w:line="240" w:lineRule="auto"/>
              <w:rPr>
                <w:rFonts w:ascii="Times New Roman" w:eastAsia="Times New Roman" w:hAnsi="Times New Roman" w:cs="Times New Roman"/>
                <w:sz w:val="24"/>
                <w:szCs w:val="24"/>
                <w:lang w:eastAsia="en-GB"/>
              </w:rPr>
            </w:pPr>
            <w:r>
              <w:rPr>
                <w:noProof/>
              </w:rPr>
              <w:drawing>
                <wp:inline distT="0" distB="0" distL="0" distR="0" wp14:anchorId="5FBDD7EA" wp14:editId="3AC0B734">
                  <wp:extent cx="2336800" cy="2336800"/>
                  <wp:effectExtent l="0" t="0" r="635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36800" cy="2336800"/>
                          </a:xfrm>
                          <a:prstGeom prst="rect">
                            <a:avLst/>
                          </a:prstGeom>
                        </pic:spPr>
                      </pic:pic>
                    </a:graphicData>
                  </a:graphic>
                </wp:inline>
              </w:drawing>
            </w:r>
          </w:p>
        </w:tc>
        <w:tc>
          <w:tcPr>
            <w:tcW w:w="4596" w:type="dxa"/>
            <w:tcBorders>
              <w:top w:val="nil"/>
              <w:left w:val="nil"/>
              <w:bottom w:val="nil"/>
              <w:right w:val="nil"/>
            </w:tcBorders>
            <w:shd w:val="clear" w:color="auto" w:fill="auto"/>
            <w:vAlign w:val="bottom"/>
          </w:tcPr>
          <w:p w14:paraId="4EDCE9AA" w14:textId="164BB23D" w:rsidR="00BF4FBD" w:rsidRPr="00DB4879" w:rsidRDefault="00D31DC8" w:rsidP="000E400C">
            <w:pPr>
              <w:spacing w:after="0" w:line="240" w:lineRule="auto"/>
              <w:rPr>
                <w:rFonts w:ascii="Times New Roman" w:eastAsia="Times New Roman" w:hAnsi="Times New Roman" w:cs="Times New Roman"/>
                <w:sz w:val="24"/>
                <w:szCs w:val="24"/>
                <w:lang w:eastAsia="en-GB"/>
              </w:rPr>
            </w:pPr>
            <w:r>
              <w:rPr>
                <w:noProof/>
              </w:rPr>
              <w:drawing>
                <wp:inline distT="0" distB="0" distL="0" distR="0" wp14:anchorId="71017D10" wp14:editId="0E410C8D">
                  <wp:extent cx="2781300" cy="2356628"/>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99368" cy="2371937"/>
                          </a:xfrm>
                          <a:prstGeom prst="rect">
                            <a:avLst/>
                          </a:prstGeom>
                        </pic:spPr>
                      </pic:pic>
                    </a:graphicData>
                  </a:graphic>
                </wp:inline>
              </w:drawing>
            </w:r>
          </w:p>
        </w:tc>
      </w:tr>
      <w:tr w:rsidR="000A3627" w:rsidRPr="00DB4879" w14:paraId="3F040945" w14:textId="77777777" w:rsidTr="00C079DF">
        <w:trPr>
          <w:trHeight w:val="290"/>
          <w:jc w:val="center"/>
        </w:trPr>
        <w:tc>
          <w:tcPr>
            <w:tcW w:w="8502" w:type="dxa"/>
            <w:gridSpan w:val="2"/>
            <w:tcBorders>
              <w:top w:val="nil"/>
              <w:left w:val="nil"/>
              <w:bottom w:val="nil"/>
              <w:right w:val="nil"/>
            </w:tcBorders>
            <w:shd w:val="clear" w:color="auto" w:fill="auto"/>
            <w:noWrap/>
            <w:vAlign w:val="bottom"/>
            <w:hideMark/>
          </w:tcPr>
          <w:p w14:paraId="0321B406" w14:textId="3E832933" w:rsidR="000A3627" w:rsidRPr="00DB4879" w:rsidRDefault="000A3627" w:rsidP="000E400C">
            <w:pPr>
              <w:pStyle w:val="Caption"/>
              <w:spacing w:after="0"/>
            </w:pPr>
            <w:bookmarkStart w:id="87" w:name="_Toc39319298"/>
            <w:bookmarkStart w:id="88" w:name="_Toc39319500"/>
            <w:r>
              <w:t xml:space="preserve">Figure </w:t>
            </w:r>
            <w:r w:rsidR="00C3043C">
              <w:fldChar w:fldCharType="begin"/>
            </w:r>
            <w:r w:rsidR="00C3043C">
              <w:instrText xml:space="preserve"> SEQ Figure \* ARABIC </w:instrText>
            </w:r>
            <w:r w:rsidR="00C3043C">
              <w:fldChar w:fldCharType="separate"/>
            </w:r>
            <w:r w:rsidR="0064592A">
              <w:rPr>
                <w:noProof/>
              </w:rPr>
              <w:t>30</w:t>
            </w:r>
            <w:r w:rsidR="00C3043C">
              <w:rPr>
                <w:noProof/>
              </w:rPr>
              <w:fldChar w:fldCharType="end"/>
            </w:r>
            <w:r>
              <w:t xml:space="preserve"> – Data Analytics Roles and </w:t>
            </w:r>
            <w:r w:rsidR="003063A2">
              <w:t xml:space="preserve">Team Expertise  </w:t>
            </w:r>
            <w:sdt>
              <w:sdtPr>
                <w:id w:val="-1017300947"/>
                <w:citation/>
              </w:sdtPr>
              <w:sdtEndPr/>
              <w:sdtContent>
                <w:r w:rsidR="003063A2">
                  <w:fldChar w:fldCharType="begin"/>
                </w:r>
                <w:r w:rsidR="003063A2">
                  <w:instrText xml:space="preserve"> CITATION Sal17 \l 2057 </w:instrText>
                </w:r>
                <w:r w:rsidR="003063A2">
                  <w:fldChar w:fldCharType="separate"/>
                </w:r>
                <w:r w:rsidR="0064592A" w:rsidRPr="0064592A">
                  <w:rPr>
                    <w:noProof/>
                  </w:rPr>
                  <w:t>(Saltz &amp; Grady, 2017)</w:t>
                </w:r>
                <w:r w:rsidR="003063A2">
                  <w:fldChar w:fldCharType="end"/>
                </w:r>
              </w:sdtContent>
            </w:sdt>
            <w:bookmarkEnd w:id="87"/>
            <w:bookmarkEnd w:id="88"/>
          </w:p>
        </w:tc>
      </w:tr>
    </w:tbl>
    <w:p w14:paraId="29FF20CC" w14:textId="08AF8B47" w:rsidR="00EC4CD1" w:rsidRDefault="00EC4CD1" w:rsidP="000E400C">
      <w:pPr>
        <w:spacing w:after="0"/>
      </w:pPr>
    </w:p>
    <w:p w14:paraId="2875C6C2" w14:textId="07F548CF" w:rsidR="00B23188" w:rsidRDefault="00B23188" w:rsidP="000E400C">
      <w:r>
        <w:t xml:space="preserve">The following are the author’s definitions </w:t>
      </w:r>
      <w:r w:rsidR="004B66A9">
        <w:t xml:space="preserve">of the key roles </w:t>
      </w:r>
      <w:r w:rsidR="00282C61">
        <w:t xml:space="preserve">based on </w:t>
      </w:r>
      <w:r w:rsidR="00A56154">
        <w:t xml:space="preserve">a synthesis </w:t>
      </w:r>
      <w:r w:rsidR="00282C61">
        <w:t xml:space="preserve">the </w:t>
      </w:r>
      <w:r w:rsidR="00261087">
        <w:t xml:space="preserve">findings of </w:t>
      </w:r>
      <w:sdt>
        <w:sdtPr>
          <w:id w:val="859938423"/>
          <w:citation/>
        </w:sdtPr>
        <w:sdtEndPr/>
        <w:sdtContent>
          <w:r w:rsidR="00261087">
            <w:fldChar w:fldCharType="begin"/>
          </w:r>
          <w:r w:rsidR="00261087">
            <w:instrText xml:space="preserve"> CITATION Sal17 \l 2057 </w:instrText>
          </w:r>
          <w:r w:rsidR="00261087">
            <w:fldChar w:fldCharType="separate"/>
          </w:r>
          <w:r w:rsidR="0064592A" w:rsidRPr="0064592A">
            <w:rPr>
              <w:noProof/>
            </w:rPr>
            <w:t>(Saltz &amp; Grady, 2017)</w:t>
          </w:r>
          <w:r w:rsidR="00261087">
            <w:fldChar w:fldCharType="end"/>
          </w:r>
        </w:sdtContent>
      </w:sdt>
      <w:r w:rsidR="00261087">
        <w:t xml:space="preserve"> with </w:t>
      </w:r>
      <w:r w:rsidR="006E426B">
        <w:t>practitioner literature</w:t>
      </w:r>
      <w:r w:rsidR="00967809">
        <w:t xml:space="preserve"> </w:t>
      </w:r>
      <w:r w:rsidR="00282C61">
        <w:t>sources</w:t>
      </w:r>
      <w:r w:rsidR="006E426B">
        <w:t>,</w:t>
      </w:r>
      <w:r w:rsidR="00282C61">
        <w:t xml:space="preserve"> </w:t>
      </w:r>
      <w:r w:rsidR="00A56154">
        <w:t>for example the</w:t>
      </w:r>
      <w:r w:rsidR="004B66A9">
        <w:t xml:space="preserve"> </w:t>
      </w:r>
      <w:sdt>
        <w:sdtPr>
          <w:id w:val="-39291572"/>
          <w:citation/>
        </w:sdtPr>
        <w:sdtEndPr/>
        <w:sdtContent>
          <w:r w:rsidR="00967809">
            <w:fldChar w:fldCharType="begin"/>
          </w:r>
          <w:r w:rsidR="00967809">
            <w:instrText xml:space="preserve"> CITATION Eur20 \l 2057 </w:instrText>
          </w:r>
          <w:r w:rsidR="00967809">
            <w:fldChar w:fldCharType="separate"/>
          </w:r>
          <w:r w:rsidR="0064592A" w:rsidRPr="0064592A">
            <w:rPr>
              <w:noProof/>
            </w:rPr>
            <w:t>(European Leadership University, 2020)</w:t>
          </w:r>
          <w:r w:rsidR="00967809">
            <w:fldChar w:fldCharType="end"/>
          </w:r>
        </w:sdtContent>
      </w:sdt>
      <w:r w:rsidR="00967809">
        <w:t xml:space="preserve"> </w:t>
      </w:r>
      <w:r w:rsidR="00A56154">
        <w:t>blog –</w:t>
      </w:r>
    </w:p>
    <w:p w14:paraId="2508FB32" w14:textId="3C84F3B0" w:rsidR="00C8104D" w:rsidRDefault="00C8104D" w:rsidP="00B43B5B">
      <w:pPr>
        <w:pStyle w:val="ListParagraph"/>
        <w:numPr>
          <w:ilvl w:val="0"/>
          <w:numId w:val="15"/>
        </w:numPr>
      </w:pPr>
      <w:r w:rsidRPr="00282C61">
        <w:rPr>
          <w:b/>
          <w:bCs/>
        </w:rPr>
        <w:lastRenderedPageBreak/>
        <w:t>Data Engineer</w:t>
      </w:r>
      <w:r>
        <w:t xml:space="preserve">: </w:t>
      </w:r>
      <w:r w:rsidR="00756C8B">
        <w:t xml:space="preserve">takes the data questions from the data scientists and </w:t>
      </w:r>
      <w:r w:rsidR="004B66A9">
        <w:t xml:space="preserve">then </w:t>
      </w:r>
      <w:r w:rsidR="00C92394">
        <w:t>locate</w:t>
      </w:r>
      <w:r w:rsidR="004B66A9">
        <w:t>s</w:t>
      </w:r>
      <w:r w:rsidR="00C92394">
        <w:t xml:space="preserve">, </w:t>
      </w:r>
      <w:r w:rsidR="000C558A">
        <w:t xml:space="preserve">curates, </w:t>
      </w:r>
      <w:r w:rsidR="004B66A9">
        <w:t>extracts</w:t>
      </w:r>
      <w:r w:rsidR="007B47DB">
        <w:t xml:space="preserve">, </w:t>
      </w:r>
      <w:r w:rsidR="004B66A9">
        <w:t xml:space="preserve">translates, </w:t>
      </w:r>
      <w:r w:rsidR="00C92394">
        <w:t>join</w:t>
      </w:r>
      <w:r w:rsidR="004B66A9">
        <w:t>s</w:t>
      </w:r>
      <w:r w:rsidR="007B47DB">
        <w:t xml:space="preserve"> and clean</w:t>
      </w:r>
      <w:r w:rsidR="004B66A9">
        <w:t>s</w:t>
      </w:r>
      <w:r w:rsidR="007B47DB">
        <w:t xml:space="preserve"> </w:t>
      </w:r>
      <w:r w:rsidR="008A418E">
        <w:t xml:space="preserve">the </w:t>
      </w:r>
      <w:r w:rsidR="007B47DB">
        <w:t xml:space="preserve">data </w:t>
      </w:r>
      <w:r w:rsidR="008A418E">
        <w:t xml:space="preserve">to make it </w:t>
      </w:r>
      <w:r w:rsidR="00101FE4">
        <w:t xml:space="preserve">accessible and available for </w:t>
      </w:r>
      <w:r w:rsidR="008A418E">
        <w:t xml:space="preserve">the </w:t>
      </w:r>
      <w:r w:rsidR="00101FE4">
        <w:t>data scientists</w:t>
      </w:r>
      <w:r w:rsidR="008A418E">
        <w:t xml:space="preserve"> to use in their models</w:t>
      </w:r>
      <w:r w:rsidR="00504F29">
        <w:t>.</w:t>
      </w:r>
      <w:r w:rsidR="0061599E">
        <w:t xml:space="preserve"> </w:t>
      </w:r>
    </w:p>
    <w:p w14:paraId="49E06D37" w14:textId="799356E7" w:rsidR="00B5610D" w:rsidRDefault="00101FE4" w:rsidP="00B43B5B">
      <w:pPr>
        <w:pStyle w:val="ListParagraph"/>
        <w:numPr>
          <w:ilvl w:val="0"/>
          <w:numId w:val="15"/>
        </w:numPr>
      </w:pPr>
      <w:r w:rsidRPr="002C15DE">
        <w:rPr>
          <w:b/>
          <w:bCs/>
        </w:rPr>
        <w:t>Data Scientist</w:t>
      </w:r>
      <w:r>
        <w:t xml:space="preserve">: </w:t>
      </w:r>
      <w:r w:rsidR="00B5610D">
        <w:t>translates business problems provided by data analysts</w:t>
      </w:r>
      <w:r w:rsidR="00B05AFC">
        <w:t xml:space="preserve"> into data questions</w:t>
      </w:r>
      <w:r w:rsidR="008C6D5B">
        <w:t>. L</w:t>
      </w:r>
      <w:r w:rsidR="00B05AFC">
        <w:t>iaises with data engineers to obtain the required</w:t>
      </w:r>
      <w:r w:rsidR="00AB4C2C">
        <w:t xml:space="preserve"> data</w:t>
      </w:r>
      <w:r w:rsidR="008C6D5B">
        <w:t>. C</w:t>
      </w:r>
      <w:r w:rsidR="006D7566">
        <w:t>reates advanced data models to</w:t>
      </w:r>
      <w:r w:rsidR="00B05AFC">
        <w:t xml:space="preserve"> answer the </w:t>
      </w:r>
      <w:r w:rsidR="00AB4C2C">
        <w:t xml:space="preserve">data </w:t>
      </w:r>
      <w:r w:rsidR="00B05AFC">
        <w:t>questions</w:t>
      </w:r>
      <w:r w:rsidR="002C15DE">
        <w:t xml:space="preserve"> and liaises with the data analysts to understand the findings.</w:t>
      </w:r>
    </w:p>
    <w:p w14:paraId="7F07BD5A" w14:textId="6A43BC7D" w:rsidR="00101FE4" w:rsidRDefault="006D7566" w:rsidP="00B43B5B">
      <w:pPr>
        <w:pStyle w:val="ListParagraph"/>
        <w:numPr>
          <w:ilvl w:val="0"/>
          <w:numId w:val="15"/>
        </w:numPr>
      </w:pPr>
      <w:r w:rsidRPr="002C15DE">
        <w:rPr>
          <w:b/>
          <w:bCs/>
        </w:rPr>
        <w:t>Data Analyst</w:t>
      </w:r>
      <w:r>
        <w:t xml:space="preserve">: </w:t>
      </w:r>
      <w:r w:rsidR="00A03C1C">
        <w:t xml:space="preserve">uses the data and models obtained by the engineers and analysts to </w:t>
      </w:r>
      <w:r w:rsidR="00A877EB">
        <w:t xml:space="preserve">create reports, visualisations and </w:t>
      </w:r>
      <w:r w:rsidR="00F02B6F">
        <w:t>“</w:t>
      </w:r>
      <w:r w:rsidR="0085019D">
        <w:t>analytics</w:t>
      </w:r>
      <w:r w:rsidR="00F02B6F">
        <w:t xml:space="preserve"> </w:t>
      </w:r>
      <w:r w:rsidR="00A877EB">
        <w:t>stories</w:t>
      </w:r>
      <w:r w:rsidR="00F02B6F">
        <w:t>”</w:t>
      </w:r>
      <w:r w:rsidR="0085019D">
        <w:t xml:space="preserve"> </w:t>
      </w:r>
      <w:sdt>
        <w:sdtPr>
          <w:id w:val="-1110515819"/>
          <w:citation/>
        </w:sdtPr>
        <w:sdtEndPr/>
        <w:sdtContent>
          <w:r w:rsidR="00034301">
            <w:fldChar w:fldCharType="begin"/>
          </w:r>
          <w:r w:rsidR="00034301">
            <w:instrText xml:space="preserve">CITATION EdX \l 2057 </w:instrText>
          </w:r>
          <w:r w:rsidR="00034301">
            <w:fldChar w:fldCharType="separate"/>
          </w:r>
          <w:r w:rsidR="0064592A" w:rsidRPr="0064592A">
            <w:rPr>
              <w:noProof/>
            </w:rPr>
            <w:t>(EdX, Microsoft, 2020)</w:t>
          </w:r>
          <w:r w:rsidR="00034301">
            <w:fldChar w:fldCharType="end"/>
          </w:r>
        </w:sdtContent>
      </w:sdt>
      <w:r w:rsidR="009059AF">
        <w:t xml:space="preserve">. Uncovers </w:t>
      </w:r>
      <w:r w:rsidR="002329DD">
        <w:t>insights</w:t>
      </w:r>
      <w:r w:rsidR="00C92394">
        <w:t xml:space="preserve"> </w:t>
      </w:r>
      <w:r w:rsidR="00C079DF">
        <w:t xml:space="preserve">and headlines </w:t>
      </w:r>
      <w:r w:rsidR="00582423">
        <w:t xml:space="preserve">hidden </w:t>
      </w:r>
      <w:r w:rsidR="00C92394">
        <w:t xml:space="preserve">in the data and </w:t>
      </w:r>
      <w:r w:rsidR="009059AF">
        <w:t>transla</w:t>
      </w:r>
      <w:r w:rsidR="00B23188">
        <w:t xml:space="preserve">tes and </w:t>
      </w:r>
      <w:r w:rsidR="00C92394">
        <w:t>communicate</w:t>
      </w:r>
      <w:r w:rsidR="009059AF">
        <w:t>s</w:t>
      </w:r>
      <w:r w:rsidR="00C92394">
        <w:t xml:space="preserve"> </w:t>
      </w:r>
      <w:r w:rsidR="00C079DF">
        <w:t xml:space="preserve">the </w:t>
      </w:r>
      <w:r w:rsidR="009059AF">
        <w:t xml:space="preserve">findings </w:t>
      </w:r>
      <w:r w:rsidR="00C92394">
        <w:t>to managers and decision makers.</w:t>
      </w:r>
    </w:p>
    <w:p w14:paraId="242ECA55" w14:textId="55CF7C31" w:rsidR="002163FF" w:rsidRPr="004F6719" w:rsidRDefault="00A849D5" w:rsidP="000E400C">
      <w:r>
        <w:t>There is no intention to infer that the roles must be fulfilled by different</w:t>
      </w:r>
      <w:r w:rsidR="00E204AA">
        <w:t xml:space="preserve"> people</w:t>
      </w:r>
      <w:r w:rsidR="00CC6335">
        <w:t>. I</w:t>
      </w:r>
      <w:r w:rsidR="00E204AA">
        <w:t>n fact</w:t>
      </w:r>
      <w:r w:rsidR="00CC6335">
        <w:t>,</w:t>
      </w:r>
      <w:r w:rsidR="00E204AA">
        <w:t xml:space="preserve"> the </w:t>
      </w:r>
      <w:r w:rsidR="001F0636">
        <w:t xml:space="preserve">absence of consensus in </w:t>
      </w:r>
      <w:r w:rsidR="00BF5158">
        <w:t xml:space="preserve">the </w:t>
      </w:r>
      <w:r w:rsidR="00E204AA">
        <w:t xml:space="preserve">literature </w:t>
      </w:r>
      <w:r w:rsidR="00BF5158">
        <w:t xml:space="preserve">suggests </w:t>
      </w:r>
      <w:r w:rsidR="00CC6335">
        <w:t xml:space="preserve">that </w:t>
      </w:r>
      <w:r w:rsidR="004C6645">
        <w:t xml:space="preserve">the </w:t>
      </w:r>
      <w:r w:rsidR="00E204AA">
        <w:t xml:space="preserve">roles </w:t>
      </w:r>
      <w:r w:rsidR="001F0636">
        <w:t xml:space="preserve">are commonly </w:t>
      </w:r>
      <w:r w:rsidR="00E204AA">
        <w:t xml:space="preserve">mixed together with individuals </w:t>
      </w:r>
      <w:r w:rsidR="00275001">
        <w:t xml:space="preserve">who possess </w:t>
      </w:r>
      <w:r w:rsidR="00553782">
        <w:t xml:space="preserve">over-lapping skill-sets </w:t>
      </w:r>
      <w:r w:rsidR="00CC6335">
        <w:t>often fulfilling two or more of the three key roles.</w:t>
      </w:r>
    </w:p>
    <w:p w14:paraId="23FB3EC6" w14:textId="77777777" w:rsidR="00A66796" w:rsidRDefault="00A66796" w:rsidP="003B3AB9">
      <w:pPr>
        <w:pStyle w:val="Heading1"/>
        <w:sectPr w:rsidR="00A66796">
          <w:pgSz w:w="11906" w:h="16838"/>
          <w:pgMar w:top="1440" w:right="1440" w:bottom="1440" w:left="1440" w:header="708" w:footer="708" w:gutter="0"/>
          <w:cols w:space="708"/>
          <w:docGrid w:linePitch="360"/>
        </w:sectPr>
      </w:pPr>
    </w:p>
    <w:p w14:paraId="795FD5FB" w14:textId="4C3FFDB4" w:rsidR="008C360E" w:rsidRDefault="0086226C" w:rsidP="003B3AB9">
      <w:pPr>
        <w:pStyle w:val="Heading1"/>
      </w:pPr>
      <w:bookmarkStart w:id="89" w:name="_Toc39319543"/>
      <w:r>
        <w:lastRenderedPageBreak/>
        <w:t xml:space="preserve">Chapter 3: </w:t>
      </w:r>
      <w:r w:rsidR="000C39BE">
        <w:t>Findings and Objectives</w:t>
      </w:r>
      <w:bookmarkEnd w:id="89"/>
    </w:p>
    <w:p w14:paraId="4DF4B616" w14:textId="01C1D259" w:rsidR="00287A65" w:rsidRPr="00287A65" w:rsidRDefault="00287A65" w:rsidP="00287A65">
      <w:r>
        <w:t xml:space="preserve">This </w:t>
      </w:r>
      <w:r w:rsidR="00B00041">
        <w:t xml:space="preserve">chapter </w:t>
      </w:r>
      <w:r w:rsidR="00D82856">
        <w:t xml:space="preserve">identifies, extracts and </w:t>
      </w:r>
      <w:r>
        <w:t xml:space="preserve">synthesises the key findings from the literature </w:t>
      </w:r>
      <w:r w:rsidR="00DE77A8">
        <w:t xml:space="preserve">review and defines a set of objectives that </w:t>
      </w:r>
      <w:r w:rsidR="001B486E">
        <w:t xml:space="preserve">need to </w:t>
      </w:r>
      <w:r w:rsidR="00DE77A8">
        <w:t xml:space="preserve">be met </w:t>
      </w:r>
      <w:r w:rsidR="00DC5EA1">
        <w:t xml:space="preserve">in order </w:t>
      </w:r>
      <w:r w:rsidR="006F6FB2">
        <w:t xml:space="preserve">for </w:t>
      </w:r>
      <w:r w:rsidR="001B486E">
        <w:t>the introduction of a successful</w:t>
      </w:r>
      <w:r w:rsidR="00DC6FE3">
        <w:t xml:space="preserve"> data analytics </w:t>
      </w:r>
      <w:r w:rsidR="006F6FB2">
        <w:t xml:space="preserve">capability </w:t>
      </w:r>
      <w:r w:rsidR="002F788D">
        <w:t>at Lincoln College</w:t>
      </w:r>
      <w:r w:rsidR="00D425EA">
        <w:t>.</w:t>
      </w:r>
    </w:p>
    <w:p w14:paraId="386E01B8" w14:textId="76CA5575" w:rsidR="00381413" w:rsidRPr="00381413" w:rsidRDefault="0018304B" w:rsidP="00B43B5B">
      <w:pPr>
        <w:pStyle w:val="Heading2"/>
        <w:numPr>
          <w:ilvl w:val="0"/>
          <w:numId w:val="46"/>
        </w:numPr>
        <w:ind w:left="357" w:hanging="357"/>
      </w:pPr>
      <w:bookmarkStart w:id="90" w:name="_Toc39319544"/>
      <w:r>
        <w:t xml:space="preserve">Key </w:t>
      </w:r>
      <w:r w:rsidR="00381413">
        <w:t>Findings</w:t>
      </w:r>
      <w:bookmarkEnd w:id="90"/>
    </w:p>
    <w:p w14:paraId="57EBB272" w14:textId="3F1856FB" w:rsidR="00D44E74" w:rsidRDefault="003C6533" w:rsidP="00B43B5B">
      <w:pPr>
        <w:pStyle w:val="Heading3"/>
        <w:numPr>
          <w:ilvl w:val="0"/>
          <w:numId w:val="41"/>
        </w:numPr>
      </w:pPr>
      <w:r>
        <w:t>F</w:t>
      </w:r>
      <w:r w:rsidR="007659E1" w:rsidRPr="00FA757D">
        <w:t xml:space="preserve">irms </w:t>
      </w:r>
      <w:r w:rsidR="00127702">
        <w:t xml:space="preserve">that possess a </w:t>
      </w:r>
      <w:r w:rsidR="007659E1" w:rsidRPr="00FA757D">
        <w:t xml:space="preserve">mature data analytics capability </w:t>
      </w:r>
      <w:r w:rsidR="00D44E74">
        <w:t>will have a competitive advantage over those that do not</w:t>
      </w:r>
    </w:p>
    <w:p w14:paraId="2BA9A0CC" w14:textId="671E979F" w:rsidR="00C70392" w:rsidRDefault="002B51A6" w:rsidP="00CF5A83">
      <w:r>
        <w:t xml:space="preserve">There is </w:t>
      </w:r>
      <w:r w:rsidR="003C6748">
        <w:t xml:space="preserve">a significant body of </w:t>
      </w:r>
      <w:r w:rsidR="00C02571">
        <w:t>evidence support</w:t>
      </w:r>
      <w:r w:rsidR="003C6748">
        <w:t>ing</w:t>
      </w:r>
      <w:r w:rsidR="00C02571">
        <w:t xml:space="preserve"> the view that a </w:t>
      </w:r>
      <w:r w:rsidR="00F53901">
        <w:t xml:space="preserve">strong </w:t>
      </w:r>
      <w:r w:rsidR="00C02571">
        <w:t xml:space="preserve">data </w:t>
      </w:r>
      <w:r w:rsidR="00357810">
        <w:t xml:space="preserve">analytics capability </w:t>
      </w:r>
      <w:r w:rsidR="00D46B84">
        <w:t xml:space="preserve">positively impacts company performance </w:t>
      </w:r>
      <w:r w:rsidR="008B480F">
        <w:t>–</w:t>
      </w:r>
    </w:p>
    <w:p w14:paraId="2EA3C932" w14:textId="5DA64593" w:rsidR="008B480F" w:rsidRDefault="008B5841" w:rsidP="00B43B5B">
      <w:pPr>
        <w:pStyle w:val="ListParagraph"/>
        <w:numPr>
          <w:ilvl w:val="0"/>
          <w:numId w:val="16"/>
        </w:numPr>
      </w:pPr>
      <w:sdt>
        <w:sdtPr>
          <w:id w:val="-773405564"/>
          <w:citation/>
        </w:sdtPr>
        <w:sdtEndPr/>
        <w:sdtContent>
          <w:r w:rsidR="005E48F5">
            <w:fldChar w:fldCharType="begin"/>
          </w:r>
          <w:r w:rsidR="00E61224">
            <w:instrText xml:space="preserve">CITATION Bai20 \l 2057 </w:instrText>
          </w:r>
          <w:r w:rsidR="005E48F5">
            <w:fldChar w:fldCharType="separate"/>
          </w:r>
          <w:r w:rsidR="0064592A" w:rsidRPr="0064592A">
            <w:rPr>
              <w:noProof/>
            </w:rPr>
            <w:t>(Wegener &amp; Sinha, 2003)</w:t>
          </w:r>
          <w:r w:rsidR="005E48F5">
            <w:fldChar w:fldCharType="end"/>
          </w:r>
        </w:sdtContent>
      </w:sdt>
      <w:r w:rsidR="005E48F5">
        <w:t xml:space="preserve"> </w:t>
      </w:r>
      <w:r w:rsidR="006F6F48">
        <w:t xml:space="preserve">show </w:t>
      </w:r>
      <w:r w:rsidR="00DD28CE">
        <w:t xml:space="preserve">data analytic firms </w:t>
      </w:r>
      <w:r w:rsidR="00CE5A08">
        <w:t xml:space="preserve">are twice as likely to be </w:t>
      </w:r>
      <w:r w:rsidR="000603B2">
        <w:t>top-quartile financial performers.</w:t>
      </w:r>
    </w:p>
    <w:p w14:paraId="2258C27A" w14:textId="784303F8" w:rsidR="000603B2" w:rsidRDefault="008B5841" w:rsidP="00B43B5B">
      <w:pPr>
        <w:pStyle w:val="ListParagraph"/>
        <w:numPr>
          <w:ilvl w:val="0"/>
          <w:numId w:val="16"/>
        </w:numPr>
      </w:pPr>
      <w:sdt>
        <w:sdtPr>
          <w:id w:val="1373505147"/>
          <w:citation/>
        </w:sdtPr>
        <w:sdtEndPr/>
        <w:sdtContent>
          <w:r w:rsidR="00920365">
            <w:fldChar w:fldCharType="begin"/>
          </w:r>
          <w:r w:rsidR="00920365">
            <w:instrText xml:space="preserve"> CITATION McK19 \l 2057 </w:instrText>
          </w:r>
          <w:r w:rsidR="00920365">
            <w:fldChar w:fldCharType="separate"/>
          </w:r>
          <w:r w:rsidR="0064592A" w:rsidRPr="0064592A">
            <w:rPr>
              <w:noProof/>
            </w:rPr>
            <w:t>(McKinsey &amp; Company (1), 2019)</w:t>
          </w:r>
          <w:r w:rsidR="00920365">
            <w:fldChar w:fldCharType="end"/>
          </w:r>
        </w:sdtContent>
      </w:sdt>
      <w:r w:rsidR="00920365">
        <w:t xml:space="preserve"> show </w:t>
      </w:r>
      <w:r w:rsidR="00885578">
        <w:t xml:space="preserve">data analytic firms </w:t>
      </w:r>
      <w:r w:rsidR="00DE57F6">
        <w:t xml:space="preserve">increase their earnings before tax by </w:t>
      </w:r>
      <w:r w:rsidR="004F7ACE">
        <w:t>20%</w:t>
      </w:r>
      <w:r w:rsidR="009C36C5">
        <w:t>.</w:t>
      </w:r>
    </w:p>
    <w:p w14:paraId="2157BF06" w14:textId="64832375" w:rsidR="009C36C5" w:rsidRDefault="008B5841" w:rsidP="00B43B5B">
      <w:pPr>
        <w:pStyle w:val="ListParagraph"/>
        <w:numPr>
          <w:ilvl w:val="0"/>
          <w:numId w:val="16"/>
        </w:numPr>
      </w:pPr>
      <w:sdt>
        <w:sdtPr>
          <w:id w:val="-1303838224"/>
          <w:citation/>
        </w:sdtPr>
        <w:sdtEndPr/>
        <w:sdtContent>
          <w:r w:rsidR="00BD3FF7">
            <w:fldChar w:fldCharType="begin"/>
          </w:r>
          <w:r w:rsidR="00BD3FF7">
            <w:instrText xml:space="preserve"> CITATION For15 \l 2057 </w:instrText>
          </w:r>
          <w:r w:rsidR="00BD3FF7">
            <w:fldChar w:fldCharType="separate"/>
          </w:r>
          <w:r w:rsidR="0064592A" w:rsidRPr="0064592A">
            <w:rPr>
              <w:noProof/>
            </w:rPr>
            <w:t>(Forbes Insights, 2015)</w:t>
          </w:r>
          <w:r w:rsidR="00BD3FF7">
            <w:fldChar w:fldCharType="end"/>
          </w:r>
        </w:sdtContent>
      </w:sdt>
      <w:r w:rsidR="00BD3FF7">
        <w:t xml:space="preserve"> </w:t>
      </w:r>
      <w:r w:rsidR="008E20C2">
        <w:t xml:space="preserve">show that two-thirds of data analytic firms </w:t>
      </w:r>
      <w:r w:rsidR="00903371">
        <w:t xml:space="preserve">deliver </w:t>
      </w:r>
      <w:r w:rsidR="008E20C2">
        <w:t>significant, measurable impact on revenues</w:t>
      </w:r>
      <w:r w:rsidR="00903371">
        <w:t>.</w:t>
      </w:r>
    </w:p>
    <w:p w14:paraId="71D10B7E" w14:textId="444A5E06" w:rsidR="00903371" w:rsidRDefault="008B5841" w:rsidP="00B43B5B">
      <w:pPr>
        <w:pStyle w:val="ListParagraph"/>
        <w:numPr>
          <w:ilvl w:val="0"/>
          <w:numId w:val="16"/>
        </w:numPr>
      </w:pPr>
      <w:sdt>
        <w:sdtPr>
          <w:id w:val="815072259"/>
          <w:citation/>
        </w:sdtPr>
        <w:sdtEndPr/>
        <w:sdtContent>
          <w:r w:rsidR="00D300BF">
            <w:fldChar w:fldCharType="begin"/>
          </w:r>
          <w:r w:rsidR="00D300BF">
            <w:instrText xml:space="preserve"> CITATION Dav17 \l 2057 </w:instrText>
          </w:r>
          <w:r w:rsidR="00D300BF">
            <w:fldChar w:fldCharType="separate"/>
          </w:r>
          <w:r w:rsidR="0064592A" w:rsidRPr="0064592A">
            <w:rPr>
              <w:noProof/>
            </w:rPr>
            <w:t>(Davenport &amp; Harris, 2017)</w:t>
          </w:r>
          <w:r w:rsidR="00D300BF">
            <w:fldChar w:fldCharType="end"/>
          </w:r>
        </w:sdtContent>
      </w:sdt>
      <w:r w:rsidR="00D300BF">
        <w:t xml:space="preserve"> show </w:t>
      </w:r>
      <w:r w:rsidR="00F344BE">
        <w:t>a link between higher levels of analytical maturity and robust five-year compound growth rates.</w:t>
      </w:r>
    </w:p>
    <w:p w14:paraId="4DEEDD37" w14:textId="036888E4" w:rsidR="00A57109" w:rsidRDefault="008B5841" w:rsidP="00B43B5B">
      <w:pPr>
        <w:pStyle w:val="ListParagraph"/>
        <w:numPr>
          <w:ilvl w:val="0"/>
          <w:numId w:val="16"/>
        </w:numPr>
      </w:pPr>
      <w:sdt>
        <w:sdtPr>
          <w:id w:val="-1085145352"/>
          <w:citation/>
        </w:sdtPr>
        <w:sdtEndPr/>
        <w:sdtContent>
          <w:r w:rsidR="00A57109">
            <w:fldChar w:fldCharType="begin"/>
          </w:r>
          <w:r w:rsidR="00A57109">
            <w:instrText xml:space="preserve"> CITATION Mor03 \l 2057 </w:instrText>
          </w:r>
          <w:r w:rsidR="00A57109">
            <w:fldChar w:fldCharType="separate"/>
          </w:r>
          <w:r w:rsidR="0064592A" w:rsidRPr="0064592A">
            <w:rPr>
              <w:noProof/>
            </w:rPr>
            <w:t>(Morris, 2003)</w:t>
          </w:r>
          <w:r w:rsidR="00A57109">
            <w:fldChar w:fldCharType="end"/>
          </w:r>
        </w:sdtContent>
      </w:sdt>
      <w:r w:rsidR="00A57109">
        <w:t xml:space="preserve"> show</w:t>
      </w:r>
      <w:r w:rsidR="00B85D1E">
        <w:t>s a</w:t>
      </w:r>
      <w:r w:rsidR="00A57109">
        <w:t xml:space="preserve"> </w:t>
      </w:r>
      <w:r w:rsidR="00E50731">
        <w:t xml:space="preserve">277% return-on-investment for analytics </w:t>
      </w:r>
      <w:r w:rsidR="001F2F78">
        <w:t xml:space="preserve">projects </w:t>
      </w:r>
      <w:r w:rsidR="00B85D1E">
        <w:t xml:space="preserve">focused on </w:t>
      </w:r>
      <w:r w:rsidR="001F2F78">
        <w:t>improv</w:t>
      </w:r>
      <w:r w:rsidR="00B85D1E">
        <w:t>ing</w:t>
      </w:r>
      <w:r w:rsidR="001F2F78">
        <w:t xml:space="preserve"> production.</w:t>
      </w:r>
    </w:p>
    <w:p w14:paraId="107DC9D3" w14:textId="005887E2" w:rsidR="001F2F78" w:rsidRDefault="008B5841" w:rsidP="00B43B5B">
      <w:pPr>
        <w:pStyle w:val="ListParagraph"/>
        <w:numPr>
          <w:ilvl w:val="0"/>
          <w:numId w:val="16"/>
        </w:numPr>
      </w:pPr>
      <w:sdt>
        <w:sdtPr>
          <w:id w:val="-743574252"/>
          <w:citation/>
        </w:sdtPr>
        <w:sdtEndPr/>
        <w:sdtContent>
          <w:r w:rsidR="002D20B1">
            <w:fldChar w:fldCharType="begin"/>
          </w:r>
          <w:r w:rsidR="002D20B1">
            <w:instrText xml:space="preserve"> CITATION Nuc14 \l 2057 </w:instrText>
          </w:r>
          <w:r w:rsidR="002D20B1">
            <w:fldChar w:fldCharType="separate"/>
          </w:r>
          <w:r w:rsidR="0064592A" w:rsidRPr="0064592A">
            <w:rPr>
              <w:noProof/>
            </w:rPr>
            <w:t>(Nucleus Research, 2014)</w:t>
          </w:r>
          <w:r w:rsidR="002D20B1">
            <w:fldChar w:fldCharType="end"/>
          </w:r>
        </w:sdtContent>
      </w:sdt>
      <w:r w:rsidR="002D20B1">
        <w:t xml:space="preserve"> show that </w:t>
      </w:r>
      <w:r w:rsidR="00117D3C">
        <w:t xml:space="preserve">every dollar spent on analytics returns </w:t>
      </w:r>
      <w:r w:rsidR="00B25B0F">
        <w:t>$13.01.</w:t>
      </w:r>
    </w:p>
    <w:tbl>
      <w:tblPr>
        <w:tblW w:w="5670" w:type="dxa"/>
        <w:jc w:val="center"/>
        <w:tblLook w:val="04A0" w:firstRow="1" w:lastRow="0" w:firstColumn="1" w:lastColumn="0" w:noHBand="0" w:noVBand="1"/>
      </w:tblPr>
      <w:tblGrid>
        <w:gridCol w:w="8259"/>
      </w:tblGrid>
      <w:tr w:rsidR="00556C93" w:rsidRPr="00DB4879" w14:paraId="26C87862" w14:textId="77777777" w:rsidTr="00843328">
        <w:trPr>
          <w:trHeight w:val="290"/>
          <w:jc w:val="center"/>
        </w:trPr>
        <w:tc>
          <w:tcPr>
            <w:tcW w:w="5670" w:type="dxa"/>
            <w:tcBorders>
              <w:top w:val="nil"/>
              <w:left w:val="nil"/>
              <w:bottom w:val="nil"/>
              <w:right w:val="nil"/>
            </w:tcBorders>
            <w:shd w:val="clear" w:color="auto" w:fill="auto"/>
            <w:noWrap/>
            <w:vAlign w:val="bottom"/>
            <w:hideMark/>
          </w:tcPr>
          <w:p w14:paraId="6BDD6068" w14:textId="28DA48CE" w:rsidR="00556C93" w:rsidRPr="00DB4879" w:rsidRDefault="00F20C33" w:rsidP="00137981">
            <w:pPr>
              <w:spacing w:after="0" w:line="240" w:lineRule="auto"/>
              <w:rPr>
                <w:rFonts w:ascii="Times New Roman" w:eastAsia="Times New Roman" w:hAnsi="Times New Roman" w:cs="Times New Roman"/>
                <w:sz w:val="24"/>
                <w:szCs w:val="24"/>
                <w:lang w:eastAsia="en-GB"/>
              </w:rPr>
            </w:pPr>
            <w:r>
              <w:rPr>
                <w:noProof/>
              </w:rPr>
              <w:drawing>
                <wp:inline distT="0" distB="0" distL="0" distR="0" wp14:anchorId="5927CB2B" wp14:editId="708B3BB6">
                  <wp:extent cx="5107671" cy="2495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73290" cy="2527611"/>
                          </a:xfrm>
                          <a:prstGeom prst="rect">
                            <a:avLst/>
                          </a:prstGeom>
                        </pic:spPr>
                      </pic:pic>
                    </a:graphicData>
                  </a:graphic>
                </wp:inline>
              </w:drawing>
            </w:r>
          </w:p>
        </w:tc>
      </w:tr>
      <w:tr w:rsidR="00556C93" w:rsidRPr="00DB4879" w14:paraId="0428581C" w14:textId="77777777" w:rsidTr="00843328">
        <w:trPr>
          <w:trHeight w:val="290"/>
          <w:jc w:val="center"/>
        </w:trPr>
        <w:tc>
          <w:tcPr>
            <w:tcW w:w="5670" w:type="dxa"/>
            <w:tcBorders>
              <w:top w:val="nil"/>
              <w:left w:val="nil"/>
              <w:bottom w:val="nil"/>
              <w:right w:val="nil"/>
            </w:tcBorders>
            <w:shd w:val="clear" w:color="auto" w:fill="auto"/>
            <w:noWrap/>
            <w:vAlign w:val="bottom"/>
            <w:hideMark/>
          </w:tcPr>
          <w:p w14:paraId="73BF1227" w14:textId="5624FF95" w:rsidR="00556C93" w:rsidRPr="00DB4879" w:rsidRDefault="00556C93" w:rsidP="00137981">
            <w:pPr>
              <w:pStyle w:val="Caption"/>
              <w:spacing w:after="0"/>
            </w:pPr>
            <w:bookmarkStart w:id="91" w:name="_Toc39319299"/>
            <w:bookmarkStart w:id="92" w:name="_Toc39319501"/>
            <w:r>
              <w:t xml:space="preserve">Figure </w:t>
            </w:r>
            <w:r w:rsidR="00C3043C">
              <w:fldChar w:fldCharType="begin"/>
            </w:r>
            <w:r w:rsidR="00C3043C">
              <w:instrText xml:space="preserve"> SEQ Figure \* ARABIC </w:instrText>
            </w:r>
            <w:r w:rsidR="00C3043C">
              <w:fldChar w:fldCharType="separate"/>
            </w:r>
            <w:r w:rsidR="0064592A">
              <w:rPr>
                <w:noProof/>
              </w:rPr>
              <w:t>31</w:t>
            </w:r>
            <w:r w:rsidR="00C3043C">
              <w:rPr>
                <w:noProof/>
              </w:rPr>
              <w:fldChar w:fldCharType="end"/>
            </w:r>
            <w:r>
              <w:t xml:space="preserve"> – </w:t>
            </w:r>
            <w:r w:rsidR="00F20C33">
              <w:t xml:space="preserve">Link Between Analytic </w:t>
            </w:r>
            <w:r>
              <w:t xml:space="preserve">Capabilities </w:t>
            </w:r>
            <w:r w:rsidR="00F20C33">
              <w:t xml:space="preserve">and Financial Performance </w:t>
            </w:r>
            <w:sdt>
              <w:sdtPr>
                <w:id w:val="1108468752"/>
                <w:citation/>
              </w:sdtPr>
              <w:sdtEndPr/>
              <w:sdtContent>
                <w:r w:rsidR="00EE7267">
                  <w:fldChar w:fldCharType="begin"/>
                </w:r>
                <w:r w:rsidR="00EE7267">
                  <w:instrText xml:space="preserve"> CITATION Pea13 \l 2057 </w:instrText>
                </w:r>
                <w:r w:rsidR="00EE7267">
                  <w:fldChar w:fldCharType="separate"/>
                </w:r>
                <w:r w:rsidR="0064592A" w:rsidRPr="0064592A">
                  <w:rPr>
                    <w:noProof/>
                  </w:rPr>
                  <w:t>(Pearson &amp; Wegener, 2013)</w:t>
                </w:r>
                <w:r w:rsidR="00EE7267">
                  <w:fldChar w:fldCharType="end"/>
                </w:r>
              </w:sdtContent>
            </w:sdt>
            <w:bookmarkEnd w:id="91"/>
            <w:bookmarkEnd w:id="92"/>
          </w:p>
        </w:tc>
      </w:tr>
    </w:tbl>
    <w:p w14:paraId="365C07CC" w14:textId="77777777" w:rsidR="00556C93" w:rsidRDefault="00556C93" w:rsidP="00843328">
      <w:pPr>
        <w:spacing w:after="0"/>
      </w:pPr>
    </w:p>
    <w:p w14:paraId="196D67D7" w14:textId="05F91B68" w:rsidR="00BD157B" w:rsidRPr="00291B6C" w:rsidRDefault="00BD157B" w:rsidP="00743BF0">
      <w:pPr>
        <w:pStyle w:val="Heading3"/>
      </w:pPr>
      <w:r>
        <w:t xml:space="preserve">There is </w:t>
      </w:r>
      <w:r w:rsidRPr="00291B6C">
        <w:t>a gap in the market for provision of data analytics capabilities to the UK education sector</w:t>
      </w:r>
      <w:r>
        <w:t xml:space="preserve"> </w:t>
      </w:r>
      <w:r w:rsidR="00B85D1E">
        <w:t>that</w:t>
      </w:r>
      <w:r>
        <w:t xml:space="preserve"> is not currently being exploited</w:t>
      </w:r>
      <w:r w:rsidRPr="00291B6C">
        <w:t>.</w:t>
      </w:r>
    </w:p>
    <w:p w14:paraId="039DD0C8" w14:textId="5B6A940B" w:rsidR="00272F56" w:rsidRDefault="00920FE2" w:rsidP="00D23B1E">
      <w:r>
        <w:t>Despite the evidence supporting</w:t>
      </w:r>
      <w:r w:rsidR="00AB3737">
        <w:t xml:space="preserve"> the</w:t>
      </w:r>
      <w:r>
        <w:t xml:space="preserve"> </w:t>
      </w:r>
      <w:r w:rsidR="00E84D0B">
        <w:t xml:space="preserve">potential </w:t>
      </w:r>
      <w:r>
        <w:t xml:space="preserve">competitive advantage </w:t>
      </w:r>
      <w:r w:rsidR="00A614CB">
        <w:t>con</w:t>
      </w:r>
      <w:r w:rsidR="00AB3737">
        <w:t xml:space="preserve">ferred by data analytics </w:t>
      </w:r>
      <w:r w:rsidR="00C50019">
        <w:t xml:space="preserve">there is no </w:t>
      </w:r>
      <w:r w:rsidR="00272F56">
        <w:t xml:space="preserve">evidence </w:t>
      </w:r>
      <w:r w:rsidR="00D23B1E">
        <w:t xml:space="preserve">demonstrating </w:t>
      </w:r>
      <w:r w:rsidR="00AB3737">
        <w:t xml:space="preserve">its </w:t>
      </w:r>
      <w:r w:rsidR="00D23B1E">
        <w:t xml:space="preserve">adoption </w:t>
      </w:r>
      <w:r w:rsidR="00AB3737">
        <w:t xml:space="preserve">or uptake </w:t>
      </w:r>
      <w:r w:rsidR="00D23B1E">
        <w:t xml:space="preserve">within the </w:t>
      </w:r>
      <w:r w:rsidR="00272F56">
        <w:t xml:space="preserve">UK Further education </w:t>
      </w:r>
      <w:r w:rsidR="00D23B1E">
        <w:t>sector</w:t>
      </w:r>
      <w:r w:rsidR="00272F56">
        <w:t>.</w:t>
      </w:r>
    </w:p>
    <w:p w14:paraId="5AE228A3" w14:textId="44C91966" w:rsidR="00EA436B" w:rsidRDefault="005B14E9" w:rsidP="00CF5A83">
      <w:r>
        <w:lastRenderedPageBreak/>
        <w:t xml:space="preserve">Most sources </w:t>
      </w:r>
      <w:r w:rsidR="0078198E">
        <w:t xml:space="preserve">evaluating the </w:t>
      </w:r>
      <w:r>
        <w:t xml:space="preserve">impacting on different sectors do not even include </w:t>
      </w:r>
      <w:r w:rsidR="00BE0C5C">
        <w:t xml:space="preserve">the </w:t>
      </w:r>
      <w:r>
        <w:t xml:space="preserve">education </w:t>
      </w:r>
      <w:r w:rsidR="00BE0C5C">
        <w:t>sector</w:t>
      </w:r>
      <w:r w:rsidR="00D961B9">
        <w:t>. For example</w:t>
      </w:r>
      <w:r w:rsidR="00ED0B2A">
        <w:t xml:space="preserve">, </w:t>
      </w:r>
      <w:r w:rsidR="00984939">
        <w:t xml:space="preserve">the McKinsey Global Survey </w:t>
      </w:r>
      <w:sdt>
        <w:sdtPr>
          <w:id w:val="-1308010895"/>
          <w:citation/>
        </w:sdtPr>
        <w:sdtEndPr/>
        <w:sdtContent>
          <w:r w:rsidR="00984939">
            <w:fldChar w:fldCharType="begin"/>
          </w:r>
          <w:r w:rsidR="00984939">
            <w:instrText xml:space="preserve"> CITATION McK17 \l 2057 </w:instrText>
          </w:r>
          <w:r w:rsidR="00984939">
            <w:fldChar w:fldCharType="separate"/>
          </w:r>
          <w:r w:rsidR="0064592A" w:rsidRPr="0064592A">
            <w:rPr>
              <w:noProof/>
            </w:rPr>
            <w:t>(McKinsey &amp; Company (2), 2017)</w:t>
          </w:r>
          <w:r w:rsidR="00984939">
            <w:fldChar w:fldCharType="end"/>
          </w:r>
        </w:sdtContent>
      </w:sdt>
      <w:r w:rsidR="00984939">
        <w:t xml:space="preserve"> </w:t>
      </w:r>
      <w:r w:rsidR="006F4564">
        <w:t xml:space="preserve">evaluates the impact of analytics on </w:t>
      </w:r>
      <w:r w:rsidR="008E2237">
        <w:t xml:space="preserve">10 key industries but does not </w:t>
      </w:r>
      <w:r w:rsidR="00693974">
        <w:t xml:space="preserve">mention </w:t>
      </w:r>
      <w:r w:rsidR="008E2237">
        <w:t>education.</w:t>
      </w:r>
    </w:p>
    <w:p w14:paraId="2732CDD3" w14:textId="55C84D73" w:rsidR="003932E6" w:rsidRDefault="003C51EC" w:rsidP="003932E6">
      <w:r>
        <w:t xml:space="preserve">The </w:t>
      </w:r>
      <w:r w:rsidR="00DF417F">
        <w:t xml:space="preserve">application of data analytics to the education sector is mature in the </w:t>
      </w:r>
      <w:r w:rsidR="00530196">
        <w:t xml:space="preserve">United States </w:t>
      </w:r>
      <w:r w:rsidR="003932E6">
        <w:t>as can be evidenced by the Har</w:t>
      </w:r>
      <w:r w:rsidR="0078137A">
        <w:t>vard Universities Strategic Data Plan (SDP)</w:t>
      </w:r>
      <w:r w:rsidR="00DF417F">
        <w:t xml:space="preserve">. </w:t>
      </w:r>
      <w:r w:rsidR="0078137A">
        <w:t xml:space="preserve">The </w:t>
      </w:r>
      <w:r w:rsidR="003932E6">
        <w:t xml:space="preserve">aims of </w:t>
      </w:r>
      <w:r w:rsidR="0078137A">
        <w:t xml:space="preserve">the SDP are </w:t>
      </w:r>
      <w:r w:rsidR="003932E6">
        <w:t xml:space="preserve">developing leaders, </w:t>
      </w:r>
      <w:r w:rsidR="00EB4BB7">
        <w:t>acquiring</w:t>
      </w:r>
      <w:r w:rsidR="003932E6">
        <w:t xml:space="preserve"> and sharing analytic tools and placing analytic resources in educational institutions </w:t>
      </w:r>
      <w:sdt>
        <w:sdtPr>
          <w:id w:val="383848856"/>
          <w:citation/>
        </w:sdtPr>
        <w:sdtEndPr/>
        <w:sdtContent>
          <w:r w:rsidR="003932E6">
            <w:fldChar w:fldCharType="begin"/>
          </w:r>
          <w:r w:rsidR="003932E6">
            <w:instrText xml:space="preserve">CITATION Har201 \l 2057 </w:instrText>
          </w:r>
          <w:r w:rsidR="003932E6">
            <w:fldChar w:fldCharType="separate"/>
          </w:r>
          <w:r w:rsidR="0064592A" w:rsidRPr="0064592A">
            <w:rPr>
              <w:noProof/>
            </w:rPr>
            <w:t>(Harvard University (1), 2020)</w:t>
          </w:r>
          <w:r w:rsidR="003932E6">
            <w:fldChar w:fldCharType="end"/>
          </w:r>
        </w:sdtContent>
      </w:sdt>
      <w:r w:rsidR="003932E6">
        <w:t xml:space="preserve">. </w:t>
      </w:r>
    </w:p>
    <w:p w14:paraId="6C7DB664" w14:textId="445A4680" w:rsidR="0078137A" w:rsidRDefault="002877D6" w:rsidP="003932E6">
      <w:r>
        <w:t xml:space="preserve">There are </w:t>
      </w:r>
      <w:r w:rsidR="004906F7">
        <w:t xml:space="preserve">many </w:t>
      </w:r>
      <w:r w:rsidR="00727DA2">
        <w:t xml:space="preserve">specific examples of tangible outcomes in the US </w:t>
      </w:r>
      <w:r w:rsidR="006C1630">
        <w:t xml:space="preserve">including </w:t>
      </w:r>
      <w:r w:rsidR="001D7F16">
        <w:t xml:space="preserve">the </w:t>
      </w:r>
      <w:r w:rsidR="00DE76F9">
        <w:t>correlation</w:t>
      </w:r>
      <w:r w:rsidR="001D7F16">
        <w:t xml:space="preserve"> shown in </w:t>
      </w:r>
      <w:r w:rsidR="001D7F16">
        <w:fldChar w:fldCharType="begin"/>
      </w:r>
      <w:r w:rsidR="001D7F16">
        <w:instrText xml:space="preserve"> REF _Ref38792059 \h </w:instrText>
      </w:r>
      <w:r w:rsidR="001D7F16">
        <w:fldChar w:fldCharType="separate"/>
      </w:r>
      <w:r w:rsidR="001D7F16">
        <w:t xml:space="preserve">Figure </w:t>
      </w:r>
      <w:r w:rsidR="001D7F16">
        <w:rPr>
          <w:noProof/>
        </w:rPr>
        <w:t>32</w:t>
      </w:r>
      <w:r w:rsidR="001D7F16">
        <w:fldChar w:fldCharType="end"/>
      </w:r>
      <w:r w:rsidR="00DE76F9">
        <w:t xml:space="preserve"> </w:t>
      </w:r>
      <w:r w:rsidR="006C1630">
        <w:t xml:space="preserve">used to inform policy makers </w:t>
      </w:r>
      <w:r w:rsidR="009965F4">
        <w:t xml:space="preserve">that </w:t>
      </w:r>
      <w:r w:rsidR="006C1630">
        <w:t>strengthen</w:t>
      </w:r>
      <w:r w:rsidR="009965F4">
        <w:t>ing</w:t>
      </w:r>
      <w:r w:rsidR="006C1630">
        <w:t xml:space="preserve"> </w:t>
      </w:r>
      <w:r w:rsidR="000D5C21">
        <w:t xml:space="preserve">pre-age 5 </w:t>
      </w:r>
      <w:r w:rsidR="004906F7">
        <w:t xml:space="preserve">kindergarten </w:t>
      </w:r>
      <w:r w:rsidR="009965F4">
        <w:t xml:space="preserve">participation will have a direct </w:t>
      </w:r>
      <w:r w:rsidR="004906F7">
        <w:t xml:space="preserve">and positive </w:t>
      </w:r>
      <w:r w:rsidR="009965F4">
        <w:t xml:space="preserve">impact on </w:t>
      </w:r>
      <w:r w:rsidR="004906F7">
        <w:t xml:space="preserve">improving </w:t>
      </w:r>
      <w:r w:rsidR="007B5C8A">
        <w:t xml:space="preserve">academic outcomes </w:t>
      </w:r>
      <w:r w:rsidR="004906F7">
        <w:t>of school children later in life</w:t>
      </w:r>
      <w:r w:rsidR="00462585">
        <w:t>.</w:t>
      </w:r>
    </w:p>
    <w:tbl>
      <w:tblPr>
        <w:tblW w:w="6946" w:type="dxa"/>
        <w:jc w:val="center"/>
        <w:tblLook w:val="04A0" w:firstRow="1" w:lastRow="0" w:firstColumn="1" w:lastColumn="0" w:noHBand="0" w:noVBand="1"/>
      </w:tblPr>
      <w:tblGrid>
        <w:gridCol w:w="8976"/>
      </w:tblGrid>
      <w:tr w:rsidR="00A706E8" w:rsidRPr="00DB4879" w14:paraId="6B92D844" w14:textId="77777777" w:rsidTr="00A706E8">
        <w:trPr>
          <w:trHeight w:val="290"/>
          <w:jc w:val="center"/>
        </w:trPr>
        <w:tc>
          <w:tcPr>
            <w:tcW w:w="6946" w:type="dxa"/>
            <w:tcBorders>
              <w:top w:val="nil"/>
              <w:left w:val="nil"/>
              <w:bottom w:val="nil"/>
              <w:right w:val="nil"/>
            </w:tcBorders>
            <w:shd w:val="clear" w:color="auto" w:fill="auto"/>
            <w:noWrap/>
            <w:vAlign w:val="bottom"/>
            <w:hideMark/>
          </w:tcPr>
          <w:p w14:paraId="0CB3DF86" w14:textId="77777777" w:rsidR="00A706E8" w:rsidRPr="00DB4879" w:rsidRDefault="00A706E8" w:rsidP="00137981">
            <w:pPr>
              <w:spacing w:after="0" w:line="240" w:lineRule="auto"/>
              <w:rPr>
                <w:rFonts w:ascii="Times New Roman" w:eastAsia="Times New Roman" w:hAnsi="Times New Roman" w:cs="Times New Roman"/>
                <w:sz w:val="24"/>
                <w:szCs w:val="24"/>
                <w:lang w:eastAsia="en-GB"/>
              </w:rPr>
            </w:pPr>
            <w:r>
              <w:rPr>
                <w:noProof/>
              </w:rPr>
              <w:drawing>
                <wp:inline distT="0" distB="0" distL="0" distR="0" wp14:anchorId="31E826D0" wp14:editId="287EA1B1">
                  <wp:extent cx="5553172" cy="3994150"/>
                  <wp:effectExtent l="0" t="0" r="952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3625" cy="4016053"/>
                          </a:xfrm>
                          <a:prstGeom prst="rect">
                            <a:avLst/>
                          </a:prstGeom>
                        </pic:spPr>
                      </pic:pic>
                    </a:graphicData>
                  </a:graphic>
                </wp:inline>
              </w:drawing>
            </w:r>
          </w:p>
        </w:tc>
      </w:tr>
      <w:tr w:rsidR="00A706E8" w:rsidRPr="00DB4879" w14:paraId="690CFA38" w14:textId="77777777" w:rsidTr="00A706E8">
        <w:trPr>
          <w:trHeight w:val="290"/>
          <w:jc w:val="center"/>
        </w:trPr>
        <w:tc>
          <w:tcPr>
            <w:tcW w:w="6946" w:type="dxa"/>
            <w:tcBorders>
              <w:top w:val="nil"/>
              <w:left w:val="nil"/>
              <w:bottom w:val="nil"/>
              <w:right w:val="nil"/>
            </w:tcBorders>
            <w:shd w:val="clear" w:color="auto" w:fill="auto"/>
            <w:noWrap/>
            <w:vAlign w:val="bottom"/>
            <w:hideMark/>
          </w:tcPr>
          <w:p w14:paraId="7B7F9891" w14:textId="5EC092CE" w:rsidR="00A706E8" w:rsidRPr="00DB4879" w:rsidRDefault="00A706E8" w:rsidP="00137981">
            <w:pPr>
              <w:pStyle w:val="Caption"/>
              <w:spacing w:after="0"/>
            </w:pPr>
            <w:bookmarkStart w:id="93" w:name="_Ref38792059"/>
            <w:bookmarkStart w:id="94" w:name="_Toc39319300"/>
            <w:bookmarkStart w:id="95" w:name="_Toc39319502"/>
            <w:r>
              <w:t xml:space="preserve">Figure </w:t>
            </w:r>
            <w:r w:rsidR="00C3043C">
              <w:fldChar w:fldCharType="begin"/>
            </w:r>
            <w:r w:rsidR="00C3043C">
              <w:instrText xml:space="preserve"> SEQ Figure \* ARABIC </w:instrText>
            </w:r>
            <w:r w:rsidR="00C3043C">
              <w:fldChar w:fldCharType="separate"/>
            </w:r>
            <w:r w:rsidR="0064592A">
              <w:rPr>
                <w:noProof/>
              </w:rPr>
              <w:t>32</w:t>
            </w:r>
            <w:r w:rsidR="00C3043C">
              <w:rPr>
                <w:noProof/>
              </w:rPr>
              <w:fldChar w:fldCharType="end"/>
            </w:r>
            <w:bookmarkEnd w:id="93"/>
            <w:r>
              <w:t xml:space="preserve"> – High Performance of the “Composite Success Factors” Analytics Technique </w:t>
            </w:r>
            <w:sdt>
              <w:sdtPr>
                <w:id w:val="-811024791"/>
                <w:citation/>
              </w:sdtPr>
              <w:sdtEndPr/>
              <w:sdtContent>
                <w:r>
                  <w:fldChar w:fldCharType="begin"/>
                </w:r>
                <w:r>
                  <w:instrText xml:space="preserve"> CITATION Hol15 \l 2057 </w:instrText>
                </w:r>
                <w:r>
                  <w:fldChar w:fldCharType="separate"/>
                </w:r>
                <w:r w:rsidR="0064592A" w:rsidRPr="0064592A">
                  <w:rPr>
                    <w:noProof/>
                  </w:rPr>
                  <w:t>(Holt &amp; Schools, 2015)</w:t>
                </w:r>
                <w:r>
                  <w:fldChar w:fldCharType="end"/>
                </w:r>
              </w:sdtContent>
            </w:sdt>
            <w:bookmarkEnd w:id="94"/>
            <w:bookmarkEnd w:id="95"/>
          </w:p>
        </w:tc>
      </w:tr>
    </w:tbl>
    <w:p w14:paraId="4C8833F8" w14:textId="384A9FAD" w:rsidR="007B5C8A" w:rsidRDefault="007B5C8A" w:rsidP="00A706E8">
      <w:pPr>
        <w:spacing w:after="0"/>
      </w:pPr>
    </w:p>
    <w:p w14:paraId="049D3287" w14:textId="30CEF5E1" w:rsidR="00F95139" w:rsidRDefault="00F63014" w:rsidP="000E03F7">
      <w:r>
        <w:fldChar w:fldCharType="begin"/>
      </w:r>
      <w:r>
        <w:instrText xml:space="preserve"> REF _Ref38792059 \h </w:instrText>
      </w:r>
      <w:r w:rsidR="000E03F7">
        <w:instrText xml:space="preserve"> \* MERGEFORMAT </w:instrText>
      </w:r>
      <w:r>
        <w:fldChar w:fldCharType="separate"/>
      </w:r>
      <w:r w:rsidR="0064592A">
        <w:t>Figure 32</w:t>
      </w:r>
      <w:r>
        <w:fldChar w:fldCharType="end"/>
      </w:r>
      <w:r w:rsidR="00F95139">
        <w:t xml:space="preserve"> is a detailed scientific data chart taken from the US study; the key take-aways from this chart are –</w:t>
      </w:r>
    </w:p>
    <w:p w14:paraId="461BC817" w14:textId="77777777" w:rsidR="000E03F7" w:rsidRDefault="00F95139" w:rsidP="000E03F7">
      <w:pPr>
        <w:pStyle w:val="ListParagraph"/>
        <w:numPr>
          <w:ilvl w:val="0"/>
          <w:numId w:val="66"/>
        </w:numPr>
      </w:pPr>
      <w:r>
        <w:t xml:space="preserve">There is a clear correlation between </w:t>
      </w:r>
      <w:r w:rsidR="001D7481">
        <w:t xml:space="preserve">pre-age 5 kindergarten participation and </w:t>
      </w:r>
      <w:r w:rsidR="00CA4D11">
        <w:t>later academic outcomes.</w:t>
      </w:r>
    </w:p>
    <w:p w14:paraId="52BCE373" w14:textId="09AA8151" w:rsidR="00CA4D11" w:rsidRDefault="00CA4D11" w:rsidP="000E03F7">
      <w:pPr>
        <w:pStyle w:val="ListParagraph"/>
        <w:numPr>
          <w:ilvl w:val="0"/>
          <w:numId w:val="66"/>
        </w:numPr>
      </w:pPr>
      <w:r>
        <w:t>In the US it is common to see advanced data analytics techniques applied to education.</w:t>
      </w:r>
    </w:p>
    <w:p w14:paraId="6D2FA596" w14:textId="303CC145" w:rsidR="000E03F7" w:rsidRDefault="000E03F7" w:rsidP="000E03F7">
      <w:r>
        <w:fldChar w:fldCharType="begin"/>
      </w:r>
      <w:r>
        <w:instrText xml:space="preserve"> REF _Ref38792230 \h </w:instrText>
      </w:r>
      <w:r>
        <w:fldChar w:fldCharType="separate"/>
      </w:r>
      <w:r w:rsidR="0064592A">
        <w:t xml:space="preserve">Figure </w:t>
      </w:r>
      <w:r w:rsidR="0064592A">
        <w:rPr>
          <w:noProof/>
        </w:rPr>
        <w:t>33</w:t>
      </w:r>
      <w:r>
        <w:fldChar w:fldCharType="end"/>
      </w:r>
      <w:r>
        <w:t xml:space="preserve"> provides further evidence</w:t>
      </w:r>
      <w:r w:rsidR="00F009B0">
        <w:t xml:space="preserve"> from the US. T</w:t>
      </w:r>
      <w:r>
        <w:t xml:space="preserve">his </w:t>
      </w:r>
      <w:r w:rsidR="00F009B0">
        <w:t>is a documented example of the machine learning technique known as “tree induction” being used to build a model to make future predictions about academic outcomes.</w:t>
      </w:r>
    </w:p>
    <w:p w14:paraId="6D508325" w14:textId="77777777" w:rsidR="00CA4D11" w:rsidRDefault="00CA4D11" w:rsidP="00CA4D11">
      <w:pPr>
        <w:spacing w:after="0"/>
      </w:pPr>
    </w:p>
    <w:tbl>
      <w:tblPr>
        <w:tblW w:w="7230" w:type="dxa"/>
        <w:jc w:val="center"/>
        <w:tblLook w:val="04A0" w:firstRow="1" w:lastRow="0" w:firstColumn="1" w:lastColumn="0" w:noHBand="0" w:noVBand="1"/>
      </w:tblPr>
      <w:tblGrid>
        <w:gridCol w:w="7230"/>
      </w:tblGrid>
      <w:tr w:rsidR="00BC4455" w:rsidRPr="00DB4879" w14:paraId="138C30EB" w14:textId="77777777" w:rsidTr="001F029B">
        <w:trPr>
          <w:trHeight w:val="290"/>
          <w:jc w:val="center"/>
        </w:trPr>
        <w:tc>
          <w:tcPr>
            <w:tcW w:w="7230" w:type="dxa"/>
            <w:tcBorders>
              <w:top w:val="nil"/>
              <w:left w:val="nil"/>
              <w:bottom w:val="nil"/>
              <w:right w:val="nil"/>
            </w:tcBorders>
            <w:shd w:val="clear" w:color="auto" w:fill="auto"/>
            <w:noWrap/>
            <w:vAlign w:val="bottom"/>
            <w:hideMark/>
          </w:tcPr>
          <w:p w14:paraId="4EBF14C2" w14:textId="77777777" w:rsidR="00BC4455" w:rsidRPr="00DB4879" w:rsidRDefault="00BC4455" w:rsidP="00067320">
            <w:pPr>
              <w:spacing w:after="0" w:line="240" w:lineRule="auto"/>
              <w:rPr>
                <w:rFonts w:ascii="Times New Roman" w:eastAsia="Times New Roman" w:hAnsi="Times New Roman" w:cs="Times New Roman"/>
                <w:sz w:val="24"/>
                <w:szCs w:val="24"/>
                <w:lang w:eastAsia="en-GB"/>
              </w:rPr>
            </w:pPr>
            <w:r>
              <w:rPr>
                <w:noProof/>
              </w:rPr>
              <w:lastRenderedPageBreak/>
              <w:drawing>
                <wp:inline distT="0" distB="0" distL="0" distR="0" wp14:anchorId="76CEF6CD" wp14:editId="4D9E8A6D">
                  <wp:extent cx="3956050" cy="2913788"/>
                  <wp:effectExtent l="0" t="0" r="635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23118" cy="2963186"/>
                          </a:xfrm>
                          <a:prstGeom prst="rect">
                            <a:avLst/>
                          </a:prstGeom>
                        </pic:spPr>
                      </pic:pic>
                    </a:graphicData>
                  </a:graphic>
                </wp:inline>
              </w:drawing>
            </w:r>
          </w:p>
        </w:tc>
      </w:tr>
      <w:tr w:rsidR="00BC4455" w:rsidRPr="00DB4879" w14:paraId="42349899" w14:textId="77777777" w:rsidTr="001F029B">
        <w:trPr>
          <w:trHeight w:val="290"/>
          <w:jc w:val="center"/>
        </w:trPr>
        <w:tc>
          <w:tcPr>
            <w:tcW w:w="7230" w:type="dxa"/>
            <w:tcBorders>
              <w:top w:val="nil"/>
              <w:left w:val="nil"/>
              <w:bottom w:val="nil"/>
              <w:right w:val="nil"/>
            </w:tcBorders>
            <w:shd w:val="clear" w:color="auto" w:fill="auto"/>
            <w:noWrap/>
            <w:vAlign w:val="bottom"/>
            <w:hideMark/>
          </w:tcPr>
          <w:p w14:paraId="043D6411" w14:textId="59E3BBA4" w:rsidR="00BC4455" w:rsidRPr="00DB4879" w:rsidRDefault="00BC4455" w:rsidP="00067320">
            <w:pPr>
              <w:pStyle w:val="Caption"/>
              <w:spacing w:after="0"/>
            </w:pPr>
            <w:bookmarkStart w:id="96" w:name="_Ref38792230"/>
            <w:bookmarkStart w:id="97" w:name="_Toc39319301"/>
            <w:bookmarkStart w:id="98" w:name="_Toc39319503"/>
            <w:r>
              <w:t xml:space="preserve">Figure </w:t>
            </w:r>
            <w:r w:rsidR="00C3043C">
              <w:fldChar w:fldCharType="begin"/>
            </w:r>
            <w:r w:rsidR="00C3043C">
              <w:instrText xml:space="preserve"> SEQ Figure \* ARABIC </w:instrText>
            </w:r>
            <w:r w:rsidR="00C3043C">
              <w:fldChar w:fldCharType="separate"/>
            </w:r>
            <w:r w:rsidR="0064592A">
              <w:rPr>
                <w:noProof/>
              </w:rPr>
              <w:t>33</w:t>
            </w:r>
            <w:r w:rsidR="00C3043C">
              <w:rPr>
                <w:noProof/>
              </w:rPr>
              <w:fldChar w:fldCharType="end"/>
            </w:r>
            <w:bookmarkEnd w:id="96"/>
            <w:r>
              <w:t xml:space="preserve"> – Using Tree Induction to Predict Grade 3 Student Performance </w:t>
            </w:r>
            <w:sdt>
              <w:sdtPr>
                <w:id w:val="-1300989290"/>
                <w:citation/>
              </w:sdtPr>
              <w:sdtEndPr/>
              <w:sdtContent>
                <w:r>
                  <w:fldChar w:fldCharType="begin"/>
                </w:r>
                <w:r>
                  <w:instrText xml:space="preserve"> CITATION Hol15 \l 2057 </w:instrText>
                </w:r>
                <w:r>
                  <w:fldChar w:fldCharType="separate"/>
                </w:r>
                <w:r w:rsidR="0064592A" w:rsidRPr="0064592A">
                  <w:rPr>
                    <w:noProof/>
                  </w:rPr>
                  <w:t>(Holt &amp; Schools, 2015)</w:t>
                </w:r>
                <w:r>
                  <w:fldChar w:fldCharType="end"/>
                </w:r>
              </w:sdtContent>
            </w:sdt>
            <w:bookmarkEnd w:id="97"/>
            <w:bookmarkEnd w:id="98"/>
          </w:p>
        </w:tc>
      </w:tr>
    </w:tbl>
    <w:p w14:paraId="7EAB6FC2" w14:textId="77777777" w:rsidR="00E52145" w:rsidRDefault="00E52145" w:rsidP="00E52145">
      <w:pPr>
        <w:spacing w:after="0"/>
      </w:pPr>
    </w:p>
    <w:p w14:paraId="5BFBD5CC" w14:textId="4953390A" w:rsidR="008C6003" w:rsidRDefault="0056670C" w:rsidP="003932E6">
      <w:r>
        <w:t>I</w:t>
      </w:r>
      <w:r w:rsidR="00FF31A2">
        <w:t xml:space="preserve">n </w:t>
      </w:r>
      <w:r>
        <w:t xml:space="preserve">contrast </w:t>
      </w:r>
      <w:r w:rsidR="00FF31A2">
        <w:t xml:space="preserve">the UK </w:t>
      </w:r>
      <w:r w:rsidR="00B54F6F">
        <w:t xml:space="preserve">focus is on </w:t>
      </w:r>
      <w:r w:rsidR="005611E7">
        <w:t xml:space="preserve">what could </w:t>
      </w:r>
      <w:r w:rsidR="00B54F6F">
        <w:t xml:space="preserve">potentially </w:t>
      </w:r>
      <w:r w:rsidR="005611E7">
        <w:t>be achieved in the future rather than what is actively being worked on and developed in the present</w:t>
      </w:r>
      <w:r w:rsidR="0086164A">
        <w:t>. However,</w:t>
      </w:r>
      <w:r w:rsidR="00177A84">
        <w:t xml:space="preserve"> </w:t>
      </w:r>
      <w:r w:rsidR="00DD0EBA">
        <w:t xml:space="preserve">the </w:t>
      </w:r>
      <w:r w:rsidR="002633D1">
        <w:t xml:space="preserve">range of </w:t>
      </w:r>
      <w:r w:rsidR="00DD0EBA">
        <w:t xml:space="preserve">potential </w:t>
      </w:r>
      <w:r w:rsidR="001103D0">
        <w:t xml:space="preserve">benefits </w:t>
      </w:r>
      <w:r w:rsidR="008C6003">
        <w:t xml:space="preserve">and uses </w:t>
      </w:r>
      <w:r w:rsidR="00177A84">
        <w:t xml:space="preserve">that have been suggested are </w:t>
      </w:r>
      <w:r w:rsidR="002633D1">
        <w:t xml:space="preserve">significant including </w:t>
      </w:r>
      <w:r w:rsidR="008C6003">
        <w:t>–</w:t>
      </w:r>
    </w:p>
    <w:p w14:paraId="39D14703" w14:textId="18C01478" w:rsidR="00B131D7" w:rsidRDefault="00B131D7" w:rsidP="00B131D7">
      <w:pPr>
        <w:pStyle w:val="ListParagraph"/>
        <w:numPr>
          <w:ilvl w:val="0"/>
          <w:numId w:val="4"/>
        </w:numPr>
      </w:pPr>
      <w:r>
        <w:t xml:space="preserve">Understanding local employers, local skills need and </w:t>
      </w:r>
      <w:r w:rsidR="008C6003">
        <w:t xml:space="preserve">labour market intelligence </w:t>
      </w:r>
      <w:r>
        <w:t>to shape curriculum and drive curriculum “intent”</w:t>
      </w:r>
      <w:r w:rsidR="00670E82">
        <w:t xml:space="preserve"> via -</w:t>
      </w:r>
    </w:p>
    <w:p w14:paraId="2C9E0785" w14:textId="701080A9" w:rsidR="00B131D7" w:rsidRDefault="00B131D7" w:rsidP="00670E82">
      <w:pPr>
        <w:pStyle w:val="ListParagraph"/>
        <w:numPr>
          <w:ilvl w:val="1"/>
          <w:numId w:val="4"/>
        </w:numPr>
      </w:pPr>
      <w:r>
        <w:t>Recruitment</w:t>
      </w:r>
    </w:p>
    <w:p w14:paraId="45935375" w14:textId="77777777" w:rsidR="00B131D7" w:rsidRDefault="00B131D7" w:rsidP="00670E82">
      <w:pPr>
        <w:pStyle w:val="ListParagraph"/>
        <w:numPr>
          <w:ilvl w:val="1"/>
          <w:numId w:val="4"/>
        </w:numPr>
      </w:pPr>
      <w:r>
        <w:t xml:space="preserve">Retention </w:t>
      </w:r>
    </w:p>
    <w:p w14:paraId="3FF576B0" w14:textId="77777777" w:rsidR="00B131D7" w:rsidRDefault="00B131D7" w:rsidP="00670E82">
      <w:pPr>
        <w:pStyle w:val="ListParagraph"/>
        <w:numPr>
          <w:ilvl w:val="1"/>
          <w:numId w:val="4"/>
        </w:numPr>
      </w:pPr>
      <w:r>
        <w:t xml:space="preserve">Completion </w:t>
      </w:r>
    </w:p>
    <w:p w14:paraId="46D706D8" w14:textId="56B2821E" w:rsidR="00B131D7" w:rsidRDefault="00B131D7" w:rsidP="00670E82">
      <w:pPr>
        <w:pStyle w:val="ListParagraph"/>
        <w:numPr>
          <w:ilvl w:val="1"/>
          <w:numId w:val="4"/>
        </w:numPr>
      </w:pPr>
      <w:r>
        <w:t xml:space="preserve">Career choice </w:t>
      </w:r>
    </w:p>
    <w:p w14:paraId="5482F2A8" w14:textId="77777777" w:rsidR="001F4A80" w:rsidRDefault="001F4A80" w:rsidP="001F4A80">
      <w:pPr>
        <w:numPr>
          <w:ilvl w:val="0"/>
          <w:numId w:val="4"/>
        </w:numPr>
        <w:spacing w:line="240" w:lineRule="auto"/>
        <w:textAlignment w:val="center"/>
        <w:rPr>
          <w:rFonts w:ascii="Calibri" w:eastAsia="Times New Roman" w:hAnsi="Calibri" w:cs="Calibri"/>
          <w:lang w:eastAsia="en-GB"/>
        </w:rPr>
      </w:pPr>
      <w:r>
        <w:rPr>
          <w:rFonts w:ascii="Calibri" w:eastAsia="Times New Roman" w:hAnsi="Calibri" w:cs="Calibri"/>
          <w:lang w:eastAsia="en-GB"/>
        </w:rPr>
        <w:t>Using this capability to demonstrate to Ofsted that education providers align curriculum intent with local employer and economic needs</w:t>
      </w:r>
    </w:p>
    <w:p w14:paraId="085180B4" w14:textId="787C3EA6" w:rsidR="00670E82" w:rsidRDefault="001F4A80" w:rsidP="00EB3AC8">
      <w:pPr>
        <w:jc w:val="right"/>
      </w:pPr>
      <w:r>
        <w:t xml:space="preserve"> </w:t>
      </w:r>
      <w:sdt>
        <w:sdtPr>
          <w:id w:val="320469346"/>
          <w:citation/>
        </w:sdtPr>
        <w:sdtEndPr/>
        <w:sdtContent>
          <w:r w:rsidR="00670E82">
            <w:fldChar w:fldCharType="begin"/>
          </w:r>
          <w:r w:rsidR="00670E82">
            <w:instrText xml:space="preserve"> CITATION Gra19 \l 2057 </w:instrText>
          </w:r>
          <w:r w:rsidR="00670E82">
            <w:fldChar w:fldCharType="separate"/>
          </w:r>
          <w:r w:rsidR="0064592A" w:rsidRPr="0064592A">
            <w:rPr>
              <w:noProof/>
            </w:rPr>
            <w:t>(Gray, 2019)</w:t>
          </w:r>
          <w:r w:rsidR="00670E82">
            <w:fldChar w:fldCharType="end"/>
          </w:r>
        </w:sdtContent>
      </w:sdt>
    </w:p>
    <w:p w14:paraId="0793A7D5" w14:textId="77777777" w:rsidR="00B131D7" w:rsidRDefault="00B131D7" w:rsidP="00B131D7">
      <w:pPr>
        <w:pStyle w:val="ListParagraph"/>
        <w:numPr>
          <w:ilvl w:val="0"/>
          <w:numId w:val="4"/>
        </w:numPr>
      </w:pPr>
      <w:r>
        <w:t>Improving teaching effectiveness</w:t>
      </w:r>
    </w:p>
    <w:p w14:paraId="469A5CA9" w14:textId="77777777" w:rsidR="00B131D7" w:rsidRDefault="00B131D7" w:rsidP="00B131D7">
      <w:pPr>
        <w:pStyle w:val="ListParagraph"/>
        <w:numPr>
          <w:ilvl w:val="0"/>
          <w:numId w:val="4"/>
        </w:numPr>
      </w:pPr>
      <w:r>
        <w:t xml:space="preserve">Optimising learning outcomes </w:t>
      </w:r>
    </w:p>
    <w:p w14:paraId="2AE1A7C5" w14:textId="7CA90326" w:rsidR="00B131D7" w:rsidRDefault="00B131D7" w:rsidP="00B131D7">
      <w:pPr>
        <w:pStyle w:val="ListParagraph"/>
        <w:numPr>
          <w:ilvl w:val="0"/>
          <w:numId w:val="4"/>
        </w:numPr>
      </w:pPr>
      <w:r>
        <w:t>Predict</w:t>
      </w:r>
      <w:r w:rsidR="001F029B">
        <w:t>ing</w:t>
      </w:r>
      <w:r>
        <w:t xml:space="preserve"> student progress and performance </w:t>
      </w:r>
    </w:p>
    <w:p w14:paraId="2DEE0B62" w14:textId="77777777" w:rsidR="00B131D7" w:rsidRDefault="00B131D7" w:rsidP="00B131D7">
      <w:pPr>
        <w:pStyle w:val="ListParagraph"/>
        <w:numPr>
          <w:ilvl w:val="0"/>
          <w:numId w:val="4"/>
        </w:numPr>
      </w:pPr>
      <w:r>
        <w:t xml:space="preserve">Improving student achievement </w:t>
      </w:r>
    </w:p>
    <w:p w14:paraId="203767C6" w14:textId="1FF41C9D" w:rsidR="00B131D7" w:rsidRDefault="00B131D7" w:rsidP="00B131D7">
      <w:pPr>
        <w:pStyle w:val="ListParagraph"/>
        <w:numPr>
          <w:ilvl w:val="0"/>
          <w:numId w:val="4"/>
        </w:numPr>
      </w:pPr>
      <w:r>
        <w:t xml:space="preserve">Improving decision making </w:t>
      </w:r>
    </w:p>
    <w:p w14:paraId="27A69269" w14:textId="2FBE8A0B" w:rsidR="00AC6594" w:rsidRDefault="008B5841" w:rsidP="00EB3AC8">
      <w:pPr>
        <w:jc w:val="right"/>
      </w:pPr>
      <w:sdt>
        <w:sdtPr>
          <w:id w:val="-2139948537"/>
          <w:citation/>
        </w:sdtPr>
        <w:sdtEndPr/>
        <w:sdtContent>
          <w:r w:rsidR="00AC6594">
            <w:fldChar w:fldCharType="begin"/>
          </w:r>
          <w:r w:rsidR="00AC6594">
            <w:instrText xml:space="preserve"> CITATION Alb19 \l 2057 </w:instrText>
          </w:r>
          <w:r w:rsidR="00AC6594">
            <w:fldChar w:fldCharType="separate"/>
          </w:r>
          <w:r w:rsidR="0064592A" w:rsidRPr="0064592A">
            <w:rPr>
              <w:noProof/>
            </w:rPr>
            <w:t>(Alberg, 2019)</w:t>
          </w:r>
          <w:r w:rsidR="00AC6594">
            <w:fldChar w:fldCharType="end"/>
          </w:r>
        </w:sdtContent>
      </w:sdt>
    </w:p>
    <w:p w14:paraId="7D059566" w14:textId="77777777" w:rsidR="00B131D7" w:rsidRDefault="00B131D7" w:rsidP="00F420AF">
      <w:pPr>
        <w:pStyle w:val="ListParagraph"/>
        <w:numPr>
          <w:ilvl w:val="0"/>
          <w:numId w:val="8"/>
        </w:numPr>
      </w:pPr>
      <w:r>
        <w:t>Tailoring an intelligent curriculum based on individual learning ability, approach, preference and performance.</w:t>
      </w:r>
    </w:p>
    <w:p w14:paraId="5A415D11" w14:textId="77777777" w:rsidR="00B131D7" w:rsidRDefault="00B131D7" w:rsidP="00F420AF">
      <w:pPr>
        <w:pStyle w:val="ListParagraph"/>
        <w:numPr>
          <w:ilvl w:val="0"/>
          <w:numId w:val="8"/>
        </w:numPr>
      </w:pPr>
      <w:r>
        <w:t>Advanced attendance data including patterns of library utilisation etc.</w:t>
      </w:r>
    </w:p>
    <w:p w14:paraId="189C4E7D" w14:textId="77777777" w:rsidR="00B131D7" w:rsidRDefault="00B131D7" w:rsidP="00F420AF">
      <w:pPr>
        <w:pStyle w:val="ListParagraph"/>
        <w:numPr>
          <w:ilvl w:val="0"/>
          <w:numId w:val="8"/>
        </w:numPr>
      </w:pPr>
      <w:r>
        <w:t>Predicting “at risk” students to efficiently target intervention and support.</w:t>
      </w:r>
    </w:p>
    <w:p w14:paraId="3F7BC7CF" w14:textId="2714D0A5" w:rsidR="00B131D7" w:rsidRDefault="00B131D7" w:rsidP="00F420AF">
      <w:pPr>
        <w:pStyle w:val="ListParagraph"/>
        <w:numPr>
          <w:ilvl w:val="0"/>
          <w:numId w:val="8"/>
        </w:numPr>
      </w:pPr>
      <w:r>
        <w:t>Predicting and suggesting successful options</w:t>
      </w:r>
      <w:r w:rsidR="001F029B">
        <w:t>,</w:t>
      </w:r>
      <w:r>
        <w:t xml:space="preserve"> further study and career choice</w:t>
      </w:r>
      <w:r w:rsidR="001F029B">
        <w:t>s</w:t>
      </w:r>
      <w:r>
        <w:t>.</w:t>
      </w:r>
    </w:p>
    <w:p w14:paraId="0AAD2519" w14:textId="37D41F1A" w:rsidR="00B131D7" w:rsidRDefault="00B131D7" w:rsidP="00F420AF">
      <w:pPr>
        <w:pStyle w:val="ListParagraph"/>
        <w:numPr>
          <w:ilvl w:val="0"/>
          <w:numId w:val="8"/>
        </w:numPr>
      </w:pPr>
      <w:r>
        <w:t>Identifying and distilling best teaching and learning practice.</w:t>
      </w:r>
    </w:p>
    <w:p w14:paraId="091736F5" w14:textId="75299D9B" w:rsidR="00AC6594" w:rsidRDefault="008B5841" w:rsidP="00EB3AC8">
      <w:pPr>
        <w:jc w:val="right"/>
      </w:pPr>
      <w:sdt>
        <w:sdtPr>
          <w:id w:val="426623097"/>
          <w:citation/>
        </w:sdtPr>
        <w:sdtEndPr/>
        <w:sdtContent>
          <w:r w:rsidR="00AC6594">
            <w:fldChar w:fldCharType="begin"/>
          </w:r>
          <w:r w:rsidR="00AC6594">
            <w:instrText xml:space="preserve"> CITATION Rad18 \l 2057 </w:instrText>
          </w:r>
          <w:r w:rsidR="00AC6594">
            <w:fldChar w:fldCharType="separate"/>
          </w:r>
          <w:r w:rsidR="0064592A" w:rsidRPr="0064592A">
            <w:rPr>
              <w:noProof/>
            </w:rPr>
            <w:t>(Radhika, 2018)</w:t>
          </w:r>
          <w:r w:rsidR="00AC6594">
            <w:fldChar w:fldCharType="end"/>
          </w:r>
        </w:sdtContent>
      </w:sdt>
    </w:p>
    <w:p w14:paraId="04662083" w14:textId="77777777" w:rsidR="00B131D7" w:rsidRDefault="00B131D7" w:rsidP="00F420AF">
      <w:pPr>
        <w:pStyle w:val="ListParagraph"/>
        <w:numPr>
          <w:ilvl w:val="0"/>
          <w:numId w:val="5"/>
        </w:numPr>
      </w:pPr>
      <w:r>
        <w:lastRenderedPageBreak/>
        <w:t>Improving inclusion and diversity</w:t>
      </w:r>
    </w:p>
    <w:p w14:paraId="5CF9F870" w14:textId="77777777" w:rsidR="00B131D7" w:rsidRDefault="00B131D7" w:rsidP="00F420AF">
      <w:pPr>
        <w:pStyle w:val="ListParagraph"/>
        <w:numPr>
          <w:ilvl w:val="0"/>
          <w:numId w:val="5"/>
        </w:numPr>
      </w:pPr>
      <w:r>
        <w:t xml:space="preserve">Improving recruitment </w:t>
      </w:r>
    </w:p>
    <w:p w14:paraId="7CBCB906" w14:textId="77777777" w:rsidR="00B131D7" w:rsidRDefault="00B131D7" w:rsidP="00F420AF">
      <w:pPr>
        <w:pStyle w:val="ListParagraph"/>
        <w:numPr>
          <w:ilvl w:val="0"/>
          <w:numId w:val="5"/>
        </w:numPr>
      </w:pPr>
      <w:r>
        <w:t>Informing turn-around strategies</w:t>
      </w:r>
    </w:p>
    <w:p w14:paraId="6F13214C" w14:textId="77777777" w:rsidR="00B131D7" w:rsidRDefault="00B131D7" w:rsidP="00F420AF">
      <w:pPr>
        <w:pStyle w:val="ListParagraph"/>
        <w:numPr>
          <w:ilvl w:val="0"/>
          <w:numId w:val="5"/>
        </w:numPr>
      </w:pPr>
      <w:r>
        <w:t>Measuring teacher impact to develop insights into improving learning</w:t>
      </w:r>
    </w:p>
    <w:p w14:paraId="4BF16635" w14:textId="77777777" w:rsidR="00B131D7" w:rsidRDefault="00B131D7" w:rsidP="00F420AF">
      <w:pPr>
        <w:pStyle w:val="ListParagraph"/>
        <w:numPr>
          <w:ilvl w:val="0"/>
          <w:numId w:val="5"/>
        </w:numPr>
      </w:pPr>
      <w:r>
        <w:t xml:space="preserve">Measuring societal impact </w:t>
      </w:r>
    </w:p>
    <w:p w14:paraId="06EAD400" w14:textId="77777777" w:rsidR="00B131D7" w:rsidRDefault="00B131D7" w:rsidP="00F420AF">
      <w:pPr>
        <w:pStyle w:val="ListParagraph"/>
        <w:numPr>
          <w:ilvl w:val="0"/>
          <w:numId w:val="5"/>
        </w:numPr>
      </w:pPr>
      <w:r>
        <w:t>Improving student perceptions</w:t>
      </w:r>
    </w:p>
    <w:p w14:paraId="79D3C82E" w14:textId="77777777" w:rsidR="00B131D7" w:rsidRDefault="00B131D7" w:rsidP="00F420AF">
      <w:pPr>
        <w:pStyle w:val="ListParagraph"/>
        <w:numPr>
          <w:ilvl w:val="0"/>
          <w:numId w:val="5"/>
        </w:numPr>
      </w:pPr>
      <w:r>
        <w:t>Tracking progress of early reading skills</w:t>
      </w:r>
    </w:p>
    <w:p w14:paraId="4CB39827" w14:textId="77777777" w:rsidR="00B131D7" w:rsidRDefault="00B131D7" w:rsidP="00F420AF">
      <w:pPr>
        <w:pStyle w:val="ListParagraph"/>
        <w:numPr>
          <w:ilvl w:val="0"/>
          <w:numId w:val="5"/>
        </w:numPr>
      </w:pPr>
      <w:r>
        <w:t>Accurately identifying learners who need additional support</w:t>
      </w:r>
    </w:p>
    <w:p w14:paraId="20E0EB5C" w14:textId="5A926350" w:rsidR="00B131D7" w:rsidRDefault="00B131D7" w:rsidP="00F420AF">
      <w:pPr>
        <w:pStyle w:val="ListParagraph"/>
        <w:numPr>
          <w:ilvl w:val="0"/>
          <w:numId w:val="5"/>
        </w:numPr>
      </w:pPr>
      <w:r>
        <w:t>Evaluating and comparing educational institutions with significant demographic differen</w:t>
      </w:r>
      <w:r w:rsidR="00AC6594">
        <w:t>ces</w:t>
      </w:r>
    </w:p>
    <w:p w14:paraId="22A782DE" w14:textId="175A65F4" w:rsidR="00AC6594" w:rsidRDefault="008B5841" w:rsidP="00EB3AC8">
      <w:pPr>
        <w:jc w:val="right"/>
      </w:pPr>
      <w:sdt>
        <w:sdtPr>
          <w:id w:val="761034422"/>
          <w:citation/>
        </w:sdtPr>
        <w:sdtEndPr/>
        <w:sdtContent>
          <w:r w:rsidR="00AC6594">
            <w:fldChar w:fldCharType="begin"/>
          </w:r>
          <w:r w:rsidR="00BB5367">
            <w:instrText xml:space="preserve">CITATION Joh17 \l 2057 </w:instrText>
          </w:r>
          <w:r w:rsidR="00AC6594">
            <w:fldChar w:fldCharType="separate"/>
          </w:r>
          <w:r w:rsidR="0064592A" w:rsidRPr="0064592A">
            <w:rPr>
              <w:noProof/>
            </w:rPr>
            <w:t>(Agasisti &amp; Bowers, 2017)</w:t>
          </w:r>
          <w:r w:rsidR="00AC6594">
            <w:fldChar w:fldCharType="end"/>
          </w:r>
        </w:sdtContent>
      </w:sdt>
    </w:p>
    <w:p w14:paraId="15A1347B" w14:textId="77777777" w:rsidR="00B131D7" w:rsidRDefault="00B131D7" w:rsidP="00B131D7">
      <w:pPr>
        <w:pStyle w:val="ListParagraph"/>
        <w:numPr>
          <w:ilvl w:val="0"/>
          <w:numId w:val="4"/>
        </w:numPr>
      </w:pPr>
      <w:r>
        <w:t>Identifying, managing and evaluating policy interventions</w:t>
      </w:r>
    </w:p>
    <w:p w14:paraId="6467015D" w14:textId="77777777" w:rsidR="00B131D7" w:rsidRDefault="00B131D7" w:rsidP="00F420AF">
      <w:pPr>
        <w:pStyle w:val="ListParagraph"/>
        <w:numPr>
          <w:ilvl w:val="0"/>
          <w:numId w:val="7"/>
        </w:numPr>
      </w:pPr>
      <w:r>
        <w:t>Improving outcomes of the macro-level education system</w:t>
      </w:r>
    </w:p>
    <w:p w14:paraId="7C346D0A" w14:textId="6324747A" w:rsidR="00160252" w:rsidRDefault="008B5841" w:rsidP="00EB3AC8">
      <w:pPr>
        <w:jc w:val="right"/>
      </w:pPr>
      <w:sdt>
        <w:sdtPr>
          <w:id w:val="-1982299283"/>
          <w:citation/>
        </w:sdtPr>
        <w:sdtEndPr/>
        <w:sdtContent>
          <w:r w:rsidR="00160252">
            <w:fldChar w:fldCharType="begin"/>
          </w:r>
          <w:r w:rsidR="00160252">
            <w:instrText xml:space="preserve">CITATION Har20 \l 2057 </w:instrText>
          </w:r>
          <w:r w:rsidR="00160252">
            <w:fldChar w:fldCharType="separate"/>
          </w:r>
          <w:r w:rsidR="0064592A" w:rsidRPr="0064592A">
            <w:rPr>
              <w:noProof/>
            </w:rPr>
            <w:t>(Harvard University (2), 2020)</w:t>
          </w:r>
          <w:r w:rsidR="00160252">
            <w:fldChar w:fldCharType="end"/>
          </w:r>
        </w:sdtContent>
      </w:sdt>
    </w:p>
    <w:p w14:paraId="26894BFA" w14:textId="15D98688" w:rsidR="00160252" w:rsidRDefault="00942855" w:rsidP="003932E6">
      <w:r>
        <w:t>U</w:t>
      </w:r>
      <w:r w:rsidR="00E241DE">
        <w:t xml:space="preserve">sing </w:t>
      </w:r>
      <w:r w:rsidR="000A3E3B">
        <w:t>l</w:t>
      </w:r>
      <w:r w:rsidR="00EB3AC8">
        <w:t xml:space="preserve">abour </w:t>
      </w:r>
      <w:r w:rsidR="000A3E3B">
        <w:t>m</w:t>
      </w:r>
      <w:r w:rsidR="00EB3AC8">
        <w:t xml:space="preserve">arket </w:t>
      </w:r>
      <w:r w:rsidR="000A3E3B">
        <w:t xml:space="preserve">intelligence </w:t>
      </w:r>
      <w:r w:rsidR="00E241DE">
        <w:t xml:space="preserve">to shape </w:t>
      </w:r>
      <w:r w:rsidR="006C71FA">
        <w:t xml:space="preserve">curriculum intent </w:t>
      </w:r>
      <w:sdt>
        <w:sdtPr>
          <w:id w:val="-1893885191"/>
          <w:citation/>
        </w:sdtPr>
        <w:sdtEndPr/>
        <w:sdtContent>
          <w:r w:rsidR="00E241DE">
            <w:fldChar w:fldCharType="begin"/>
          </w:r>
          <w:r w:rsidR="00E241DE">
            <w:instrText xml:space="preserve"> CITATION Gra19 \l 2057 </w:instrText>
          </w:r>
          <w:r w:rsidR="00E241DE">
            <w:fldChar w:fldCharType="separate"/>
          </w:r>
          <w:r w:rsidR="0064592A" w:rsidRPr="0064592A">
            <w:rPr>
              <w:noProof/>
            </w:rPr>
            <w:t>(Gray, 2019)</w:t>
          </w:r>
          <w:r w:rsidR="00E241DE">
            <w:fldChar w:fldCharType="end"/>
          </w:r>
        </w:sdtContent>
      </w:sdt>
      <w:r w:rsidR="00E241DE">
        <w:t xml:space="preserve"> </w:t>
      </w:r>
      <w:r w:rsidR="009C752E">
        <w:t xml:space="preserve">is </w:t>
      </w:r>
      <w:r w:rsidR="00973504">
        <w:t xml:space="preserve">of significant interest </w:t>
      </w:r>
      <w:r w:rsidR="00AF099D">
        <w:t>to schools and colleges</w:t>
      </w:r>
      <w:r w:rsidR="00E241DE">
        <w:t>. T</w:t>
      </w:r>
      <w:r w:rsidR="00AF099D">
        <w:t xml:space="preserve">he </w:t>
      </w:r>
      <w:r w:rsidR="00264A43">
        <w:t xml:space="preserve">new Ofsted </w:t>
      </w:r>
      <w:r w:rsidR="004F185C">
        <w:t>Education Inspection Framework</w:t>
      </w:r>
      <w:r w:rsidR="00264A43">
        <w:t xml:space="preserve"> gives </w:t>
      </w:r>
      <w:r w:rsidR="00AB3178">
        <w:t>specific direction that “the provider’s curriculum is coherently planned and sequenced towards cumulatively sufficient knowledge and skills for future learning and employment</w:t>
      </w:r>
      <w:r w:rsidR="001D7888">
        <w:t xml:space="preserve">” </w:t>
      </w:r>
      <w:sdt>
        <w:sdtPr>
          <w:id w:val="1809590270"/>
          <w:citation/>
        </w:sdtPr>
        <w:sdtEndPr/>
        <w:sdtContent>
          <w:r w:rsidR="001D7888">
            <w:fldChar w:fldCharType="begin"/>
          </w:r>
          <w:r w:rsidR="001D7888">
            <w:instrText xml:space="preserve"> CITATION Ofs19 \l 2057 </w:instrText>
          </w:r>
          <w:r w:rsidR="001D7888">
            <w:fldChar w:fldCharType="separate"/>
          </w:r>
          <w:r w:rsidR="0064592A" w:rsidRPr="0064592A">
            <w:rPr>
              <w:noProof/>
            </w:rPr>
            <w:t>(Ofsted, 2019)</w:t>
          </w:r>
          <w:r w:rsidR="001D7888">
            <w:fldChar w:fldCharType="end"/>
          </w:r>
        </w:sdtContent>
      </w:sdt>
      <w:r w:rsidR="001D7888">
        <w:t>.</w:t>
      </w:r>
      <w:r w:rsidR="003116BA">
        <w:t xml:space="preserve"> Curriculum intent was </w:t>
      </w:r>
      <w:r w:rsidR="009C752E">
        <w:t xml:space="preserve">introduced in the </w:t>
      </w:r>
      <w:r w:rsidR="003116BA">
        <w:t xml:space="preserve">May 2019 </w:t>
      </w:r>
      <w:r w:rsidR="000A3E3B">
        <w:t>Education Inspection Framework</w:t>
      </w:r>
      <w:r w:rsidR="003116BA">
        <w:t xml:space="preserve"> and </w:t>
      </w:r>
      <w:r w:rsidR="00E91C2E">
        <w:t xml:space="preserve">all providers will be </w:t>
      </w:r>
      <w:r w:rsidR="009C752E">
        <w:t xml:space="preserve">concerned about </w:t>
      </w:r>
      <w:r w:rsidR="00E91C2E">
        <w:t>how to respond to this clear</w:t>
      </w:r>
      <w:r w:rsidR="00D0037D">
        <w:t xml:space="preserve"> and regulated</w:t>
      </w:r>
      <w:r w:rsidR="00E91C2E">
        <w:t xml:space="preserve"> directive.</w:t>
      </w:r>
    </w:p>
    <w:p w14:paraId="0B5C0796" w14:textId="3B957487" w:rsidR="00622D30" w:rsidRDefault="009165D1" w:rsidP="003932E6">
      <w:r>
        <w:t>D</w:t>
      </w:r>
      <w:r w:rsidR="00112E22">
        <w:t xml:space="preserve">espite clear evidence that data analytics can add value to firms generally </w:t>
      </w:r>
      <w:r w:rsidR="009C752E">
        <w:t>and</w:t>
      </w:r>
      <w:r>
        <w:t xml:space="preserve"> </w:t>
      </w:r>
      <w:r w:rsidR="00261CD7">
        <w:t xml:space="preserve">many examples of </w:t>
      </w:r>
      <w:r>
        <w:t xml:space="preserve">the potential </w:t>
      </w:r>
      <w:r w:rsidR="00261CD7">
        <w:t xml:space="preserve">value </w:t>
      </w:r>
      <w:r w:rsidR="00E8624C">
        <w:t xml:space="preserve">for </w:t>
      </w:r>
      <w:r w:rsidR="00261CD7">
        <w:t>the UK education sector</w:t>
      </w:r>
      <w:r w:rsidR="008F7BB9">
        <w:t xml:space="preserve"> there is </w:t>
      </w:r>
      <w:r w:rsidR="00D7239D">
        <w:t xml:space="preserve">scarce </w:t>
      </w:r>
      <w:r w:rsidR="008F7BB9">
        <w:t xml:space="preserve">evidence of the </w:t>
      </w:r>
      <w:r w:rsidR="007818A7">
        <w:t xml:space="preserve">UK Further Education sector </w:t>
      </w:r>
      <w:r w:rsidR="00D0037D">
        <w:t xml:space="preserve">currently </w:t>
      </w:r>
      <w:r w:rsidR="007818A7">
        <w:t xml:space="preserve">using data </w:t>
      </w:r>
      <w:r w:rsidR="00A1641D">
        <w:t xml:space="preserve">analytics capabilities </w:t>
      </w:r>
      <w:r w:rsidR="007818A7">
        <w:t>to drive improved outcomes</w:t>
      </w:r>
      <w:r w:rsidR="00DD79C2">
        <w:t>.</w:t>
      </w:r>
    </w:p>
    <w:p w14:paraId="12C00EF3" w14:textId="4DC3A447" w:rsidR="00DD79C2" w:rsidRDefault="00E8624C" w:rsidP="00A86B9F">
      <w:r>
        <w:t xml:space="preserve">The evidence for </w:t>
      </w:r>
      <w:r w:rsidR="0054175D">
        <w:t xml:space="preserve">the positive impact of data analytics on firms generally, the </w:t>
      </w:r>
      <w:r w:rsidR="005B7CB8">
        <w:t xml:space="preserve">existing </w:t>
      </w:r>
      <w:r w:rsidR="0054175D">
        <w:t>application</w:t>
      </w:r>
      <w:r w:rsidR="005B7CB8">
        <w:t>s</w:t>
      </w:r>
      <w:r w:rsidR="0054175D">
        <w:t xml:space="preserve"> </w:t>
      </w:r>
      <w:r w:rsidR="00A86B9F">
        <w:t xml:space="preserve">to education in the US, the absence of </w:t>
      </w:r>
      <w:r w:rsidR="0041508E">
        <w:t xml:space="preserve">current </w:t>
      </w:r>
      <w:r w:rsidR="00A86B9F">
        <w:t xml:space="preserve">application within UK education </w:t>
      </w:r>
      <w:r w:rsidR="0041508E">
        <w:t xml:space="preserve">sector </w:t>
      </w:r>
      <w:r w:rsidR="00A86B9F">
        <w:t>and the wealth of potential</w:t>
      </w:r>
      <w:r w:rsidR="0041508E">
        <w:t xml:space="preserve"> future </w:t>
      </w:r>
      <w:r w:rsidR="00A86B9F">
        <w:t xml:space="preserve">applications all </w:t>
      </w:r>
      <w:r w:rsidR="00453D77">
        <w:t xml:space="preserve">suggest </w:t>
      </w:r>
      <w:r w:rsidR="00DD79C2">
        <w:t xml:space="preserve">a </w:t>
      </w:r>
      <w:r w:rsidR="007818A7">
        <w:t xml:space="preserve">significant </w:t>
      </w:r>
      <w:r w:rsidR="00453D77">
        <w:t xml:space="preserve">potential </w:t>
      </w:r>
      <w:r w:rsidR="00DD79C2">
        <w:t xml:space="preserve">gap in the market </w:t>
      </w:r>
      <w:r w:rsidR="00942855">
        <w:t>for provision of these capabilities.</w:t>
      </w:r>
    </w:p>
    <w:p w14:paraId="263FEC05" w14:textId="049E1B18" w:rsidR="00D7148E" w:rsidRDefault="00D7148E" w:rsidP="00743BF0">
      <w:pPr>
        <w:pStyle w:val="Heading3"/>
      </w:pPr>
      <w:r>
        <w:t>L</w:t>
      </w:r>
      <w:r w:rsidRPr="00B1269A">
        <w:t xml:space="preserve">egal, moral, ethical, cost and complexity issues all represent </w:t>
      </w:r>
      <w:r>
        <w:t xml:space="preserve">significant </w:t>
      </w:r>
      <w:r w:rsidRPr="00B1269A">
        <w:t xml:space="preserve">challenges to the </w:t>
      </w:r>
      <w:r w:rsidR="00227B6B">
        <w:t xml:space="preserve">acquisition </w:t>
      </w:r>
      <w:r w:rsidRPr="00B1269A">
        <w:t xml:space="preserve">of data analytics </w:t>
      </w:r>
      <w:r w:rsidR="00227B6B">
        <w:t xml:space="preserve">capabilities within education, </w:t>
      </w:r>
      <w:r w:rsidRPr="00B1269A">
        <w:t xml:space="preserve">but they are not </w:t>
      </w:r>
      <w:r>
        <w:t>preventing it.</w:t>
      </w:r>
    </w:p>
    <w:p w14:paraId="2C0B6B73" w14:textId="794B10DC" w:rsidR="00C204C5" w:rsidRDefault="00C97530" w:rsidP="00A86B9F">
      <w:r>
        <w:t>There are considerable legal considerations to leveraging data</w:t>
      </w:r>
      <w:r w:rsidR="00793886">
        <w:t xml:space="preserve">, specifically the </w:t>
      </w:r>
      <w:r w:rsidR="00557BE5">
        <w:t xml:space="preserve">introduction in </w:t>
      </w:r>
      <w:r w:rsidR="00110FF4">
        <w:t xml:space="preserve">2018 of the General Data Protection Regulation </w:t>
      </w:r>
      <w:r w:rsidR="00165AA9">
        <w:t xml:space="preserve">(GDPR) </w:t>
      </w:r>
      <w:r w:rsidR="00110FF4">
        <w:t xml:space="preserve">which </w:t>
      </w:r>
      <w:r w:rsidR="00C204C5">
        <w:t>introduced far stricter controls on firms using customer data</w:t>
      </w:r>
      <w:r w:rsidR="00767F85">
        <w:t>,</w:t>
      </w:r>
      <w:r w:rsidR="00C204C5">
        <w:t xml:space="preserve"> with associated </w:t>
      </w:r>
      <w:r w:rsidR="00C63D31">
        <w:t xml:space="preserve">increases in penalties and fines </w:t>
      </w:r>
      <w:r w:rsidR="00767F85">
        <w:t xml:space="preserve">of </w:t>
      </w:r>
      <w:r w:rsidR="002E6B0B">
        <w:t xml:space="preserve">up to 4% of turnover or </w:t>
      </w:r>
      <w:r w:rsidR="00165AA9" w:rsidRPr="003563FC">
        <w:t>€20 million</w:t>
      </w:r>
      <w:r w:rsidR="00165AA9">
        <w:t xml:space="preserve">, </w:t>
      </w:r>
      <w:r w:rsidR="00165AA9" w:rsidRPr="003563FC">
        <w:t>whichever is higher</w:t>
      </w:r>
      <w:r w:rsidR="00165AA9">
        <w:t xml:space="preserve"> </w:t>
      </w:r>
      <w:sdt>
        <w:sdtPr>
          <w:id w:val="660199963"/>
          <w:citation/>
        </w:sdtPr>
        <w:sdtEndPr/>
        <w:sdtContent>
          <w:r w:rsidR="00514DD8">
            <w:fldChar w:fldCharType="begin"/>
          </w:r>
          <w:r w:rsidR="00C817F0">
            <w:instrText xml:space="preserve">CITATION Gov18 \l 2057 </w:instrText>
          </w:r>
          <w:r w:rsidR="00514DD8">
            <w:fldChar w:fldCharType="separate"/>
          </w:r>
          <w:r w:rsidR="0064592A" w:rsidRPr="0064592A">
            <w:rPr>
              <w:noProof/>
            </w:rPr>
            <w:t>(Gov.uk (1), 2018)</w:t>
          </w:r>
          <w:r w:rsidR="00514DD8">
            <w:fldChar w:fldCharType="end"/>
          </w:r>
        </w:sdtContent>
      </w:sdt>
      <w:r w:rsidR="00165AA9">
        <w:t>.</w:t>
      </w:r>
    </w:p>
    <w:p w14:paraId="632F62D5" w14:textId="53ED8DC4" w:rsidR="00377FD4" w:rsidRDefault="00514DD8" w:rsidP="00A86B9F">
      <w:r>
        <w:t>However,</w:t>
      </w:r>
      <w:r w:rsidR="00165AA9">
        <w:t xml:space="preserve"> the educational</w:t>
      </w:r>
      <w:r w:rsidR="00B929D6">
        <w:t xml:space="preserve"> </w:t>
      </w:r>
      <w:r w:rsidR="00165AA9">
        <w:t xml:space="preserve">sector </w:t>
      </w:r>
      <w:r>
        <w:t xml:space="preserve">is already familiar with GDPR compliance for many aspects of its delivery and </w:t>
      </w:r>
      <w:r w:rsidR="0048621A">
        <w:t xml:space="preserve">many firms in other sectors </w:t>
      </w:r>
      <w:r w:rsidR="007A1AB5">
        <w:t xml:space="preserve">successfully leverage data analytics </w:t>
      </w:r>
      <w:r w:rsidR="000D3FAC">
        <w:t xml:space="preserve">whilst operating within </w:t>
      </w:r>
      <w:r w:rsidR="0048621A">
        <w:t xml:space="preserve">the </w:t>
      </w:r>
      <w:r w:rsidR="000D3FAC">
        <w:t xml:space="preserve">GDPR </w:t>
      </w:r>
      <w:r w:rsidR="00984F3F">
        <w:t>legislation</w:t>
      </w:r>
      <w:r w:rsidR="0048621A">
        <w:t>.</w:t>
      </w:r>
    </w:p>
    <w:p w14:paraId="192564DF" w14:textId="0EDFD1E8" w:rsidR="00182565" w:rsidRDefault="00D85775" w:rsidP="00A86B9F">
      <w:r>
        <w:t>Ethic</w:t>
      </w:r>
      <w:r w:rsidR="003F1EA7">
        <w:t>al</w:t>
      </w:r>
      <w:r>
        <w:t xml:space="preserve"> </w:t>
      </w:r>
      <w:r w:rsidR="00641EFA">
        <w:t xml:space="preserve">and </w:t>
      </w:r>
      <w:r>
        <w:t>moral</w:t>
      </w:r>
      <w:r w:rsidR="003F1EA7">
        <w:t xml:space="preserve"> considerations</w:t>
      </w:r>
      <w:r>
        <w:t xml:space="preserve"> </w:t>
      </w:r>
      <w:r w:rsidR="009D4D89">
        <w:t xml:space="preserve">should </w:t>
      </w:r>
      <w:r w:rsidR="003F1EA7">
        <w:t xml:space="preserve">go beyond GDPR and </w:t>
      </w:r>
      <w:r w:rsidR="009D4D89">
        <w:t xml:space="preserve">be more rigorous </w:t>
      </w:r>
      <w:r w:rsidR="000D6107">
        <w:t xml:space="preserve">and </w:t>
      </w:r>
      <w:r w:rsidR="003F1EA7">
        <w:t xml:space="preserve">the </w:t>
      </w:r>
      <w:r w:rsidR="000D6107">
        <w:t>education sector places a high value on these</w:t>
      </w:r>
      <w:r>
        <w:t xml:space="preserve"> considerations. </w:t>
      </w:r>
    </w:p>
    <w:p w14:paraId="7AA4EE83" w14:textId="0C015D14" w:rsidR="006A15E9" w:rsidRDefault="008B5841" w:rsidP="00182565">
      <w:sdt>
        <w:sdtPr>
          <w:id w:val="1178082168"/>
          <w:citation/>
        </w:sdtPr>
        <w:sdtEndPr/>
        <w:sdtContent>
          <w:r w:rsidR="00182565">
            <w:fldChar w:fldCharType="begin"/>
          </w:r>
          <w:r w:rsidR="00182565">
            <w:instrText xml:space="preserve"> CITATION Cam19 \l 2057 </w:instrText>
          </w:r>
          <w:r w:rsidR="00182565">
            <w:fldChar w:fldCharType="separate"/>
          </w:r>
          <w:r w:rsidR="0064592A" w:rsidRPr="0064592A">
            <w:rPr>
              <w:noProof/>
            </w:rPr>
            <w:t>(Cambridge (9), 2019)</w:t>
          </w:r>
          <w:r w:rsidR="00182565">
            <w:fldChar w:fldCharType="end"/>
          </w:r>
        </w:sdtContent>
      </w:sdt>
      <w:r w:rsidR="00182565">
        <w:t xml:space="preserve"> </w:t>
      </w:r>
      <w:r w:rsidR="006A15E9">
        <w:t xml:space="preserve">outline and then discuss </w:t>
      </w:r>
      <w:r w:rsidR="00182565">
        <w:t xml:space="preserve">four principles which </w:t>
      </w:r>
      <w:r w:rsidR="004D2D22">
        <w:t xml:space="preserve">form the basis of an approach </w:t>
      </w:r>
      <w:r w:rsidR="006A15E9">
        <w:t>to addressing the legal, ethical and moral considerations –</w:t>
      </w:r>
    </w:p>
    <w:p w14:paraId="193DEC01" w14:textId="33905FC7" w:rsidR="00E72719" w:rsidRDefault="00E72719" w:rsidP="00B43B5B">
      <w:pPr>
        <w:pStyle w:val="ListParagraph"/>
        <w:numPr>
          <w:ilvl w:val="0"/>
          <w:numId w:val="17"/>
        </w:numPr>
      </w:pPr>
      <w:r>
        <w:t>Transparency – are customer aware of how their data is going to be used</w:t>
      </w:r>
      <w:r w:rsidR="00FE5646">
        <w:t>?</w:t>
      </w:r>
    </w:p>
    <w:p w14:paraId="7793B2E8" w14:textId="77777777" w:rsidR="00E72719" w:rsidRDefault="00E72719" w:rsidP="00B43B5B">
      <w:pPr>
        <w:pStyle w:val="ListParagraph"/>
        <w:numPr>
          <w:ilvl w:val="0"/>
          <w:numId w:val="17"/>
        </w:numPr>
      </w:pPr>
      <w:r>
        <w:lastRenderedPageBreak/>
        <w:t>Control – customers must default out and opt into a service and be in control throughout.</w:t>
      </w:r>
    </w:p>
    <w:p w14:paraId="78437899" w14:textId="44B7253E" w:rsidR="00E72719" w:rsidRDefault="00E72719" w:rsidP="00B43B5B">
      <w:pPr>
        <w:pStyle w:val="ListParagraph"/>
        <w:numPr>
          <w:ilvl w:val="0"/>
          <w:numId w:val="17"/>
        </w:numPr>
      </w:pPr>
      <w:r>
        <w:t>Face validity – does what you are doing make sense to customers</w:t>
      </w:r>
      <w:r w:rsidR="00FE5646">
        <w:t>?</w:t>
      </w:r>
      <w:r>
        <w:t xml:space="preserve"> i.e. using Facebook profile data from 10 years ago to inform credit rating may not make sense.</w:t>
      </w:r>
    </w:p>
    <w:p w14:paraId="4F766B69" w14:textId="411C8E18" w:rsidR="00E72719" w:rsidRDefault="00E72719" w:rsidP="00B43B5B">
      <w:pPr>
        <w:pStyle w:val="ListParagraph"/>
        <w:numPr>
          <w:ilvl w:val="0"/>
          <w:numId w:val="17"/>
        </w:numPr>
      </w:pPr>
      <w:r>
        <w:t>Customer benefit – do customers genuinely feel that the service is of benefit to them and not just delivering profit or other outcomes for the business?</w:t>
      </w:r>
    </w:p>
    <w:p w14:paraId="7F840F00" w14:textId="68C521AA" w:rsidR="00FE5646" w:rsidRDefault="00FE5646" w:rsidP="00FE5646">
      <w:r>
        <w:t xml:space="preserve">The conclusion drawn </w:t>
      </w:r>
      <w:r w:rsidR="00607064">
        <w:t xml:space="preserve">in this research </w:t>
      </w:r>
      <w:r>
        <w:t>is that whilst legal and regulatory concerns are genuine and significant the application and adherence to the four principles will ensure not only compliance</w:t>
      </w:r>
      <w:r w:rsidR="00783084">
        <w:t xml:space="preserve"> but clear water between a firm’s position and </w:t>
      </w:r>
      <w:r w:rsidR="00607064">
        <w:t xml:space="preserve">its </w:t>
      </w:r>
      <w:r w:rsidR="00783084">
        <w:t>legal obligations.</w:t>
      </w:r>
    </w:p>
    <w:p w14:paraId="76B8CB35" w14:textId="71B9011E" w:rsidR="00C3434F" w:rsidRDefault="00607064" w:rsidP="00783084">
      <w:r>
        <w:t>L</w:t>
      </w:r>
      <w:r w:rsidR="00A60059">
        <w:t xml:space="preserve">egal, moral or ethical </w:t>
      </w:r>
      <w:r w:rsidR="00E34932">
        <w:t xml:space="preserve">considerations, whilst posing some challenges, are not </w:t>
      </w:r>
      <w:r>
        <w:t>ab</w:t>
      </w:r>
      <w:r w:rsidR="00CC48B9">
        <w:t xml:space="preserve">solute </w:t>
      </w:r>
      <w:r w:rsidR="00E34932">
        <w:t xml:space="preserve">barriers to the acquisition of data analytics capabilities </w:t>
      </w:r>
      <w:r w:rsidR="00A60059">
        <w:t>by the UK education sector</w:t>
      </w:r>
      <w:r w:rsidR="00982B45">
        <w:t xml:space="preserve"> if they are acknowledged, </w:t>
      </w:r>
      <w:r w:rsidR="00B73572">
        <w:t>understood and addressed</w:t>
      </w:r>
      <w:r w:rsidR="00A60059">
        <w:t>.</w:t>
      </w:r>
    </w:p>
    <w:p w14:paraId="4E3B6C0B" w14:textId="1842DCBA" w:rsidR="00BA3237" w:rsidRDefault="00F32030" w:rsidP="00BA3237">
      <w:r>
        <w:t xml:space="preserve">In examining cost as a barrier-to-entry, </w:t>
      </w:r>
      <w:r w:rsidR="00833CD0">
        <w:t>the macro-economic climate</w:t>
      </w:r>
      <w:r w:rsidR="00D1054C">
        <w:t xml:space="preserve"> within the FE sector </w:t>
      </w:r>
      <w:r w:rsidR="00833CD0">
        <w:t xml:space="preserve">has </w:t>
      </w:r>
      <w:r w:rsidR="00ED3626">
        <w:t xml:space="preserve">been shown to be contributing </w:t>
      </w:r>
      <w:r w:rsidR="00BA3237">
        <w:t xml:space="preserve">to a lack of adoption with </w:t>
      </w:r>
      <w:sdt>
        <w:sdtPr>
          <w:id w:val="1745605966"/>
          <w:citation/>
        </w:sdtPr>
        <w:sdtEndPr/>
        <w:sdtContent>
          <w:r w:rsidR="00BA3237">
            <w:fldChar w:fldCharType="begin"/>
          </w:r>
          <w:r w:rsidR="00BA3237">
            <w:instrText xml:space="preserve"> CITATION Alb19 \l 2057 </w:instrText>
          </w:r>
          <w:r w:rsidR="00BA3237">
            <w:fldChar w:fldCharType="separate"/>
          </w:r>
          <w:r w:rsidR="0064592A" w:rsidRPr="0064592A">
            <w:rPr>
              <w:noProof/>
            </w:rPr>
            <w:t>(Alberg, 2019)</w:t>
          </w:r>
          <w:r w:rsidR="00BA3237">
            <w:fldChar w:fldCharType="end"/>
          </w:r>
        </w:sdtContent>
      </w:sdt>
      <w:r w:rsidR="00BA3237">
        <w:t xml:space="preserve"> and </w:t>
      </w:r>
      <w:sdt>
        <w:sdtPr>
          <w:id w:val="-2114119436"/>
          <w:citation/>
        </w:sdtPr>
        <w:sdtEndPr/>
        <w:sdtContent>
          <w:r w:rsidR="00BA3237">
            <w:fldChar w:fldCharType="begin"/>
          </w:r>
          <w:r w:rsidR="00BB5367">
            <w:instrText xml:space="preserve">CITATION Joh17 \l 2057 </w:instrText>
          </w:r>
          <w:r w:rsidR="00BA3237">
            <w:fldChar w:fldCharType="separate"/>
          </w:r>
          <w:r w:rsidR="0064592A" w:rsidRPr="0064592A">
            <w:rPr>
              <w:noProof/>
            </w:rPr>
            <w:t>(Agasisti &amp; Bowers, 2017)</w:t>
          </w:r>
          <w:r w:rsidR="00BA3237">
            <w:fldChar w:fldCharType="end"/>
          </w:r>
        </w:sdtContent>
      </w:sdt>
      <w:r w:rsidR="00BA3237">
        <w:t xml:space="preserve"> </w:t>
      </w:r>
      <w:r w:rsidR="00D1054C">
        <w:t xml:space="preserve">triangulating </w:t>
      </w:r>
      <w:r w:rsidR="006678C1">
        <w:t>this view</w:t>
      </w:r>
      <w:r w:rsidR="00BA3237">
        <w:t>.</w:t>
      </w:r>
    </w:p>
    <w:p w14:paraId="76BDEADC" w14:textId="6AACF590" w:rsidR="00A60059" w:rsidRDefault="00684190" w:rsidP="00A86B9F">
      <w:r>
        <w:t>Certainly, the highly challenging budget circumstances will reduce the investment available for innovation projects in favour of cost</w:t>
      </w:r>
      <w:r w:rsidR="003D0C3F">
        <w:t>-reduction</w:t>
      </w:r>
      <w:r w:rsidR="00D50763">
        <w:t xml:space="preserve"> </w:t>
      </w:r>
      <w:r w:rsidR="00190655">
        <w:t>initiatives</w:t>
      </w:r>
      <w:r w:rsidR="003D0C3F">
        <w:t>, bottom-line protection and survival.</w:t>
      </w:r>
    </w:p>
    <w:p w14:paraId="5D3F2FE9" w14:textId="39DDBDC3" w:rsidR="00275C83" w:rsidRDefault="00A344F5" w:rsidP="00A86B9F">
      <w:r>
        <w:t>In addition to cost t</w:t>
      </w:r>
      <w:r w:rsidR="003F0A17">
        <w:t xml:space="preserve">he complexity of </w:t>
      </w:r>
      <w:r w:rsidR="00606C27">
        <w:t xml:space="preserve">data analytics </w:t>
      </w:r>
      <w:r w:rsidR="00190655">
        <w:t xml:space="preserve">could also </w:t>
      </w:r>
      <w:r w:rsidR="00E365E3">
        <w:t xml:space="preserve">be playing a part </w:t>
      </w:r>
      <w:r>
        <w:t xml:space="preserve">in </w:t>
      </w:r>
      <w:r w:rsidR="00E365E3">
        <w:t xml:space="preserve">the lack of </w:t>
      </w:r>
      <w:r>
        <w:t xml:space="preserve">take-up </w:t>
      </w:r>
      <w:r w:rsidR="00FE490F">
        <w:t xml:space="preserve">however </w:t>
      </w:r>
      <w:r w:rsidR="00773BB9">
        <w:t>t</w:t>
      </w:r>
      <w:r w:rsidR="00E365E3">
        <w:t>here are clear instances of college</w:t>
      </w:r>
      <w:r w:rsidR="00773BB9">
        <w:t>s</w:t>
      </w:r>
      <w:r w:rsidR="00E365E3">
        <w:t xml:space="preserve"> working with outsourced partners to invest in other </w:t>
      </w:r>
      <w:r w:rsidR="002D17B5">
        <w:t>types of technology that confer competitive advantage</w:t>
      </w:r>
      <w:r w:rsidR="001F436F">
        <w:t xml:space="preserve">. </w:t>
      </w:r>
    </w:p>
    <w:p w14:paraId="7A2F1650" w14:textId="563C754C" w:rsidR="004E5344" w:rsidRDefault="001F436F" w:rsidP="00A86B9F">
      <w:r>
        <w:t xml:space="preserve">For example the </w:t>
      </w:r>
      <w:r w:rsidR="00E365E3">
        <w:t>blended learning</w:t>
      </w:r>
      <w:r w:rsidR="00275C83">
        <w:t xml:space="preserve"> consortium uses a subscription model </w:t>
      </w:r>
      <w:r w:rsidR="00A62F9C">
        <w:t xml:space="preserve">with over 50% of UK </w:t>
      </w:r>
      <w:r w:rsidR="00D321BB">
        <w:t xml:space="preserve">colleges </w:t>
      </w:r>
      <w:r w:rsidR="00A62F9C">
        <w:t>paying £5k</w:t>
      </w:r>
      <w:r w:rsidR="00773BB9">
        <w:t xml:space="preserve"> </w:t>
      </w:r>
      <w:r w:rsidR="00D321BB">
        <w:t xml:space="preserve">each </w:t>
      </w:r>
      <w:r w:rsidR="00773BB9">
        <w:t>to generate £400k per year for the production and distribution of shared blended learning resources</w:t>
      </w:r>
      <w:r w:rsidR="00874D9B">
        <w:t xml:space="preserve"> </w:t>
      </w:r>
      <w:sdt>
        <w:sdtPr>
          <w:id w:val="319471280"/>
          <w:citation/>
        </w:sdtPr>
        <w:sdtEndPr/>
        <w:sdtContent>
          <w:r w:rsidR="00874D9B">
            <w:fldChar w:fldCharType="begin"/>
          </w:r>
          <w:r w:rsidR="00874D9B">
            <w:instrText xml:space="preserve"> CITATION Ble16 \l 2057 </w:instrText>
          </w:r>
          <w:r w:rsidR="00874D9B">
            <w:fldChar w:fldCharType="separate"/>
          </w:r>
          <w:r w:rsidR="0064592A" w:rsidRPr="0064592A">
            <w:rPr>
              <w:noProof/>
            </w:rPr>
            <w:t>(Blended Learning Consortium, 2016)</w:t>
          </w:r>
          <w:r w:rsidR="00874D9B">
            <w:fldChar w:fldCharType="end"/>
          </w:r>
        </w:sdtContent>
      </w:sdt>
      <w:r w:rsidR="00773BB9">
        <w:t>.</w:t>
      </w:r>
    </w:p>
    <w:p w14:paraId="0056A36B" w14:textId="3C9535A4" w:rsidR="007C3877" w:rsidRDefault="007C3877" w:rsidP="00D901E3">
      <w:r>
        <w:t>In conclusion</w:t>
      </w:r>
      <w:r w:rsidR="00D901E3">
        <w:t xml:space="preserve"> </w:t>
      </w:r>
      <w:r>
        <w:t>l</w:t>
      </w:r>
      <w:r w:rsidRPr="007C3877">
        <w:t xml:space="preserve">egal, moral, ethical, cost and complexity issues </w:t>
      </w:r>
      <w:r w:rsidR="00D32DC6">
        <w:t xml:space="preserve">represent </w:t>
      </w:r>
      <w:r w:rsidR="00D321BB">
        <w:t xml:space="preserve">significant </w:t>
      </w:r>
      <w:r w:rsidRPr="007C3877">
        <w:t>challenges to the acquisition of data analytics capabilities within education</w:t>
      </w:r>
      <w:r w:rsidR="00D32DC6">
        <w:t xml:space="preserve">. These factors are likely to </w:t>
      </w:r>
      <w:r w:rsidR="001073C5">
        <w:t xml:space="preserve">have been </w:t>
      </w:r>
      <w:r w:rsidR="00896FF7">
        <w:t>barriers-to-entry</w:t>
      </w:r>
      <w:r w:rsidR="001073C5">
        <w:t xml:space="preserve"> </w:t>
      </w:r>
      <w:r w:rsidR="00D32DC6">
        <w:t xml:space="preserve">that </w:t>
      </w:r>
      <w:r w:rsidR="001073C5">
        <w:t>will need addressing in any solution</w:t>
      </w:r>
      <w:r w:rsidR="00D32DC6">
        <w:t xml:space="preserve"> or proposal</w:t>
      </w:r>
      <w:r w:rsidR="00896FF7">
        <w:t>.</w:t>
      </w:r>
    </w:p>
    <w:p w14:paraId="1A475E8C" w14:textId="60B5E589" w:rsidR="00D7148E" w:rsidRPr="00BE21BF" w:rsidRDefault="00D7148E" w:rsidP="00743BF0">
      <w:pPr>
        <w:pStyle w:val="Heading3"/>
      </w:pPr>
      <w:r>
        <w:t>G</w:t>
      </w:r>
      <w:r w:rsidRPr="00BE21BF">
        <w:t xml:space="preserve">overnment legislation and regulation provide protection </w:t>
      </w:r>
      <w:r>
        <w:t xml:space="preserve">to state-funded education, </w:t>
      </w:r>
      <w:r w:rsidRPr="00BE21BF">
        <w:t>reduc</w:t>
      </w:r>
      <w:r>
        <w:t>ing</w:t>
      </w:r>
      <w:r w:rsidRPr="00BE21BF">
        <w:t xml:space="preserve"> competitive forces</w:t>
      </w:r>
      <w:r>
        <w:t xml:space="preserve"> and</w:t>
      </w:r>
      <w:r w:rsidRPr="00BE21BF">
        <w:t xml:space="preserve"> </w:t>
      </w:r>
      <w:r>
        <w:t>providing dis-incentives for innovations like data analytics</w:t>
      </w:r>
    </w:p>
    <w:p w14:paraId="3D384004" w14:textId="76A0FBBA" w:rsidR="00E35F07" w:rsidRDefault="007903E4" w:rsidP="00A86B9F">
      <w:r>
        <w:t>At a macro level</w:t>
      </w:r>
      <w:r w:rsidR="000E6D3E">
        <w:t>, external</w:t>
      </w:r>
      <w:r>
        <w:t xml:space="preserve"> market forces are playing a part in </w:t>
      </w:r>
      <w:r w:rsidR="000E4657">
        <w:t>the slowing of innovation initiatives in the UK education sector.</w:t>
      </w:r>
    </w:p>
    <w:p w14:paraId="1B9510D9" w14:textId="610787DF" w:rsidR="008E6EAA" w:rsidRDefault="000E4657" w:rsidP="006E002C">
      <w:pPr>
        <w:pStyle w:val="Caption"/>
        <w:rPr>
          <w:i w:val="0"/>
          <w:iCs w:val="0"/>
          <w:color w:val="auto"/>
          <w:sz w:val="22"/>
          <w:szCs w:val="22"/>
        </w:rPr>
      </w:pPr>
      <w:r w:rsidRPr="000E4657">
        <w:rPr>
          <w:i w:val="0"/>
          <w:iCs w:val="0"/>
          <w:color w:val="auto"/>
          <w:sz w:val="22"/>
          <w:szCs w:val="22"/>
        </w:rPr>
        <w:t xml:space="preserve">The FE sector is in a cycle of financial decline as shown in </w:t>
      </w:r>
      <w:r w:rsidR="00B36214">
        <w:rPr>
          <w:i w:val="0"/>
          <w:iCs w:val="0"/>
          <w:color w:val="auto"/>
          <w:sz w:val="22"/>
          <w:szCs w:val="22"/>
        </w:rPr>
        <w:fldChar w:fldCharType="begin"/>
      </w:r>
      <w:r w:rsidR="00B36214">
        <w:rPr>
          <w:i w:val="0"/>
          <w:iCs w:val="0"/>
          <w:color w:val="auto"/>
          <w:sz w:val="22"/>
          <w:szCs w:val="22"/>
        </w:rPr>
        <w:instrText xml:space="preserve"> REF _Ref37324799 \h </w:instrText>
      </w:r>
      <w:r w:rsidR="00B36214">
        <w:rPr>
          <w:i w:val="0"/>
          <w:iCs w:val="0"/>
          <w:color w:val="auto"/>
          <w:sz w:val="22"/>
          <w:szCs w:val="22"/>
        </w:rPr>
      </w:r>
      <w:r w:rsidR="00B36214">
        <w:rPr>
          <w:i w:val="0"/>
          <w:iCs w:val="0"/>
          <w:color w:val="auto"/>
          <w:sz w:val="22"/>
          <w:szCs w:val="22"/>
        </w:rPr>
        <w:instrText xml:space="preserve"> \* MERGEFORMAT </w:instrText>
      </w:r>
      <w:r w:rsidR="00B36214">
        <w:rPr>
          <w:i w:val="0"/>
          <w:iCs w:val="0"/>
          <w:color w:val="auto"/>
          <w:sz w:val="22"/>
          <w:szCs w:val="22"/>
        </w:rPr>
        <w:fldChar w:fldCharType="separate"/>
      </w:r>
      <w:r w:rsidR="00B36214" w:rsidRPr="00B36214">
        <w:rPr>
          <w:i w:val="0"/>
          <w:iCs w:val="0"/>
          <w:color w:val="auto"/>
          <w:sz w:val="22"/>
          <w:szCs w:val="22"/>
        </w:rPr>
        <w:t>Figure 23</w:t>
      </w:r>
      <w:r w:rsidR="00B36214">
        <w:rPr>
          <w:i w:val="0"/>
          <w:iCs w:val="0"/>
          <w:color w:val="auto"/>
          <w:sz w:val="22"/>
          <w:szCs w:val="22"/>
        </w:rPr>
        <w:fldChar w:fldCharType="end"/>
      </w:r>
      <w:r w:rsidR="00046BE8">
        <w:rPr>
          <w:i w:val="0"/>
          <w:iCs w:val="0"/>
          <w:color w:val="auto"/>
          <w:sz w:val="22"/>
          <w:szCs w:val="22"/>
        </w:rPr>
        <w:t xml:space="preserve"> </w:t>
      </w:r>
      <w:r w:rsidR="006E002C">
        <w:rPr>
          <w:i w:val="0"/>
          <w:iCs w:val="0"/>
          <w:color w:val="auto"/>
          <w:sz w:val="22"/>
          <w:szCs w:val="22"/>
        </w:rPr>
        <w:t xml:space="preserve">but </w:t>
      </w:r>
      <w:r w:rsidR="002863EB">
        <w:rPr>
          <w:i w:val="0"/>
          <w:iCs w:val="0"/>
          <w:color w:val="auto"/>
          <w:sz w:val="22"/>
          <w:szCs w:val="22"/>
        </w:rPr>
        <w:t xml:space="preserve">legal and </w:t>
      </w:r>
      <w:r w:rsidR="007D49AF">
        <w:rPr>
          <w:i w:val="0"/>
          <w:iCs w:val="0"/>
          <w:color w:val="auto"/>
          <w:sz w:val="22"/>
          <w:szCs w:val="22"/>
        </w:rPr>
        <w:t>regulatory framework</w:t>
      </w:r>
      <w:r w:rsidR="002863EB">
        <w:rPr>
          <w:i w:val="0"/>
          <w:iCs w:val="0"/>
          <w:color w:val="auto"/>
          <w:sz w:val="22"/>
          <w:szCs w:val="22"/>
        </w:rPr>
        <w:t>s</w:t>
      </w:r>
      <w:r w:rsidR="007D49AF">
        <w:rPr>
          <w:i w:val="0"/>
          <w:iCs w:val="0"/>
          <w:color w:val="auto"/>
          <w:sz w:val="22"/>
          <w:szCs w:val="22"/>
        </w:rPr>
        <w:t xml:space="preserve"> make it very difficult for new entrants to threaten </w:t>
      </w:r>
      <w:r w:rsidR="002863EB">
        <w:rPr>
          <w:i w:val="0"/>
          <w:iCs w:val="0"/>
          <w:color w:val="auto"/>
          <w:sz w:val="22"/>
          <w:szCs w:val="22"/>
        </w:rPr>
        <w:t xml:space="preserve">core education </w:t>
      </w:r>
      <w:r w:rsidR="007D49AF">
        <w:rPr>
          <w:i w:val="0"/>
          <w:iCs w:val="0"/>
          <w:color w:val="auto"/>
          <w:sz w:val="22"/>
          <w:szCs w:val="22"/>
        </w:rPr>
        <w:t>market</w:t>
      </w:r>
      <w:r w:rsidR="002863EB">
        <w:rPr>
          <w:i w:val="0"/>
          <w:iCs w:val="0"/>
          <w:color w:val="auto"/>
          <w:sz w:val="22"/>
          <w:szCs w:val="22"/>
        </w:rPr>
        <w:t xml:space="preserve">s. </w:t>
      </w:r>
    </w:p>
    <w:p w14:paraId="17038250" w14:textId="3B98ADA3" w:rsidR="00AF75FF" w:rsidRDefault="00744E69" w:rsidP="006E002C">
      <w:pPr>
        <w:pStyle w:val="Caption"/>
        <w:rPr>
          <w:i w:val="0"/>
          <w:iCs w:val="0"/>
          <w:color w:val="auto"/>
          <w:sz w:val="22"/>
          <w:szCs w:val="22"/>
        </w:rPr>
      </w:pPr>
      <w:r>
        <w:rPr>
          <w:i w:val="0"/>
          <w:iCs w:val="0"/>
          <w:color w:val="auto"/>
          <w:sz w:val="22"/>
          <w:szCs w:val="22"/>
        </w:rPr>
        <w:t xml:space="preserve">Despite </w:t>
      </w:r>
      <w:r w:rsidR="003661CB">
        <w:rPr>
          <w:i w:val="0"/>
          <w:iCs w:val="0"/>
          <w:color w:val="auto"/>
          <w:sz w:val="22"/>
          <w:szCs w:val="22"/>
        </w:rPr>
        <w:t xml:space="preserve">the new insolvency regime </w:t>
      </w:r>
      <w:sdt>
        <w:sdtPr>
          <w:rPr>
            <w:i w:val="0"/>
            <w:iCs w:val="0"/>
            <w:color w:val="auto"/>
            <w:sz w:val="22"/>
            <w:szCs w:val="22"/>
          </w:rPr>
          <w:id w:val="-518087912"/>
          <w:citation/>
        </w:sdtPr>
        <w:sdtEndPr/>
        <w:sdtContent>
          <w:r w:rsidR="00AB4974">
            <w:rPr>
              <w:i w:val="0"/>
              <w:iCs w:val="0"/>
              <w:color w:val="auto"/>
              <w:sz w:val="22"/>
              <w:szCs w:val="22"/>
            </w:rPr>
            <w:fldChar w:fldCharType="begin"/>
          </w:r>
          <w:r w:rsidR="00AB4974">
            <w:rPr>
              <w:i w:val="0"/>
              <w:iCs w:val="0"/>
              <w:color w:val="auto"/>
              <w:sz w:val="22"/>
              <w:szCs w:val="22"/>
            </w:rPr>
            <w:instrText xml:space="preserve"> CITATION Ass19 \l 2057 </w:instrText>
          </w:r>
          <w:r w:rsidR="00AB4974">
            <w:rPr>
              <w:i w:val="0"/>
              <w:iCs w:val="0"/>
              <w:color w:val="auto"/>
              <w:sz w:val="22"/>
              <w:szCs w:val="22"/>
            </w:rPr>
            <w:fldChar w:fldCharType="separate"/>
          </w:r>
          <w:r w:rsidR="0064592A" w:rsidRPr="0064592A">
            <w:rPr>
              <w:noProof/>
              <w:color w:val="auto"/>
              <w:sz w:val="22"/>
              <w:szCs w:val="22"/>
            </w:rPr>
            <w:t>(Association of Colleges, 2019)</w:t>
          </w:r>
          <w:r w:rsidR="00AB4974">
            <w:rPr>
              <w:i w:val="0"/>
              <w:iCs w:val="0"/>
              <w:color w:val="auto"/>
              <w:sz w:val="22"/>
              <w:szCs w:val="22"/>
            </w:rPr>
            <w:fldChar w:fldCharType="end"/>
          </w:r>
        </w:sdtContent>
      </w:sdt>
      <w:r w:rsidR="00AB4974">
        <w:rPr>
          <w:i w:val="0"/>
          <w:iCs w:val="0"/>
          <w:color w:val="auto"/>
          <w:sz w:val="22"/>
          <w:szCs w:val="22"/>
        </w:rPr>
        <w:t xml:space="preserve"> </w:t>
      </w:r>
      <w:r w:rsidR="00AF75FF">
        <w:rPr>
          <w:i w:val="0"/>
          <w:iCs w:val="0"/>
          <w:color w:val="auto"/>
          <w:sz w:val="22"/>
          <w:szCs w:val="22"/>
        </w:rPr>
        <w:t xml:space="preserve">and declining numbers of colleges </w:t>
      </w:r>
      <w:sdt>
        <w:sdtPr>
          <w:rPr>
            <w:i w:val="0"/>
            <w:iCs w:val="0"/>
            <w:color w:val="auto"/>
            <w:sz w:val="22"/>
            <w:szCs w:val="22"/>
          </w:rPr>
          <w:id w:val="1696185311"/>
          <w:citation/>
        </w:sdtPr>
        <w:sdtEndPr/>
        <w:sdtContent>
          <w:r w:rsidR="00AF75FF">
            <w:rPr>
              <w:i w:val="0"/>
              <w:iCs w:val="0"/>
              <w:color w:val="auto"/>
              <w:sz w:val="22"/>
              <w:szCs w:val="22"/>
            </w:rPr>
            <w:fldChar w:fldCharType="begin"/>
          </w:r>
          <w:r w:rsidR="00AF75FF">
            <w:rPr>
              <w:i w:val="0"/>
              <w:iCs w:val="0"/>
              <w:color w:val="auto"/>
              <w:sz w:val="22"/>
              <w:szCs w:val="22"/>
            </w:rPr>
            <w:instrText xml:space="preserve"> CITATION ESF19 \l 2057 </w:instrText>
          </w:r>
          <w:r w:rsidR="00AF75FF">
            <w:rPr>
              <w:i w:val="0"/>
              <w:iCs w:val="0"/>
              <w:color w:val="auto"/>
              <w:sz w:val="22"/>
              <w:szCs w:val="22"/>
            </w:rPr>
            <w:fldChar w:fldCharType="separate"/>
          </w:r>
          <w:r w:rsidR="0064592A" w:rsidRPr="0064592A">
            <w:rPr>
              <w:noProof/>
              <w:color w:val="auto"/>
              <w:sz w:val="22"/>
              <w:szCs w:val="22"/>
            </w:rPr>
            <w:t>(ESFA, 2019)</w:t>
          </w:r>
          <w:r w:rsidR="00AF75FF">
            <w:rPr>
              <w:i w:val="0"/>
              <w:iCs w:val="0"/>
              <w:color w:val="auto"/>
              <w:sz w:val="22"/>
              <w:szCs w:val="22"/>
            </w:rPr>
            <w:fldChar w:fldCharType="end"/>
          </w:r>
        </w:sdtContent>
      </w:sdt>
      <w:r>
        <w:rPr>
          <w:i w:val="0"/>
          <w:iCs w:val="0"/>
          <w:color w:val="auto"/>
          <w:sz w:val="22"/>
          <w:szCs w:val="22"/>
        </w:rPr>
        <w:t>,</w:t>
      </w:r>
      <w:r w:rsidR="00064EF0">
        <w:rPr>
          <w:i w:val="0"/>
          <w:iCs w:val="0"/>
          <w:color w:val="auto"/>
          <w:sz w:val="22"/>
          <w:szCs w:val="22"/>
        </w:rPr>
        <w:t xml:space="preserve"> </w:t>
      </w:r>
      <w:r w:rsidR="00AF75FF">
        <w:rPr>
          <w:i w:val="0"/>
          <w:iCs w:val="0"/>
          <w:color w:val="auto"/>
          <w:sz w:val="22"/>
          <w:szCs w:val="22"/>
        </w:rPr>
        <w:t xml:space="preserve">government under-writing </w:t>
      </w:r>
      <w:r w:rsidR="00064EF0">
        <w:rPr>
          <w:i w:val="0"/>
          <w:iCs w:val="0"/>
          <w:color w:val="auto"/>
          <w:sz w:val="22"/>
          <w:szCs w:val="22"/>
        </w:rPr>
        <w:t xml:space="preserve">of </w:t>
      </w:r>
      <w:r w:rsidR="00AF75FF">
        <w:rPr>
          <w:i w:val="0"/>
          <w:iCs w:val="0"/>
          <w:color w:val="auto"/>
          <w:sz w:val="22"/>
          <w:szCs w:val="22"/>
        </w:rPr>
        <w:t xml:space="preserve">the sector provides a </w:t>
      </w:r>
      <w:r w:rsidR="00C33EF7">
        <w:rPr>
          <w:i w:val="0"/>
          <w:iCs w:val="0"/>
          <w:color w:val="auto"/>
          <w:sz w:val="22"/>
          <w:szCs w:val="22"/>
        </w:rPr>
        <w:t xml:space="preserve">large </w:t>
      </w:r>
      <w:r w:rsidR="00AF75FF">
        <w:rPr>
          <w:i w:val="0"/>
          <w:iCs w:val="0"/>
          <w:color w:val="auto"/>
          <w:sz w:val="22"/>
          <w:szCs w:val="22"/>
        </w:rPr>
        <w:t>degree of protectionism</w:t>
      </w:r>
      <w:r w:rsidR="00126F33">
        <w:rPr>
          <w:i w:val="0"/>
          <w:iCs w:val="0"/>
          <w:color w:val="auto"/>
          <w:sz w:val="22"/>
          <w:szCs w:val="22"/>
        </w:rPr>
        <w:t>.</w:t>
      </w:r>
    </w:p>
    <w:p w14:paraId="1960DCCE" w14:textId="1E12E0A5" w:rsidR="000E4657" w:rsidRDefault="00D82E36" w:rsidP="006E002C">
      <w:pPr>
        <w:pStyle w:val="Caption"/>
        <w:rPr>
          <w:i w:val="0"/>
          <w:iCs w:val="0"/>
          <w:color w:val="auto"/>
          <w:sz w:val="22"/>
          <w:szCs w:val="22"/>
        </w:rPr>
      </w:pPr>
      <w:r>
        <w:rPr>
          <w:i w:val="0"/>
          <w:iCs w:val="0"/>
          <w:color w:val="auto"/>
          <w:sz w:val="22"/>
          <w:szCs w:val="22"/>
        </w:rPr>
        <w:t xml:space="preserve">When </w:t>
      </w:r>
      <w:r w:rsidR="00847B1C">
        <w:rPr>
          <w:i w:val="0"/>
          <w:iCs w:val="0"/>
          <w:color w:val="auto"/>
          <w:sz w:val="22"/>
          <w:szCs w:val="22"/>
        </w:rPr>
        <w:t xml:space="preserve">the threat of </w:t>
      </w:r>
      <w:r w:rsidR="00CE70F6">
        <w:rPr>
          <w:i w:val="0"/>
          <w:iCs w:val="0"/>
          <w:color w:val="auto"/>
          <w:sz w:val="22"/>
          <w:szCs w:val="22"/>
        </w:rPr>
        <w:t>new market entrants</w:t>
      </w:r>
      <w:r w:rsidR="00847B1C">
        <w:rPr>
          <w:i w:val="0"/>
          <w:iCs w:val="0"/>
          <w:color w:val="auto"/>
          <w:sz w:val="22"/>
          <w:szCs w:val="22"/>
        </w:rPr>
        <w:t xml:space="preserve">, substitutes </w:t>
      </w:r>
      <w:r w:rsidR="00CE70F6">
        <w:rPr>
          <w:i w:val="0"/>
          <w:iCs w:val="0"/>
          <w:color w:val="auto"/>
          <w:sz w:val="22"/>
          <w:szCs w:val="22"/>
        </w:rPr>
        <w:t xml:space="preserve">&amp; alternatives </w:t>
      </w:r>
      <w:r w:rsidR="00847B1C">
        <w:rPr>
          <w:i w:val="0"/>
          <w:iCs w:val="0"/>
          <w:color w:val="auto"/>
          <w:sz w:val="22"/>
          <w:szCs w:val="22"/>
        </w:rPr>
        <w:t xml:space="preserve">and industry rivalry are all low the effect will be to </w:t>
      </w:r>
      <w:r w:rsidR="00D034C5">
        <w:rPr>
          <w:i w:val="0"/>
          <w:iCs w:val="0"/>
          <w:color w:val="auto"/>
          <w:sz w:val="22"/>
          <w:szCs w:val="22"/>
        </w:rPr>
        <w:t xml:space="preserve">reduce the motivation for </w:t>
      </w:r>
      <w:r w:rsidR="00565519">
        <w:rPr>
          <w:i w:val="0"/>
          <w:iCs w:val="0"/>
          <w:color w:val="auto"/>
          <w:sz w:val="22"/>
          <w:szCs w:val="22"/>
        </w:rPr>
        <w:t xml:space="preserve">implementing </w:t>
      </w:r>
      <w:r w:rsidR="007C5179">
        <w:rPr>
          <w:i w:val="0"/>
          <w:iCs w:val="0"/>
          <w:color w:val="auto"/>
          <w:sz w:val="22"/>
          <w:szCs w:val="22"/>
        </w:rPr>
        <w:t xml:space="preserve">transformations and </w:t>
      </w:r>
      <w:r w:rsidR="00D034C5">
        <w:rPr>
          <w:i w:val="0"/>
          <w:iCs w:val="0"/>
          <w:color w:val="auto"/>
          <w:sz w:val="22"/>
          <w:szCs w:val="22"/>
        </w:rPr>
        <w:t>innovation</w:t>
      </w:r>
      <w:r w:rsidR="00565519">
        <w:rPr>
          <w:i w:val="0"/>
          <w:iCs w:val="0"/>
          <w:color w:val="auto"/>
          <w:sz w:val="22"/>
          <w:szCs w:val="22"/>
        </w:rPr>
        <w:t>s</w:t>
      </w:r>
      <w:r w:rsidR="006303BB">
        <w:rPr>
          <w:i w:val="0"/>
          <w:iCs w:val="0"/>
          <w:color w:val="auto"/>
          <w:sz w:val="22"/>
          <w:szCs w:val="22"/>
        </w:rPr>
        <w:t xml:space="preserve"> like data analytical capabilities.</w:t>
      </w:r>
    </w:p>
    <w:p w14:paraId="6458B579" w14:textId="431FF7BA" w:rsidR="002F4677" w:rsidRDefault="002F4677" w:rsidP="00743BF0">
      <w:pPr>
        <w:pStyle w:val="Heading3"/>
      </w:pPr>
      <w:r>
        <w:lastRenderedPageBreak/>
        <w:t xml:space="preserve">MOOCs are education sector disruptors who are actively using data analytics and complacency by incumbents </w:t>
      </w:r>
      <w:r w:rsidR="009A256C">
        <w:t>could</w:t>
      </w:r>
      <w:r>
        <w:t xml:space="preserve"> </w:t>
      </w:r>
      <w:r w:rsidR="00D6553F">
        <w:t xml:space="preserve">be </w:t>
      </w:r>
      <w:r w:rsidR="009A256C">
        <w:t>caus</w:t>
      </w:r>
      <w:r w:rsidR="00D6553F">
        <w:t>ing</w:t>
      </w:r>
      <w:r w:rsidR="009A256C">
        <w:t xml:space="preserve"> </w:t>
      </w:r>
      <w:r>
        <w:t>declining recruitment in the</w:t>
      </w:r>
      <w:r w:rsidR="009A256C">
        <w:t>ir</w:t>
      </w:r>
      <w:r>
        <w:t xml:space="preserve"> adult</w:t>
      </w:r>
      <w:r w:rsidR="009A256C">
        <w:t xml:space="preserve">, </w:t>
      </w:r>
      <w:r>
        <w:t>higher education</w:t>
      </w:r>
      <w:r w:rsidR="009A256C">
        <w:t xml:space="preserve"> and full cost</w:t>
      </w:r>
      <w:r>
        <w:t xml:space="preserve"> markets.</w:t>
      </w:r>
    </w:p>
    <w:p w14:paraId="72B41A8E" w14:textId="47357E46" w:rsidR="0093050D" w:rsidRDefault="007C5179" w:rsidP="0093050D">
      <w:r>
        <w:t>T</w:t>
      </w:r>
      <w:r w:rsidR="00401613">
        <w:t xml:space="preserve">here are </w:t>
      </w:r>
      <w:r w:rsidR="00D6553F">
        <w:t xml:space="preserve">clear </w:t>
      </w:r>
      <w:r w:rsidR="00401613">
        <w:t xml:space="preserve">warning </w:t>
      </w:r>
      <w:r w:rsidR="006D7796">
        <w:t xml:space="preserve">signs that new market entrants are having an impact on </w:t>
      </w:r>
      <w:r w:rsidR="00597ACD">
        <w:t xml:space="preserve">further </w:t>
      </w:r>
      <w:r w:rsidR="006D7796">
        <w:t xml:space="preserve">education and that these new entrants </w:t>
      </w:r>
      <w:r w:rsidR="00EB7B22">
        <w:t xml:space="preserve">are </w:t>
      </w:r>
      <w:r w:rsidR="006D7796">
        <w:t xml:space="preserve">using </w:t>
      </w:r>
      <w:r w:rsidR="00BA41C7">
        <w:t>data analytics and other technologies to disrupt established markets</w:t>
      </w:r>
      <w:r w:rsidR="00597ACD">
        <w:t>.</w:t>
      </w:r>
    </w:p>
    <w:p w14:paraId="3BA0C8D4" w14:textId="06DADAF9" w:rsidR="004E7E92" w:rsidRDefault="003979F4" w:rsidP="0093050D">
      <w:r>
        <w:fldChar w:fldCharType="begin"/>
      </w:r>
      <w:r>
        <w:instrText xml:space="preserve"> REF _Ref39310903 \h </w:instrText>
      </w:r>
      <w:r>
        <w:fldChar w:fldCharType="separate"/>
      </w:r>
      <w:r>
        <w:t xml:space="preserve">Figure </w:t>
      </w:r>
      <w:r>
        <w:rPr>
          <w:noProof/>
        </w:rPr>
        <w:t>35</w:t>
      </w:r>
      <w:r>
        <w:fldChar w:fldCharType="end"/>
      </w:r>
      <w:r>
        <w:t xml:space="preserve"> </w:t>
      </w:r>
      <w:r w:rsidR="00F25A49">
        <w:t>show</w:t>
      </w:r>
      <w:r w:rsidR="00EB7B22">
        <w:t>s</w:t>
      </w:r>
      <w:r w:rsidR="00F25A49">
        <w:t xml:space="preserve"> the “long-tail” of reducing innovation for incumbent products </w:t>
      </w:r>
      <w:r w:rsidR="00597ACD">
        <w:t>and</w:t>
      </w:r>
      <w:r w:rsidR="00F25A49">
        <w:t xml:space="preserve"> shows how invading products are initially out-competed by incumbents</w:t>
      </w:r>
      <w:r w:rsidR="00C100AC">
        <w:t xml:space="preserve"> before </w:t>
      </w:r>
      <w:r w:rsidR="004E7E92">
        <w:t xml:space="preserve">ultimately </w:t>
      </w:r>
      <w:r>
        <w:t xml:space="preserve">disrupting and </w:t>
      </w:r>
      <w:r w:rsidR="00C100AC">
        <w:t>taking over</w:t>
      </w:r>
      <w:r w:rsidR="004E7E92">
        <w:t xml:space="preserve"> </w:t>
      </w:r>
      <w:sdt>
        <w:sdtPr>
          <w:id w:val="-1279406083"/>
          <w:citation/>
        </w:sdtPr>
        <w:sdtContent>
          <w:r>
            <w:fldChar w:fldCharType="begin"/>
          </w:r>
          <w:r>
            <w:instrText xml:space="preserve"> CITATION Utt94 \l 2057 </w:instrText>
          </w:r>
          <w:r>
            <w:fldChar w:fldCharType="separate"/>
          </w:r>
          <w:r w:rsidRPr="0064592A">
            <w:rPr>
              <w:noProof/>
            </w:rPr>
            <w:t>(Utterback, 1994)</w:t>
          </w:r>
          <w:r>
            <w:fldChar w:fldCharType="end"/>
          </w:r>
        </w:sdtContent>
      </w:sdt>
      <w:r>
        <w:t xml:space="preserve"> –</w:t>
      </w:r>
    </w:p>
    <w:tbl>
      <w:tblPr>
        <w:tblW w:w="6700" w:type="dxa"/>
        <w:jc w:val="center"/>
        <w:tblLook w:val="04A0" w:firstRow="1" w:lastRow="0" w:firstColumn="1" w:lastColumn="0" w:noHBand="0" w:noVBand="1"/>
      </w:tblPr>
      <w:tblGrid>
        <w:gridCol w:w="6700"/>
      </w:tblGrid>
      <w:tr w:rsidR="00E52145" w:rsidRPr="00DB4879" w14:paraId="14685733" w14:textId="77777777" w:rsidTr="003979F4">
        <w:trPr>
          <w:trHeight w:val="290"/>
          <w:jc w:val="center"/>
        </w:trPr>
        <w:tc>
          <w:tcPr>
            <w:tcW w:w="6700" w:type="dxa"/>
            <w:tcBorders>
              <w:top w:val="nil"/>
              <w:left w:val="nil"/>
              <w:bottom w:val="nil"/>
              <w:right w:val="nil"/>
            </w:tcBorders>
            <w:shd w:val="clear" w:color="auto" w:fill="auto"/>
            <w:noWrap/>
            <w:vAlign w:val="bottom"/>
            <w:hideMark/>
          </w:tcPr>
          <w:p w14:paraId="000329D4" w14:textId="4FDC7398" w:rsidR="00E52145" w:rsidRPr="00DB4879" w:rsidRDefault="00E52145" w:rsidP="00137981">
            <w:pPr>
              <w:spacing w:after="0" w:line="240" w:lineRule="auto"/>
              <w:rPr>
                <w:rFonts w:ascii="Times New Roman" w:eastAsia="Times New Roman" w:hAnsi="Times New Roman" w:cs="Times New Roman"/>
                <w:sz w:val="24"/>
                <w:szCs w:val="24"/>
                <w:lang w:eastAsia="en-GB"/>
              </w:rPr>
            </w:pPr>
            <w:r>
              <w:rPr>
                <w:noProof/>
              </w:rPr>
              <w:drawing>
                <wp:inline distT="0" distB="0" distL="0" distR="0" wp14:anchorId="18819A98" wp14:editId="334EF4C6">
                  <wp:extent cx="4117783" cy="2819400"/>
                  <wp:effectExtent l="0" t="0" r="0" b="0"/>
                  <wp:docPr id="29" name="Picture 29" descr="Image result for utterback product process lifecycles non assembled produ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 result for utterback product process lifecycles non assembled products"/>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190609" cy="2869263"/>
                          </a:xfrm>
                          <a:prstGeom prst="rect">
                            <a:avLst/>
                          </a:prstGeom>
                          <a:noFill/>
                          <a:ln>
                            <a:noFill/>
                          </a:ln>
                        </pic:spPr>
                      </pic:pic>
                    </a:graphicData>
                  </a:graphic>
                </wp:inline>
              </w:drawing>
            </w:r>
          </w:p>
        </w:tc>
      </w:tr>
      <w:tr w:rsidR="00E52145" w:rsidRPr="00DB4879" w14:paraId="1ABF0AA8" w14:textId="77777777" w:rsidTr="003979F4">
        <w:trPr>
          <w:trHeight w:val="290"/>
          <w:jc w:val="center"/>
        </w:trPr>
        <w:tc>
          <w:tcPr>
            <w:tcW w:w="6700" w:type="dxa"/>
            <w:tcBorders>
              <w:top w:val="nil"/>
              <w:left w:val="nil"/>
              <w:bottom w:val="nil"/>
              <w:right w:val="nil"/>
            </w:tcBorders>
            <w:shd w:val="clear" w:color="auto" w:fill="auto"/>
            <w:noWrap/>
            <w:vAlign w:val="bottom"/>
          </w:tcPr>
          <w:p w14:paraId="6743451B" w14:textId="0D380E9D" w:rsidR="00E52145" w:rsidRDefault="00E52145" w:rsidP="00137981">
            <w:pPr>
              <w:pStyle w:val="Caption"/>
              <w:spacing w:after="0"/>
            </w:pPr>
            <w:r>
              <w:object w:dxaOrig="6100" w:dyaOrig="4980" w14:anchorId="39C0337B">
                <v:shape id="_x0000_i1036" type="#_x0000_t75" style="width:280.5pt;height:226.5pt" o:ole="">
                  <v:imagedata r:id="rId73" o:title=""/>
                </v:shape>
                <o:OLEObject Type="Embed" ProgID="PBrush" ShapeID="_x0000_i1036" DrawAspect="Content" ObjectID="_1649940168" r:id="rId74"/>
              </w:object>
            </w:r>
          </w:p>
        </w:tc>
      </w:tr>
      <w:tr w:rsidR="00803663" w:rsidRPr="00DB4879" w14:paraId="70B349CF" w14:textId="77777777" w:rsidTr="003979F4">
        <w:trPr>
          <w:trHeight w:val="290"/>
          <w:jc w:val="center"/>
        </w:trPr>
        <w:tc>
          <w:tcPr>
            <w:tcW w:w="6700" w:type="dxa"/>
            <w:tcBorders>
              <w:top w:val="nil"/>
              <w:left w:val="nil"/>
              <w:bottom w:val="nil"/>
              <w:right w:val="nil"/>
            </w:tcBorders>
            <w:shd w:val="clear" w:color="auto" w:fill="auto"/>
            <w:noWrap/>
            <w:vAlign w:val="bottom"/>
            <w:hideMark/>
          </w:tcPr>
          <w:p w14:paraId="01E60750" w14:textId="22EE0FF1" w:rsidR="00803663" w:rsidRPr="00DB4879" w:rsidRDefault="00803663" w:rsidP="00137981">
            <w:pPr>
              <w:pStyle w:val="Caption"/>
              <w:spacing w:after="0"/>
            </w:pPr>
            <w:bookmarkStart w:id="99" w:name="_Ref39310903"/>
            <w:bookmarkStart w:id="100" w:name="_Toc39319302"/>
            <w:bookmarkStart w:id="101" w:name="_Toc39319504"/>
            <w:r>
              <w:t xml:space="preserve">Figure </w:t>
            </w:r>
            <w:r w:rsidR="00C3043C">
              <w:fldChar w:fldCharType="begin"/>
            </w:r>
            <w:r w:rsidR="00C3043C">
              <w:instrText xml:space="preserve"> SEQ Figure \* ARABIC </w:instrText>
            </w:r>
            <w:r w:rsidR="00C3043C">
              <w:fldChar w:fldCharType="separate"/>
            </w:r>
            <w:r w:rsidR="0064592A">
              <w:rPr>
                <w:noProof/>
              </w:rPr>
              <w:t>35</w:t>
            </w:r>
            <w:r w:rsidR="00C3043C">
              <w:rPr>
                <w:noProof/>
              </w:rPr>
              <w:fldChar w:fldCharType="end"/>
            </w:r>
            <w:bookmarkEnd w:id="99"/>
            <w:r>
              <w:t xml:space="preserve"> – </w:t>
            </w:r>
            <w:r w:rsidR="004A0F52">
              <w:t xml:space="preserve">Incumbent vs. Entrant Product Innovation </w:t>
            </w:r>
            <w:sdt>
              <w:sdtPr>
                <w:id w:val="-435369235"/>
                <w:citation/>
              </w:sdtPr>
              <w:sdtEndPr/>
              <w:sdtContent>
                <w:r w:rsidR="004A0F52">
                  <w:fldChar w:fldCharType="begin"/>
                </w:r>
                <w:r w:rsidR="004A0F52">
                  <w:instrText xml:space="preserve"> CITATION Utt94 \l 2057 </w:instrText>
                </w:r>
                <w:r w:rsidR="004A0F52">
                  <w:fldChar w:fldCharType="separate"/>
                </w:r>
                <w:r w:rsidR="0064592A" w:rsidRPr="0064592A">
                  <w:rPr>
                    <w:noProof/>
                  </w:rPr>
                  <w:t>(Utterback, 1994)</w:t>
                </w:r>
                <w:r w:rsidR="004A0F52">
                  <w:fldChar w:fldCharType="end"/>
                </w:r>
              </w:sdtContent>
            </w:sdt>
            <w:bookmarkEnd w:id="100"/>
            <w:bookmarkEnd w:id="101"/>
          </w:p>
        </w:tc>
      </w:tr>
    </w:tbl>
    <w:p w14:paraId="2DE82224" w14:textId="07F4E169" w:rsidR="008E2237" w:rsidRDefault="008E2237" w:rsidP="004A0F52">
      <w:pPr>
        <w:spacing w:after="0"/>
      </w:pPr>
    </w:p>
    <w:p w14:paraId="4BDF0550" w14:textId="10FA46C8" w:rsidR="004E7E92" w:rsidRDefault="00597ACD" w:rsidP="004A0F52">
      <w:pPr>
        <w:spacing w:after="0"/>
      </w:pPr>
      <w:r>
        <w:t xml:space="preserve">Also </w:t>
      </w:r>
      <w:sdt>
        <w:sdtPr>
          <w:id w:val="-2033410452"/>
          <w:citation/>
        </w:sdtPr>
        <w:sdtEndPr/>
        <w:sdtContent>
          <w:r w:rsidR="004E7E92">
            <w:fldChar w:fldCharType="begin"/>
          </w:r>
          <w:r w:rsidR="004E7E92">
            <w:instrText xml:space="preserve"> CITATION McK17 \l 2057 </w:instrText>
          </w:r>
          <w:r w:rsidR="004E7E92">
            <w:fldChar w:fldCharType="separate"/>
          </w:r>
          <w:r w:rsidR="0064592A" w:rsidRPr="0064592A">
            <w:rPr>
              <w:noProof/>
            </w:rPr>
            <w:t>(McKinsey &amp; Company (2), 2017)</w:t>
          </w:r>
          <w:r w:rsidR="004E7E92">
            <w:fldChar w:fldCharType="end"/>
          </w:r>
        </w:sdtContent>
      </w:sdt>
      <w:r w:rsidR="004E7E92">
        <w:t xml:space="preserve"> shows </w:t>
      </w:r>
      <w:r w:rsidR="00FE2FCC">
        <w:t xml:space="preserve">that </w:t>
      </w:r>
      <w:r w:rsidR="004E7E92">
        <w:t xml:space="preserve">39% of </w:t>
      </w:r>
      <w:r w:rsidR="006602C9">
        <w:t xml:space="preserve">“digital native” firms </w:t>
      </w:r>
      <w:r w:rsidR="00F351C8">
        <w:t xml:space="preserve">attribute </w:t>
      </w:r>
      <w:r w:rsidR="004E7E92">
        <w:t xml:space="preserve">data analytics </w:t>
      </w:r>
      <w:r w:rsidR="00F351C8">
        <w:t xml:space="preserve">to 20%+ of their pre-tax earnings </w:t>
      </w:r>
      <w:r w:rsidR="004E7E92">
        <w:t xml:space="preserve">compared to 7% of incumbents </w:t>
      </w:r>
      <w:r w:rsidR="00E52145">
        <w:t>(</w:t>
      </w:r>
      <w:r w:rsidR="007E55FD">
        <w:t xml:space="preserve">see </w:t>
      </w:r>
      <w:r w:rsidR="00E52145">
        <w:fldChar w:fldCharType="begin"/>
      </w:r>
      <w:r w:rsidR="00E52145">
        <w:instrText xml:space="preserve"> REF _Ref38790539 \h </w:instrText>
      </w:r>
      <w:r w:rsidR="00E52145">
        <w:fldChar w:fldCharType="separate"/>
      </w:r>
      <w:r w:rsidR="0064592A">
        <w:t xml:space="preserve">Figure </w:t>
      </w:r>
      <w:r w:rsidR="0064592A">
        <w:rPr>
          <w:noProof/>
        </w:rPr>
        <w:t>36</w:t>
      </w:r>
      <w:r w:rsidR="00E52145">
        <w:fldChar w:fldCharType="end"/>
      </w:r>
      <w:r w:rsidR="00E52145">
        <w:t>).</w:t>
      </w:r>
    </w:p>
    <w:tbl>
      <w:tblPr>
        <w:tblW w:w="9072" w:type="dxa"/>
        <w:tblLook w:val="04A0" w:firstRow="1" w:lastRow="0" w:firstColumn="1" w:lastColumn="0" w:noHBand="0" w:noVBand="1"/>
      </w:tblPr>
      <w:tblGrid>
        <w:gridCol w:w="9126"/>
      </w:tblGrid>
      <w:tr w:rsidR="00D2385D" w:rsidRPr="00DB4879" w14:paraId="4131BD75" w14:textId="77777777" w:rsidTr="00245739">
        <w:trPr>
          <w:trHeight w:val="290"/>
        </w:trPr>
        <w:tc>
          <w:tcPr>
            <w:tcW w:w="9072" w:type="dxa"/>
            <w:tcBorders>
              <w:top w:val="nil"/>
              <w:left w:val="nil"/>
              <w:bottom w:val="nil"/>
              <w:right w:val="nil"/>
            </w:tcBorders>
            <w:shd w:val="clear" w:color="auto" w:fill="auto"/>
            <w:noWrap/>
            <w:vAlign w:val="bottom"/>
            <w:hideMark/>
          </w:tcPr>
          <w:p w14:paraId="3DB0C2E6" w14:textId="200BE5FD" w:rsidR="00F25A49" w:rsidRPr="00DB4879" w:rsidRDefault="00F25A49" w:rsidP="00137981">
            <w:pPr>
              <w:spacing w:after="0" w:line="240" w:lineRule="auto"/>
              <w:rPr>
                <w:rFonts w:ascii="Times New Roman" w:eastAsia="Times New Roman" w:hAnsi="Times New Roman" w:cs="Times New Roman"/>
                <w:sz w:val="24"/>
                <w:szCs w:val="24"/>
                <w:lang w:eastAsia="en-GB"/>
              </w:rPr>
            </w:pPr>
            <w:r>
              <w:rPr>
                <w:noProof/>
              </w:rPr>
              <w:lastRenderedPageBreak/>
              <w:drawing>
                <wp:inline distT="0" distB="0" distL="0" distR="0" wp14:anchorId="7DD9D6DB" wp14:editId="4648FC88">
                  <wp:extent cx="5651027" cy="423545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6652" cy="4322111"/>
                          </a:xfrm>
                          <a:prstGeom prst="rect">
                            <a:avLst/>
                          </a:prstGeom>
                        </pic:spPr>
                      </pic:pic>
                    </a:graphicData>
                  </a:graphic>
                </wp:inline>
              </w:drawing>
            </w:r>
          </w:p>
        </w:tc>
      </w:tr>
      <w:tr w:rsidR="00D2385D" w:rsidRPr="00DB4879" w14:paraId="6348E082" w14:textId="77777777" w:rsidTr="00245739">
        <w:trPr>
          <w:trHeight w:val="290"/>
        </w:trPr>
        <w:tc>
          <w:tcPr>
            <w:tcW w:w="9072" w:type="dxa"/>
            <w:tcBorders>
              <w:top w:val="nil"/>
              <w:left w:val="nil"/>
              <w:bottom w:val="nil"/>
              <w:right w:val="nil"/>
            </w:tcBorders>
            <w:shd w:val="clear" w:color="auto" w:fill="auto"/>
            <w:noWrap/>
            <w:vAlign w:val="bottom"/>
            <w:hideMark/>
          </w:tcPr>
          <w:p w14:paraId="2C3E0B6B" w14:textId="6B12DB85" w:rsidR="00F25A49" w:rsidRPr="00DB4879" w:rsidRDefault="00F25A49" w:rsidP="00137981">
            <w:pPr>
              <w:pStyle w:val="Caption"/>
              <w:spacing w:after="0"/>
            </w:pPr>
            <w:bookmarkStart w:id="102" w:name="_Ref38790539"/>
            <w:bookmarkStart w:id="103" w:name="_Toc39319303"/>
            <w:bookmarkStart w:id="104" w:name="_Toc39319505"/>
            <w:r>
              <w:t xml:space="preserve">Figure </w:t>
            </w:r>
            <w:r w:rsidR="00C3043C">
              <w:fldChar w:fldCharType="begin"/>
            </w:r>
            <w:r w:rsidR="00C3043C">
              <w:instrText xml:space="preserve"> SEQ Figure \* ARABIC </w:instrText>
            </w:r>
            <w:r w:rsidR="00C3043C">
              <w:fldChar w:fldCharType="separate"/>
            </w:r>
            <w:r w:rsidR="0064592A">
              <w:rPr>
                <w:noProof/>
              </w:rPr>
              <w:t>36</w:t>
            </w:r>
            <w:r w:rsidR="00C3043C">
              <w:rPr>
                <w:noProof/>
              </w:rPr>
              <w:fldChar w:fldCharType="end"/>
            </w:r>
            <w:bookmarkEnd w:id="102"/>
            <w:r>
              <w:t xml:space="preserve"> – </w:t>
            </w:r>
            <w:r w:rsidRPr="00B714C1">
              <w:t>An interactive look at organizations’ use of data and analytics</w:t>
            </w:r>
            <w:r>
              <w:t xml:space="preserve"> </w:t>
            </w:r>
            <w:sdt>
              <w:sdtPr>
                <w:id w:val="-1763603134"/>
                <w:citation/>
              </w:sdtPr>
              <w:sdtEndPr/>
              <w:sdtContent>
                <w:r>
                  <w:fldChar w:fldCharType="begin"/>
                </w:r>
                <w:r>
                  <w:instrText xml:space="preserve"> CITATION McK17 \l 2057 </w:instrText>
                </w:r>
                <w:r>
                  <w:fldChar w:fldCharType="separate"/>
                </w:r>
                <w:r w:rsidR="0064592A" w:rsidRPr="0064592A">
                  <w:rPr>
                    <w:noProof/>
                  </w:rPr>
                  <w:t>(McKinsey &amp; Company (2), 2017)</w:t>
                </w:r>
                <w:r>
                  <w:fldChar w:fldCharType="end"/>
                </w:r>
              </w:sdtContent>
            </w:sdt>
            <w:bookmarkEnd w:id="103"/>
            <w:bookmarkEnd w:id="104"/>
          </w:p>
        </w:tc>
      </w:tr>
    </w:tbl>
    <w:p w14:paraId="0A28C15A" w14:textId="77777777" w:rsidR="00245739" w:rsidRDefault="00245739" w:rsidP="00245739">
      <w:pPr>
        <w:spacing w:after="0"/>
      </w:pPr>
    </w:p>
    <w:p w14:paraId="32FD526F" w14:textId="10117E58" w:rsidR="003E13CF" w:rsidRDefault="003E13CF" w:rsidP="00CF5A83">
      <w:r>
        <w:t xml:space="preserve">There are many new entrants into the “Massive Open </w:t>
      </w:r>
      <w:r w:rsidR="005B29ED">
        <w:t xml:space="preserve">Online Course” </w:t>
      </w:r>
      <w:r w:rsidR="002946C9">
        <w:t xml:space="preserve">(MOOC) </w:t>
      </w:r>
      <w:r w:rsidR="00BC4227">
        <w:t xml:space="preserve">and digital education </w:t>
      </w:r>
      <w:r w:rsidR="005B29ED">
        <w:t xml:space="preserve">space where providers deliver a </w:t>
      </w:r>
      <w:r w:rsidR="004937E1">
        <w:t>wide</w:t>
      </w:r>
      <w:r w:rsidR="005B29ED">
        <w:t xml:space="preserve"> range of </w:t>
      </w:r>
      <w:r w:rsidR="00BC4227">
        <w:t xml:space="preserve">high-quality </w:t>
      </w:r>
      <w:r w:rsidR="005B29ED">
        <w:t>education</w:t>
      </w:r>
      <w:r w:rsidR="00BC4227">
        <w:t xml:space="preserve"> </w:t>
      </w:r>
      <w:r w:rsidR="00323A5E">
        <w:t>using low-cost</w:t>
      </w:r>
      <w:r w:rsidR="0064691A">
        <w:t>, accessible</w:t>
      </w:r>
      <w:r w:rsidR="00C92B17">
        <w:t>, online</w:t>
      </w:r>
      <w:r w:rsidR="00323A5E">
        <w:t xml:space="preserve"> business models </w:t>
      </w:r>
      <w:r w:rsidR="004D3D33">
        <w:t xml:space="preserve">including </w:t>
      </w:r>
      <w:r w:rsidR="007333A7">
        <w:t>–</w:t>
      </w:r>
    </w:p>
    <w:p w14:paraId="38B17B1A" w14:textId="0E17E62E" w:rsidR="007333A7" w:rsidRDefault="00DA2B43" w:rsidP="00F420AF">
      <w:pPr>
        <w:pStyle w:val="ListParagraph"/>
        <w:numPr>
          <w:ilvl w:val="0"/>
          <w:numId w:val="7"/>
        </w:numPr>
      </w:pPr>
      <w:r>
        <w:t xml:space="preserve">Khan Academy </w:t>
      </w:r>
      <w:r w:rsidR="00103F50">
        <w:t>–</w:t>
      </w:r>
      <w:r>
        <w:t xml:space="preserve"> </w:t>
      </w:r>
      <w:r w:rsidR="00103F50">
        <w:t>online courses in Maths, Science, Economics, Finance, Arts</w:t>
      </w:r>
      <w:r w:rsidR="006D0DDE">
        <w:t>, Humanities and</w:t>
      </w:r>
      <w:r w:rsidR="00103F50">
        <w:t xml:space="preserve"> Computing</w:t>
      </w:r>
      <w:r w:rsidR="006C3D9E">
        <w:t>, free with donation requests</w:t>
      </w:r>
      <w:r w:rsidR="00460CB4">
        <w:t xml:space="preserve"> </w:t>
      </w:r>
      <w:sdt>
        <w:sdtPr>
          <w:id w:val="-915626016"/>
          <w:citation/>
        </w:sdtPr>
        <w:sdtEndPr/>
        <w:sdtContent>
          <w:r w:rsidR="00460CB4">
            <w:fldChar w:fldCharType="begin"/>
          </w:r>
          <w:r w:rsidR="00460CB4">
            <w:instrText xml:space="preserve">CITATION Kha20 \l 2057 </w:instrText>
          </w:r>
          <w:r w:rsidR="00460CB4">
            <w:fldChar w:fldCharType="separate"/>
          </w:r>
          <w:r w:rsidR="0064592A" w:rsidRPr="0064592A">
            <w:rPr>
              <w:noProof/>
            </w:rPr>
            <w:t>(Khan Academy (2), 2020)</w:t>
          </w:r>
          <w:r w:rsidR="00460CB4">
            <w:fldChar w:fldCharType="end"/>
          </w:r>
        </w:sdtContent>
      </w:sdt>
      <w:r w:rsidR="00460CB4">
        <w:t>.</w:t>
      </w:r>
    </w:p>
    <w:p w14:paraId="5D9859C3" w14:textId="4109E309" w:rsidR="006D0DDE" w:rsidRDefault="00FF7468" w:rsidP="00F420AF">
      <w:pPr>
        <w:pStyle w:val="ListParagraph"/>
        <w:numPr>
          <w:ilvl w:val="0"/>
          <w:numId w:val="7"/>
        </w:numPr>
      </w:pPr>
      <w:r>
        <w:t>edX – 2500 online courses from 140 institutions</w:t>
      </w:r>
      <w:r w:rsidR="002A14AE">
        <w:t>, a wide array of subject areas, usually free with optional payments for recognised certification</w:t>
      </w:r>
      <w:r w:rsidR="00460CB4">
        <w:t xml:space="preserve"> </w:t>
      </w:r>
      <w:sdt>
        <w:sdtPr>
          <w:id w:val="-1936428878"/>
          <w:citation/>
        </w:sdtPr>
        <w:sdtEndPr/>
        <w:sdtContent>
          <w:r w:rsidR="00095E2E">
            <w:fldChar w:fldCharType="begin"/>
          </w:r>
          <w:r w:rsidR="0069310B">
            <w:instrText xml:space="preserve">CITATION edX202 \l 2057 </w:instrText>
          </w:r>
          <w:r w:rsidR="00095E2E">
            <w:fldChar w:fldCharType="separate"/>
          </w:r>
          <w:r w:rsidR="0064592A" w:rsidRPr="0064592A">
            <w:rPr>
              <w:noProof/>
            </w:rPr>
            <w:t>(EdX, 2020)</w:t>
          </w:r>
          <w:r w:rsidR="00095E2E">
            <w:fldChar w:fldCharType="end"/>
          </w:r>
        </w:sdtContent>
      </w:sdt>
      <w:r w:rsidR="00E40679">
        <w:t>.</w:t>
      </w:r>
    </w:p>
    <w:p w14:paraId="00BE3DE5" w14:textId="0A562131" w:rsidR="00095E2E" w:rsidRDefault="00930817" w:rsidP="00F420AF">
      <w:pPr>
        <w:pStyle w:val="ListParagraph"/>
        <w:numPr>
          <w:ilvl w:val="0"/>
          <w:numId w:val="7"/>
        </w:numPr>
      </w:pPr>
      <w:r>
        <w:t xml:space="preserve">Coursera </w:t>
      </w:r>
      <w:r w:rsidR="00FD288C">
        <w:t>–</w:t>
      </w:r>
      <w:r>
        <w:t xml:space="preserve"> </w:t>
      </w:r>
      <w:r w:rsidR="00FD288C">
        <w:t xml:space="preserve">online courses from 190+ leading universities and companies </w:t>
      </w:r>
      <w:sdt>
        <w:sdtPr>
          <w:id w:val="291097633"/>
          <w:citation/>
        </w:sdtPr>
        <w:sdtEndPr/>
        <w:sdtContent>
          <w:r w:rsidR="00FD288C">
            <w:fldChar w:fldCharType="begin"/>
          </w:r>
          <w:r w:rsidR="00FD288C">
            <w:instrText xml:space="preserve"> CITATION Cou20 \l 2057 </w:instrText>
          </w:r>
          <w:r w:rsidR="00FD288C">
            <w:fldChar w:fldCharType="separate"/>
          </w:r>
          <w:r w:rsidR="0064592A" w:rsidRPr="0064592A">
            <w:rPr>
              <w:noProof/>
            </w:rPr>
            <w:t>(Coursera, 2020)</w:t>
          </w:r>
          <w:r w:rsidR="00FD288C">
            <w:fldChar w:fldCharType="end"/>
          </w:r>
        </w:sdtContent>
      </w:sdt>
      <w:r w:rsidR="00E40679">
        <w:t>.</w:t>
      </w:r>
    </w:p>
    <w:p w14:paraId="47068157" w14:textId="0D8AE78D" w:rsidR="00FD288C" w:rsidRDefault="00C97739" w:rsidP="00F420AF">
      <w:pPr>
        <w:pStyle w:val="ListParagraph"/>
        <w:numPr>
          <w:ilvl w:val="0"/>
          <w:numId w:val="7"/>
        </w:numPr>
      </w:pPr>
      <w:r>
        <w:t xml:space="preserve">LinkedIn Learning - </w:t>
      </w:r>
      <w:r w:rsidR="00EE4890" w:rsidRPr="00EE4890">
        <w:t>over 14,000+ online courses taught by real-world professionals</w:t>
      </w:r>
      <w:r w:rsidR="00EE4890">
        <w:t xml:space="preserve">, corporate subscription </w:t>
      </w:r>
      <w:sdt>
        <w:sdtPr>
          <w:id w:val="766113065"/>
          <w:citation/>
        </w:sdtPr>
        <w:sdtEndPr/>
        <w:sdtContent>
          <w:r w:rsidR="00C1497D">
            <w:fldChar w:fldCharType="begin"/>
          </w:r>
          <w:r w:rsidR="00C1497D">
            <w:instrText xml:space="preserve"> CITATION Lin20 \l 2057 </w:instrText>
          </w:r>
          <w:r w:rsidR="00C1497D">
            <w:fldChar w:fldCharType="separate"/>
          </w:r>
          <w:r w:rsidR="0064592A" w:rsidRPr="0064592A">
            <w:rPr>
              <w:noProof/>
            </w:rPr>
            <w:t>(LinkedIn Learning, 2020)</w:t>
          </w:r>
          <w:r w:rsidR="00C1497D">
            <w:fldChar w:fldCharType="end"/>
          </w:r>
        </w:sdtContent>
      </w:sdt>
      <w:r w:rsidR="00E40679">
        <w:t>.</w:t>
      </w:r>
    </w:p>
    <w:p w14:paraId="3BEF52D8" w14:textId="2BF32426" w:rsidR="00901749" w:rsidRDefault="00901749" w:rsidP="00F420AF">
      <w:pPr>
        <w:pStyle w:val="ListParagraph"/>
        <w:numPr>
          <w:ilvl w:val="0"/>
          <w:numId w:val="7"/>
        </w:numPr>
      </w:pPr>
      <w:r>
        <w:t xml:space="preserve">Open University – Long standing </w:t>
      </w:r>
      <w:r w:rsidR="003333F0">
        <w:t>provider of online undergraduate and post graduate degrees</w:t>
      </w:r>
      <w:r w:rsidR="00B00231">
        <w:t>, full cost</w:t>
      </w:r>
      <w:r w:rsidR="003333F0">
        <w:t xml:space="preserve"> </w:t>
      </w:r>
      <w:sdt>
        <w:sdtPr>
          <w:id w:val="-828671312"/>
          <w:citation/>
        </w:sdtPr>
        <w:sdtEndPr/>
        <w:sdtContent>
          <w:r>
            <w:fldChar w:fldCharType="begin"/>
          </w:r>
          <w:r>
            <w:instrText xml:space="preserve"> CITATION Ope20 \l 2057 </w:instrText>
          </w:r>
          <w:r>
            <w:fldChar w:fldCharType="separate"/>
          </w:r>
          <w:r w:rsidR="0064592A" w:rsidRPr="0064592A">
            <w:rPr>
              <w:noProof/>
            </w:rPr>
            <w:t>(Open University, 2020)</w:t>
          </w:r>
          <w:r>
            <w:fldChar w:fldCharType="end"/>
          </w:r>
        </w:sdtContent>
      </w:sdt>
      <w:r w:rsidR="0043092C">
        <w:t>.</w:t>
      </w:r>
    </w:p>
    <w:p w14:paraId="1B588DEF" w14:textId="42748774" w:rsidR="0043092C" w:rsidRDefault="0043092C" w:rsidP="00F420AF">
      <w:pPr>
        <w:pStyle w:val="ListParagraph"/>
        <w:numPr>
          <w:ilvl w:val="0"/>
          <w:numId w:val="7"/>
        </w:numPr>
      </w:pPr>
      <w:r>
        <w:t xml:space="preserve">The Digital College </w:t>
      </w:r>
      <w:r w:rsidR="0087448A">
        <w:t>–</w:t>
      </w:r>
      <w:r>
        <w:t xml:space="preserve"> </w:t>
      </w:r>
      <w:r w:rsidR="0087448A">
        <w:t>provision of low cost, 100% online Further Education courses in</w:t>
      </w:r>
      <w:r w:rsidR="0075087B">
        <w:t xml:space="preserve"> Health &amp; Safety, Construction, Healthcare and Safeguarding</w:t>
      </w:r>
      <w:r w:rsidR="0087448A">
        <w:t xml:space="preserve"> </w:t>
      </w:r>
      <w:sdt>
        <w:sdtPr>
          <w:id w:val="425544252"/>
          <w:citation/>
        </w:sdtPr>
        <w:sdtEndPr/>
        <w:sdtContent>
          <w:r w:rsidR="0087448A">
            <w:fldChar w:fldCharType="begin"/>
          </w:r>
          <w:r w:rsidR="0087448A">
            <w:instrText xml:space="preserve"> CITATION The20 \l 2057 </w:instrText>
          </w:r>
          <w:r w:rsidR="0087448A">
            <w:fldChar w:fldCharType="separate"/>
          </w:r>
          <w:r w:rsidR="0064592A" w:rsidRPr="0064592A">
            <w:rPr>
              <w:noProof/>
            </w:rPr>
            <w:t>(The Digital College, 2020)</w:t>
          </w:r>
          <w:r w:rsidR="0087448A">
            <w:fldChar w:fldCharType="end"/>
          </w:r>
        </w:sdtContent>
      </w:sdt>
      <w:r w:rsidR="002857E9">
        <w:t>.</w:t>
      </w:r>
    </w:p>
    <w:p w14:paraId="223D46E9" w14:textId="38ACAF2F" w:rsidR="002857E9" w:rsidRDefault="002857E9" w:rsidP="00F420AF">
      <w:pPr>
        <w:pStyle w:val="ListParagraph"/>
        <w:numPr>
          <w:ilvl w:val="0"/>
          <w:numId w:val="7"/>
        </w:numPr>
      </w:pPr>
      <w:r>
        <w:t xml:space="preserve">InterHigh </w:t>
      </w:r>
      <w:r w:rsidR="00467A24">
        <w:t>–</w:t>
      </w:r>
      <w:r>
        <w:t xml:space="preserve"> </w:t>
      </w:r>
      <w:r w:rsidR="00467A24">
        <w:t>A leading UK provider of 100% online primary, secondary and 6</w:t>
      </w:r>
      <w:r w:rsidR="00467A24" w:rsidRPr="00467A24">
        <w:rPr>
          <w:vertAlign w:val="superscript"/>
        </w:rPr>
        <w:t>th</w:t>
      </w:r>
      <w:r w:rsidR="00467A24">
        <w:t xml:space="preserve"> form education </w:t>
      </w:r>
      <w:sdt>
        <w:sdtPr>
          <w:id w:val="252092301"/>
          <w:citation/>
        </w:sdtPr>
        <w:sdtEndPr/>
        <w:sdtContent>
          <w:r w:rsidR="00467A24">
            <w:fldChar w:fldCharType="begin"/>
          </w:r>
          <w:r w:rsidR="00467A24">
            <w:instrText xml:space="preserve"> CITATION Int20 \l 2057 </w:instrText>
          </w:r>
          <w:r w:rsidR="00467A24">
            <w:fldChar w:fldCharType="separate"/>
          </w:r>
          <w:r w:rsidR="0064592A" w:rsidRPr="0064592A">
            <w:rPr>
              <w:noProof/>
            </w:rPr>
            <w:t>(InterHigh, 2020)</w:t>
          </w:r>
          <w:r w:rsidR="00467A24">
            <w:fldChar w:fldCharType="end"/>
          </w:r>
        </w:sdtContent>
      </w:sdt>
      <w:r w:rsidR="00467A24">
        <w:t>.</w:t>
      </w:r>
    </w:p>
    <w:p w14:paraId="0214CDF1" w14:textId="362F9E81" w:rsidR="00E40679" w:rsidRDefault="00E40679" w:rsidP="00E40679">
      <w:r>
        <w:t xml:space="preserve">Given some of the key uses for data analytics like </w:t>
      </w:r>
      <w:r w:rsidR="00ED5AF4">
        <w:t xml:space="preserve">customised marketing and recommendations </w:t>
      </w:r>
      <w:sdt>
        <w:sdtPr>
          <w:id w:val="-1625232476"/>
          <w:citation/>
        </w:sdtPr>
        <w:sdtEndPr/>
        <w:sdtContent>
          <w:r w:rsidR="00ED5AF4">
            <w:fldChar w:fldCharType="begin"/>
          </w:r>
          <w:r w:rsidR="00ED5AF4">
            <w:instrText xml:space="preserve"> CITATION Cam191 \l 2057 </w:instrText>
          </w:r>
          <w:r w:rsidR="00ED5AF4">
            <w:fldChar w:fldCharType="separate"/>
          </w:r>
          <w:r w:rsidR="0064592A" w:rsidRPr="0064592A">
            <w:rPr>
              <w:noProof/>
            </w:rPr>
            <w:t>(Cambridge (3), 2019)</w:t>
          </w:r>
          <w:r w:rsidR="00ED5AF4">
            <w:fldChar w:fldCharType="end"/>
          </w:r>
        </w:sdtContent>
      </w:sdt>
      <w:r w:rsidR="00A16F4D">
        <w:t>,</w:t>
      </w:r>
      <w:r w:rsidR="00ED5AF4">
        <w:t xml:space="preserve"> </w:t>
      </w:r>
      <w:r w:rsidR="003E5A29">
        <w:t xml:space="preserve">these new entrants are already </w:t>
      </w:r>
      <w:r w:rsidR="00A16F4D">
        <w:t xml:space="preserve">placing </w:t>
      </w:r>
      <w:r w:rsidR="003E5A29">
        <w:t xml:space="preserve">data analytics capabilities </w:t>
      </w:r>
      <w:r w:rsidR="00A16F4D">
        <w:t xml:space="preserve">front-and-centre </w:t>
      </w:r>
      <w:r w:rsidR="00B00231">
        <w:t>of</w:t>
      </w:r>
      <w:r w:rsidR="00A16F4D">
        <w:t xml:space="preserve"> their </w:t>
      </w:r>
      <w:r w:rsidR="00631633">
        <w:t>offerings</w:t>
      </w:r>
      <w:r w:rsidR="00B00231">
        <w:t xml:space="preserve"> and business models</w:t>
      </w:r>
      <w:r w:rsidR="003E5A29">
        <w:t>.</w:t>
      </w:r>
    </w:p>
    <w:p w14:paraId="0D0882B6" w14:textId="03D596C1" w:rsidR="00E363FB" w:rsidRDefault="008B5841" w:rsidP="00E40679">
      <w:sdt>
        <w:sdtPr>
          <w:id w:val="967938841"/>
          <w:citation/>
        </w:sdtPr>
        <w:sdtEndPr/>
        <w:sdtContent>
          <w:r w:rsidR="002E7A52">
            <w:fldChar w:fldCharType="begin"/>
          </w:r>
          <w:r w:rsidR="002E7A52">
            <w:instrText xml:space="preserve"> CITATION Utt94 \l 2057 </w:instrText>
          </w:r>
          <w:r w:rsidR="002E7A52">
            <w:fldChar w:fldCharType="separate"/>
          </w:r>
          <w:r w:rsidR="0064592A" w:rsidRPr="0064592A">
            <w:rPr>
              <w:noProof/>
            </w:rPr>
            <w:t>(Utterback, 1994)</w:t>
          </w:r>
          <w:r w:rsidR="002E7A52">
            <w:fldChar w:fldCharType="end"/>
          </w:r>
        </w:sdtContent>
      </w:sdt>
      <w:r w:rsidR="002E7A52">
        <w:t xml:space="preserve"> </w:t>
      </w:r>
      <w:r w:rsidR="00021E93">
        <w:t xml:space="preserve">developed many case studies to demonstrate the impact of innovation and invasion on incumbent firms and products. </w:t>
      </w:r>
      <w:r w:rsidR="005201EC">
        <w:t xml:space="preserve">One example is the advent of electrical lighting </w:t>
      </w:r>
      <w:r w:rsidR="00BC1331">
        <w:t xml:space="preserve">in 1877 </w:t>
      </w:r>
      <w:r w:rsidR="005201EC">
        <w:lastRenderedPageBreak/>
        <w:t xml:space="preserve">which initially </w:t>
      </w:r>
      <w:r w:rsidR="00BC1331">
        <w:t xml:space="preserve">struggled to compete with the established gas-lighting providers. </w:t>
      </w:r>
      <w:r w:rsidR="005A7A3A">
        <w:t>Typically,</w:t>
      </w:r>
      <w:r w:rsidR="00BC1331">
        <w:t xml:space="preserve"> the incumbents respond to such threats by </w:t>
      </w:r>
      <w:r w:rsidR="005A0DE7">
        <w:t xml:space="preserve">improving their products and by blocking the </w:t>
      </w:r>
      <w:r w:rsidR="005A7A3A">
        <w:t>innovation</w:t>
      </w:r>
      <w:r w:rsidR="005F6CDC">
        <w:t xml:space="preserve"> politically</w:t>
      </w:r>
      <w:r w:rsidR="00676CBA">
        <w:t>,</w:t>
      </w:r>
      <w:r w:rsidR="005A0DE7">
        <w:t xml:space="preserve"> but </w:t>
      </w:r>
      <w:r w:rsidR="00676CBA">
        <w:t xml:space="preserve">innovation </w:t>
      </w:r>
      <w:r w:rsidR="005A0DE7">
        <w:t xml:space="preserve">history is littered with </w:t>
      </w:r>
      <w:r w:rsidR="005A7A3A">
        <w:t>examples of the incumbents’ eventual demise.</w:t>
      </w:r>
    </w:p>
    <w:p w14:paraId="099669B1" w14:textId="7689CD79" w:rsidR="005A7A3A" w:rsidRDefault="005A7A3A" w:rsidP="00E40679">
      <w:r>
        <w:t xml:space="preserve">There are clear parallels with the current state of play in </w:t>
      </w:r>
      <w:r w:rsidR="00A6088C">
        <w:t xml:space="preserve">further </w:t>
      </w:r>
      <w:r>
        <w:t xml:space="preserve">education which suggests that MOOCS and providers of technology-based </w:t>
      </w:r>
      <w:r w:rsidR="00A6088C">
        <w:t xml:space="preserve">curricula </w:t>
      </w:r>
      <w:r>
        <w:t>stand poised to threaten traditional providers if they do not respond.</w:t>
      </w:r>
    </w:p>
    <w:p w14:paraId="3552F7BE" w14:textId="09C0CE46" w:rsidR="00F95398" w:rsidRDefault="00F95398" w:rsidP="00E40679">
      <w:r>
        <w:t xml:space="preserve">There is no empirical evidence to quantify the timing or the financial </w:t>
      </w:r>
      <w:r w:rsidR="00FE778B">
        <w:t>impact,</w:t>
      </w:r>
      <w:r>
        <w:t xml:space="preserve"> but </w:t>
      </w:r>
      <w:r w:rsidRPr="00F95398">
        <w:t>adult</w:t>
      </w:r>
      <w:r>
        <w:t xml:space="preserve"> education</w:t>
      </w:r>
      <w:r w:rsidRPr="00F95398">
        <w:t>, higher education and full cost markets</w:t>
      </w:r>
      <w:r>
        <w:t xml:space="preserve"> are those that best lend themselves to digital delivery supported by a data analytics capability and it is likely that </w:t>
      </w:r>
      <w:r w:rsidR="00424CD0">
        <w:t xml:space="preserve">tailing recruitment in these areas is linked to </w:t>
      </w:r>
      <w:r w:rsidR="00FE778B">
        <w:t>disruption</w:t>
      </w:r>
      <w:r w:rsidR="00624152">
        <w:t>.</w:t>
      </w:r>
    </w:p>
    <w:p w14:paraId="4C3AFA7E" w14:textId="204C491F" w:rsidR="00E9713C" w:rsidRDefault="00E9713C" w:rsidP="00E40679">
      <w:r>
        <w:t xml:space="preserve">If the historical patterns are repeated it is </w:t>
      </w:r>
      <w:r w:rsidR="00EF5B9F">
        <w:t xml:space="preserve">not only </w:t>
      </w:r>
      <w:r>
        <w:t xml:space="preserve">possible </w:t>
      </w:r>
      <w:r w:rsidR="00EF5B9F">
        <w:t xml:space="preserve">but likely </w:t>
      </w:r>
      <w:r>
        <w:t xml:space="preserve">that </w:t>
      </w:r>
      <w:r w:rsidR="00EF5B9F">
        <w:t xml:space="preserve">the </w:t>
      </w:r>
      <w:r>
        <w:t>adoption of data analytics and other technology solutions could be a matter of long term survival as well as medium term optimisation of outcomes</w:t>
      </w:r>
      <w:r w:rsidR="00EF5B9F">
        <w:t xml:space="preserve"> for further education</w:t>
      </w:r>
      <w:r>
        <w:t>.</w:t>
      </w:r>
    </w:p>
    <w:p w14:paraId="038F777E" w14:textId="6C04FA30" w:rsidR="009A256C" w:rsidRDefault="009A256C" w:rsidP="00743BF0">
      <w:pPr>
        <w:pStyle w:val="Heading3"/>
      </w:pPr>
      <w:r>
        <w:t>Colleges are good at FE specific information services but do not systematically develop data into intelligence and knowledge. There are some centralised initiatives, but to date they are slow to deliver and are specific to Universities.</w:t>
      </w:r>
    </w:p>
    <w:p w14:paraId="00FD4376" w14:textId="5DDA01C0" w:rsidR="003E74DB" w:rsidRDefault="00EA7646" w:rsidP="00E40679">
      <w:r>
        <w:t xml:space="preserve">It is useful to </w:t>
      </w:r>
      <w:r w:rsidR="009E5775">
        <w:t>re</w:t>
      </w:r>
      <w:r w:rsidR="00227D56">
        <w:t>-</w:t>
      </w:r>
      <w:r w:rsidR="00436A54">
        <w:t xml:space="preserve">challenge </w:t>
      </w:r>
      <w:r w:rsidR="009759D6">
        <w:t xml:space="preserve">the assumption that the UK focus is all </w:t>
      </w:r>
      <w:r w:rsidR="00465134">
        <w:t>on future potential rather than current capability.</w:t>
      </w:r>
    </w:p>
    <w:p w14:paraId="74A04479" w14:textId="3A8B252A" w:rsidR="00524B3A" w:rsidRDefault="00443720" w:rsidP="00E40679">
      <w:r>
        <w:t>Certainly</w:t>
      </w:r>
      <w:r w:rsidR="00465134">
        <w:t xml:space="preserve"> Further Education </w:t>
      </w:r>
      <w:r w:rsidR="002605D5">
        <w:t xml:space="preserve">(FE) </w:t>
      </w:r>
      <w:r w:rsidR="00465134">
        <w:t xml:space="preserve">institutions do have </w:t>
      </w:r>
      <w:r w:rsidR="00CE7980">
        <w:t xml:space="preserve">mature </w:t>
      </w:r>
      <w:r w:rsidR="00524B3A">
        <w:t>I</w:t>
      </w:r>
      <w:r w:rsidR="00CE7980">
        <w:t xml:space="preserve">nformation </w:t>
      </w:r>
      <w:r w:rsidR="00524B3A">
        <w:t>S</w:t>
      </w:r>
      <w:r>
        <w:t xml:space="preserve">ervices </w:t>
      </w:r>
      <w:r w:rsidR="00524B3A">
        <w:t xml:space="preserve">(IS) </w:t>
      </w:r>
      <w:r w:rsidR="001F658A">
        <w:t>departments</w:t>
      </w:r>
      <w:r w:rsidR="00244012">
        <w:t>,</w:t>
      </w:r>
      <w:r>
        <w:t xml:space="preserve"> the key purpose of which is to </w:t>
      </w:r>
      <w:r w:rsidR="00422712">
        <w:t>collect, store and process data into an electronic report called an Individualised Learner Return (ILR)</w:t>
      </w:r>
      <w:r w:rsidR="00C817F0">
        <w:t xml:space="preserve"> </w:t>
      </w:r>
      <w:sdt>
        <w:sdtPr>
          <w:id w:val="-1581436796"/>
          <w:citation/>
        </w:sdtPr>
        <w:sdtEndPr/>
        <w:sdtContent>
          <w:r w:rsidR="00C817F0">
            <w:fldChar w:fldCharType="begin"/>
          </w:r>
          <w:r w:rsidR="00C817F0">
            <w:instrText xml:space="preserve"> CITATION Gov20 \l 2057 </w:instrText>
          </w:r>
          <w:r w:rsidR="00C817F0">
            <w:fldChar w:fldCharType="separate"/>
          </w:r>
          <w:r w:rsidR="0064592A" w:rsidRPr="0064592A">
            <w:rPr>
              <w:noProof/>
            </w:rPr>
            <w:t>(Gov.uk (2), 2020)</w:t>
          </w:r>
          <w:r w:rsidR="00C817F0">
            <w:fldChar w:fldCharType="end"/>
          </w:r>
        </w:sdtContent>
      </w:sdt>
      <w:r w:rsidR="00524B3A">
        <w:t xml:space="preserve">. </w:t>
      </w:r>
    </w:p>
    <w:p w14:paraId="7E175856" w14:textId="56F349EA" w:rsidR="00465134" w:rsidRDefault="00C628C4" w:rsidP="00E40679">
      <w:r>
        <w:t>The</w:t>
      </w:r>
      <w:r w:rsidR="00524B3A">
        <w:t xml:space="preserve"> regular submission of the ILR to central government drives the calculation</w:t>
      </w:r>
      <w:r w:rsidR="00191078">
        <w:t>, generation</w:t>
      </w:r>
      <w:r w:rsidR="00524B3A">
        <w:t xml:space="preserve"> and distribution of income</w:t>
      </w:r>
      <w:r w:rsidR="00AA339C">
        <w:t xml:space="preserve"> for the courses delivered</w:t>
      </w:r>
      <w:r w:rsidR="00524B3A">
        <w:t xml:space="preserve">. </w:t>
      </w:r>
      <w:r w:rsidR="00191078">
        <w:t xml:space="preserve">Without a </w:t>
      </w:r>
      <w:r w:rsidR="001D256F">
        <w:t xml:space="preserve">good </w:t>
      </w:r>
      <w:r w:rsidR="00191078">
        <w:t>IS capability FE institutions would not generate any income</w:t>
      </w:r>
      <w:r w:rsidR="00414E55">
        <w:t>,</w:t>
      </w:r>
      <w:r w:rsidR="00191078">
        <w:t xml:space="preserve"> hence </w:t>
      </w:r>
      <w:r>
        <w:t>the IS capabilities tend to be mature</w:t>
      </w:r>
      <w:r w:rsidR="00A40491">
        <w:t xml:space="preserve"> and effective</w:t>
      </w:r>
      <w:r>
        <w:t>.</w:t>
      </w:r>
    </w:p>
    <w:p w14:paraId="33817F27" w14:textId="2C0F3D8C" w:rsidR="00123ACC" w:rsidRDefault="00123ACC" w:rsidP="00E40679">
      <w:r>
        <w:t xml:space="preserve">FE IS </w:t>
      </w:r>
      <w:r w:rsidR="00167553">
        <w:t xml:space="preserve">skills </w:t>
      </w:r>
      <w:r w:rsidR="004B35DB">
        <w:t xml:space="preserve">have limited transferability </w:t>
      </w:r>
      <w:r w:rsidR="00167553">
        <w:t xml:space="preserve">outside of the sector because knowledge of government and ILR funding rules </w:t>
      </w:r>
      <w:r w:rsidR="004B35DB">
        <w:t xml:space="preserve">are </w:t>
      </w:r>
      <w:r w:rsidR="001D256F">
        <w:t xml:space="preserve">highly </w:t>
      </w:r>
      <w:r w:rsidR="00167553">
        <w:t xml:space="preserve">complex and </w:t>
      </w:r>
      <w:r w:rsidR="00F840AF">
        <w:t xml:space="preserve">sector </w:t>
      </w:r>
      <w:r w:rsidR="00167553">
        <w:t xml:space="preserve">specific. Expert practitioners take years to </w:t>
      </w:r>
      <w:r w:rsidR="00103B1F">
        <w:t xml:space="preserve">develop and maintain the relevant skills </w:t>
      </w:r>
      <w:r w:rsidR="00F840AF">
        <w:t xml:space="preserve">and </w:t>
      </w:r>
      <w:r w:rsidR="00745E27">
        <w:t xml:space="preserve">can </w:t>
      </w:r>
      <w:r w:rsidR="00103B1F">
        <w:t xml:space="preserve">then </w:t>
      </w:r>
      <w:r w:rsidR="00745E27">
        <w:t xml:space="preserve">be </w:t>
      </w:r>
      <w:r w:rsidR="00103B1F">
        <w:t>“locked in” to the sector.</w:t>
      </w:r>
    </w:p>
    <w:p w14:paraId="5A506CED" w14:textId="3CD320A2" w:rsidR="00103B1F" w:rsidRDefault="00103B1F" w:rsidP="00E40679">
      <w:r>
        <w:t xml:space="preserve">In this context </w:t>
      </w:r>
      <w:r w:rsidR="00797EB0">
        <w:t xml:space="preserve">heavily </w:t>
      </w:r>
      <w:r>
        <w:t xml:space="preserve">FE-specific information services capabilities flourish but </w:t>
      </w:r>
      <w:r w:rsidR="00CE2FC1">
        <w:t xml:space="preserve">more recent </w:t>
      </w:r>
      <w:r>
        <w:t xml:space="preserve">data analytics and data science capabilities do not. </w:t>
      </w:r>
    </w:p>
    <w:p w14:paraId="65D18046" w14:textId="639A982E" w:rsidR="00B7387E" w:rsidRDefault="007132C1" w:rsidP="00E40679">
      <w:r>
        <w:t xml:space="preserve">FE IS </w:t>
      </w:r>
      <w:r w:rsidR="009032DB">
        <w:t xml:space="preserve">teams are often criticised </w:t>
      </w:r>
      <w:r w:rsidR="00F722CB">
        <w:t xml:space="preserve">internally </w:t>
      </w:r>
      <w:r w:rsidR="009032DB">
        <w:t xml:space="preserve">for being data-rich </w:t>
      </w:r>
      <w:r w:rsidR="00181700">
        <w:t>but knowledge-</w:t>
      </w:r>
      <w:r w:rsidR="00F840AF">
        <w:t>poor</w:t>
      </w:r>
      <w:r w:rsidR="00A05410">
        <w:t xml:space="preserve">. In </w:t>
      </w:r>
      <w:r w:rsidR="00F722CB">
        <w:t xml:space="preserve">the </w:t>
      </w:r>
      <w:r w:rsidR="00A05410">
        <w:t xml:space="preserve">visualisation of the knowledge ladder </w:t>
      </w:r>
      <w:r w:rsidR="00A52BF9">
        <w:t xml:space="preserve">seen </w:t>
      </w:r>
      <w:r w:rsidR="00A05410">
        <w:t>in</w:t>
      </w:r>
      <w:r w:rsidR="00181700">
        <w:t xml:space="preserve"> </w:t>
      </w:r>
      <w:r w:rsidR="00A43FF5">
        <w:fldChar w:fldCharType="begin"/>
      </w:r>
      <w:r w:rsidR="00A43FF5">
        <w:instrText xml:space="preserve"> REF _Ref32845922 \h </w:instrText>
      </w:r>
      <w:r w:rsidR="00A43FF5">
        <w:fldChar w:fldCharType="separate"/>
      </w:r>
      <w:r w:rsidR="0064592A">
        <w:t xml:space="preserve">Figure </w:t>
      </w:r>
      <w:r w:rsidR="0064592A">
        <w:rPr>
          <w:noProof/>
        </w:rPr>
        <w:t>37</w:t>
      </w:r>
      <w:r w:rsidR="00A43FF5">
        <w:fldChar w:fldCharType="end"/>
      </w:r>
      <w:r w:rsidR="00A52BF9">
        <w:t>,</w:t>
      </w:r>
      <w:r w:rsidR="00A43FF5">
        <w:t xml:space="preserve"> </w:t>
      </w:r>
      <w:r w:rsidR="00A05410">
        <w:t>further education IS capabilities are commonly consider</w:t>
      </w:r>
      <w:r w:rsidR="00E82074">
        <w:t>ed</w:t>
      </w:r>
      <w:r w:rsidR="00A05410">
        <w:t xml:space="preserve"> to be operating </w:t>
      </w:r>
      <w:r w:rsidR="00D52E2B">
        <w:t xml:space="preserve">towards </w:t>
      </w:r>
      <w:r w:rsidR="00A05410">
        <w:t xml:space="preserve">the bottom left </w:t>
      </w:r>
      <w:r w:rsidR="00D52E2B">
        <w:t xml:space="preserve">corner </w:t>
      </w:r>
      <w:r w:rsidR="00A05410">
        <w:t xml:space="preserve">where the </w:t>
      </w:r>
      <w:r w:rsidR="0009598C">
        <w:t xml:space="preserve">top right </w:t>
      </w:r>
      <w:r w:rsidR="00D52E2B">
        <w:t xml:space="preserve">had corner </w:t>
      </w:r>
      <w:r w:rsidR="0009598C">
        <w:t>is the space that can confer the most value and the best outcomes.</w:t>
      </w:r>
    </w:p>
    <w:tbl>
      <w:tblPr>
        <w:tblW w:w="5670" w:type="dxa"/>
        <w:jc w:val="center"/>
        <w:tblLook w:val="04A0" w:firstRow="1" w:lastRow="0" w:firstColumn="1" w:lastColumn="0" w:noHBand="0" w:noVBand="1"/>
      </w:tblPr>
      <w:tblGrid>
        <w:gridCol w:w="9026"/>
      </w:tblGrid>
      <w:tr w:rsidR="00181700" w:rsidRPr="00DB4879" w14:paraId="76E7595D" w14:textId="77777777" w:rsidTr="00137981">
        <w:trPr>
          <w:trHeight w:val="290"/>
          <w:jc w:val="center"/>
        </w:trPr>
        <w:tc>
          <w:tcPr>
            <w:tcW w:w="5670" w:type="dxa"/>
            <w:tcBorders>
              <w:top w:val="nil"/>
              <w:left w:val="nil"/>
              <w:bottom w:val="nil"/>
              <w:right w:val="nil"/>
            </w:tcBorders>
            <w:shd w:val="clear" w:color="auto" w:fill="auto"/>
            <w:noWrap/>
            <w:vAlign w:val="bottom"/>
            <w:hideMark/>
          </w:tcPr>
          <w:p w14:paraId="6DE14A2C" w14:textId="0B7789C9" w:rsidR="00181700" w:rsidRPr="00DB4879" w:rsidRDefault="003A2A65" w:rsidP="00137981">
            <w:pPr>
              <w:spacing w:after="0" w:line="240" w:lineRule="auto"/>
              <w:rPr>
                <w:rFonts w:ascii="Times New Roman" w:eastAsia="Times New Roman" w:hAnsi="Times New Roman" w:cs="Times New Roman"/>
                <w:sz w:val="24"/>
                <w:szCs w:val="24"/>
                <w:lang w:eastAsia="en-GB"/>
              </w:rPr>
            </w:pPr>
            <w:r>
              <w:rPr>
                <w:noProof/>
              </w:rPr>
              <w:lastRenderedPageBreak/>
              <w:drawing>
                <wp:inline distT="0" distB="0" distL="0" distR="0" wp14:anchorId="21CFD2A2" wp14:editId="68AA3A2B">
                  <wp:extent cx="5651500" cy="4125595"/>
                  <wp:effectExtent l="0" t="0" r="635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51500" cy="4125595"/>
                          </a:xfrm>
                          <a:prstGeom prst="rect">
                            <a:avLst/>
                          </a:prstGeom>
                          <a:noFill/>
                          <a:ln>
                            <a:noFill/>
                          </a:ln>
                        </pic:spPr>
                      </pic:pic>
                    </a:graphicData>
                  </a:graphic>
                </wp:inline>
              </w:drawing>
            </w:r>
          </w:p>
        </w:tc>
      </w:tr>
      <w:tr w:rsidR="00181700" w:rsidRPr="00DB4879" w14:paraId="0422A067" w14:textId="77777777" w:rsidTr="00137981">
        <w:trPr>
          <w:trHeight w:val="290"/>
          <w:jc w:val="center"/>
        </w:trPr>
        <w:tc>
          <w:tcPr>
            <w:tcW w:w="5670" w:type="dxa"/>
            <w:tcBorders>
              <w:top w:val="nil"/>
              <w:left w:val="nil"/>
              <w:bottom w:val="nil"/>
              <w:right w:val="nil"/>
            </w:tcBorders>
            <w:shd w:val="clear" w:color="auto" w:fill="auto"/>
            <w:noWrap/>
            <w:vAlign w:val="bottom"/>
            <w:hideMark/>
          </w:tcPr>
          <w:p w14:paraId="245C4DD5" w14:textId="5FD78B9A" w:rsidR="00181700" w:rsidRPr="00DB4879" w:rsidRDefault="00181700" w:rsidP="00137981">
            <w:pPr>
              <w:pStyle w:val="Caption"/>
              <w:spacing w:after="0"/>
            </w:pPr>
            <w:bookmarkStart w:id="105" w:name="_Ref32845922"/>
            <w:bookmarkStart w:id="106" w:name="_Toc39319304"/>
            <w:bookmarkStart w:id="107" w:name="_Toc39319506"/>
            <w:r>
              <w:t xml:space="preserve">Figure </w:t>
            </w:r>
            <w:r w:rsidR="00C3043C">
              <w:fldChar w:fldCharType="begin"/>
            </w:r>
            <w:r w:rsidR="00C3043C">
              <w:instrText xml:space="preserve"> SEQ Figure \* ARABIC </w:instrText>
            </w:r>
            <w:r w:rsidR="00C3043C">
              <w:fldChar w:fldCharType="separate"/>
            </w:r>
            <w:r w:rsidR="0064592A">
              <w:rPr>
                <w:noProof/>
              </w:rPr>
              <w:t>37</w:t>
            </w:r>
            <w:r w:rsidR="00C3043C">
              <w:rPr>
                <w:noProof/>
              </w:rPr>
              <w:fldChar w:fldCharType="end"/>
            </w:r>
            <w:bookmarkEnd w:id="105"/>
            <w:r>
              <w:t xml:space="preserve"> </w:t>
            </w:r>
            <w:bookmarkStart w:id="108" w:name="_Ref32845912"/>
            <w:r>
              <w:t xml:space="preserve">– </w:t>
            </w:r>
            <w:r w:rsidR="003A2A65">
              <w:t xml:space="preserve">The Knowledge Ladder; adapted from </w:t>
            </w:r>
            <w:sdt>
              <w:sdtPr>
                <w:id w:val="-1986383611"/>
                <w:citation/>
              </w:sdtPr>
              <w:sdtEndPr/>
              <w:sdtContent>
                <w:r w:rsidR="003A2A65">
                  <w:fldChar w:fldCharType="begin"/>
                </w:r>
                <w:r w:rsidR="003A2A65">
                  <w:instrText xml:space="preserve"> CITATION Got13 \l 2057 </w:instrText>
                </w:r>
                <w:r w:rsidR="003A2A65">
                  <w:fldChar w:fldCharType="separate"/>
                </w:r>
                <w:r w:rsidR="0064592A" w:rsidRPr="0064592A">
                  <w:rPr>
                    <w:noProof/>
                  </w:rPr>
                  <w:t>(Gottschalk, 2013)</w:t>
                </w:r>
                <w:r w:rsidR="003A2A65">
                  <w:fldChar w:fldCharType="end"/>
                </w:r>
              </w:sdtContent>
            </w:sdt>
            <w:bookmarkEnd w:id="106"/>
            <w:bookmarkEnd w:id="107"/>
            <w:bookmarkEnd w:id="108"/>
          </w:p>
        </w:tc>
      </w:tr>
    </w:tbl>
    <w:p w14:paraId="4CCD6C46" w14:textId="77777777" w:rsidR="00181700" w:rsidRDefault="00181700" w:rsidP="00A43FF5">
      <w:pPr>
        <w:spacing w:after="0"/>
      </w:pPr>
    </w:p>
    <w:p w14:paraId="70C9A0E4" w14:textId="40AE695D" w:rsidR="00CD024E" w:rsidRDefault="00745E27" w:rsidP="00E40679">
      <w:r>
        <w:t>Looking beyond local, internal capabilities t</w:t>
      </w:r>
      <w:r w:rsidR="000D2C22">
        <w:t xml:space="preserve">he Joint Information Systems </w:t>
      </w:r>
      <w:r w:rsidR="00E6203E">
        <w:t>Committee</w:t>
      </w:r>
      <w:r w:rsidR="000D2C22">
        <w:t xml:space="preserve"> (JISC) </w:t>
      </w:r>
      <w:r w:rsidR="00E6203E">
        <w:t xml:space="preserve">and </w:t>
      </w:r>
      <w:r w:rsidR="002E287C">
        <w:t xml:space="preserve">the Higher Education Statistics Agency (HESA) have collaborated on </w:t>
      </w:r>
      <w:r w:rsidR="00F8763C">
        <w:t>“Analytics Labs”</w:t>
      </w:r>
      <w:r w:rsidR="00575164">
        <w:t xml:space="preserve"> where</w:t>
      </w:r>
      <w:r w:rsidR="003F21AC">
        <w:t xml:space="preserve"> </w:t>
      </w:r>
      <w:r w:rsidR="00F8763C">
        <w:t xml:space="preserve">volunteers from education come together to work on data analytics </w:t>
      </w:r>
      <w:r w:rsidR="00706CF0">
        <w:t xml:space="preserve">problems that will then be rolled out to member institutions </w:t>
      </w:r>
      <w:sdt>
        <w:sdtPr>
          <w:id w:val="-2016687372"/>
          <w:citation/>
        </w:sdtPr>
        <w:sdtEndPr/>
        <w:sdtContent>
          <w:r w:rsidR="00706CF0">
            <w:fldChar w:fldCharType="begin"/>
          </w:r>
          <w:r w:rsidR="00706CF0">
            <w:instrText xml:space="preserve"> CITATION JIS20 \l 2057 </w:instrText>
          </w:r>
          <w:r w:rsidR="00706CF0">
            <w:fldChar w:fldCharType="separate"/>
          </w:r>
          <w:r w:rsidR="0064592A" w:rsidRPr="0064592A">
            <w:rPr>
              <w:noProof/>
            </w:rPr>
            <w:t>(JISC, 2020)</w:t>
          </w:r>
          <w:r w:rsidR="00706CF0">
            <w:fldChar w:fldCharType="end"/>
          </w:r>
        </w:sdtContent>
      </w:sdt>
      <w:r w:rsidR="00706CF0">
        <w:t>.</w:t>
      </w:r>
    </w:p>
    <w:p w14:paraId="0BD417CA" w14:textId="1E8A1533" w:rsidR="002605D5" w:rsidRDefault="003F21AC" w:rsidP="00E40679">
      <w:r>
        <w:t>To date</w:t>
      </w:r>
      <w:r w:rsidR="00DC4E16">
        <w:t xml:space="preserve"> the results have been </w:t>
      </w:r>
      <w:r w:rsidR="002605D5">
        <w:t xml:space="preserve">of </w:t>
      </w:r>
      <w:r w:rsidR="00DC4E16">
        <w:t>limited</w:t>
      </w:r>
      <w:r w:rsidR="002605D5">
        <w:t xml:space="preserve"> value</w:t>
      </w:r>
      <w:r w:rsidR="00DC4E16">
        <w:t xml:space="preserve">. The projects </w:t>
      </w:r>
      <w:r w:rsidR="002605D5">
        <w:t xml:space="preserve">have </w:t>
      </w:r>
      <w:r w:rsidR="00DC4E16">
        <w:t>take</w:t>
      </w:r>
      <w:r w:rsidR="002605D5">
        <w:t>n</w:t>
      </w:r>
      <w:r w:rsidR="00DC4E16">
        <w:t xml:space="preserve"> a long time to </w:t>
      </w:r>
      <w:r w:rsidR="000F1418">
        <w:t>deliver, the</w:t>
      </w:r>
      <w:r w:rsidR="00FF7565">
        <w:t xml:space="preserve"> </w:t>
      </w:r>
      <w:r w:rsidR="00CC1F2C">
        <w:t xml:space="preserve">deliverables are relatively </w:t>
      </w:r>
      <w:r w:rsidR="002605D5">
        <w:t xml:space="preserve">static, </w:t>
      </w:r>
      <w:r w:rsidR="00CC1F2C">
        <w:t xml:space="preserve">and </w:t>
      </w:r>
      <w:r w:rsidR="000F1418">
        <w:t xml:space="preserve">they </w:t>
      </w:r>
      <w:r w:rsidR="00CC1F2C">
        <w:t xml:space="preserve">use </w:t>
      </w:r>
      <w:r w:rsidR="000F1418">
        <w:t xml:space="preserve">traditional </w:t>
      </w:r>
      <w:r w:rsidR="00CC1F2C">
        <w:t>descriptive rather than predictive analytics.</w:t>
      </w:r>
      <w:r w:rsidR="001741A6">
        <w:t xml:space="preserve"> </w:t>
      </w:r>
    </w:p>
    <w:p w14:paraId="6A17744C" w14:textId="1E55E45F" w:rsidR="00706CF0" w:rsidRDefault="00197BC4" w:rsidP="00E40679">
      <w:r>
        <w:t>Also,</w:t>
      </w:r>
      <w:r w:rsidR="00E00743">
        <w:t xml:space="preserve"> </w:t>
      </w:r>
      <w:r w:rsidR="00CA6022">
        <w:t>all</w:t>
      </w:r>
      <w:r w:rsidR="000F1418">
        <w:t xml:space="preserve"> the deliverables </w:t>
      </w:r>
      <w:r w:rsidR="00E00743">
        <w:t xml:space="preserve">to date </w:t>
      </w:r>
      <w:r w:rsidR="000F1418">
        <w:t xml:space="preserve">have </w:t>
      </w:r>
      <w:r w:rsidR="001741A6">
        <w:t xml:space="preserve">been </w:t>
      </w:r>
      <w:r w:rsidR="000F1418">
        <w:t xml:space="preserve">specific to Universities </w:t>
      </w:r>
      <w:r w:rsidR="00E00743">
        <w:t xml:space="preserve">and Higher Education </w:t>
      </w:r>
      <w:r w:rsidR="001741A6">
        <w:t>with nothing produced for Further Education colleges.</w:t>
      </w:r>
    </w:p>
    <w:p w14:paraId="157B0906" w14:textId="26CC22DF" w:rsidR="0018304B" w:rsidRDefault="00A669D7" w:rsidP="006459D3">
      <w:pPr>
        <w:pStyle w:val="Heading2"/>
        <w:numPr>
          <w:ilvl w:val="0"/>
          <w:numId w:val="46"/>
        </w:numPr>
        <w:ind w:left="357" w:hanging="357"/>
      </w:pPr>
      <w:bookmarkStart w:id="109" w:name="_Toc39319545"/>
      <w:r>
        <w:t>Objectives</w:t>
      </w:r>
      <w:bookmarkEnd w:id="109"/>
    </w:p>
    <w:p w14:paraId="006298DC" w14:textId="4337FAB1" w:rsidR="00A669D7" w:rsidRDefault="00D96D4B" w:rsidP="00B43B5B">
      <w:pPr>
        <w:pStyle w:val="Heading3"/>
        <w:numPr>
          <w:ilvl w:val="0"/>
          <w:numId w:val="42"/>
        </w:numPr>
      </w:pPr>
      <w:bookmarkStart w:id="110" w:name="_Ref32924971"/>
      <w:r>
        <w:t xml:space="preserve">Raising of </w:t>
      </w:r>
      <w:r w:rsidR="00C1744D">
        <w:t>Managemen</w:t>
      </w:r>
      <w:r w:rsidR="00654DE3">
        <w:t xml:space="preserve">t </w:t>
      </w:r>
      <w:r w:rsidR="00C1744D">
        <w:t>Awareness</w:t>
      </w:r>
      <w:r w:rsidR="004278C5">
        <w:t xml:space="preserve">, </w:t>
      </w:r>
      <w:r w:rsidR="00654DE3">
        <w:t xml:space="preserve">Understanding, </w:t>
      </w:r>
      <w:r w:rsidR="00C1744D">
        <w:t>Confidence</w:t>
      </w:r>
      <w:r w:rsidR="004278C5">
        <w:t xml:space="preserve"> and Buy-in</w:t>
      </w:r>
      <w:bookmarkEnd w:id="110"/>
    </w:p>
    <w:p w14:paraId="667073B7" w14:textId="3FC5DBF3" w:rsidR="004415F3" w:rsidRDefault="004415F3" w:rsidP="004415F3">
      <w:r>
        <w:t xml:space="preserve">It has been </w:t>
      </w:r>
      <w:r w:rsidR="009E3FA1">
        <w:t xml:space="preserve">established </w:t>
      </w:r>
      <w:r>
        <w:t xml:space="preserve">that </w:t>
      </w:r>
      <w:r w:rsidR="009971DD">
        <w:t xml:space="preserve">FE </w:t>
      </w:r>
      <w:r w:rsidR="0099670A">
        <w:t xml:space="preserve">colleges are </w:t>
      </w:r>
      <w:r w:rsidR="009971DD">
        <w:t xml:space="preserve">caught </w:t>
      </w:r>
      <w:r w:rsidR="0099670A">
        <w:t xml:space="preserve">in a cycle of financial decline and that such a climate will provide </w:t>
      </w:r>
      <w:r w:rsidR="009E3FA1">
        <w:t xml:space="preserve">a </w:t>
      </w:r>
      <w:r w:rsidR="0099670A">
        <w:t>disincentive for investment in innovation</w:t>
      </w:r>
      <w:r w:rsidR="00030457">
        <w:t xml:space="preserve"> initiatives</w:t>
      </w:r>
      <w:r w:rsidR="0099670A">
        <w:t xml:space="preserve">. However, due to its diverse portfolio of international business Lincoln College </w:t>
      </w:r>
      <w:r w:rsidR="009971DD">
        <w:t xml:space="preserve">could be poised to </w:t>
      </w:r>
      <w:r w:rsidR="00450C8A">
        <w:t xml:space="preserve">exit from that cycle and the </w:t>
      </w:r>
      <w:r w:rsidR="00C700E0">
        <w:t xml:space="preserve">timing for making an innovation investment case is fortuitous. </w:t>
      </w:r>
    </w:p>
    <w:p w14:paraId="61F9AFCA" w14:textId="32EBBD6B" w:rsidR="008F49C1" w:rsidRDefault="0069220C" w:rsidP="006459D3">
      <w:r>
        <w:t xml:space="preserve">At the beginning of the </w:t>
      </w:r>
      <w:r w:rsidR="00BE338C">
        <w:t>literature review and investigation the Lincoln College management team did not have a</w:t>
      </w:r>
      <w:r w:rsidR="00197BC4">
        <w:t xml:space="preserve">n </w:t>
      </w:r>
      <w:r w:rsidR="0048416B">
        <w:t xml:space="preserve">wide </w:t>
      </w:r>
      <w:r w:rsidR="00197BC4">
        <w:t xml:space="preserve">awareness of data analytics or an understanding of its potential </w:t>
      </w:r>
      <w:r w:rsidR="00D05B04">
        <w:t xml:space="preserve">and according to </w:t>
      </w:r>
      <w:sdt>
        <w:sdtPr>
          <w:id w:val="-537596182"/>
          <w:citation/>
        </w:sdtPr>
        <w:sdtEndPr/>
        <w:sdtContent>
          <w:r w:rsidR="00AA72BA">
            <w:fldChar w:fldCharType="begin"/>
          </w:r>
          <w:r w:rsidR="00AA72BA">
            <w:instrText xml:space="preserve"> CITATION Cam19 \l 2057 </w:instrText>
          </w:r>
          <w:r w:rsidR="00AA72BA">
            <w:fldChar w:fldCharType="separate"/>
          </w:r>
          <w:r w:rsidR="0064592A" w:rsidRPr="0064592A">
            <w:rPr>
              <w:noProof/>
            </w:rPr>
            <w:t>(Cambridge (9), 2019)</w:t>
          </w:r>
          <w:r w:rsidR="00AA72BA">
            <w:fldChar w:fldCharType="end"/>
          </w:r>
        </w:sdtContent>
      </w:sdt>
      <w:r w:rsidR="00560B9F">
        <w:t xml:space="preserve"> the following </w:t>
      </w:r>
      <w:r w:rsidR="00D05B04">
        <w:t xml:space="preserve">are the two most significant barriers to the adoption of data analytics </w:t>
      </w:r>
      <w:r w:rsidR="008F49C1">
        <w:t xml:space="preserve">initiatives </w:t>
      </w:r>
      <w:r w:rsidR="00560B9F">
        <w:t>–</w:t>
      </w:r>
    </w:p>
    <w:p w14:paraId="77F866AD" w14:textId="6665945D" w:rsidR="00985133" w:rsidRDefault="00985133" w:rsidP="00B43B5B">
      <w:pPr>
        <w:pStyle w:val="ListParagraph"/>
        <w:numPr>
          <w:ilvl w:val="0"/>
          <w:numId w:val="55"/>
        </w:numPr>
      </w:pPr>
      <w:r>
        <w:t>Inconsistent senior management understanding and buy in</w:t>
      </w:r>
    </w:p>
    <w:p w14:paraId="0F87F2A9" w14:textId="39EF48B6" w:rsidR="00985133" w:rsidRDefault="00985133" w:rsidP="00B43B5B">
      <w:pPr>
        <w:pStyle w:val="ListParagraph"/>
        <w:numPr>
          <w:ilvl w:val="0"/>
          <w:numId w:val="55"/>
        </w:numPr>
      </w:pPr>
      <w:r>
        <w:lastRenderedPageBreak/>
        <w:t>Inconsistent and generally low middle management understanding and buy in</w:t>
      </w:r>
    </w:p>
    <w:p w14:paraId="2BC53573" w14:textId="131D25E1" w:rsidR="00864538" w:rsidRDefault="000A5928" w:rsidP="00864538">
      <w:r>
        <w:t>Also,</w:t>
      </w:r>
      <w:r w:rsidR="00ED6923">
        <w:t xml:space="preserve"> t</w:t>
      </w:r>
      <w:r w:rsidR="00864538">
        <w:t xml:space="preserve">he Kotter 8 Step change model </w:t>
      </w:r>
      <w:r w:rsidR="002972A7">
        <w:t xml:space="preserve">presented in </w:t>
      </w:r>
      <w:r>
        <w:fldChar w:fldCharType="begin"/>
      </w:r>
      <w:r>
        <w:instrText xml:space="preserve"> REF _Ref39307994 \h </w:instrText>
      </w:r>
      <w:r>
        <w:fldChar w:fldCharType="separate"/>
      </w:r>
      <w:r>
        <w:t xml:space="preserve">Figure </w:t>
      </w:r>
      <w:r>
        <w:rPr>
          <w:noProof/>
        </w:rPr>
        <w:t>26</w:t>
      </w:r>
      <w:r>
        <w:fldChar w:fldCharType="end"/>
      </w:r>
      <w:r>
        <w:t xml:space="preserve"> </w:t>
      </w:r>
      <w:r w:rsidR="00ED6923">
        <w:t xml:space="preserve">shows that successful change initiatives require </w:t>
      </w:r>
      <w:r w:rsidR="00752E0B">
        <w:t>the creation of a climate for change which in turn</w:t>
      </w:r>
      <w:r w:rsidR="00ED6923">
        <w:t xml:space="preserve"> </w:t>
      </w:r>
      <w:r w:rsidR="00752E0B">
        <w:t>requires the creation of a guiding coalition which must include senior stakeholder support.</w:t>
      </w:r>
    </w:p>
    <w:p w14:paraId="461E0E9A" w14:textId="77777777" w:rsidR="009F78D2" w:rsidRDefault="00C526C9" w:rsidP="009F78D2">
      <w:r>
        <w:t xml:space="preserve">A clear objective therefore is to raise </w:t>
      </w:r>
      <w:r w:rsidR="00AA0D4C">
        <w:t>awareness, understanding confidence and buy-in of the executive leadership team</w:t>
      </w:r>
      <w:r w:rsidR="009F78D2">
        <w:t xml:space="preserve"> and the wider </w:t>
      </w:r>
      <w:r w:rsidR="002B03D5">
        <w:t>college management team</w:t>
      </w:r>
      <w:r w:rsidR="009F78D2">
        <w:t xml:space="preserve">. </w:t>
      </w:r>
    </w:p>
    <w:p w14:paraId="5ABCF244" w14:textId="20F6DDFD" w:rsidR="00C526C9" w:rsidRDefault="009F78D2" w:rsidP="009F78D2">
      <w:r>
        <w:t>W</w:t>
      </w:r>
      <w:r w:rsidR="002B03D5">
        <w:t xml:space="preserve">ithout </w:t>
      </w:r>
      <w:r>
        <w:t xml:space="preserve">delivery of this objective </w:t>
      </w:r>
      <w:r w:rsidR="002B03D5">
        <w:t xml:space="preserve">it is unlikely that a data analytics capability will gain </w:t>
      </w:r>
      <w:r w:rsidR="00807FCF">
        <w:t xml:space="preserve">the buy-in, aupport and </w:t>
      </w:r>
      <w:r w:rsidR="002B03D5">
        <w:t xml:space="preserve">approval </w:t>
      </w:r>
      <w:r w:rsidR="00807FCF">
        <w:t xml:space="preserve">necessary to </w:t>
      </w:r>
      <w:r w:rsidR="002B03D5">
        <w:t>succeed.</w:t>
      </w:r>
    </w:p>
    <w:p w14:paraId="1282F615" w14:textId="6E5074F8" w:rsidR="001F1C15" w:rsidRDefault="0009757F" w:rsidP="00743BF0">
      <w:pPr>
        <w:pStyle w:val="Heading3"/>
      </w:pPr>
      <w:r>
        <w:t>Adopt an Innovation Mindset</w:t>
      </w:r>
    </w:p>
    <w:p w14:paraId="5291F7A2" w14:textId="42614EE3" w:rsidR="00C0345B" w:rsidRDefault="00C6065F" w:rsidP="00C0345B">
      <w:r>
        <w:t xml:space="preserve">The nature of a data analytics capability within education </w:t>
      </w:r>
      <w:r w:rsidR="00A6204F">
        <w:t>is that it is complex, innovative, novel, risky and disruptive</w:t>
      </w:r>
      <w:r w:rsidR="00C612BE">
        <w:t xml:space="preserve"> and therefore </w:t>
      </w:r>
      <w:r w:rsidR="00D2363B">
        <w:t xml:space="preserve">an innovative mindset is a </w:t>
      </w:r>
      <w:r w:rsidR="00C612BE">
        <w:t xml:space="preserve">much </w:t>
      </w:r>
      <w:r w:rsidR="00D2363B">
        <w:t xml:space="preserve">better fit than a </w:t>
      </w:r>
      <w:r w:rsidR="00C612BE">
        <w:t xml:space="preserve">conventional </w:t>
      </w:r>
      <w:r w:rsidR="00D2363B">
        <w:t xml:space="preserve">business case and cost-benefit </w:t>
      </w:r>
      <w:r w:rsidR="00F370F8">
        <w:t>approach</w:t>
      </w:r>
      <w:r w:rsidR="00C612BE">
        <w:t xml:space="preserve"> </w:t>
      </w:r>
      <w:sdt>
        <w:sdtPr>
          <w:id w:val="-389412607"/>
          <w:citation/>
        </w:sdtPr>
        <w:sdtEndPr/>
        <w:sdtContent>
          <w:r w:rsidR="00C612BE">
            <w:fldChar w:fldCharType="begin"/>
          </w:r>
          <w:r w:rsidR="00C612BE">
            <w:instrText xml:space="preserve"> CITATION Lam18 \l 2057 </w:instrText>
          </w:r>
          <w:r w:rsidR="00C612BE">
            <w:fldChar w:fldCharType="separate"/>
          </w:r>
          <w:r w:rsidR="0064592A" w:rsidRPr="0064592A">
            <w:rPr>
              <w:noProof/>
            </w:rPr>
            <w:t>(Lamb, 2018)</w:t>
          </w:r>
          <w:r w:rsidR="00C612BE">
            <w:fldChar w:fldCharType="end"/>
          </w:r>
        </w:sdtContent>
      </w:sdt>
      <w:r w:rsidR="00D2363B">
        <w:t>.</w:t>
      </w:r>
    </w:p>
    <w:p w14:paraId="0F8FDCD2" w14:textId="63EE6777" w:rsidR="00D2363B" w:rsidRDefault="008D5A93" w:rsidP="00C0345B">
      <w:r>
        <w:t xml:space="preserve">The problem is broadly known i.e. </w:t>
      </w:r>
      <w:r w:rsidR="00B8271A" w:rsidRPr="00E20587">
        <w:rPr>
          <w:b/>
          <w:bCs/>
          <w:i/>
          <w:iCs/>
        </w:rPr>
        <w:t xml:space="preserve">an absence of </w:t>
      </w:r>
      <w:r w:rsidRPr="00E20587">
        <w:rPr>
          <w:b/>
          <w:bCs/>
          <w:i/>
          <w:iCs/>
        </w:rPr>
        <w:t xml:space="preserve">data analytics capability </w:t>
      </w:r>
      <w:r w:rsidR="00B8271A" w:rsidRPr="00E20587">
        <w:rPr>
          <w:b/>
          <w:bCs/>
          <w:i/>
          <w:iCs/>
        </w:rPr>
        <w:t>in the presence of a market gap</w:t>
      </w:r>
      <w:r w:rsidR="00B8271A">
        <w:t xml:space="preserve"> </w:t>
      </w:r>
      <w:r>
        <w:t xml:space="preserve">but there </w:t>
      </w:r>
      <w:r w:rsidR="00AA067A">
        <w:t xml:space="preserve">are many unknowns </w:t>
      </w:r>
      <w:r w:rsidR="00AC5D0B">
        <w:t>associated with the solution.</w:t>
      </w:r>
    </w:p>
    <w:p w14:paraId="4C0431F9" w14:textId="599BE8BC" w:rsidR="00AC5D0B" w:rsidRDefault="00AC5D0B" w:rsidP="00164E18">
      <w:r>
        <w:t xml:space="preserve">The solution could potentially be a mixed model of </w:t>
      </w:r>
      <w:r w:rsidR="00164E18">
        <w:t xml:space="preserve">delivery to </w:t>
      </w:r>
      <w:r>
        <w:t xml:space="preserve">internal and external commercialised </w:t>
      </w:r>
      <w:r w:rsidR="00164E18">
        <w:t xml:space="preserve">markets </w:t>
      </w:r>
      <w:r>
        <w:t xml:space="preserve">but the potential of </w:t>
      </w:r>
      <w:r w:rsidR="00164E18">
        <w:t xml:space="preserve">these </w:t>
      </w:r>
      <w:r>
        <w:t xml:space="preserve">markets is </w:t>
      </w:r>
      <w:r w:rsidR="009C0A76">
        <w:t xml:space="preserve">largely </w:t>
      </w:r>
      <w:r>
        <w:t>unknown.</w:t>
      </w:r>
    </w:p>
    <w:p w14:paraId="5BF3748A" w14:textId="2E91672C" w:rsidR="00AC5D0B" w:rsidRDefault="00AC5D0B" w:rsidP="00C0345B">
      <w:r>
        <w:t xml:space="preserve">As </w:t>
      </w:r>
      <w:r w:rsidR="00AB52DA">
        <w:t xml:space="preserve">there is no </w:t>
      </w:r>
      <w:r w:rsidR="003A63B2">
        <w:t xml:space="preserve">clear </w:t>
      </w:r>
      <w:r w:rsidR="00AB52DA">
        <w:t xml:space="preserve">precedent for data analytics in UK education there are unknowns around how to </w:t>
      </w:r>
      <w:r w:rsidR="00EB4BB7">
        <w:t>acquire</w:t>
      </w:r>
      <w:r w:rsidR="00A00F8C">
        <w:t xml:space="preserve"> such a capability, whether it can generate a budget surplus, whether it will be taken up by the intended customer base, what the</w:t>
      </w:r>
      <w:r w:rsidR="004F43A1">
        <w:t xml:space="preserve"> potential for growth is, whether suitable resources can be found etc.</w:t>
      </w:r>
    </w:p>
    <w:p w14:paraId="5A4033A5" w14:textId="07C31BAC" w:rsidR="00C0345B" w:rsidRDefault="004F43A1" w:rsidP="00C0345B">
      <w:r>
        <w:t>In this context</w:t>
      </w:r>
      <w:r w:rsidR="00BF30DF">
        <w:t xml:space="preserve">, the </w:t>
      </w:r>
      <w:r w:rsidR="004A3137">
        <w:t xml:space="preserve">proposed capability appears in the </w:t>
      </w:r>
      <w:r w:rsidR="00630B54">
        <w:t xml:space="preserve">bottom right hand corner of </w:t>
      </w:r>
      <w:r w:rsidR="002C655E">
        <w:t xml:space="preserve">the problem / solution grid in </w:t>
      </w:r>
      <w:r w:rsidR="001451B6">
        <w:fldChar w:fldCharType="begin"/>
      </w:r>
      <w:r w:rsidR="001451B6">
        <w:instrText xml:space="preserve"> REF _Ref32915997 \h </w:instrText>
      </w:r>
      <w:r w:rsidR="001451B6">
        <w:fldChar w:fldCharType="separate"/>
      </w:r>
      <w:r w:rsidR="0064592A">
        <w:t xml:space="preserve">Figure </w:t>
      </w:r>
      <w:r w:rsidR="0064592A">
        <w:rPr>
          <w:noProof/>
        </w:rPr>
        <w:t>38</w:t>
      </w:r>
      <w:r w:rsidR="001451B6">
        <w:fldChar w:fldCharType="end"/>
      </w:r>
      <w:r w:rsidR="001451B6">
        <w:t xml:space="preserve">. It is a “new way of doing something” and as such </w:t>
      </w:r>
      <w:r w:rsidR="007E5A01">
        <w:t xml:space="preserve">application of </w:t>
      </w:r>
      <w:r w:rsidR="001451B6">
        <w:t xml:space="preserve">traditional management techniques </w:t>
      </w:r>
      <w:r w:rsidR="002357E9">
        <w:t xml:space="preserve">is </w:t>
      </w:r>
      <w:r w:rsidR="001A7344">
        <w:t>un</w:t>
      </w:r>
      <w:r w:rsidR="002357E9">
        <w:t xml:space="preserve">likely to </w:t>
      </w:r>
      <w:r w:rsidR="007E5A01">
        <w:t xml:space="preserve">be </w:t>
      </w:r>
      <w:r w:rsidR="001A7344">
        <w:t xml:space="preserve">appropriate or </w:t>
      </w:r>
      <w:r w:rsidR="007E5A01">
        <w:t>successful</w:t>
      </w:r>
      <w:r w:rsidR="00942A6F">
        <w:t xml:space="preserve"> </w:t>
      </w:r>
      <w:sdt>
        <w:sdtPr>
          <w:id w:val="-805315115"/>
          <w:citation/>
        </w:sdtPr>
        <w:sdtContent>
          <w:r w:rsidR="00942A6F">
            <w:fldChar w:fldCharType="begin"/>
          </w:r>
          <w:r w:rsidR="00942A6F">
            <w:instrText xml:space="preserve"> CITATION Lam18 \l 2057 </w:instrText>
          </w:r>
          <w:r w:rsidR="00942A6F">
            <w:fldChar w:fldCharType="separate"/>
          </w:r>
          <w:r w:rsidR="00942A6F" w:rsidRPr="0064592A">
            <w:rPr>
              <w:noProof/>
            </w:rPr>
            <w:t>(Lamb, 2018)</w:t>
          </w:r>
          <w:r w:rsidR="00942A6F">
            <w:fldChar w:fldCharType="end"/>
          </w:r>
        </w:sdtContent>
      </w:sdt>
      <w:r w:rsidR="002357E9">
        <w:t>.</w:t>
      </w:r>
    </w:p>
    <w:tbl>
      <w:tblPr>
        <w:tblW w:w="1020" w:type="dxa"/>
        <w:jc w:val="center"/>
        <w:tblLook w:val="04A0" w:firstRow="1" w:lastRow="0" w:firstColumn="1" w:lastColumn="0" w:noHBand="0" w:noVBand="1"/>
      </w:tblPr>
      <w:tblGrid>
        <w:gridCol w:w="9026"/>
      </w:tblGrid>
      <w:tr w:rsidR="004F43A1" w:rsidRPr="00BE6BFF" w14:paraId="07B05FF2" w14:textId="77777777" w:rsidTr="00041132">
        <w:trPr>
          <w:trHeight w:val="285"/>
          <w:jc w:val="center"/>
        </w:trPr>
        <w:tc>
          <w:tcPr>
            <w:tcW w:w="1020" w:type="dxa"/>
            <w:tcBorders>
              <w:top w:val="nil"/>
              <w:left w:val="nil"/>
              <w:bottom w:val="nil"/>
              <w:right w:val="nil"/>
            </w:tcBorders>
            <w:shd w:val="clear" w:color="auto" w:fill="auto"/>
            <w:noWrap/>
            <w:vAlign w:val="bottom"/>
            <w:hideMark/>
          </w:tcPr>
          <w:p w14:paraId="4ED620AD" w14:textId="75E92E78" w:rsidR="004F43A1" w:rsidRPr="00BE6BFF" w:rsidRDefault="004F43A1" w:rsidP="00041132">
            <w:pPr>
              <w:spacing w:after="0" w:line="240" w:lineRule="auto"/>
              <w:rPr>
                <w:rFonts w:ascii="Times New Roman" w:eastAsia="Times New Roman" w:hAnsi="Times New Roman" w:cs="Times New Roman"/>
                <w:sz w:val="24"/>
                <w:szCs w:val="24"/>
                <w:lang w:eastAsia="en-GB"/>
              </w:rPr>
            </w:pPr>
            <w:r>
              <w:rPr>
                <w:noProof/>
              </w:rPr>
              <w:drawing>
                <wp:inline distT="0" distB="0" distL="0" distR="0" wp14:anchorId="0DA8A43D" wp14:editId="658667F3">
                  <wp:extent cx="5727700" cy="292100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2921000"/>
                          </a:xfrm>
                          <a:prstGeom prst="rect">
                            <a:avLst/>
                          </a:prstGeom>
                          <a:noFill/>
                          <a:ln>
                            <a:noFill/>
                          </a:ln>
                        </pic:spPr>
                      </pic:pic>
                    </a:graphicData>
                  </a:graphic>
                </wp:inline>
              </w:drawing>
            </w:r>
          </w:p>
        </w:tc>
      </w:tr>
      <w:tr w:rsidR="004F43A1" w:rsidRPr="00BE6BFF" w14:paraId="63B3E2E6" w14:textId="77777777" w:rsidTr="00041132">
        <w:trPr>
          <w:trHeight w:val="285"/>
          <w:jc w:val="center"/>
        </w:trPr>
        <w:tc>
          <w:tcPr>
            <w:tcW w:w="1020" w:type="dxa"/>
            <w:tcBorders>
              <w:top w:val="nil"/>
              <w:left w:val="nil"/>
              <w:bottom w:val="nil"/>
              <w:right w:val="nil"/>
            </w:tcBorders>
            <w:shd w:val="clear" w:color="auto" w:fill="auto"/>
            <w:noWrap/>
            <w:vAlign w:val="bottom"/>
            <w:hideMark/>
          </w:tcPr>
          <w:p w14:paraId="145D8B40" w14:textId="32656C5E" w:rsidR="004F43A1" w:rsidRPr="00BE6BFF" w:rsidRDefault="004F43A1" w:rsidP="00041132">
            <w:pPr>
              <w:pStyle w:val="Caption"/>
              <w:spacing w:after="0"/>
              <w:rPr>
                <w:rFonts w:ascii="Times New Roman" w:eastAsia="Times New Roman" w:hAnsi="Times New Roman" w:cs="Times New Roman"/>
                <w:sz w:val="20"/>
                <w:szCs w:val="20"/>
                <w:lang w:eastAsia="en-GB"/>
              </w:rPr>
            </w:pPr>
            <w:bookmarkStart w:id="111" w:name="_Ref32915997"/>
            <w:bookmarkStart w:id="112" w:name="_Toc39319305"/>
            <w:bookmarkStart w:id="113" w:name="_Toc39319507"/>
            <w:r>
              <w:t xml:space="preserve">Figure </w:t>
            </w:r>
            <w:r w:rsidR="00C3043C">
              <w:fldChar w:fldCharType="begin"/>
            </w:r>
            <w:r w:rsidR="00C3043C">
              <w:instrText xml:space="preserve"> SEQ Figure \* ARABIC </w:instrText>
            </w:r>
            <w:r w:rsidR="00C3043C">
              <w:fldChar w:fldCharType="separate"/>
            </w:r>
            <w:r w:rsidR="0064592A">
              <w:rPr>
                <w:noProof/>
              </w:rPr>
              <w:t>38</w:t>
            </w:r>
            <w:r w:rsidR="00C3043C">
              <w:rPr>
                <w:noProof/>
              </w:rPr>
              <w:fldChar w:fldCharType="end"/>
            </w:r>
            <w:bookmarkEnd w:id="111"/>
            <w:r>
              <w:t xml:space="preserve"> – </w:t>
            </w:r>
            <w:r w:rsidR="00BF30DF">
              <w:t xml:space="preserve">Managing Risk in Innovation </w:t>
            </w:r>
            <w:r w:rsidR="00BF30DF" w:rsidRPr="00BF30DF">
              <w:t>(Furr, 2011)</w:t>
            </w:r>
            <w:r w:rsidR="00BF30DF">
              <w:t>,</w:t>
            </w:r>
            <w:r w:rsidR="00BF30DF" w:rsidRPr="00BF30DF">
              <w:t xml:space="preserve"> (Lamb, 2018)</w:t>
            </w:r>
            <w:bookmarkEnd w:id="112"/>
            <w:bookmarkEnd w:id="113"/>
          </w:p>
        </w:tc>
      </w:tr>
    </w:tbl>
    <w:p w14:paraId="2893D71A" w14:textId="16D87764" w:rsidR="004F43A1" w:rsidRDefault="004F43A1" w:rsidP="00D76CBB">
      <w:pPr>
        <w:spacing w:after="0"/>
      </w:pPr>
    </w:p>
    <w:p w14:paraId="0968FDB0" w14:textId="58DD04E8" w:rsidR="00D76CBB" w:rsidRDefault="000057FF" w:rsidP="00C0345B">
      <w:r>
        <w:lastRenderedPageBreak/>
        <w:t xml:space="preserve">There are </w:t>
      </w:r>
      <w:r w:rsidR="0018037A">
        <w:t>several key reasons why innovation “start-ups”</w:t>
      </w:r>
      <w:r w:rsidR="0018037A">
        <w:rPr>
          <w:rStyle w:val="FootnoteReference"/>
        </w:rPr>
        <w:footnoteReference w:id="3"/>
      </w:r>
      <w:r w:rsidR="0018037A">
        <w:t xml:space="preserve"> </w:t>
      </w:r>
      <w:r w:rsidR="003237A1">
        <w:t>often fail</w:t>
      </w:r>
      <w:r w:rsidR="00DC208B">
        <w:t xml:space="preserve"> </w:t>
      </w:r>
      <w:r w:rsidR="0018037A">
        <w:t>–</w:t>
      </w:r>
    </w:p>
    <w:p w14:paraId="5AF2237E" w14:textId="299E2AED" w:rsidR="0018037A" w:rsidRDefault="006316A8" w:rsidP="00B43B5B">
      <w:pPr>
        <w:pStyle w:val="ListParagraph"/>
        <w:numPr>
          <w:ilvl w:val="0"/>
          <w:numId w:val="19"/>
        </w:numPr>
      </w:pPr>
      <w:r>
        <w:t>Fundamentally</w:t>
      </w:r>
      <w:r w:rsidR="007244F3">
        <w:t xml:space="preserve"> [a]</w:t>
      </w:r>
      <w:r>
        <w:t xml:space="preserve"> lack of recognition that start-ups are an experiment.</w:t>
      </w:r>
    </w:p>
    <w:p w14:paraId="2F762EA9" w14:textId="5AD679BD" w:rsidR="00682FAE" w:rsidRDefault="000F2AF9" w:rsidP="00204B08">
      <w:pPr>
        <w:pStyle w:val="ListParagraph"/>
        <w:numPr>
          <w:ilvl w:val="0"/>
          <w:numId w:val="19"/>
        </w:numPr>
      </w:pPr>
      <w:r>
        <w:t>[A lack of understanding that] t</w:t>
      </w:r>
      <w:r w:rsidR="00682FAE" w:rsidRPr="00682FAE">
        <w:t>he vision is the hypothesis</w:t>
      </w:r>
      <w:r>
        <w:t xml:space="preserve"> and that v</w:t>
      </w:r>
      <w:r w:rsidR="00682FAE">
        <w:t>alidating the hypothesis is the task.</w:t>
      </w:r>
    </w:p>
    <w:p w14:paraId="1F58F686" w14:textId="16D37ECF" w:rsidR="007E591C" w:rsidRDefault="0039157C" w:rsidP="00222233">
      <w:pPr>
        <w:pStyle w:val="ListParagraph"/>
        <w:numPr>
          <w:ilvl w:val="0"/>
          <w:numId w:val="19"/>
        </w:numPr>
      </w:pPr>
      <w:r>
        <w:t xml:space="preserve">[A lack of understanding that] </w:t>
      </w:r>
      <w:r>
        <w:t>t</w:t>
      </w:r>
      <w:r w:rsidR="007E591C">
        <w:t>he goal is to find a sustainable business model</w:t>
      </w:r>
      <w:r>
        <w:t xml:space="preserve"> and that o</w:t>
      </w:r>
      <w:r w:rsidR="007E591C">
        <w:t>nly when validated should it be scaled.</w:t>
      </w:r>
    </w:p>
    <w:p w14:paraId="4AB477A2" w14:textId="18A268A0" w:rsidR="000057FF" w:rsidRDefault="000057FF" w:rsidP="000057FF">
      <w:pPr>
        <w:jc w:val="right"/>
      </w:pPr>
      <w:sdt>
        <w:sdtPr>
          <w:id w:val="969634659"/>
          <w:citation/>
        </w:sdtPr>
        <w:sdtContent>
          <w:r>
            <w:fldChar w:fldCharType="begin"/>
          </w:r>
          <w:r>
            <w:instrText xml:space="preserve"> CITATION Lam18 \l 2057 </w:instrText>
          </w:r>
          <w:r>
            <w:fldChar w:fldCharType="separate"/>
          </w:r>
          <w:r w:rsidRPr="0064592A">
            <w:rPr>
              <w:noProof/>
            </w:rPr>
            <w:t>(Lamb, 2018)</w:t>
          </w:r>
          <w:r>
            <w:fldChar w:fldCharType="end"/>
          </w:r>
        </w:sdtContent>
      </w:sdt>
    </w:p>
    <w:p w14:paraId="7AA15D2E" w14:textId="0BA7642C" w:rsidR="00DC208B" w:rsidRDefault="000643C1" w:rsidP="0058631C">
      <w:r>
        <w:t>C</w:t>
      </w:r>
      <w:r w:rsidR="001D7C28">
        <w:t>onventional</w:t>
      </w:r>
      <w:r w:rsidR="0058631C">
        <w:t xml:space="preserve"> business models can be managed using traditional accounting methods, cost optimisation, return-on-investment, accounting rate-of-return and net present value whilst innovation requires different methods of evaluation. </w:t>
      </w:r>
    </w:p>
    <w:p w14:paraId="2AD5F5C6" w14:textId="690E48BD" w:rsidR="0058631C" w:rsidRPr="000643C1" w:rsidRDefault="000643C1" w:rsidP="0058631C">
      <w:r w:rsidRPr="000643C1">
        <w:t xml:space="preserve">An alternative </w:t>
      </w:r>
      <w:r>
        <w:t xml:space="preserve">that is more applicable and relevant to </w:t>
      </w:r>
      <w:r w:rsidRPr="000643C1">
        <w:t xml:space="preserve">innovation initiatives is </w:t>
      </w:r>
      <w:r w:rsidR="0058631C" w:rsidRPr="000643C1">
        <w:t xml:space="preserve">“innovation accounting” </w:t>
      </w:r>
      <w:r w:rsidRPr="000643C1">
        <w:t xml:space="preserve">defined </w:t>
      </w:r>
      <w:r w:rsidR="0058631C" w:rsidRPr="000643C1">
        <w:t>as “how well innovation teams are doing in their search for profitable business models”</w:t>
      </w:r>
      <w:r w:rsidRPr="000643C1">
        <w:t xml:space="preserve"> </w:t>
      </w:r>
      <w:sdt>
        <w:sdtPr>
          <w:id w:val="1459841897"/>
          <w:citation/>
        </w:sdtPr>
        <w:sdtContent>
          <w:r w:rsidRPr="000643C1">
            <w:fldChar w:fldCharType="begin"/>
          </w:r>
          <w:r w:rsidRPr="000643C1">
            <w:instrText xml:space="preserve"> CITATION Vik17 \l 2057 </w:instrText>
          </w:r>
          <w:r w:rsidRPr="000643C1">
            <w:fldChar w:fldCharType="separate"/>
          </w:r>
          <w:r w:rsidRPr="000643C1">
            <w:rPr>
              <w:noProof/>
            </w:rPr>
            <w:t>(Viki, et al., 2017)</w:t>
          </w:r>
          <w:r w:rsidRPr="000643C1">
            <w:fldChar w:fldCharType="end"/>
          </w:r>
        </w:sdtContent>
      </w:sdt>
      <w:r w:rsidR="0058631C" w:rsidRPr="000643C1">
        <w:t>.</w:t>
      </w:r>
    </w:p>
    <w:p w14:paraId="3F3F8B86" w14:textId="0DEE31A2" w:rsidR="0009757F" w:rsidRDefault="008B5841" w:rsidP="0009757F">
      <w:sdt>
        <w:sdtPr>
          <w:id w:val="975341252"/>
          <w:citation/>
        </w:sdtPr>
        <w:sdtEndPr/>
        <w:sdtContent>
          <w:r w:rsidR="000F75F1">
            <w:fldChar w:fldCharType="begin"/>
          </w:r>
          <w:r w:rsidR="000F75F1">
            <w:instrText xml:space="preserve"> CITATION Vik17 \l 2057 </w:instrText>
          </w:r>
          <w:r w:rsidR="000F75F1">
            <w:fldChar w:fldCharType="separate"/>
          </w:r>
          <w:r w:rsidR="0064592A" w:rsidRPr="0064592A">
            <w:rPr>
              <w:noProof/>
            </w:rPr>
            <w:t>(Viki, et al., 2017)</w:t>
          </w:r>
          <w:r w:rsidR="000F75F1">
            <w:fldChar w:fldCharType="end"/>
          </w:r>
        </w:sdtContent>
      </w:sdt>
      <w:r w:rsidR="000F75F1">
        <w:t xml:space="preserve"> </w:t>
      </w:r>
      <w:r w:rsidR="0058631C">
        <w:t xml:space="preserve">also </w:t>
      </w:r>
      <w:r w:rsidR="005A293F">
        <w:t xml:space="preserve">propose </w:t>
      </w:r>
      <w:r w:rsidR="0090187D">
        <w:t xml:space="preserve">that the business model </w:t>
      </w:r>
      <w:r w:rsidR="005A293F">
        <w:t xml:space="preserve">for innovation start-ups </w:t>
      </w:r>
      <w:r w:rsidR="006B7CD2">
        <w:t xml:space="preserve">be </w:t>
      </w:r>
      <w:r w:rsidR="0090187D">
        <w:t xml:space="preserve">validated through an iterative process of testing and learning DURING </w:t>
      </w:r>
      <w:r w:rsidR="005E3C3B">
        <w:t>execution of the business model whereas traditional management techniques would seek to fully validate the business model BEFORE execution begins.</w:t>
      </w:r>
    </w:p>
    <w:p w14:paraId="4B7DBC85" w14:textId="31B6082B" w:rsidR="00E134B3" w:rsidRDefault="006B7CD2" w:rsidP="00E134B3">
      <w:pPr>
        <w:jc w:val="center"/>
      </w:pPr>
      <w:r>
        <w:t>“</w:t>
      </w:r>
      <w:r w:rsidR="00EE14AE">
        <w:t xml:space="preserve">The job of the innovators is to continually validate the value hypothesis </w:t>
      </w:r>
      <w:r w:rsidR="002F11C1">
        <w:t>(does the product meet customer needs) and the growth hypothesis (how will customers and revenue grow)</w:t>
      </w:r>
      <w:r>
        <w:t>”</w:t>
      </w:r>
    </w:p>
    <w:p w14:paraId="5D67A695" w14:textId="734C26E9" w:rsidR="005E3C3B" w:rsidRDefault="008B5841" w:rsidP="00E134B3">
      <w:pPr>
        <w:jc w:val="right"/>
      </w:pPr>
      <w:sdt>
        <w:sdtPr>
          <w:id w:val="2055042786"/>
          <w:citation/>
        </w:sdtPr>
        <w:sdtEndPr/>
        <w:sdtContent>
          <w:r w:rsidR="002D4311">
            <w:fldChar w:fldCharType="begin"/>
          </w:r>
          <w:r w:rsidR="002D4311">
            <w:instrText xml:space="preserve"> CITATION Vik17 \l 2057 </w:instrText>
          </w:r>
          <w:r w:rsidR="002D4311">
            <w:fldChar w:fldCharType="separate"/>
          </w:r>
          <w:r w:rsidR="0064592A" w:rsidRPr="0064592A">
            <w:rPr>
              <w:noProof/>
            </w:rPr>
            <w:t>(Viki, et al., 2017)</w:t>
          </w:r>
          <w:r w:rsidR="002D4311">
            <w:fldChar w:fldCharType="end"/>
          </w:r>
        </w:sdtContent>
      </w:sdt>
      <w:r w:rsidR="002D4311">
        <w:t>.</w:t>
      </w:r>
    </w:p>
    <w:p w14:paraId="39D9F35B" w14:textId="351BFD90" w:rsidR="002D4311" w:rsidRDefault="00BB1F41" w:rsidP="0009757F">
      <w:r>
        <w:t>However</w:t>
      </w:r>
      <w:r w:rsidR="00DD1454">
        <w:t xml:space="preserve">, the absence of a pre-approved business and cost case does not mean that criteria are not applied to </w:t>
      </w:r>
      <w:r w:rsidR="00B90D33">
        <w:t>consistently review the success of the project and to evaluate whether it should continue</w:t>
      </w:r>
      <w:r w:rsidR="00A919FF">
        <w:t xml:space="preserve"> or be stopped</w:t>
      </w:r>
      <w:r w:rsidR="00B90D33">
        <w:t>.</w:t>
      </w:r>
    </w:p>
    <w:p w14:paraId="1F718254" w14:textId="73B7FE03" w:rsidR="00C0345B" w:rsidRDefault="008B5841" w:rsidP="0009757F">
      <w:sdt>
        <w:sdtPr>
          <w:id w:val="-1513600969"/>
          <w:citation/>
        </w:sdtPr>
        <w:sdtEndPr/>
        <w:sdtContent>
          <w:r w:rsidR="00DB6A19">
            <w:fldChar w:fldCharType="begin"/>
          </w:r>
          <w:r w:rsidR="00DB6A19">
            <w:instrText xml:space="preserve"> CITATION Tay20 \l 2057 </w:instrText>
          </w:r>
          <w:r w:rsidR="00DB6A19">
            <w:fldChar w:fldCharType="separate"/>
          </w:r>
          <w:r w:rsidR="0064592A" w:rsidRPr="0064592A">
            <w:rPr>
              <w:noProof/>
            </w:rPr>
            <w:t>(Taymor, 2020)</w:t>
          </w:r>
          <w:r w:rsidR="00DB6A19">
            <w:fldChar w:fldCharType="end"/>
          </w:r>
        </w:sdtContent>
      </w:sdt>
      <w:r w:rsidR="00DB6A19">
        <w:t xml:space="preserve"> proposes </w:t>
      </w:r>
      <w:r w:rsidR="00EC765F">
        <w:t>four</w:t>
      </w:r>
      <w:r w:rsidR="00431FE4">
        <w:t xml:space="preserve"> tests </w:t>
      </w:r>
      <w:r w:rsidR="00402B25">
        <w:t xml:space="preserve">which, if positive, indicate that an </w:t>
      </w:r>
      <w:r w:rsidR="00431FE4">
        <w:t>innovation project should be stopped –</w:t>
      </w:r>
    </w:p>
    <w:p w14:paraId="0A611511" w14:textId="3E3E96EB" w:rsidR="00431FE4" w:rsidRDefault="00A33C0C" w:rsidP="00B43B5B">
      <w:pPr>
        <w:pStyle w:val="ListParagraph"/>
        <w:numPr>
          <w:ilvl w:val="0"/>
          <w:numId w:val="20"/>
        </w:numPr>
      </w:pPr>
      <w:r>
        <w:t>Your team loses enthusiasm.</w:t>
      </w:r>
    </w:p>
    <w:p w14:paraId="3AF0322C" w14:textId="1407ACF1" w:rsidR="00A33C0C" w:rsidRDefault="00A33C0C" w:rsidP="00B43B5B">
      <w:pPr>
        <w:pStyle w:val="ListParagraph"/>
        <w:numPr>
          <w:ilvl w:val="0"/>
          <w:numId w:val="20"/>
        </w:numPr>
      </w:pPr>
      <w:r>
        <w:t>The project is missing growth targets.</w:t>
      </w:r>
    </w:p>
    <w:p w14:paraId="05825499" w14:textId="61D929BB" w:rsidR="00A33C0C" w:rsidRDefault="00BD6F9C" w:rsidP="00B43B5B">
      <w:pPr>
        <w:pStyle w:val="ListParagraph"/>
        <w:numPr>
          <w:ilvl w:val="0"/>
          <w:numId w:val="20"/>
        </w:numPr>
      </w:pPr>
      <w:r>
        <w:t>Customers are not engaging.</w:t>
      </w:r>
    </w:p>
    <w:p w14:paraId="6322CAEB" w14:textId="2775C3C0" w:rsidR="00BD6F9C" w:rsidRDefault="00EC765F" w:rsidP="00B43B5B">
      <w:pPr>
        <w:pStyle w:val="ListParagraph"/>
        <w:numPr>
          <w:ilvl w:val="0"/>
          <w:numId w:val="20"/>
        </w:numPr>
      </w:pPr>
      <w:r>
        <w:t>A loss of internal support.</w:t>
      </w:r>
    </w:p>
    <w:p w14:paraId="4A2B2D17" w14:textId="0809E9D0" w:rsidR="00C63485" w:rsidRDefault="00EC765F" w:rsidP="00EC765F">
      <w:r>
        <w:t xml:space="preserve">Adopting an innovation mind-set is a clear objective </w:t>
      </w:r>
      <w:r w:rsidR="00C63F0D">
        <w:t xml:space="preserve">for the proposed solution </w:t>
      </w:r>
      <w:r>
        <w:t xml:space="preserve">within the constraints of </w:t>
      </w:r>
      <w:r w:rsidR="00072068">
        <w:t>constant</w:t>
      </w:r>
      <w:r w:rsidR="00B66195">
        <w:t xml:space="preserve">, </w:t>
      </w:r>
      <w:r>
        <w:t>critical</w:t>
      </w:r>
      <w:r w:rsidR="00B66195">
        <w:t xml:space="preserve">, and objective </w:t>
      </w:r>
      <w:r>
        <w:t>evaluation</w:t>
      </w:r>
      <w:r w:rsidR="00072068">
        <w:t xml:space="preserve"> of success</w:t>
      </w:r>
      <w:r w:rsidR="00B96AFE">
        <w:t xml:space="preserve"> (or failure)</w:t>
      </w:r>
      <w:r w:rsidR="00C63485">
        <w:t>.</w:t>
      </w:r>
    </w:p>
    <w:p w14:paraId="696F7119" w14:textId="10A28311" w:rsidR="00C925F1" w:rsidRDefault="00AC0FEC" w:rsidP="00743BF0">
      <w:pPr>
        <w:pStyle w:val="Heading3"/>
      </w:pPr>
      <w:r>
        <w:t>Develop a Business Model</w:t>
      </w:r>
    </w:p>
    <w:p w14:paraId="3C15DF19" w14:textId="413D9A50" w:rsidR="00AC0FEC" w:rsidRDefault="006823C1" w:rsidP="00AC0FEC">
      <w:r>
        <w:t>This objective defines the need to develop a</w:t>
      </w:r>
      <w:r w:rsidR="0079091E">
        <w:t xml:space="preserve">n initial business model using </w:t>
      </w:r>
      <w:r w:rsidR="0097283F">
        <w:t xml:space="preserve">various </w:t>
      </w:r>
      <w:r w:rsidR="00613699">
        <w:t>techniques</w:t>
      </w:r>
      <w:r w:rsidR="0097283F">
        <w:t xml:space="preserve"> including </w:t>
      </w:r>
      <w:r w:rsidR="0079091E">
        <w:t xml:space="preserve">a business model canvas </w:t>
      </w:r>
      <w:r w:rsidR="004545B2">
        <w:t>(</w:t>
      </w:r>
      <w:r w:rsidR="00135D77">
        <w:t xml:space="preserve">see </w:t>
      </w:r>
      <w:r w:rsidR="004545B2">
        <w:fldChar w:fldCharType="begin"/>
      </w:r>
      <w:r w:rsidR="004545B2">
        <w:instrText xml:space="preserve"> REF _Ref38790742 \h </w:instrText>
      </w:r>
      <w:r w:rsidR="004545B2">
        <w:fldChar w:fldCharType="separate"/>
      </w:r>
      <w:r w:rsidR="0064592A">
        <w:t xml:space="preserve">Figure </w:t>
      </w:r>
      <w:r w:rsidR="0064592A">
        <w:rPr>
          <w:noProof/>
        </w:rPr>
        <w:t>39</w:t>
      </w:r>
      <w:r w:rsidR="004545B2">
        <w:fldChar w:fldCharType="end"/>
      </w:r>
      <w:r w:rsidR="004545B2">
        <w:t xml:space="preserve">) </w:t>
      </w:r>
      <w:r w:rsidR="0097283F">
        <w:t xml:space="preserve">as </w:t>
      </w:r>
      <w:r w:rsidR="006037B8">
        <w:t>explained in “</w:t>
      </w:r>
      <w:r w:rsidR="006037B8" w:rsidRPr="006037B8">
        <w:t>9 Steps to Creating a Successful Business Model</w:t>
      </w:r>
      <w:r w:rsidR="006037B8">
        <w:t xml:space="preserve">” </w:t>
      </w:r>
      <w:sdt>
        <w:sdtPr>
          <w:id w:val="-1885316309"/>
          <w:citation/>
        </w:sdtPr>
        <w:sdtEndPr/>
        <w:sdtContent>
          <w:r w:rsidR="006037B8">
            <w:fldChar w:fldCharType="begin"/>
          </w:r>
          <w:r w:rsidR="006037B8">
            <w:instrText xml:space="preserve"> CITATION The16 \l 2057 </w:instrText>
          </w:r>
          <w:r w:rsidR="006037B8">
            <w:fldChar w:fldCharType="separate"/>
          </w:r>
          <w:r w:rsidR="0064592A" w:rsidRPr="0064592A">
            <w:rPr>
              <w:noProof/>
            </w:rPr>
            <w:t>(The Business Channel, 2016)</w:t>
          </w:r>
          <w:r w:rsidR="006037B8">
            <w:fldChar w:fldCharType="end"/>
          </w:r>
        </w:sdtContent>
      </w:sdt>
      <w:r w:rsidR="006504F9">
        <w:t>.</w:t>
      </w:r>
    </w:p>
    <w:p w14:paraId="32DE9242" w14:textId="44554FB4" w:rsidR="006504F9" w:rsidRPr="00AC0FEC" w:rsidRDefault="006504F9" w:rsidP="004579A0">
      <w:r>
        <w:t xml:space="preserve">The business model will need to be constantly reviewed during the “Innovation Lifecycle” and updated </w:t>
      </w:r>
      <w:r w:rsidR="00011D66">
        <w:t>frequently during the constant iterations of testing and learning.</w:t>
      </w:r>
    </w:p>
    <w:p w14:paraId="46F0A3B7" w14:textId="50C9B311" w:rsidR="004545B2" w:rsidRDefault="004545B2" w:rsidP="00CA4551">
      <w:r>
        <w:lastRenderedPageBreak/>
        <w:t>This objective then is the clear need to identify, compare and contrast a range of potential business models, then to select the one that best fits and to develop the chosen model using a business model canvas.</w:t>
      </w:r>
    </w:p>
    <w:tbl>
      <w:tblPr>
        <w:tblW w:w="9498" w:type="dxa"/>
        <w:jc w:val="center"/>
        <w:tblLook w:val="04A0" w:firstRow="1" w:lastRow="0" w:firstColumn="1" w:lastColumn="0" w:noHBand="0" w:noVBand="1"/>
      </w:tblPr>
      <w:tblGrid>
        <w:gridCol w:w="9691"/>
      </w:tblGrid>
      <w:tr w:rsidR="00FA6A8D" w:rsidRPr="00BE6BFF" w14:paraId="0CF1A35F" w14:textId="77777777" w:rsidTr="00CA4551">
        <w:trPr>
          <w:trHeight w:val="285"/>
          <w:jc w:val="center"/>
        </w:trPr>
        <w:tc>
          <w:tcPr>
            <w:tcW w:w="9498" w:type="dxa"/>
            <w:tcBorders>
              <w:top w:val="nil"/>
              <w:left w:val="nil"/>
              <w:bottom w:val="nil"/>
              <w:right w:val="nil"/>
            </w:tcBorders>
            <w:shd w:val="clear" w:color="auto" w:fill="auto"/>
            <w:noWrap/>
            <w:vAlign w:val="bottom"/>
            <w:hideMark/>
          </w:tcPr>
          <w:p w14:paraId="71CAD245" w14:textId="74D78A05" w:rsidR="00FA6A8D" w:rsidRPr="00BE6BFF" w:rsidRDefault="00CA4551" w:rsidP="00041132">
            <w:pPr>
              <w:spacing w:after="0" w:line="240" w:lineRule="auto"/>
              <w:rPr>
                <w:rFonts w:ascii="Times New Roman" w:eastAsia="Times New Roman" w:hAnsi="Times New Roman" w:cs="Times New Roman"/>
                <w:sz w:val="24"/>
                <w:szCs w:val="24"/>
                <w:lang w:eastAsia="en-GB"/>
              </w:rPr>
            </w:pPr>
            <w:r>
              <w:object w:dxaOrig="13050" w:dyaOrig="10230" w14:anchorId="5AA2F626">
                <v:shape id="_x0000_i1407" type="#_x0000_t75" style="width:473.5pt;height:370.5pt" o:ole="">
                  <v:imagedata r:id="rId78" o:title=""/>
                </v:shape>
                <o:OLEObject Type="Embed" ProgID="PBrush" ShapeID="_x0000_i1407" DrawAspect="Content" ObjectID="_1649940169" r:id="rId79"/>
              </w:object>
            </w:r>
          </w:p>
        </w:tc>
      </w:tr>
      <w:tr w:rsidR="00FA6A8D" w:rsidRPr="00BE6BFF" w14:paraId="1ECD91DC" w14:textId="77777777" w:rsidTr="00CA4551">
        <w:trPr>
          <w:trHeight w:val="285"/>
          <w:jc w:val="center"/>
        </w:trPr>
        <w:tc>
          <w:tcPr>
            <w:tcW w:w="9498" w:type="dxa"/>
            <w:tcBorders>
              <w:top w:val="nil"/>
              <w:left w:val="nil"/>
              <w:bottom w:val="nil"/>
              <w:right w:val="nil"/>
            </w:tcBorders>
            <w:shd w:val="clear" w:color="auto" w:fill="auto"/>
            <w:noWrap/>
            <w:vAlign w:val="bottom"/>
            <w:hideMark/>
          </w:tcPr>
          <w:p w14:paraId="2D152232" w14:textId="6CC5B653" w:rsidR="00FA6A8D" w:rsidRPr="00BE6BFF" w:rsidRDefault="00FA6A8D" w:rsidP="00041132">
            <w:pPr>
              <w:pStyle w:val="Caption"/>
              <w:spacing w:after="0"/>
              <w:rPr>
                <w:rFonts w:ascii="Times New Roman" w:eastAsia="Times New Roman" w:hAnsi="Times New Roman" w:cs="Times New Roman"/>
                <w:sz w:val="20"/>
                <w:szCs w:val="20"/>
                <w:lang w:eastAsia="en-GB"/>
              </w:rPr>
            </w:pPr>
            <w:bookmarkStart w:id="114" w:name="_Ref38790742"/>
            <w:bookmarkStart w:id="115" w:name="_Toc39319306"/>
            <w:bookmarkStart w:id="116" w:name="_Toc39319508"/>
            <w:r>
              <w:t xml:space="preserve">Figure </w:t>
            </w:r>
            <w:r w:rsidR="00C3043C">
              <w:fldChar w:fldCharType="begin"/>
            </w:r>
            <w:r w:rsidR="00C3043C">
              <w:instrText xml:space="preserve"> SEQ Figure \* ARABIC </w:instrText>
            </w:r>
            <w:r w:rsidR="00C3043C">
              <w:fldChar w:fldCharType="separate"/>
            </w:r>
            <w:r w:rsidR="0064592A">
              <w:rPr>
                <w:noProof/>
              </w:rPr>
              <w:t>39</w:t>
            </w:r>
            <w:r w:rsidR="00C3043C">
              <w:rPr>
                <w:noProof/>
              </w:rPr>
              <w:fldChar w:fldCharType="end"/>
            </w:r>
            <w:bookmarkEnd w:id="114"/>
            <w:r>
              <w:t xml:space="preserve"> – </w:t>
            </w:r>
            <w:r w:rsidR="001D38A8">
              <w:t>An Example Business Model Canvas</w:t>
            </w:r>
            <w:bookmarkEnd w:id="115"/>
            <w:bookmarkEnd w:id="116"/>
          </w:p>
        </w:tc>
      </w:tr>
    </w:tbl>
    <w:p w14:paraId="7691715C" w14:textId="77777777" w:rsidR="00CA4551" w:rsidRDefault="00CA4551" w:rsidP="00CA4551">
      <w:pPr>
        <w:spacing w:after="0"/>
      </w:pPr>
    </w:p>
    <w:p w14:paraId="59AAE98F" w14:textId="450F49DD" w:rsidR="00FB53AB" w:rsidRDefault="002656BE" w:rsidP="00743BF0">
      <w:pPr>
        <w:pStyle w:val="Heading3"/>
      </w:pPr>
      <w:r>
        <w:t>Develop an Expertise in Data Analytics</w:t>
      </w:r>
    </w:p>
    <w:p w14:paraId="54D6A14A" w14:textId="0EE3B996" w:rsidR="00C60D01" w:rsidRDefault="00790FDA" w:rsidP="00C60D01">
      <w:r>
        <w:t xml:space="preserve">It has been established that Lincoln College has a mature Further Education Information Services </w:t>
      </w:r>
      <w:r w:rsidR="008B2EA5">
        <w:t>capability</w:t>
      </w:r>
      <w:r>
        <w:t xml:space="preserve"> but no prior experience or knowledge of data analytics.</w:t>
      </w:r>
    </w:p>
    <w:p w14:paraId="696C62E7" w14:textId="01AFA7A4" w:rsidR="00484123" w:rsidRDefault="00BE1B5D" w:rsidP="00C60D01">
      <w:r>
        <w:t xml:space="preserve">The MBA “Business Intelligence in the Digital Economy” (BIDE) module provided </w:t>
      </w:r>
      <w:r w:rsidR="00BD2633">
        <w:t>some knowledge and expertise of big data, customer journeys, cloud computing</w:t>
      </w:r>
      <w:r w:rsidR="009D2A42">
        <w:t>, Web 2.0 and digital business models</w:t>
      </w:r>
      <w:r w:rsidR="00484123">
        <w:t>. However, BIDE did not explore the key definitions and concepts of data analytics</w:t>
      </w:r>
      <w:r w:rsidR="00E71B62">
        <w:t xml:space="preserve"> </w:t>
      </w:r>
      <w:sdt>
        <w:sdtPr>
          <w:id w:val="-1273691941"/>
          <w:citation/>
        </w:sdtPr>
        <w:sdtEndPr/>
        <w:sdtContent>
          <w:r w:rsidR="00E71B62">
            <w:fldChar w:fldCharType="begin"/>
          </w:r>
          <w:r w:rsidR="00E71B62">
            <w:instrText xml:space="preserve"> CITATION Sha18 \l 2057 </w:instrText>
          </w:r>
          <w:r w:rsidR="00E71B62">
            <w:fldChar w:fldCharType="separate"/>
          </w:r>
          <w:r w:rsidR="0064592A" w:rsidRPr="0064592A">
            <w:rPr>
              <w:noProof/>
            </w:rPr>
            <w:t>(Shaw, 2018)</w:t>
          </w:r>
          <w:r w:rsidR="00E71B62">
            <w:fldChar w:fldCharType="end"/>
          </w:r>
        </w:sdtContent>
      </w:sdt>
      <w:r w:rsidR="00484123">
        <w:t>.</w:t>
      </w:r>
    </w:p>
    <w:p w14:paraId="582DEE32" w14:textId="0A8C4807" w:rsidR="009E5560" w:rsidRDefault="00976AD9" w:rsidP="00C60D01">
      <w:r>
        <w:t>E</w:t>
      </w:r>
      <w:r w:rsidR="002712A7">
        <w:t>vidence uncovered during the literature review and investigation re-enforce</w:t>
      </w:r>
      <w:r w:rsidR="00CE10A8">
        <w:t>d</w:t>
      </w:r>
      <w:r w:rsidR="002712A7">
        <w:t xml:space="preserve"> the </w:t>
      </w:r>
      <w:r>
        <w:t xml:space="preserve">requirement </w:t>
      </w:r>
      <w:r w:rsidR="002712A7">
        <w:t xml:space="preserve">for any manager </w:t>
      </w:r>
      <w:r w:rsidR="00FE6568">
        <w:t xml:space="preserve">within the field of data analytics to have a broad and deep understanding of </w:t>
      </w:r>
      <w:r w:rsidR="00025F79">
        <w:t>it</w:t>
      </w:r>
      <w:r w:rsidR="00296F40">
        <w:t>.</w:t>
      </w:r>
      <w:r w:rsidR="00E71B62">
        <w:t xml:space="preserve"> </w:t>
      </w:r>
    </w:p>
    <w:p w14:paraId="5DB6CFA9" w14:textId="6B16B9C3" w:rsidR="00BE1B5D" w:rsidRDefault="008B5841" w:rsidP="00C60D01">
      <w:sdt>
        <w:sdtPr>
          <w:id w:val="-1672947227"/>
          <w:citation/>
        </w:sdtPr>
        <w:sdtEndPr/>
        <w:sdtContent>
          <w:r w:rsidR="008811E5">
            <w:fldChar w:fldCharType="begin"/>
          </w:r>
          <w:r w:rsidR="008811E5">
            <w:instrText xml:space="preserve"> CITATION Pro13 \l 2057 </w:instrText>
          </w:r>
          <w:r w:rsidR="008811E5">
            <w:fldChar w:fldCharType="separate"/>
          </w:r>
          <w:r w:rsidR="0064592A" w:rsidRPr="0064592A">
            <w:rPr>
              <w:noProof/>
            </w:rPr>
            <w:t>(Provost &amp; Fawcett, 2013)</w:t>
          </w:r>
          <w:r w:rsidR="008811E5">
            <w:fldChar w:fldCharType="end"/>
          </w:r>
        </w:sdtContent>
      </w:sdt>
      <w:r w:rsidR="00296F40">
        <w:t xml:space="preserve"> state that “They [good data science managers] need to understand the fundamentals of </w:t>
      </w:r>
      <w:r w:rsidR="009E5560">
        <w:t>data science well, possibly even being competent data scientists themselves”.</w:t>
      </w:r>
    </w:p>
    <w:tbl>
      <w:tblPr>
        <w:tblW w:w="1020" w:type="dxa"/>
        <w:jc w:val="center"/>
        <w:tblLook w:val="04A0" w:firstRow="1" w:lastRow="0" w:firstColumn="1" w:lastColumn="0" w:noHBand="0" w:noVBand="1"/>
      </w:tblPr>
      <w:tblGrid>
        <w:gridCol w:w="8879"/>
      </w:tblGrid>
      <w:tr w:rsidR="002161FC" w:rsidRPr="00BE6BFF" w14:paraId="11DA5995" w14:textId="77777777" w:rsidTr="00041132">
        <w:trPr>
          <w:trHeight w:val="285"/>
          <w:jc w:val="center"/>
        </w:trPr>
        <w:tc>
          <w:tcPr>
            <w:tcW w:w="1020" w:type="dxa"/>
            <w:tcBorders>
              <w:top w:val="nil"/>
              <w:left w:val="nil"/>
              <w:bottom w:val="nil"/>
              <w:right w:val="nil"/>
            </w:tcBorders>
            <w:shd w:val="clear" w:color="auto" w:fill="auto"/>
            <w:noWrap/>
            <w:vAlign w:val="bottom"/>
            <w:hideMark/>
          </w:tcPr>
          <w:p w14:paraId="63E2E0E3" w14:textId="1FCEBC5D" w:rsidR="002161FC" w:rsidRPr="00BE6BFF" w:rsidRDefault="00F113D3" w:rsidP="00041132">
            <w:pPr>
              <w:spacing w:after="0" w:line="240" w:lineRule="auto"/>
              <w:rPr>
                <w:rFonts w:ascii="Times New Roman" w:eastAsia="Times New Roman" w:hAnsi="Times New Roman" w:cs="Times New Roman"/>
                <w:sz w:val="24"/>
                <w:szCs w:val="24"/>
                <w:lang w:eastAsia="en-GB"/>
              </w:rPr>
            </w:pPr>
            <w:r>
              <w:object w:dxaOrig="4880" w:dyaOrig="3040" w14:anchorId="4AFE2FA7">
                <v:shape id="_x0000_i1038" type="#_x0000_t75" style="width:433pt;height:267.5pt" o:ole="">
                  <v:imagedata r:id="rId80" o:title=""/>
                </v:shape>
                <o:OLEObject Type="Embed" ProgID="PBrush" ShapeID="_x0000_i1038" DrawAspect="Content" ObjectID="_1649940170" r:id="rId81"/>
              </w:object>
            </w:r>
          </w:p>
        </w:tc>
      </w:tr>
      <w:tr w:rsidR="002161FC" w:rsidRPr="00BE6BFF" w14:paraId="487F9E51" w14:textId="77777777" w:rsidTr="00041132">
        <w:trPr>
          <w:trHeight w:val="285"/>
          <w:jc w:val="center"/>
        </w:trPr>
        <w:tc>
          <w:tcPr>
            <w:tcW w:w="1020" w:type="dxa"/>
            <w:tcBorders>
              <w:top w:val="nil"/>
              <w:left w:val="nil"/>
              <w:bottom w:val="nil"/>
              <w:right w:val="nil"/>
            </w:tcBorders>
            <w:shd w:val="clear" w:color="auto" w:fill="auto"/>
            <w:noWrap/>
            <w:vAlign w:val="bottom"/>
            <w:hideMark/>
          </w:tcPr>
          <w:p w14:paraId="00AB58F0" w14:textId="7B855489" w:rsidR="002161FC" w:rsidRPr="00BE6BFF" w:rsidRDefault="002161FC" w:rsidP="00041132">
            <w:pPr>
              <w:pStyle w:val="Caption"/>
              <w:spacing w:after="0"/>
              <w:rPr>
                <w:rFonts w:ascii="Times New Roman" w:eastAsia="Times New Roman" w:hAnsi="Times New Roman" w:cs="Times New Roman"/>
                <w:sz w:val="20"/>
                <w:szCs w:val="20"/>
                <w:lang w:eastAsia="en-GB"/>
              </w:rPr>
            </w:pPr>
            <w:bookmarkStart w:id="117" w:name="_Ref32921361"/>
            <w:bookmarkStart w:id="118" w:name="_Toc39319307"/>
            <w:bookmarkStart w:id="119" w:name="_Toc39319509"/>
            <w:r>
              <w:t xml:space="preserve">Figure </w:t>
            </w:r>
            <w:r w:rsidR="00C3043C">
              <w:fldChar w:fldCharType="begin"/>
            </w:r>
            <w:r w:rsidR="00C3043C">
              <w:instrText xml:space="preserve"> SEQ Figure \* ARABIC </w:instrText>
            </w:r>
            <w:r w:rsidR="00C3043C">
              <w:fldChar w:fldCharType="separate"/>
            </w:r>
            <w:r w:rsidR="0064592A">
              <w:rPr>
                <w:noProof/>
              </w:rPr>
              <w:t>40</w:t>
            </w:r>
            <w:r w:rsidR="00C3043C">
              <w:rPr>
                <w:noProof/>
              </w:rPr>
              <w:fldChar w:fldCharType="end"/>
            </w:r>
            <w:bookmarkEnd w:id="117"/>
            <w:r>
              <w:t xml:space="preserve"> – </w:t>
            </w:r>
            <w:r w:rsidR="00555A33">
              <w:t xml:space="preserve">Driving the Success of Data Science Solutions: Skills Roles and Responsibilities </w:t>
            </w:r>
            <w:sdt>
              <w:sdtPr>
                <w:id w:val="-1800518326"/>
                <w:citation/>
              </w:sdtPr>
              <w:sdtEndPr/>
              <w:sdtContent>
                <w:r w:rsidR="00775C48">
                  <w:fldChar w:fldCharType="begin"/>
                </w:r>
                <w:r w:rsidR="00775C48">
                  <w:instrText xml:space="preserve"> CITATION Gra17 \l 2057 </w:instrText>
                </w:r>
                <w:r w:rsidR="00775C48">
                  <w:fldChar w:fldCharType="separate"/>
                </w:r>
                <w:r w:rsidR="0064592A" w:rsidRPr="0064592A">
                  <w:rPr>
                    <w:noProof/>
                  </w:rPr>
                  <w:t>(Granville, 2017)</w:t>
                </w:r>
                <w:r w:rsidR="00775C48">
                  <w:fldChar w:fldCharType="end"/>
                </w:r>
              </w:sdtContent>
            </w:sdt>
            <w:bookmarkEnd w:id="118"/>
            <w:bookmarkEnd w:id="119"/>
          </w:p>
        </w:tc>
      </w:tr>
    </w:tbl>
    <w:p w14:paraId="476FA325" w14:textId="77777777" w:rsidR="00FE6568" w:rsidRPr="00C60D01" w:rsidRDefault="00FE6568" w:rsidP="00775C48">
      <w:pPr>
        <w:spacing w:after="0"/>
      </w:pPr>
    </w:p>
    <w:p w14:paraId="57CA3F5C" w14:textId="099EB9EB" w:rsidR="002656BE" w:rsidRDefault="00171D58" w:rsidP="002656BE">
      <w:r>
        <w:fldChar w:fldCharType="begin"/>
      </w:r>
      <w:r>
        <w:instrText xml:space="preserve"> REF _Ref32921361 \h </w:instrText>
      </w:r>
      <w:r>
        <w:fldChar w:fldCharType="separate"/>
      </w:r>
      <w:r w:rsidR="0064592A">
        <w:t xml:space="preserve">Figure </w:t>
      </w:r>
      <w:r w:rsidR="0064592A">
        <w:rPr>
          <w:noProof/>
        </w:rPr>
        <w:t>40</w:t>
      </w:r>
      <w:r>
        <w:fldChar w:fldCharType="end"/>
      </w:r>
      <w:r>
        <w:t xml:space="preserve"> </w:t>
      </w:r>
      <w:r w:rsidR="0029321B">
        <w:t>maps the over-lapping roles and skills based on a Gartner report and clearly the “Analytics Leader”</w:t>
      </w:r>
      <w:r w:rsidR="00131C68">
        <w:t xml:space="preserve"> skillset is significant, </w:t>
      </w:r>
      <w:r w:rsidR="00450235">
        <w:t>incorporating</w:t>
      </w:r>
      <w:r w:rsidR="00131C68">
        <w:t xml:space="preserve"> many of the skills seen in the technical and business roles.</w:t>
      </w:r>
    </w:p>
    <w:p w14:paraId="4294DA82" w14:textId="294F210C" w:rsidR="00131C68" w:rsidRDefault="006524DE" w:rsidP="002656BE">
      <w:r>
        <w:t xml:space="preserve">In “Data Science for Business” </w:t>
      </w:r>
      <w:sdt>
        <w:sdtPr>
          <w:id w:val="-506750218"/>
          <w:citation/>
        </w:sdtPr>
        <w:sdtEndPr/>
        <w:sdtContent>
          <w:r w:rsidR="007866DD">
            <w:fldChar w:fldCharType="begin"/>
          </w:r>
          <w:r w:rsidR="007866DD">
            <w:instrText xml:space="preserve"> CITATION Pro13 \l 2057 </w:instrText>
          </w:r>
          <w:r w:rsidR="007866DD">
            <w:fldChar w:fldCharType="separate"/>
          </w:r>
          <w:r w:rsidR="0064592A" w:rsidRPr="0064592A">
            <w:rPr>
              <w:noProof/>
            </w:rPr>
            <w:t>(Provost &amp; Fawcett, 2013)</w:t>
          </w:r>
          <w:r w:rsidR="007866DD">
            <w:fldChar w:fldCharType="end"/>
          </w:r>
        </w:sdtContent>
      </w:sdt>
      <w:r>
        <w:t xml:space="preserve"> </w:t>
      </w:r>
      <w:r w:rsidR="00A21405">
        <w:t xml:space="preserve">propose that good management of the data science team is </w:t>
      </w:r>
      <w:r w:rsidR="00904458">
        <w:t xml:space="preserve">possibly more critical to success than having superior data scientists and </w:t>
      </w:r>
      <w:r w:rsidR="00815D66">
        <w:t>provide a long list of skills for managers of data analytics –</w:t>
      </w:r>
    </w:p>
    <w:p w14:paraId="64AF10E3" w14:textId="3B84E934" w:rsidR="00815D66" w:rsidRDefault="009E1D1B" w:rsidP="00B43B5B">
      <w:pPr>
        <w:pStyle w:val="ListParagraph"/>
        <w:numPr>
          <w:ilvl w:val="0"/>
          <w:numId w:val="21"/>
        </w:numPr>
      </w:pPr>
      <w:r>
        <w:t>An understanding of data science including being competent practitioners [of data science].</w:t>
      </w:r>
    </w:p>
    <w:p w14:paraId="74F33CD7" w14:textId="36815DDB" w:rsidR="009E1D1B" w:rsidRDefault="002B2D11" w:rsidP="00B43B5B">
      <w:pPr>
        <w:pStyle w:val="ListParagraph"/>
        <w:numPr>
          <w:ilvl w:val="0"/>
          <w:numId w:val="21"/>
        </w:numPr>
      </w:pPr>
      <w:r>
        <w:t>A good understanding of the needs of business.</w:t>
      </w:r>
    </w:p>
    <w:p w14:paraId="1BFA7466" w14:textId="25AA8F75" w:rsidR="002B2D11" w:rsidRDefault="007A4B1E" w:rsidP="00B43B5B">
      <w:pPr>
        <w:pStyle w:val="ListParagraph"/>
        <w:numPr>
          <w:ilvl w:val="0"/>
          <w:numId w:val="21"/>
        </w:numPr>
      </w:pPr>
      <w:r>
        <w:t xml:space="preserve">An ability to communicate effectively </w:t>
      </w:r>
      <w:r w:rsidR="002C0F1B">
        <w:t>with both senior management and data scientists and being able to “translate” between the two.</w:t>
      </w:r>
    </w:p>
    <w:p w14:paraId="6E528D52" w14:textId="2D0D4B7C" w:rsidR="002C0F1B" w:rsidRDefault="007A4B1E" w:rsidP="00B43B5B">
      <w:pPr>
        <w:pStyle w:val="ListParagraph"/>
        <w:numPr>
          <w:ilvl w:val="0"/>
          <w:numId w:val="21"/>
        </w:numPr>
      </w:pPr>
      <w:r>
        <w:t xml:space="preserve">The co-ordination of </w:t>
      </w:r>
      <w:r w:rsidR="00F218AA">
        <w:t>technically complex activities including technical architecture and software.</w:t>
      </w:r>
    </w:p>
    <w:p w14:paraId="7215978E" w14:textId="55E747DB" w:rsidR="00F218AA" w:rsidRDefault="00FA40B3" w:rsidP="00B43B5B">
      <w:pPr>
        <w:pStyle w:val="ListParagraph"/>
        <w:numPr>
          <w:ilvl w:val="0"/>
          <w:numId w:val="21"/>
        </w:numPr>
      </w:pPr>
      <w:r>
        <w:t xml:space="preserve">The </w:t>
      </w:r>
      <w:r w:rsidR="00F27799">
        <w:t>need to be able to anticipate the outcomes [i.e. the success or failure] of data science projects.</w:t>
      </w:r>
    </w:p>
    <w:p w14:paraId="24BC7EF2" w14:textId="4A0A4942" w:rsidR="00F27799" w:rsidRDefault="00F27799" w:rsidP="00F27799">
      <w:r>
        <w:t xml:space="preserve">In fact </w:t>
      </w:r>
      <w:sdt>
        <w:sdtPr>
          <w:id w:val="-332610228"/>
          <w:citation/>
        </w:sdtPr>
        <w:sdtEndPr/>
        <w:sdtContent>
          <w:r>
            <w:fldChar w:fldCharType="begin"/>
          </w:r>
          <w:r>
            <w:instrText xml:space="preserve"> CITATION Pro13 \l 2057 </w:instrText>
          </w:r>
          <w:r>
            <w:fldChar w:fldCharType="separate"/>
          </w:r>
          <w:r w:rsidR="0064592A" w:rsidRPr="0064592A">
            <w:rPr>
              <w:noProof/>
            </w:rPr>
            <w:t>(Provost &amp; Fawcett, 2013)</w:t>
          </w:r>
          <w:r>
            <w:fldChar w:fldCharType="end"/>
          </w:r>
        </w:sdtContent>
      </w:sdt>
      <w:r>
        <w:t xml:space="preserve"> go further by suggesting that the </w:t>
      </w:r>
      <w:r w:rsidR="00F31FBE">
        <w:t xml:space="preserve">only reliable predictor of success of a data analytics project is the prior success of the </w:t>
      </w:r>
      <w:r w:rsidR="00AD67C8">
        <w:t xml:space="preserve">investigator </w:t>
      </w:r>
      <w:r w:rsidR="00B11070">
        <w:t>(</w:t>
      </w:r>
      <w:r w:rsidR="00AD67C8">
        <w:t>manager</w:t>
      </w:r>
      <w:r w:rsidR="00B11070">
        <w:t>)</w:t>
      </w:r>
      <w:r w:rsidR="00AD67C8">
        <w:t>.</w:t>
      </w:r>
    </w:p>
    <w:p w14:paraId="6BF5BCA2" w14:textId="5C7142EA" w:rsidR="00376A04" w:rsidRDefault="00376A04" w:rsidP="00F27799">
      <w:r>
        <w:t xml:space="preserve">In early conversations between the CEO of Lincoln College and the author it was quickly </w:t>
      </w:r>
      <w:r w:rsidR="00A24F18">
        <w:t>established that the CEO wanted the author to play a key role in acquiring and managing any data analytics capability that might later be agreed.</w:t>
      </w:r>
    </w:p>
    <w:p w14:paraId="0020EA65" w14:textId="22BA9B95" w:rsidR="00A24F18" w:rsidRDefault="007C326B" w:rsidP="00F27799">
      <w:r>
        <w:t xml:space="preserve">Linking the need for the author to be closely involved, the broad-brush knowledge imparted by the MBA BIDE module, and the </w:t>
      </w:r>
      <w:r w:rsidR="008A6A97">
        <w:t xml:space="preserve">extensive set of skills and knowledge required by managers of data analytics capabilities led to the </w:t>
      </w:r>
      <w:r w:rsidR="00D52EC2">
        <w:t xml:space="preserve">formulation of </w:t>
      </w:r>
      <w:r w:rsidR="007B0180">
        <w:t xml:space="preserve">this </w:t>
      </w:r>
      <w:r w:rsidR="00D52EC2">
        <w:t xml:space="preserve">objective for the author to acquire </w:t>
      </w:r>
      <w:r w:rsidR="003541A0">
        <w:t xml:space="preserve">and develop </w:t>
      </w:r>
      <w:r w:rsidR="00D52EC2">
        <w:t>a deep</w:t>
      </w:r>
      <w:r w:rsidR="007454AD">
        <w:t>er</w:t>
      </w:r>
      <w:r w:rsidR="00D52EC2">
        <w:t xml:space="preserve"> expertise in the field.</w:t>
      </w:r>
    </w:p>
    <w:p w14:paraId="4C228F50" w14:textId="7C593F51" w:rsidR="00D52EC2" w:rsidRDefault="00B20C89" w:rsidP="00743BF0">
      <w:pPr>
        <w:pStyle w:val="Heading3"/>
      </w:pPr>
      <w:r>
        <w:lastRenderedPageBreak/>
        <w:t>Identify the Required Resources</w:t>
      </w:r>
    </w:p>
    <w:p w14:paraId="41B57F2C" w14:textId="32FB91C2" w:rsidR="00B20C89" w:rsidRDefault="00515565" w:rsidP="00B20C89">
      <w:r>
        <w:t xml:space="preserve">The of-quoted </w:t>
      </w:r>
      <w:r w:rsidR="00990DF4">
        <w:t xml:space="preserve">report by Bain &amp; </w:t>
      </w:r>
      <w:r w:rsidR="006C09BF">
        <w:t>Company provides</w:t>
      </w:r>
      <w:r w:rsidR="00990DF4">
        <w:t xml:space="preserve"> a clear </w:t>
      </w:r>
      <w:r w:rsidR="00E61224">
        <w:t>visual representation</w:t>
      </w:r>
      <w:r w:rsidR="00990DF4">
        <w:t xml:space="preserve"> of the </w:t>
      </w:r>
      <w:r w:rsidR="007644B8">
        <w:t>f</w:t>
      </w:r>
      <w:r w:rsidR="007644B8" w:rsidRPr="007644B8">
        <w:t xml:space="preserve">our elements </w:t>
      </w:r>
      <w:r w:rsidR="00657A1C">
        <w:t xml:space="preserve">that </w:t>
      </w:r>
      <w:r w:rsidR="007644B8" w:rsidRPr="007644B8">
        <w:t>are important for developing advanced analytical capabilities</w:t>
      </w:r>
      <w:r w:rsidR="000639B6">
        <w:t xml:space="preserve"> see</w:t>
      </w:r>
      <w:r w:rsidR="002928F1">
        <w:t>n in</w:t>
      </w:r>
      <w:r w:rsidR="000639B6">
        <w:t xml:space="preserve"> </w:t>
      </w:r>
      <w:r w:rsidR="000639B6">
        <w:fldChar w:fldCharType="begin"/>
      </w:r>
      <w:r w:rsidR="000639B6">
        <w:instrText xml:space="preserve"> REF _Ref37328846 \h </w:instrText>
      </w:r>
      <w:r w:rsidR="000639B6">
        <w:fldChar w:fldCharType="separate"/>
      </w:r>
      <w:r w:rsidR="0064592A">
        <w:t xml:space="preserve">Figure </w:t>
      </w:r>
      <w:r w:rsidR="0064592A">
        <w:rPr>
          <w:noProof/>
        </w:rPr>
        <w:t>13</w:t>
      </w:r>
      <w:r w:rsidR="000639B6">
        <w:fldChar w:fldCharType="end"/>
      </w:r>
      <w:r w:rsidR="00657A1C">
        <w:t xml:space="preserve"> – people, intent, tools and data </w:t>
      </w:r>
      <w:sdt>
        <w:sdtPr>
          <w:id w:val="-1481312583"/>
          <w:citation/>
        </w:sdtPr>
        <w:sdtEndPr/>
        <w:sdtContent>
          <w:r w:rsidR="007644B8">
            <w:fldChar w:fldCharType="begin"/>
          </w:r>
          <w:r w:rsidR="007644B8">
            <w:instrText xml:space="preserve">CITATION Bai20 \l 2057 </w:instrText>
          </w:r>
          <w:r w:rsidR="007644B8">
            <w:fldChar w:fldCharType="separate"/>
          </w:r>
          <w:r w:rsidR="0064592A" w:rsidRPr="0064592A">
            <w:rPr>
              <w:noProof/>
            </w:rPr>
            <w:t>(Wegener &amp; Sinha, 2003)</w:t>
          </w:r>
          <w:r w:rsidR="007644B8">
            <w:fldChar w:fldCharType="end"/>
          </w:r>
        </w:sdtContent>
      </w:sdt>
      <w:r w:rsidR="000639B6">
        <w:t>.</w:t>
      </w:r>
    </w:p>
    <w:p w14:paraId="3E826645" w14:textId="1F752B92" w:rsidR="00EE1FF6" w:rsidRDefault="000410E6" w:rsidP="0018304B">
      <w:r>
        <w:t xml:space="preserve">The report </w:t>
      </w:r>
      <w:r w:rsidR="00C3100D">
        <w:t xml:space="preserve">emphasised </w:t>
      </w:r>
      <w:r>
        <w:t>the impo</w:t>
      </w:r>
      <w:r w:rsidR="00C3100D">
        <w:t xml:space="preserve">rtance </w:t>
      </w:r>
      <w:r w:rsidR="00FD2D3E">
        <w:t xml:space="preserve">for a firm to capture </w:t>
      </w:r>
      <w:r w:rsidR="00853703">
        <w:t xml:space="preserve">and </w:t>
      </w:r>
      <w:r w:rsidR="00FD2D3E">
        <w:t xml:space="preserve">store its own data </w:t>
      </w:r>
      <w:r w:rsidR="00853703">
        <w:t xml:space="preserve">but also in the era of big data </w:t>
      </w:r>
      <w:r w:rsidR="00DF53AE">
        <w:t xml:space="preserve">it becomes important for a data analytics capability to be able to utilise </w:t>
      </w:r>
      <w:r w:rsidR="00EE1FF6">
        <w:t>data from many sources including –</w:t>
      </w:r>
    </w:p>
    <w:p w14:paraId="31FD22C0" w14:textId="4B8CADFD" w:rsidR="00EE1FF6" w:rsidRDefault="00EE1FF6" w:rsidP="00B43B5B">
      <w:pPr>
        <w:pStyle w:val="ListParagraph"/>
        <w:numPr>
          <w:ilvl w:val="0"/>
          <w:numId w:val="22"/>
        </w:numPr>
      </w:pPr>
      <w:r>
        <w:t>P</w:t>
      </w:r>
      <w:r w:rsidR="00DF53AE">
        <w:t xml:space="preserve">rivate, internal </w:t>
      </w:r>
      <w:r>
        <w:t>datasets</w:t>
      </w:r>
      <w:r w:rsidR="00005A9C">
        <w:t>.</w:t>
      </w:r>
    </w:p>
    <w:p w14:paraId="5503A3A9" w14:textId="7C1F1C67" w:rsidR="00EE1FF6" w:rsidRDefault="00EE1FF6" w:rsidP="00B43B5B">
      <w:pPr>
        <w:pStyle w:val="ListParagraph"/>
        <w:numPr>
          <w:ilvl w:val="0"/>
          <w:numId w:val="22"/>
        </w:numPr>
      </w:pPr>
      <w:r>
        <w:t>P</w:t>
      </w:r>
      <w:r w:rsidR="00DF53AE">
        <w:t>ublic, external datasets</w:t>
      </w:r>
      <w:r w:rsidR="0051010C">
        <w:t xml:space="preserve">, for example the Office for National Statistics </w:t>
      </w:r>
      <w:sdt>
        <w:sdtPr>
          <w:id w:val="947666876"/>
          <w:citation/>
        </w:sdtPr>
        <w:sdtEndPr/>
        <w:sdtContent>
          <w:r w:rsidR="001354FE">
            <w:fldChar w:fldCharType="begin"/>
          </w:r>
          <w:r w:rsidR="001354FE">
            <w:instrText xml:space="preserve"> CITATION Off201 \l 2057 </w:instrText>
          </w:r>
          <w:r w:rsidR="001354FE">
            <w:fldChar w:fldCharType="separate"/>
          </w:r>
          <w:r w:rsidR="0064592A" w:rsidRPr="0064592A">
            <w:rPr>
              <w:noProof/>
            </w:rPr>
            <w:t>(Office for National Statistics (2), 2020)</w:t>
          </w:r>
          <w:r w:rsidR="001354FE">
            <w:fldChar w:fldCharType="end"/>
          </w:r>
        </w:sdtContent>
      </w:sdt>
      <w:r w:rsidR="00005A9C">
        <w:t>.</w:t>
      </w:r>
    </w:p>
    <w:p w14:paraId="2894BBAA" w14:textId="158F43F3" w:rsidR="0018304B" w:rsidRDefault="001354FE" w:rsidP="00B43B5B">
      <w:pPr>
        <w:pStyle w:val="ListParagraph"/>
        <w:numPr>
          <w:ilvl w:val="0"/>
          <w:numId w:val="22"/>
        </w:numPr>
      </w:pPr>
      <w:r>
        <w:t>Hybrid</w:t>
      </w:r>
      <w:r w:rsidR="00D610E6">
        <w:t xml:space="preserve">, subscription </w:t>
      </w:r>
      <w:r w:rsidR="00FD2D3E">
        <w:t>datasets,</w:t>
      </w:r>
      <w:r w:rsidR="0003133E">
        <w:t xml:space="preserve"> for example </w:t>
      </w:r>
      <w:r w:rsidR="008078C6">
        <w:t xml:space="preserve">EMSI Economic Modelling Data </w:t>
      </w:r>
      <w:sdt>
        <w:sdtPr>
          <w:id w:val="-1580514171"/>
          <w:citation/>
        </w:sdtPr>
        <w:sdtEndPr/>
        <w:sdtContent>
          <w:r w:rsidR="008078C6">
            <w:fldChar w:fldCharType="begin"/>
          </w:r>
          <w:r w:rsidR="008078C6">
            <w:instrText xml:space="preserve"> CITATION EMS20 \l 2057 </w:instrText>
          </w:r>
          <w:r w:rsidR="008078C6">
            <w:fldChar w:fldCharType="separate"/>
          </w:r>
          <w:r w:rsidR="0064592A" w:rsidRPr="0064592A">
            <w:rPr>
              <w:noProof/>
            </w:rPr>
            <w:t>(EMSI Economic Modelling, 2020)</w:t>
          </w:r>
          <w:r w:rsidR="008078C6">
            <w:fldChar w:fldCharType="end"/>
          </w:r>
        </w:sdtContent>
      </w:sdt>
      <w:r w:rsidR="00005A9C">
        <w:t>.</w:t>
      </w:r>
    </w:p>
    <w:p w14:paraId="47EE3F8E" w14:textId="5F6299FC" w:rsidR="001868C1" w:rsidRDefault="001868C1" w:rsidP="00B43B5B">
      <w:pPr>
        <w:pStyle w:val="ListParagraph"/>
        <w:numPr>
          <w:ilvl w:val="0"/>
          <w:numId w:val="22"/>
        </w:numPr>
      </w:pPr>
      <w:r>
        <w:t>Advanc</w:t>
      </w:r>
      <w:r w:rsidR="00550DB0">
        <w:t xml:space="preserve">ed APIs, for example the IBM Watson Personality Profile Service </w:t>
      </w:r>
      <w:sdt>
        <w:sdtPr>
          <w:id w:val="-1818793859"/>
          <w:citation/>
        </w:sdtPr>
        <w:sdtEndPr/>
        <w:sdtContent>
          <w:r w:rsidR="00550DB0">
            <w:fldChar w:fldCharType="begin"/>
          </w:r>
          <w:r w:rsidR="00550DB0">
            <w:instrText xml:space="preserve"> CITATION IBM20 \l 2057 </w:instrText>
          </w:r>
          <w:r w:rsidR="00550DB0">
            <w:fldChar w:fldCharType="separate"/>
          </w:r>
          <w:r w:rsidR="0064592A" w:rsidRPr="0064592A">
            <w:rPr>
              <w:noProof/>
            </w:rPr>
            <w:t>(IBM Watson, 2020)</w:t>
          </w:r>
          <w:r w:rsidR="00550DB0">
            <w:fldChar w:fldCharType="end"/>
          </w:r>
        </w:sdtContent>
      </w:sdt>
      <w:r w:rsidR="00005A9C">
        <w:t>.</w:t>
      </w:r>
    </w:p>
    <w:p w14:paraId="254EFDA6" w14:textId="144FD5A8" w:rsidR="00D673C7" w:rsidRDefault="00D673C7" w:rsidP="00D673C7">
      <w:r>
        <w:t xml:space="preserve">Clearly data is a key resource and the </w:t>
      </w:r>
      <w:r w:rsidR="00530B6B">
        <w:t xml:space="preserve">key datasets will need to be identified for any data analytics capability to start and then </w:t>
      </w:r>
      <w:r w:rsidR="002F01E1">
        <w:t xml:space="preserve">be </w:t>
      </w:r>
      <w:r w:rsidR="00530B6B">
        <w:t>constantly reviewed, sometimes on a project-by-project basis.</w:t>
      </w:r>
    </w:p>
    <w:p w14:paraId="30EF859C" w14:textId="1FF54F1A" w:rsidR="008C6D88" w:rsidRDefault="000D25D0" w:rsidP="00D673C7">
      <w:r>
        <w:t>Identification of t</w:t>
      </w:r>
      <w:r w:rsidR="003B7A51">
        <w:t xml:space="preserve">he people necessary to staff a data analytics capability </w:t>
      </w:r>
      <w:r w:rsidR="00F01916">
        <w:t>is also critical to success</w:t>
      </w:r>
      <w:r>
        <w:t xml:space="preserve">. </w:t>
      </w:r>
    </w:p>
    <w:p w14:paraId="420412EA" w14:textId="07864FA1" w:rsidR="0071685C" w:rsidRDefault="00630983" w:rsidP="00D673C7">
      <w:r>
        <w:t>Identification of a standard, flexible toolset to enable the people</w:t>
      </w:r>
      <w:r w:rsidR="00C526B1">
        <w:t xml:space="preserve"> to explore the data to identify patterns and to derive insight</w:t>
      </w:r>
      <w:r w:rsidR="005F6F3A">
        <w:t xml:space="preserve"> is key according to </w:t>
      </w:r>
      <w:sdt>
        <w:sdtPr>
          <w:id w:val="-517004025"/>
          <w:citation/>
        </w:sdtPr>
        <w:sdtEndPr/>
        <w:sdtContent>
          <w:r w:rsidR="005F6F3A">
            <w:fldChar w:fldCharType="begin"/>
          </w:r>
          <w:r w:rsidR="005F6F3A">
            <w:instrText xml:space="preserve"> CITATION Bai20 \l 2057 </w:instrText>
          </w:r>
          <w:r w:rsidR="005F6F3A">
            <w:fldChar w:fldCharType="separate"/>
          </w:r>
          <w:r w:rsidR="0064592A" w:rsidRPr="0064592A">
            <w:rPr>
              <w:noProof/>
            </w:rPr>
            <w:t>(Wegener &amp; Sinha, 2003)</w:t>
          </w:r>
          <w:r w:rsidR="005F6F3A">
            <w:fldChar w:fldCharType="end"/>
          </w:r>
        </w:sdtContent>
      </w:sdt>
      <w:r w:rsidR="005F6F3A">
        <w:t xml:space="preserve">. Adoption of a standard toolset will enable the acquisition of expertise </w:t>
      </w:r>
      <w:r w:rsidR="007D2662">
        <w:t xml:space="preserve">and facilitate rapid solution development but also the standard tools may need to expand and grow </w:t>
      </w:r>
      <w:r w:rsidR="009F7C4C">
        <w:t xml:space="preserve">to deliver against diverse </w:t>
      </w:r>
      <w:r w:rsidR="007D2662">
        <w:t>problems and projects</w:t>
      </w:r>
      <w:r w:rsidR="009F7C4C">
        <w:t>.</w:t>
      </w:r>
    </w:p>
    <w:p w14:paraId="3CFCE782" w14:textId="3D36C36F" w:rsidR="00F37D60" w:rsidRDefault="00F37D60" w:rsidP="00D673C7">
      <w:r>
        <w:t xml:space="preserve">This objective is the need for the solution to clearly identify the </w:t>
      </w:r>
      <w:r w:rsidR="00B9457A">
        <w:t>people, data, tools and any other resources necessary for the acquisition of a data analytics capability to be successful.</w:t>
      </w:r>
    </w:p>
    <w:p w14:paraId="58315B73" w14:textId="06DF0189" w:rsidR="00F65791" w:rsidRDefault="00F65791" w:rsidP="00743BF0">
      <w:pPr>
        <w:pStyle w:val="Heading3"/>
      </w:pPr>
      <w:r>
        <w:t>Explore and Understand the Potential Market and Customer Base</w:t>
      </w:r>
    </w:p>
    <w:p w14:paraId="5009C616" w14:textId="2671262E" w:rsidR="00252461" w:rsidRDefault="00252461" w:rsidP="00F65791">
      <w:r>
        <w:t xml:space="preserve">The </w:t>
      </w:r>
      <w:r w:rsidR="00B149AB">
        <w:t xml:space="preserve">initial </w:t>
      </w:r>
      <w:r>
        <w:t xml:space="preserve">assumption </w:t>
      </w:r>
      <w:r w:rsidR="00B149AB">
        <w:t xml:space="preserve">is that the primary market </w:t>
      </w:r>
      <w:r w:rsidR="00CE51ED">
        <w:t xml:space="preserve">for the data analytics capability </w:t>
      </w:r>
      <w:r w:rsidR="00B149AB">
        <w:t xml:space="preserve">will be the </w:t>
      </w:r>
      <w:r w:rsidR="003C2E0B">
        <w:t>internal Lincoln College market and that the customers would be the academic managers</w:t>
      </w:r>
      <w:r w:rsidR="00CE51ED">
        <w:t xml:space="preserve">, </w:t>
      </w:r>
      <w:r w:rsidR="003C2E0B">
        <w:t>executive leadership team</w:t>
      </w:r>
      <w:r w:rsidR="00CE51ED">
        <w:t xml:space="preserve"> and </w:t>
      </w:r>
      <w:r w:rsidR="00617FE1">
        <w:t>non-curriculum areas like business development, marketing and commercial</w:t>
      </w:r>
      <w:r w:rsidR="0001028A">
        <w:t xml:space="preserve"> etc</w:t>
      </w:r>
      <w:r w:rsidR="00617FE1">
        <w:t>.</w:t>
      </w:r>
    </w:p>
    <w:p w14:paraId="5C5A3F9F" w14:textId="05879888" w:rsidR="00617FE1" w:rsidRDefault="00617FE1" w:rsidP="00F65791">
      <w:r>
        <w:t xml:space="preserve">It has also been shown that the education sector has been dis-incentivised to invest in </w:t>
      </w:r>
      <w:r w:rsidR="00654DE3">
        <w:t xml:space="preserve">innovation like data analytics and that </w:t>
      </w:r>
      <w:r w:rsidR="009206FE">
        <w:t>hence it can be assumed that the target customers may not understand or appreciate the potential of the product.</w:t>
      </w:r>
    </w:p>
    <w:p w14:paraId="3DF355F3" w14:textId="0C1F9E1C" w:rsidR="00A81E74" w:rsidRDefault="00A81E74" w:rsidP="00F65791">
      <w:r>
        <w:t xml:space="preserve">The intended internal market will need to be engaged with </w:t>
      </w:r>
      <w:r w:rsidR="008764C5">
        <w:t xml:space="preserve">in order to lift </w:t>
      </w:r>
      <w:r>
        <w:t xml:space="preserve">their awareness </w:t>
      </w:r>
      <w:r w:rsidR="005A2C49">
        <w:t xml:space="preserve">and understanding </w:t>
      </w:r>
      <w:r w:rsidR="004C79C4">
        <w:t xml:space="preserve">and </w:t>
      </w:r>
      <w:r w:rsidR="005A2C49">
        <w:t xml:space="preserve">to ascertain </w:t>
      </w:r>
      <w:r w:rsidR="003B0A02">
        <w:t>the scale of the internal market</w:t>
      </w:r>
      <w:r w:rsidR="004C79C4">
        <w:t xml:space="preserve"> and the potential demand</w:t>
      </w:r>
      <w:r w:rsidR="003B0A02">
        <w:t>.</w:t>
      </w:r>
    </w:p>
    <w:p w14:paraId="14C1B58D" w14:textId="5D678E46" w:rsidR="003B0A02" w:rsidRDefault="003B0A02" w:rsidP="00F65791">
      <w:r>
        <w:t xml:space="preserve">Although the </w:t>
      </w:r>
      <w:r w:rsidR="00BC240C">
        <w:t xml:space="preserve">proposed </w:t>
      </w:r>
      <w:r>
        <w:t>capability is going to be developed for Lincoln College</w:t>
      </w:r>
      <w:r w:rsidR="00BC240C">
        <w:t xml:space="preserve"> (</w:t>
      </w:r>
      <w:r>
        <w:t xml:space="preserve">and not the </w:t>
      </w:r>
      <w:r w:rsidR="00BC240C">
        <w:t xml:space="preserve">wider </w:t>
      </w:r>
      <w:r>
        <w:t>education sector</w:t>
      </w:r>
      <w:r w:rsidR="00BC240C">
        <w:t xml:space="preserve"> in the first instance)</w:t>
      </w:r>
      <w:r>
        <w:t xml:space="preserve"> there may be </w:t>
      </w:r>
      <w:r w:rsidR="00DF40A7">
        <w:t xml:space="preserve">an opportunity for some </w:t>
      </w:r>
      <w:r w:rsidR="00BC240C">
        <w:t xml:space="preserve">external, local, </w:t>
      </w:r>
      <w:r>
        <w:t xml:space="preserve">commercial </w:t>
      </w:r>
      <w:r w:rsidR="00DF40A7">
        <w:t xml:space="preserve">customers and </w:t>
      </w:r>
      <w:r w:rsidR="00BC240C">
        <w:t xml:space="preserve">this </w:t>
      </w:r>
      <w:r w:rsidR="00DF40A7">
        <w:t xml:space="preserve">market </w:t>
      </w:r>
      <w:r w:rsidR="00BC240C">
        <w:t xml:space="preserve">also </w:t>
      </w:r>
      <w:r w:rsidR="00DF40A7">
        <w:t>need</w:t>
      </w:r>
      <w:r w:rsidR="00BC240C">
        <w:t>s</w:t>
      </w:r>
      <w:r w:rsidR="00DF40A7">
        <w:t xml:space="preserve"> to be </w:t>
      </w:r>
      <w:r w:rsidR="00850136">
        <w:t>explored and understood</w:t>
      </w:r>
      <w:r w:rsidR="00DF40A7">
        <w:t>.</w:t>
      </w:r>
    </w:p>
    <w:p w14:paraId="2D67B9D5" w14:textId="18AC4C67" w:rsidR="0080445B" w:rsidRDefault="0080445B" w:rsidP="00F65791">
      <w:r>
        <w:t xml:space="preserve">The market evaluation is unlikely to be perfect in the innovation lifecycle model; it will need to be understood to the point that the capability </w:t>
      </w:r>
      <w:r w:rsidR="00640501">
        <w:t xml:space="preserve">can start and then constantly </w:t>
      </w:r>
      <w:r w:rsidR="00850136">
        <w:t xml:space="preserve">reviewed, </w:t>
      </w:r>
      <w:r w:rsidR="00640501">
        <w:t>refined</w:t>
      </w:r>
      <w:r w:rsidR="00850136">
        <w:t>, adjusted</w:t>
      </w:r>
      <w:r w:rsidR="00640501">
        <w:t xml:space="preserve"> and improved</w:t>
      </w:r>
      <w:r w:rsidR="007C6484">
        <w:t>.</w:t>
      </w:r>
    </w:p>
    <w:p w14:paraId="24FBB89A" w14:textId="7D3F93DC" w:rsidR="007C6484" w:rsidRDefault="007C6484" w:rsidP="00F65791">
      <w:r>
        <w:t>This objective is to ensure that, as far as possible, the potential market an</w:t>
      </w:r>
      <w:r w:rsidR="009A65A3">
        <w:t>d</w:t>
      </w:r>
      <w:r>
        <w:t xml:space="preserve"> customer base are explored and understood.</w:t>
      </w:r>
    </w:p>
    <w:p w14:paraId="2A4AE5CF" w14:textId="24E5CB70" w:rsidR="00B3475E" w:rsidRDefault="00B3475E" w:rsidP="00F65791">
      <w:r>
        <w:lastRenderedPageBreak/>
        <w:t xml:space="preserve">In support of this objective there is a need to </w:t>
      </w:r>
      <w:r w:rsidR="00FD58E9">
        <w:t xml:space="preserve">develop a </w:t>
      </w:r>
      <w:r w:rsidR="009A65A3">
        <w:t xml:space="preserve">social media </w:t>
      </w:r>
      <w:r w:rsidR="00FD58E9">
        <w:t xml:space="preserve">presence </w:t>
      </w:r>
      <w:r w:rsidR="009A65A3">
        <w:t>to develop links with potential markets and other key stakeholders</w:t>
      </w:r>
      <w:r w:rsidR="00FD58E9">
        <w:t>.</w:t>
      </w:r>
    </w:p>
    <w:p w14:paraId="1EBA44D5" w14:textId="0D74EE70" w:rsidR="00FD58E9" w:rsidRDefault="00FD58E9" w:rsidP="00F65791">
      <w:r>
        <w:fldChar w:fldCharType="begin"/>
      </w:r>
      <w:r>
        <w:instrText xml:space="preserve"> REF _Ref39312574 \h </w:instrText>
      </w:r>
      <w:r>
        <w:instrText xml:space="preserve"> \* MERGEFORMAT </w:instrText>
      </w:r>
      <w:r>
        <w:fldChar w:fldCharType="separate"/>
      </w:r>
      <w:r w:rsidRPr="00FD58E9">
        <w:t>Figure 41</w:t>
      </w:r>
      <w:r>
        <w:fldChar w:fldCharType="end"/>
      </w:r>
      <w:r>
        <w:t xml:space="preserve"> shows some examples of the social media blogs and posts that the author has engaged in throughout the project to begin this task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8"/>
        <w:gridCol w:w="4278"/>
      </w:tblGrid>
      <w:tr w:rsidR="00D20331" w14:paraId="3DCA2EF7" w14:textId="77777777" w:rsidTr="00FD58E9">
        <w:trPr>
          <w:jc w:val="center"/>
        </w:trPr>
        <w:tc>
          <w:tcPr>
            <w:tcW w:w="4748" w:type="dxa"/>
          </w:tcPr>
          <w:p w14:paraId="02411DF3" w14:textId="77777777" w:rsidR="009A65A3" w:rsidRDefault="009A65A3" w:rsidP="00067320">
            <w:r>
              <w:rPr>
                <w:noProof/>
              </w:rPr>
              <w:drawing>
                <wp:inline distT="0" distB="0" distL="0" distR="0" wp14:anchorId="18264155" wp14:editId="704EB76E">
                  <wp:extent cx="2927938" cy="594360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037868" cy="6166754"/>
                          </a:xfrm>
                          <a:prstGeom prst="rect">
                            <a:avLst/>
                          </a:prstGeom>
                          <a:noFill/>
                          <a:ln>
                            <a:noFill/>
                          </a:ln>
                        </pic:spPr>
                      </pic:pic>
                    </a:graphicData>
                  </a:graphic>
                </wp:inline>
              </w:drawing>
            </w:r>
          </w:p>
        </w:tc>
        <w:tc>
          <w:tcPr>
            <w:tcW w:w="4278" w:type="dxa"/>
          </w:tcPr>
          <w:p w14:paraId="17269260" w14:textId="77777777" w:rsidR="009A65A3" w:rsidRDefault="009A65A3" w:rsidP="00067320">
            <w:r>
              <w:rPr>
                <w:noProof/>
              </w:rPr>
              <w:drawing>
                <wp:inline distT="0" distB="0" distL="0" distR="0" wp14:anchorId="7136FD1A" wp14:editId="16DFF538">
                  <wp:extent cx="2628506" cy="4794250"/>
                  <wp:effectExtent l="0" t="0" r="63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24713" cy="4969726"/>
                          </a:xfrm>
                          <a:prstGeom prst="rect">
                            <a:avLst/>
                          </a:prstGeom>
                        </pic:spPr>
                      </pic:pic>
                    </a:graphicData>
                  </a:graphic>
                </wp:inline>
              </w:drawing>
            </w:r>
          </w:p>
        </w:tc>
      </w:tr>
      <w:tr w:rsidR="009A65A3" w14:paraId="7BA58683" w14:textId="77777777" w:rsidTr="00FD58E9">
        <w:trPr>
          <w:jc w:val="center"/>
        </w:trPr>
        <w:tc>
          <w:tcPr>
            <w:tcW w:w="9026" w:type="dxa"/>
            <w:gridSpan w:val="2"/>
          </w:tcPr>
          <w:p w14:paraId="10788C28" w14:textId="7072AD26" w:rsidR="009A65A3" w:rsidRDefault="009A65A3" w:rsidP="00067320">
            <w:bookmarkStart w:id="120" w:name="_Ref39312574"/>
            <w:bookmarkStart w:id="121" w:name="_Toc39319308"/>
            <w:bookmarkStart w:id="122" w:name="_Toc39319510"/>
            <w:r w:rsidRPr="00C1381E">
              <w:rPr>
                <w:i/>
                <w:iCs/>
                <w:color w:val="44546A" w:themeColor="text2"/>
                <w:sz w:val="18"/>
                <w:szCs w:val="18"/>
              </w:rPr>
              <w:t xml:space="preserve">Figure </w:t>
            </w:r>
            <w:r w:rsidRPr="00C1381E">
              <w:rPr>
                <w:i/>
                <w:iCs/>
                <w:color w:val="44546A" w:themeColor="text2"/>
                <w:sz w:val="18"/>
                <w:szCs w:val="18"/>
              </w:rPr>
              <w:fldChar w:fldCharType="begin"/>
            </w:r>
            <w:r w:rsidRPr="00C1381E">
              <w:rPr>
                <w:i/>
                <w:iCs/>
                <w:color w:val="44546A" w:themeColor="text2"/>
                <w:sz w:val="18"/>
                <w:szCs w:val="18"/>
              </w:rPr>
              <w:instrText xml:space="preserve"> SEQ Figure \* ARABIC </w:instrText>
            </w:r>
            <w:r w:rsidRPr="00C1381E">
              <w:rPr>
                <w:i/>
                <w:iCs/>
                <w:color w:val="44546A" w:themeColor="text2"/>
                <w:sz w:val="18"/>
                <w:szCs w:val="18"/>
              </w:rPr>
              <w:fldChar w:fldCharType="separate"/>
            </w:r>
            <w:r w:rsidR="0064592A">
              <w:rPr>
                <w:i/>
                <w:iCs/>
                <w:noProof/>
                <w:color w:val="44546A" w:themeColor="text2"/>
                <w:sz w:val="18"/>
                <w:szCs w:val="18"/>
              </w:rPr>
              <w:t>41</w:t>
            </w:r>
            <w:r w:rsidRPr="00C1381E">
              <w:rPr>
                <w:i/>
                <w:iCs/>
                <w:color w:val="44546A" w:themeColor="text2"/>
                <w:sz w:val="18"/>
                <w:szCs w:val="18"/>
              </w:rPr>
              <w:fldChar w:fldCharType="end"/>
            </w:r>
            <w:bookmarkEnd w:id="120"/>
            <w:r w:rsidRPr="00C1381E">
              <w:rPr>
                <w:i/>
                <w:iCs/>
                <w:color w:val="44546A" w:themeColor="text2"/>
                <w:sz w:val="18"/>
                <w:szCs w:val="18"/>
              </w:rPr>
              <w:t xml:space="preserve"> – </w:t>
            </w:r>
            <w:r>
              <w:rPr>
                <w:i/>
                <w:iCs/>
                <w:color w:val="44546A" w:themeColor="text2"/>
                <w:sz w:val="18"/>
                <w:szCs w:val="18"/>
              </w:rPr>
              <w:t xml:space="preserve">Sample Blogs and Posts on </w:t>
            </w:r>
            <w:r w:rsidR="009D3AE1">
              <w:rPr>
                <w:i/>
                <w:iCs/>
                <w:color w:val="44546A" w:themeColor="text2"/>
                <w:sz w:val="18"/>
                <w:szCs w:val="18"/>
              </w:rPr>
              <w:t xml:space="preserve">by the author on </w:t>
            </w:r>
            <w:r>
              <w:rPr>
                <w:i/>
                <w:iCs/>
                <w:color w:val="44546A" w:themeColor="text2"/>
                <w:sz w:val="18"/>
                <w:szCs w:val="18"/>
              </w:rPr>
              <w:t>Data Analytics to External and Internal Professional Networks</w:t>
            </w:r>
            <w:bookmarkEnd w:id="121"/>
            <w:bookmarkEnd w:id="122"/>
          </w:p>
        </w:tc>
      </w:tr>
    </w:tbl>
    <w:p w14:paraId="06D04FB2" w14:textId="77777777" w:rsidR="00F53556" w:rsidRDefault="00F53556" w:rsidP="00F53556">
      <w:pPr>
        <w:spacing w:after="0"/>
      </w:pPr>
      <w:bookmarkStart w:id="123" w:name="_Ref37067601"/>
    </w:p>
    <w:p w14:paraId="606240BA" w14:textId="120938AF" w:rsidR="00252461" w:rsidRDefault="00151728" w:rsidP="00743BF0">
      <w:pPr>
        <w:pStyle w:val="Heading3"/>
      </w:pPr>
      <w:r>
        <w:t>Minimise Cost of Start-up</w:t>
      </w:r>
      <w:bookmarkEnd w:id="123"/>
    </w:p>
    <w:p w14:paraId="54F9A1BF" w14:textId="2F1480CB" w:rsidR="00744622" w:rsidRDefault="00744622" w:rsidP="00744622">
      <w:r>
        <w:t>There are several drivers to minimising the cost of starting-up.</w:t>
      </w:r>
    </w:p>
    <w:p w14:paraId="409DB567" w14:textId="1F3BBB35" w:rsidR="00744622" w:rsidRDefault="002970B5" w:rsidP="00744622">
      <w:r>
        <w:t>Firstly,</w:t>
      </w:r>
      <w:r w:rsidR="00744622">
        <w:t xml:space="preserve"> it has already been </w:t>
      </w:r>
      <w:r w:rsidR="00CB3ABC">
        <w:t xml:space="preserve">shown </w:t>
      </w:r>
      <w:r w:rsidR="00744622">
        <w:t xml:space="preserve">that </w:t>
      </w:r>
      <w:r w:rsidR="00622DF6">
        <w:t xml:space="preserve">the UK FE sector is in a cycle of financial decline. It has also been suggested that </w:t>
      </w:r>
      <w:r w:rsidR="006E2C20">
        <w:t xml:space="preserve">there is evidence for </w:t>
      </w:r>
      <w:r w:rsidR="00622DF6">
        <w:t xml:space="preserve">Lincoln College </w:t>
      </w:r>
      <w:r w:rsidR="006E2C20">
        <w:t xml:space="preserve">being poised to exit from that cycle but even if that happens </w:t>
      </w:r>
      <w:r w:rsidR="00853E60">
        <w:t xml:space="preserve">it is unlikely that </w:t>
      </w:r>
      <w:r w:rsidR="008A0195">
        <w:t>investment cases with a high cost are likely to succeed</w:t>
      </w:r>
      <w:r w:rsidR="00D75AF4">
        <w:t xml:space="preserve"> as there will be many calls on limited capital resources</w:t>
      </w:r>
      <w:r w:rsidR="008A0195">
        <w:t>.</w:t>
      </w:r>
    </w:p>
    <w:p w14:paraId="4D8A47B3" w14:textId="5E4030A1" w:rsidR="008A0195" w:rsidRDefault="008B5841" w:rsidP="00744622">
      <w:sdt>
        <w:sdtPr>
          <w:id w:val="593907874"/>
          <w:citation/>
        </w:sdtPr>
        <w:sdtEndPr/>
        <w:sdtContent>
          <w:r w:rsidR="008A0195">
            <w:fldChar w:fldCharType="begin"/>
          </w:r>
          <w:r w:rsidR="008A0195">
            <w:instrText xml:space="preserve"> CITATION Lam18 \l 2057 </w:instrText>
          </w:r>
          <w:r w:rsidR="008A0195">
            <w:fldChar w:fldCharType="separate"/>
          </w:r>
          <w:r w:rsidR="0064592A" w:rsidRPr="0064592A">
            <w:rPr>
              <w:noProof/>
            </w:rPr>
            <w:t>(Lamb, 2018)</w:t>
          </w:r>
          <w:r w:rsidR="008A0195">
            <w:fldChar w:fldCharType="end"/>
          </w:r>
        </w:sdtContent>
      </w:sdt>
      <w:r w:rsidR="008A0195">
        <w:t xml:space="preserve"> </w:t>
      </w:r>
      <w:r w:rsidR="00F92852">
        <w:t xml:space="preserve">proposes that innovation projects require small, iterative steps </w:t>
      </w:r>
      <w:r w:rsidR="00BE20A4">
        <w:t xml:space="preserve">with each individual step being </w:t>
      </w:r>
      <w:r w:rsidR="00F92852">
        <w:t>low cost</w:t>
      </w:r>
      <w:r w:rsidR="00BE20A4">
        <w:t xml:space="preserve"> and low risk.</w:t>
      </w:r>
    </w:p>
    <w:p w14:paraId="4A6845E1" w14:textId="7C2D68DC" w:rsidR="00910072" w:rsidRDefault="008B5841" w:rsidP="00744622">
      <w:sdt>
        <w:sdtPr>
          <w:id w:val="-1835992987"/>
          <w:citation/>
        </w:sdtPr>
        <w:sdtEndPr/>
        <w:sdtContent>
          <w:r w:rsidR="00910072">
            <w:fldChar w:fldCharType="begin"/>
          </w:r>
          <w:r w:rsidR="00910072">
            <w:instrText xml:space="preserve"> CITATION Vik17 \l 2057 </w:instrText>
          </w:r>
          <w:r w:rsidR="00910072">
            <w:fldChar w:fldCharType="separate"/>
          </w:r>
          <w:r w:rsidR="0064592A" w:rsidRPr="0064592A">
            <w:rPr>
              <w:noProof/>
            </w:rPr>
            <w:t>(Viki, et al., 2017)</w:t>
          </w:r>
          <w:r w:rsidR="00910072">
            <w:fldChar w:fldCharType="end"/>
          </w:r>
        </w:sdtContent>
      </w:sdt>
      <w:r w:rsidR="00910072">
        <w:t xml:space="preserve"> go on to </w:t>
      </w:r>
      <w:r w:rsidR="00672746">
        <w:t xml:space="preserve">advise that innovators should specifically aim to “lower the cost of innovation” and that “if they do this </w:t>
      </w:r>
      <w:r w:rsidR="00B308F5">
        <w:t>successfully,</w:t>
      </w:r>
      <w:r w:rsidR="00672746">
        <w:t xml:space="preserve"> they will hardly ever need high level budget approvals”. </w:t>
      </w:r>
    </w:p>
    <w:p w14:paraId="680C27D4" w14:textId="724DDA84" w:rsidR="00B308F5" w:rsidRDefault="00B308F5" w:rsidP="00744622">
      <w:r>
        <w:t xml:space="preserve">If Lincoln College </w:t>
      </w:r>
      <w:r w:rsidR="002970B5">
        <w:t xml:space="preserve">successfully </w:t>
      </w:r>
      <w:r>
        <w:t>emerge</w:t>
      </w:r>
      <w:r w:rsidR="002970B5">
        <w:t>s</w:t>
      </w:r>
      <w:r>
        <w:t xml:space="preserve"> from the </w:t>
      </w:r>
      <w:r w:rsidR="00895A56">
        <w:t xml:space="preserve">cycle of financial decline it is unlikely they will </w:t>
      </w:r>
      <w:r w:rsidR="009A1FAA">
        <w:t xml:space="preserve">proceed with </w:t>
      </w:r>
      <w:r w:rsidR="00895A56">
        <w:t xml:space="preserve">any investment without rigorous </w:t>
      </w:r>
      <w:r w:rsidR="009A1FAA">
        <w:t xml:space="preserve">and robust </w:t>
      </w:r>
      <w:r w:rsidR="00895A56">
        <w:t xml:space="preserve">review but certainly the advice of </w:t>
      </w:r>
      <w:sdt>
        <w:sdtPr>
          <w:id w:val="1843813807"/>
          <w:citation/>
        </w:sdtPr>
        <w:sdtEndPr/>
        <w:sdtContent>
          <w:r w:rsidR="00895A56">
            <w:fldChar w:fldCharType="begin"/>
          </w:r>
          <w:r w:rsidR="00895A56">
            <w:instrText xml:space="preserve"> CITATION Vik17 \l 2057 </w:instrText>
          </w:r>
          <w:r w:rsidR="00895A56">
            <w:fldChar w:fldCharType="separate"/>
          </w:r>
          <w:r w:rsidR="0064592A" w:rsidRPr="0064592A">
            <w:rPr>
              <w:noProof/>
            </w:rPr>
            <w:t>(Viki, et al., 2017)</w:t>
          </w:r>
          <w:r w:rsidR="00895A56">
            <w:fldChar w:fldCharType="end"/>
          </w:r>
        </w:sdtContent>
      </w:sdt>
      <w:r w:rsidR="00895A56">
        <w:t xml:space="preserve"> holds; the lower the cost and risk of each </w:t>
      </w:r>
      <w:r w:rsidR="004E6620">
        <w:t xml:space="preserve">iteration </w:t>
      </w:r>
      <w:r w:rsidR="00895A56">
        <w:t xml:space="preserve">of the </w:t>
      </w:r>
      <w:r w:rsidR="004E6620">
        <w:t xml:space="preserve">innovation cycle the greater the </w:t>
      </w:r>
      <w:r w:rsidR="00A55F1A">
        <w:t xml:space="preserve">chances </w:t>
      </w:r>
      <w:r w:rsidR="004E6620">
        <w:t>will be that Lincoln College will chose to invest</w:t>
      </w:r>
      <w:r w:rsidR="006A50D0">
        <w:t>.</w:t>
      </w:r>
    </w:p>
    <w:p w14:paraId="7D9A2878" w14:textId="3BF8BB78" w:rsidR="004E6620" w:rsidRPr="00744622" w:rsidRDefault="006A50D0" w:rsidP="00744622">
      <w:r>
        <w:t>The cost of start-up could be further mitigated by seeking alternative sources of investment</w:t>
      </w:r>
      <w:r w:rsidR="003E257C">
        <w:t xml:space="preserve"> and funding</w:t>
      </w:r>
      <w:r>
        <w:t xml:space="preserve"> or </w:t>
      </w:r>
      <w:r w:rsidR="002B6747">
        <w:t xml:space="preserve">by exploring </w:t>
      </w:r>
      <w:r>
        <w:t xml:space="preserve">options like utilising existing office space and </w:t>
      </w:r>
      <w:r w:rsidR="008858A3">
        <w:t xml:space="preserve">re-using or sharing </w:t>
      </w:r>
      <w:r w:rsidR="002B6747">
        <w:t xml:space="preserve">existing </w:t>
      </w:r>
      <w:r>
        <w:t xml:space="preserve">resources </w:t>
      </w:r>
      <w:r w:rsidR="002B6747">
        <w:t xml:space="preserve">in order </w:t>
      </w:r>
      <w:r>
        <w:t xml:space="preserve">to keep costs </w:t>
      </w:r>
      <w:r w:rsidR="00F10D32">
        <w:t>down.</w:t>
      </w:r>
    </w:p>
    <w:p w14:paraId="0282BECB" w14:textId="188A8CAA" w:rsidR="00DD204F" w:rsidRDefault="00DD204F" w:rsidP="00743BF0">
      <w:pPr>
        <w:pStyle w:val="Heading3"/>
      </w:pPr>
      <w:r>
        <w:t>Establish Standard Framework</w:t>
      </w:r>
      <w:r w:rsidR="00356EC4">
        <w:t>s</w:t>
      </w:r>
      <w:r>
        <w:t xml:space="preserve"> for </w:t>
      </w:r>
      <w:r w:rsidR="00356EC4">
        <w:t xml:space="preserve">a </w:t>
      </w:r>
      <w:r>
        <w:t xml:space="preserve">Data Analytics </w:t>
      </w:r>
      <w:r w:rsidR="00356EC4">
        <w:t xml:space="preserve">Capability and </w:t>
      </w:r>
      <w:r w:rsidR="000B1F9B">
        <w:t xml:space="preserve">Individual </w:t>
      </w:r>
      <w:r w:rsidR="00356EC4">
        <w:t>Projects</w:t>
      </w:r>
    </w:p>
    <w:p w14:paraId="6CDE28E4" w14:textId="7D32D5FA" w:rsidR="00DD204F" w:rsidRDefault="003F760B" w:rsidP="00DD204F">
      <w:r>
        <w:t xml:space="preserve">The final objective is to </w:t>
      </w:r>
      <w:r w:rsidR="00C83944">
        <w:t xml:space="preserve">develop </w:t>
      </w:r>
      <w:r>
        <w:t xml:space="preserve">a standard framework for </w:t>
      </w:r>
      <w:r w:rsidR="0065794F">
        <w:t xml:space="preserve">establishing the data analytics capability and a separate framework for </w:t>
      </w:r>
      <w:r>
        <w:t xml:space="preserve">approaching </w:t>
      </w:r>
      <w:r w:rsidR="0065794F">
        <w:t xml:space="preserve">individual </w:t>
      </w:r>
      <w:r w:rsidR="00C83944">
        <w:t xml:space="preserve">data analytics </w:t>
      </w:r>
      <w:r>
        <w:t>projects</w:t>
      </w:r>
      <w:r w:rsidR="00C83944">
        <w:t>.</w:t>
      </w:r>
    </w:p>
    <w:p w14:paraId="5D0D6222" w14:textId="79EAAD8D" w:rsidR="003F760B" w:rsidRDefault="003F760B" w:rsidP="00DD204F">
      <w:r>
        <w:t xml:space="preserve">This would enable new </w:t>
      </w:r>
      <w:r w:rsidR="00F84891">
        <w:t xml:space="preserve">data </w:t>
      </w:r>
      <w:r w:rsidR="002C7BF9">
        <w:t>scientists</w:t>
      </w:r>
      <w:r w:rsidR="00F84891">
        <w:t xml:space="preserve"> </w:t>
      </w:r>
      <w:r>
        <w:t xml:space="preserve">to </w:t>
      </w:r>
      <w:r w:rsidR="0002772A">
        <w:t>understand how to approach what can often seem to be daunting and unstructured problem spaces.</w:t>
      </w:r>
    </w:p>
    <w:p w14:paraId="1BA5AC53" w14:textId="2042A9AA" w:rsidR="00A1698E" w:rsidRDefault="0002772A" w:rsidP="00DD204F">
      <w:r>
        <w:t xml:space="preserve">It can also be used to communicate to potential customers, </w:t>
      </w:r>
      <w:r w:rsidR="008E1D84">
        <w:t xml:space="preserve">funders and other key stakeholder how Lincoln College </w:t>
      </w:r>
      <w:r w:rsidR="00F84891">
        <w:t xml:space="preserve">would approach </w:t>
      </w:r>
      <w:r w:rsidR="002C7BF9">
        <w:t xml:space="preserve">development of a </w:t>
      </w:r>
      <w:r w:rsidR="008E1D84">
        <w:t xml:space="preserve">data analytics </w:t>
      </w:r>
      <w:r w:rsidR="0073074C">
        <w:t xml:space="preserve">capability and </w:t>
      </w:r>
      <w:r w:rsidR="002C7BF9">
        <w:t xml:space="preserve">individual </w:t>
      </w:r>
      <w:r w:rsidR="0073074C">
        <w:t>project</w:t>
      </w:r>
      <w:r w:rsidR="002C7BF9">
        <w:t>s</w:t>
      </w:r>
      <w:r w:rsidR="00A1698E">
        <w:t xml:space="preserve"> which will aide understanding and help </w:t>
      </w:r>
      <w:r w:rsidR="0073074C">
        <w:t xml:space="preserve">to achieve </w:t>
      </w:r>
      <w:r w:rsidR="00A1698E">
        <w:t>buy-in</w:t>
      </w:r>
      <w:r w:rsidR="00F84891">
        <w:t xml:space="preserve"> and support.</w:t>
      </w:r>
    </w:p>
    <w:p w14:paraId="3FB7F22D" w14:textId="6A039CCA" w:rsidR="0002772A" w:rsidRDefault="00A1698E" w:rsidP="00DD204F">
      <w:r>
        <w:t xml:space="preserve">There is no agreed or widely adopted approach in the body of literature but establishing a loose framework and most significantly establishing principles for how </w:t>
      </w:r>
      <w:r w:rsidR="00F84891">
        <w:t xml:space="preserve">results and insight are translated </w:t>
      </w:r>
      <w:r w:rsidR="00877660">
        <w:t xml:space="preserve">and transmitted </w:t>
      </w:r>
      <w:r w:rsidR="00F84891">
        <w:t xml:space="preserve">from data experts to managers and </w:t>
      </w:r>
      <w:r w:rsidR="004A2667">
        <w:t xml:space="preserve">hence to </w:t>
      </w:r>
      <w:r w:rsidR="00F84891">
        <w:t xml:space="preserve">customers </w:t>
      </w:r>
      <w:r w:rsidR="00810671">
        <w:t>are essential objectives to maximise the chance</w:t>
      </w:r>
      <w:r w:rsidR="007327D9">
        <w:t>s</w:t>
      </w:r>
      <w:r w:rsidR="00810671">
        <w:t xml:space="preserve"> of success</w:t>
      </w:r>
      <w:r w:rsidR="00F84891">
        <w:t>.</w:t>
      </w:r>
    </w:p>
    <w:p w14:paraId="694E3B0D" w14:textId="77777777" w:rsidR="007F715E" w:rsidRDefault="007F715E" w:rsidP="00DD204F"/>
    <w:p w14:paraId="1D34C6CB" w14:textId="77777777" w:rsidR="00F95960" w:rsidRDefault="00F95960" w:rsidP="00467CE4"/>
    <w:p w14:paraId="7796AA59" w14:textId="17B0C774" w:rsidR="000C39BE" w:rsidRDefault="0086226C" w:rsidP="00113B0D">
      <w:pPr>
        <w:pStyle w:val="Heading1"/>
      </w:pPr>
      <w:bookmarkStart w:id="124" w:name="_Toc39319546"/>
      <w:r>
        <w:lastRenderedPageBreak/>
        <w:t xml:space="preserve">Chapter 4: Defining the </w:t>
      </w:r>
      <w:r w:rsidR="00113B0D">
        <w:t>Research Question</w:t>
      </w:r>
      <w:bookmarkEnd w:id="124"/>
    </w:p>
    <w:p w14:paraId="57879067" w14:textId="27A5ABD3" w:rsidR="0062184A" w:rsidRDefault="00A663C7" w:rsidP="00B57863">
      <w:r>
        <w:t xml:space="preserve">Based </w:t>
      </w:r>
      <w:r w:rsidR="00283E48">
        <w:t>on the initial problem</w:t>
      </w:r>
      <w:r w:rsidR="00D125C6">
        <w:t xml:space="preserve"> statement</w:t>
      </w:r>
      <w:r w:rsidR="00283E48">
        <w:t xml:space="preserve">, literature review, </w:t>
      </w:r>
      <w:r w:rsidR="00D125C6">
        <w:t xml:space="preserve">key </w:t>
      </w:r>
      <w:r w:rsidR="00283E48">
        <w:t>findings</w:t>
      </w:r>
      <w:r w:rsidR="00D125C6">
        <w:t xml:space="preserve">, defined </w:t>
      </w:r>
      <w:r w:rsidR="00283E48">
        <w:t xml:space="preserve">objectives </w:t>
      </w:r>
      <w:r w:rsidR="007327D9">
        <w:t>and</w:t>
      </w:r>
      <w:r w:rsidR="00D125C6">
        <w:t xml:space="preserve"> </w:t>
      </w:r>
      <w:r w:rsidR="00BC6C95">
        <w:t xml:space="preserve">on </w:t>
      </w:r>
      <w:r w:rsidR="002D02DA">
        <w:t xml:space="preserve">discussions </w:t>
      </w:r>
      <w:r w:rsidR="00BC6C95">
        <w:t xml:space="preserve">with the CEO of Lincoln College </w:t>
      </w:r>
      <w:r w:rsidR="0062184A">
        <w:t xml:space="preserve">and other </w:t>
      </w:r>
      <w:r w:rsidR="00223ABD">
        <w:t xml:space="preserve">key </w:t>
      </w:r>
      <w:r w:rsidR="0062184A">
        <w:t>contributors and stakeholder</w:t>
      </w:r>
      <w:r w:rsidR="00223ABD">
        <w:t>s,</w:t>
      </w:r>
      <w:r w:rsidR="0062184A">
        <w:t xml:space="preserve"> the research question and project title </w:t>
      </w:r>
      <w:r w:rsidR="00D125C6">
        <w:t>were</w:t>
      </w:r>
      <w:r w:rsidR="0062184A">
        <w:t xml:space="preserve"> </w:t>
      </w:r>
      <w:r w:rsidR="00E61527">
        <w:t xml:space="preserve">refined and </w:t>
      </w:r>
      <w:r w:rsidR="0062184A">
        <w:t xml:space="preserve">synthesised into the following </w:t>
      </w:r>
      <w:r w:rsidR="00D125C6">
        <w:t>–</w:t>
      </w:r>
    </w:p>
    <w:p w14:paraId="466F0358" w14:textId="423F468E" w:rsidR="00C541A7" w:rsidRPr="00C541A7" w:rsidRDefault="00D125C6" w:rsidP="00C541A7">
      <w:pPr>
        <w:ind w:left="720"/>
        <w:jc w:val="center"/>
        <w:rPr>
          <w:b/>
          <w:bCs/>
          <w:i/>
          <w:iCs/>
        </w:rPr>
      </w:pPr>
      <w:r w:rsidRPr="00C541A7">
        <w:rPr>
          <w:b/>
          <w:bCs/>
          <w:i/>
          <w:iCs/>
        </w:rPr>
        <w:t xml:space="preserve"> </w:t>
      </w:r>
      <w:r w:rsidR="00C541A7" w:rsidRPr="00C541A7">
        <w:rPr>
          <w:b/>
          <w:bCs/>
          <w:i/>
          <w:iCs/>
        </w:rPr>
        <w:t xml:space="preserve">“How can the conditions be created for Lincoln College to acquire a data analytics capability that delivers the benefits and gains that are evident in </w:t>
      </w:r>
      <w:r w:rsidR="00223ABD">
        <w:rPr>
          <w:b/>
          <w:bCs/>
          <w:i/>
          <w:iCs/>
        </w:rPr>
        <w:t xml:space="preserve">other sectors but </w:t>
      </w:r>
      <w:r w:rsidR="009E4A65">
        <w:rPr>
          <w:b/>
          <w:bCs/>
          <w:i/>
          <w:iCs/>
        </w:rPr>
        <w:t xml:space="preserve">are thus far unproven </w:t>
      </w:r>
      <w:r w:rsidR="00C541A7" w:rsidRPr="00C541A7">
        <w:rPr>
          <w:b/>
          <w:bCs/>
          <w:i/>
          <w:iCs/>
        </w:rPr>
        <w:t>in the UK education sector?”</w:t>
      </w:r>
    </w:p>
    <w:p w14:paraId="34C20CF9" w14:textId="11B423FB" w:rsidR="00130B0D" w:rsidRDefault="0086226C" w:rsidP="00130B0D">
      <w:pPr>
        <w:pStyle w:val="Heading1"/>
      </w:pPr>
      <w:bookmarkStart w:id="125" w:name="_Ref37075088"/>
      <w:bookmarkStart w:id="126" w:name="_Toc39319547"/>
      <w:r>
        <w:lastRenderedPageBreak/>
        <w:t xml:space="preserve">Chapter 5: </w:t>
      </w:r>
      <w:r w:rsidR="00130B0D">
        <w:t>Methodology</w:t>
      </w:r>
      <w:bookmarkEnd w:id="125"/>
      <w:bookmarkEnd w:id="126"/>
    </w:p>
    <w:p w14:paraId="151C2482" w14:textId="2EA0E211" w:rsidR="00D541FA" w:rsidRDefault="00AD3522" w:rsidP="007656F6">
      <w:r>
        <w:t xml:space="preserve">No single </w:t>
      </w:r>
      <w:r w:rsidR="00D541FA">
        <w:t xml:space="preserve">or pre-existing </w:t>
      </w:r>
      <w:r>
        <w:t xml:space="preserve">methodology </w:t>
      </w:r>
      <w:r w:rsidR="00656FE7">
        <w:t xml:space="preserve">for addressing the research question </w:t>
      </w:r>
      <w:r>
        <w:t>was selected</w:t>
      </w:r>
      <w:r w:rsidR="00D541FA">
        <w:t>.</w:t>
      </w:r>
    </w:p>
    <w:p w14:paraId="69D02314" w14:textId="6F76B894" w:rsidR="009B19C3" w:rsidRDefault="00D541FA" w:rsidP="007656F6">
      <w:r>
        <w:t>R</w:t>
      </w:r>
      <w:r w:rsidR="00AD3522">
        <w:t xml:space="preserve">ather a </w:t>
      </w:r>
      <w:r w:rsidR="00DC3556">
        <w:t xml:space="preserve">series of simultaneous initiatives </w:t>
      </w:r>
      <w:r w:rsidR="007656F6">
        <w:t xml:space="preserve">were enacted </w:t>
      </w:r>
      <w:r w:rsidR="00DC3556">
        <w:t xml:space="preserve">that when added together </w:t>
      </w:r>
      <w:r w:rsidR="00FB0A1C">
        <w:t xml:space="preserve">address the key findings and objectives </w:t>
      </w:r>
      <w:r w:rsidR="005F6CD5">
        <w:t xml:space="preserve">and inform </w:t>
      </w:r>
      <w:r w:rsidR="004E5949">
        <w:t xml:space="preserve">the </w:t>
      </w:r>
      <w:r w:rsidR="007656F6">
        <w:t xml:space="preserve">proposal and recommendations </w:t>
      </w:r>
      <w:r w:rsidR="009B19C3">
        <w:t>in order to address the research question.</w:t>
      </w:r>
    </w:p>
    <w:p w14:paraId="5A333096" w14:textId="6B62F91F" w:rsidR="00AD3522" w:rsidRPr="00B16A6B" w:rsidRDefault="009B19C3" w:rsidP="00B43B5B">
      <w:pPr>
        <w:pStyle w:val="Heading2"/>
        <w:numPr>
          <w:ilvl w:val="0"/>
          <w:numId w:val="47"/>
        </w:numPr>
        <w:ind w:left="357" w:hanging="357"/>
      </w:pPr>
      <w:bookmarkStart w:id="127" w:name="_Toc39319548"/>
      <w:r w:rsidRPr="00B16A6B">
        <w:t>Elements of the Methodology</w:t>
      </w:r>
      <w:bookmarkEnd w:id="127"/>
      <w:r w:rsidRPr="00B16A6B">
        <w:t xml:space="preserve"> </w:t>
      </w:r>
      <w:r w:rsidR="00FB0A1C" w:rsidRPr="00B16A6B">
        <w:t xml:space="preserve"> </w:t>
      </w:r>
    </w:p>
    <w:p w14:paraId="62F95C76" w14:textId="76ACF69C" w:rsidR="009028B7" w:rsidRDefault="0086226C" w:rsidP="00B43B5B">
      <w:pPr>
        <w:pStyle w:val="Heading3"/>
        <w:numPr>
          <w:ilvl w:val="0"/>
          <w:numId w:val="43"/>
        </w:numPr>
      </w:pPr>
      <w:bookmarkStart w:id="128" w:name="_Sub_Methodology_1:"/>
      <w:bookmarkStart w:id="129" w:name="_Run_a_Pilot"/>
      <w:bookmarkStart w:id="130" w:name="_Ref33023831"/>
      <w:bookmarkEnd w:id="128"/>
      <w:bookmarkEnd w:id="129"/>
      <w:r>
        <w:t xml:space="preserve">Run a </w:t>
      </w:r>
      <w:r w:rsidR="009028B7">
        <w:t>Pilot Project</w:t>
      </w:r>
      <w:bookmarkEnd w:id="130"/>
    </w:p>
    <w:p w14:paraId="338DD5A7" w14:textId="3D11AC64" w:rsidR="005D3060" w:rsidRDefault="005D3060" w:rsidP="005D3060">
      <w:r>
        <w:t xml:space="preserve">There are many </w:t>
      </w:r>
      <w:r w:rsidR="001850A7">
        <w:t xml:space="preserve">different </w:t>
      </w:r>
      <w:r>
        <w:t xml:space="preserve">examples throughout the literature of </w:t>
      </w:r>
      <w:r w:rsidR="001C762E">
        <w:t xml:space="preserve">a </w:t>
      </w:r>
      <w:r>
        <w:t xml:space="preserve">process for running an analytics project </w:t>
      </w:r>
      <w:r w:rsidR="00F370E0">
        <w:t xml:space="preserve">but </w:t>
      </w:r>
      <w:r w:rsidR="001372C9">
        <w:t xml:space="preserve">very little on how to acquire or build </w:t>
      </w:r>
      <w:r w:rsidR="00763731">
        <w:t>a</w:t>
      </w:r>
      <w:r w:rsidR="001372C9">
        <w:t xml:space="preserve"> data</w:t>
      </w:r>
      <w:r w:rsidR="00763731">
        <w:t xml:space="preserve"> analytics capability.</w:t>
      </w:r>
    </w:p>
    <w:p w14:paraId="1E3EC12B" w14:textId="0C424942" w:rsidR="00763731" w:rsidRDefault="00763731" w:rsidP="005D3060">
      <w:r>
        <w:t xml:space="preserve">One notable exception is </w:t>
      </w:r>
      <w:sdt>
        <w:sdtPr>
          <w:id w:val="-1186198304"/>
          <w:citation/>
        </w:sdtPr>
        <w:sdtEndPr/>
        <w:sdtContent>
          <w:r>
            <w:fldChar w:fldCharType="begin"/>
          </w:r>
          <w:r>
            <w:instrText xml:space="preserve"> CITATION Dav17 \l 2057 </w:instrText>
          </w:r>
          <w:r>
            <w:fldChar w:fldCharType="separate"/>
          </w:r>
          <w:r w:rsidR="0064592A" w:rsidRPr="0064592A">
            <w:rPr>
              <w:noProof/>
            </w:rPr>
            <w:t>(Davenport &amp; Harris, 2017)</w:t>
          </w:r>
          <w:r>
            <w:fldChar w:fldCharType="end"/>
          </w:r>
        </w:sdtContent>
      </w:sdt>
      <w:r>
        <w:t xml:space="preserve"> </w:t>
      </w:r>
      <w:r w:rsidR="001372C9">
        <w:t xml:space="preserve">who </w:t>
      </w:r>
      <w:r w:rsidR="00293A8B">
        <w:t xml:space="preserve">dedicate a whole chapter including proposing a </w:t>
      </w:r>
      <w:r w:rsidR="001C762E">
        <w:t xml:space="preserve">clear </w:t>
      </w:r>
      <w:r w:rsidR="00293A8B">
        <w:t xml:space="preserve">framework with definitions for each </w:t>
      </w:r>
      <w:r w:rsidR="00F855D9">
        <w:t xml:space="preserve">stage </w:t>
      </w:r>
      <w:r w:rsidR="00AF098F">
        <w:t xml:space="preserve">of the journey and how to move from </w:t>
      </w:r>
      <w:r w:rsidR="006E2F4F">
        <w:t>one</w:t>
      </w:r>
      <w:r w:rsidR="001C762E">
        <w:t xml:space="preserve"> </w:t>
      </w:r>
      <w:r w:rsidR="00AF098F">
        <w:t xml:space="preserve">stage to </w:t>
      </w:r>
      <w:r w:rsidR="001C762E">
        <w:t>the next –</w:t>
      </w:r>
    </w:p>
    <w:tbl>
      <w:tblPr>
        <w:tblW w:w="6693" w:type="dxa"/>
        <w:jc w:val="center"/>
        <w:tblLook w:val="04A0" w:firstRow="1" w:lastRow="0" w:firstColumn="1" w:lastColumn="0" w:noHBand="0" w:noVBand="1"/>
      </w:tblPr>
      <w:tblGrid>
        <w:gridCol w:w="7364"/>
      </w:tblGrid>
      <w:tr w:rsidR="00F855D9" w:rsidRPr="00BE6BFF" w14:paraId="28F884C7" w14:textId="77777777" w:rsidTr="001C762E">
        <w:trPr>
          <w:trHeight w:val="285"/>
          <w:jc w:val="center"/>
        </w:trPr>
        <w:tc>
          <w:tcPr>
            <w:tcW w:w="6693" w:type="dxa"/>
            <w:tcBorders>
              <w:top w:val="nil"/>
              <w:left w:val="nil"/>
              <w:bottom w:val="nil"/>
              <w:right w:val="nil"/>
            </w:tcBorders>
            <w:shd w:val="clear" w:color="auto" w:fill="auto"/>
            <w:noWrap/>
            <w:vAlign w:val="bottom"/>
            <w:hideMark/>
          </w:tcPr>
          <w:p w14:paraId="51DFAD65" w14:textId="05CCB62D" w:rsidR="00520A58" w:rsidRDefault="00E37B3C" w:rsidP="00390245">
            <w:pPr>
              <w:spacing w:after="0" w:line="240" w:lineRule="auto"/>
            </w:pPr>
            <w:r>
              <w:object w:dxaOrig="6270" w:dyaOrig="4110" w14:anchorId="73867690">
                <v:shape id="_x0000_i1039" type="#_x0000_t75" style="width:357.5pt;height:232pt" o:ole="">
                  <v:imagedata r:id="rId84" o:title=""/>
                </v:shape>
                <o:OLEObject Type="Embed" ProgID="PBrush" ShapeID="_x0000_i1039" DrawAspect="Content" ObjectID="_1649940171" r:id="rId85"/>
              </w:object>
            </w:r>
          </w:p>
          <w:p w14:paraId="04F0E7C8" w14:textId="4FD123A5" w:rsidR="00F553CB" w:rsidRPr="00BE6BFF" w:rsidRDefault="00E37B3C" w:rsidP="00390245">
            <w:pPr>
              <w:spacing w:after="0" w:line="240" w:lineRule="auto"/>
              <w:rPr>
                <w:rFonts w:ascii="Times New Roman" w:eastAsia="Times New Roman" w:hAnsi="Times New Roman" w:cs="Times New Roman"/>
                <w:sz w:val="24"/>
                <w:szCs w:val="24"/>
                <w:lang w:eastAsia="en-GB"/>
              </w:rPr>
            </w:pPr>
            <w:r>
              <w:object w:dxaOrig="8990" w:dyaOrig="5450" w14:anchorId="733976F2">
                <v:shape id="_x0000_i1040" type="#_x0000_t75" style="width:357.5pt;height:218.5pt" o:ole="">
                  <v:imagedata r:id="rId86" o:title=""/>
                </v:shape>
                <o:OLEObject Type="Embed" ProgID="PBrush" ShapeID="_x0000_i1040" DrawAspect="Content" ObjectID="_1649940172" r:id="rId87"/>
              </w:object>
            </w:r>
          </w:p>
        </w:tc>
      </w:tr>
      <w:tr w:rsidR="00F855D9" w:rsidRPr="00BE6BFF" w14:paraId="6B91F95B" w14:textId="77777777" w:rsidTr="001C762E">
        <w:trPr>
          <w:trHeight w:val="285"/>
          <w:jc w:val="center"/>
        </w:trPr>
        <w:tc>
          <w:tcPr>
            <w:tcW w:w="6693" w:type="dxa"/>
            <w:tcBorders>
              <w:top w:val="nil"/>
              <w:left w:val="nil"/>
              <w:bottom w:val="nil"/>
              <w:right w:val="nil"/>
            </w:tcBorders>
            <w:shd w:val="clear" w:color="auto" w:fill="auto"/>
            <w:noWrap/>
            <w:vAlign w:val="bottom"/>
            <w:hideMark/>
          </w:tcPr>
          <w:p w14:paraId="610A84B5" w14:textId="2E8C8C01" w:rsidR="00520A58" w:rsidRPr="00BE6BFF" w:rsidRDefault="00520A58" w:rsidP="00390245">
            <w:pPr>
              <w:pStyle w:val="Caption"/>
              <w:spacing w:after="0"/>
              <w:rPr>
                <w:rFonts w:ascii="Times New Roman" w:eastAsia="Times New Roman" w:hAnsi="Times New Roman" w:cs="Times New Roman"/>
                <w:sz w:val="20"/>
                <w:szCs w:val="20"/>
                <w:lang w:eastAsia="en-GB"/>
              </w:rPr>
            </w:pPr>
            <w:bookmarkStart w:id="131" w:name="_Toc39319309"/>
            <w:bookmarkStart w:id="132" w:name="_Toc39319511"/>
            <w:r>
              <w:t xml:space="preserve">Figure </w:t>
            </w:r>
            <w:r w:rsidR="00C3043C">
              <w:fldChar w:fldCharType="begin"/>
            </w:r>
            <w:r w:rsidR="00C3043C">
              <w:instrText xml:space="preserve"> SEQ Figure \* ARABIC </w:instrText>
            </w:r>
            <w:r w:rsidR="00C3043C">
              <w:fldChar w:fldCharType="separate"/>
            </w:r>
            <w:r w:rsidR="0064592A">
              <w:rPr>
                <w:noProof/>
              </w:rPr>
              <w:t>42</w:t>
            </w:r>
            <w:r w:rsidR="00C3043C">
              <w:rPr>
                <w:noProof/>
              </w:rPr>
              <w:fldChar w:fldCharType="end"/>
            </w:r>
            <w:r>
              <w:t xml:space="preserve"> – </w:t>
            </w:r>
            <w:r w:rsidR="00502D8C">
              <w:t xml:space="preserve">Roadmap to </w:t>
            </w:r>
            <w:r w:rsidR="006F15B7">
              <w:t xml:space="preserve">becoming an analytical competitor </w:t>
            </w:r>
            <w:sdt>
              <w:sdtPr>
                <w:id w:val="1453514140"/>
                <w:citation/>
              </w:sdtPr>
              <w:sdtEndPr/>
              <w:sdtContent>
                <w:r w:rsidR="006F15B7">
                  <w:fldChar w:fldCharType="begin"/>
                </w:r>
                <w:r w:rsidR="006F15B7">
                  <w:instrText xml:space="preserve"> CITATION Dav17 \l 2057 </w:instrText>
                </w:r>
                <w:r w:rsidR="006F15B7">
                  <w:fldChar w:fldCharType="separate"/>
                </w:r>
                <w:r w:rsidR="0064592A" w:rsidRPr="0064592A">
                  <w:rPr>
                    <w:noProof/>
                  </w:rPr>
                  <w:t>(Davenport &amp; Harris, 2017)</w:t>
                </w:r>
                <w:r w:rsidR="006F15B7">
                  <w:fldChar w:fldCharType="end"/>
                </w:r>
              </w:sdtContent>
            </w:sdt>
            <w:bookmarkEnd w:id="131"/>
            <w:bookmarkEnd w:id="132"/>
          </w:p>
        </w:tc>
      </w:tr>
    </w:tbl>
    <w:p w14:paraId="510BE66C" w14:textId="4F3F1A42" w:rsidR="00520A58" w:rsidRDefault="004A7142" w:rsidP="00520A58">
      <w:r>
        <w:lastRenderedPageBreak/>
        <w:t>The current state of Lincoln College</w:t>
      </w:r>
      <w:r w:rsidR="003B3A44">
        <w:t xml:space="preserve"> best fits with stage </w:t>
      </w:r>
      <w:r w:rsidR="00A16A03">
        <w:t>3</w:t>
      </w:r>
      <w:r w:rsidR="00451E46">
        <w:t xml:space="preserve"> “Analytical Aspirations”</w:t>
      </w:r>
      <w:r w:rsidR="003B3A44">
        <w:t xml:space="preserve"> alth</w:t>
      </w:r>
      <w:r w:rsidR="00451E46">
        <w:t xml:space="preserve">ough </w:t>
      </w:r>
      <w:r w:rsidR="00401FEC">
        <w:t xml:space="preserve">Lincoln College </w:t>
      </w:r>
      <w:r w:rsidR="00373035">
        <w:t>demonstrates some attributes of stages 1 and 2 as well</w:t>
      </w:r>
      <w:r w:rsidR="00F46D3D">
        <w:t xml:space="preserve"> which raised the question</w:t>
      </w:r>
      <w:r w:rsidR="00360B48">
        <w:t xml:space="preserve"> as to whether a pilot project (the “prove-it” path) would </w:t>
      </w:r>
      <w:r w:rsidR="002C06DA">
        <w:t xml:space="preserve">help prove the applicability of data analytics </w:t>
      </w:r>
      <w:r w:rsidR="00666C85">
        <w:t>to the context of Lincoln College</w:t>
      </w:r>
      <w:r w:rsidR="002C06DA">
        <w:t>.</w:t>
      </w:r>
    </w:p>
    <w:p w14:paraId="229E71D9" w14:textId="4887E225" w:rsidR="00C125CD" w:rsidRDefault="008B5841" w:rsidP="00520A58">
      <w:sdt>
        <w:sdtPr>
          <w:id w:val="1777141159"/>
          <w:citation/>
        </w:sdtPr>
        <w:sdtEndPr/>
        <w:sdtContent>
          <w:r w:rsidR="00B127B0">
            <w:fldChar w:fldCharType="begin"/>
          </w:r>
          <w:r w:rsidR="00B127B0">
            <w:instrText xml:space="preserve"> CITATION Dav17 \l 2057 </w:instrText>
          </w:r>
          <w:r w:rsidR="00B127B0">
            <w:fldChar w:fldCharType="separate"/>
          </w:r>
          <w:r w:rsidR="0064592A" w:rsidRPr="0064592A">
            <w:rPr>
              <w:noProof/>
            </w:rPr>
            <w:t>(Davenport &amp; Harris, 2017)</w:t>
          </w:r>
          <w:r w:rsidR="00B127B0">
            <w:fldChar w:fldCharType="end"/>
          </w:r>
        </w:sdtContent>
      </w:sdt>
      <w:r w:rsidR="00B127B0">
        <w:t xml:space="preserve"> warn that the “prove-it detour” can add 1-3 years onto the timeline </w:t>
      </w:r>
      <w:r w:rsidR="00AA6251">
        <w:t xml:space="preserve">to becoming analytically competitive but cite advantages including </w:t>
      </w:r>
      <w:r w:rsidR="00932E62">
        <w:t xml:space="preserve">obtaining evidence, gaining valuable insights, </w:t>
      </w:r>
      <w:r w:rsidR="00EB4BB7">
        <w:t>acquiring</w:t>
      </w:r>
      <w:r w:rsidR="00932E62">
        <w:t xml:space="preserve"> momentum, </w:t>
      </w:r>
      <w:r w:rsidR="00BA4D48">
        <w:t xml:space="preserve">getting started and lower </w:t>
      </w:r>
      <w:r w:rsidR="00D75029">
        <w:t>costs</w:t>
      </w:r>
      <w:r w:rsidR="00F20326">
        <w:t xml:space="preserve"> with the following </w:t>
      </w:r>
      <w:r w:rsidR="00390695">
        <w:t xml:space="preserve">recommend steps </w:t>
      </w:r>
      <w:r w:rsidR="00433768">
        <w:t xml:space="preserve">for a pilot project </w:t>
      </w:r>
      <w:r w:rsidR="00390695">
        <w:t>–</w:t>
      </w:r>
    </w:p>
    <w:p w14:paraId="0ECF93FD" w14:textId="60C1AB21" w:rsidR="00390695" w:rsidRDefault="00390695" w:rsidP="00B43B5B">
      <w:pPr>
        <w:pStyle w:val="ListParagraph"/>
        <w:numPr>
          <w:ilvl w:val="0"/>
          <w:numId w:val="23"/>
        </w:numPr>
      </w:pPr>
      <w:r>
        <w:t>Find a sponsor.</w:t>
      </w:r>
    </w:p>
    <w:p w14:paraId="00CEFA44" w14:textId="399B551B" w:rsidR="00390695" w:rsidRDefault="00390695" w:rsidP="00B43B5B">
      <w:pPr>
        <w:pStyle w:val="ListParagraph"/>
        <w:numPr>
          <w:ilvl w:val="0"/>
          <w:numId w:val="23"/>
        </w:numPr>
      </w:pPr>
      <w:r>
        <w:t>Implement a localised project that adds value and produces measurable benefits.</w:t>
      </w:r>
    </w:p>
    <w:p w14:paraId="171CBC9C" w14:textId="071FF5C2" w:rsidR="00390695" w:rsidRDefault="00801430" w:rsidP="00B43B5B">
      <w:pPr>
        <w:pStyle w:val="ListParagraph"/>
        <w:numPr>
          <w:ilvl w:val="0"/>
          <w:numId w:val="23"/>
        </w:numPr>
      </w:pPr>
      <w:r>
        <w:t>Document the benefits and share with key stakeholders.</w:t>
      </w:r>
    </w:p>
    <w:p w14:paraId="7023BF75" w14:textId="6A178224" w:rsidR="00801430" w:rsidRDefault="00801430" w:rsidP="00B43B5B">
      <w:pPr>
        <w:pStyle w:val="ListParagraph"/>
        <w:numPr>
          <w:ilvl w:val="0"/>
          <w:numId w:val="23"/>
        </w:numPr>
      </w:pPr>
      <w:r>
        <w:t>Continue with a string of localised successes</w:t>
      </w:r>
      <w:r w:rsidR="00766E58">
        <w:t xml:space="preserve"> until the organisation is ready to progress to the next stage.</w:t>
      </w:r>
    </w:p>
    <w:p w14:paraId="79677372" w14:textId="77777777" w:rsidR="004C4D1C" w:rsidRDefault="00240CEC" w:rsidP="00766E58">
      <w:r>
        <w:t>In March 2019 an ideal opportunity presented itself</w:t>
      </w:r>
      <w:r w:rsidR="004C4D1C">
        <w:t xml:space="preserve"> for running a pilot data analytics project. </w:t>
      </w:r>
    </w:p>
    <w:p w14:paraId="75902801" w14:textId="38CBFED7" w:rsidR="00C74275" w:rsidRDefault="00240CEC" w:rsidP="00766E58">
      <w:r>
        <w:t xml:space="preserve">Lincoln Bishop Grosseteste University </w:t>
      </w:r>
      <w:r w:rsidR="000E4C88">
        <w:t xml:space="preserve">were running a semi-commercial small, experimental research group called LORIC which had the potential to help Lincoln College run a </w:t>
      </w:r>
      <w:r w:rsidR="00131EBE">
        <w:t xml:space="preserve">pilot </w:t>
      </w:r>
      <w:r w:rsidR="000E4C88">
        <w:t>project.</w:t>
      </w:r>
    </w:p>
    <w:p w14:paraId="59A10941" w14:textId="56A855DD" w:rsidR="002E24C7" w:rsidRDefault="002E24C7" w:rsidP="00174640">
      <w:r>
        <w:t xml:space="preserve">By June 2019 funding and commercial terms were agreed </w:t>
      </w:r>
      <w:r w:rsidR="00174640">
        <w:t xml:space="preserve">and the pilot project </w:t>
      </w:r>
      <w:r w:rsidR="004D05DA">
        <w:t>proceeded along the following timeline –</w:t>
      </w:r>
    </w:p>
    <w:p w14:paraId="4B72AEAE" w14:textId="0A368AF1" w:rsidR="00AB0C4F" w:rsidRPr="00AB0C4F" w:rsidRDefault="00AB0C4F" w:rsidP="00B43B5B">
      <w:pPr>
        <w:pStyle w:val="ListParagraph"/>
        <w:numPr>
          <w:ilvl w:val="0"/>
          <w:numId w:val="24"/>
        </w:numPr>
      </w:pPr>
      <w:r w:rsidRPr="00AB0C4F">
        <w:t xml:space="preserve">March 2019: </w:t>
      </w:r>
      <w:r w:rsidR="00C939D1">
        <w:t>Initial meeting</w:t>
      </w:r>
      <w:r w:rsidR="000B0074">
        <w:t xml:space="preserve"> between Lincoln College and LORIC</w:t>
      </w:r>
      <w:r w:rsidR="00765751">
        <w:t>.</w:t>
      </w:r>
    </w:p>
    <w:p w14:paraId="09A41B86" w14:textId="066CA7F8" w:rsidR="00AB0C4F" w:rsidRPr="00AB0C4F" w:rsidRDefault="00AB0C4F" w:rsidP="00B43B5B">
      <w:pPr>
        <w:pStyle w:val="ListParagraph"/>
        <w:numPr>
          <w:ilvl w:val="0"/>
          <w:numId w:val="24"/>
        </w:numPr>
      </w:pPr>
      <w:r w:rsidRPr="00AB0C4F">
        <w:t xml:space="preserve">June 2019: </w:t>
      </w:r>
      <w:r w:rsidR="000B0074">
        <w:t>Lincoln College CEO gave authorisation to proceed</w:t>
      </w:r>
      <w:r w:rsidR="00765751">
        <w:t xml:space="preserve"> and budget agreed.</w:t>
      </w:r>
    </w:p>
    <w:p w14:paraId="6D28CB7E" w14:textId="117479A9" w:rsidR="00AB0C4F" w:rsidRPr="00AB0C4F" w:rsidRDefault="00AB0C4F" w:rsidP="00B43B5B">
      <w:pPr>
        <w:pStyle w:val="ListParagraph"/>
        <w:numPr>
          <w:ilvl w:val="0"/>
          <w:numId w:val="24"/>
        </w:numPr>
      </w:pPr>
      <w:r w:rsidRPr="00AB0C4F">
        <w:t xml:space="preserve">July 2019: </w:t>
      </w:r>
      <w:r w:rsidR="00F835F1">
        <w:t xml:space="preserve">Initial stakeholder </w:t>
      </w:r>
      <w:r w:rsidRPr="00AB0C4F">
        <w:t xml:space="preserve">workshops with Marketing, Student Services, </w:t>
      </w:r>
      <w:r w:rsidR="00F835F1">
        <w:t>Information Services</w:t>
      </w:r>
      <w:r w:rsidRPr="00AB0C4F">
        <w:t>, Learning Resources and Curriculum Staff</w:t>
      </w:r>
      <w:r w:rsidR="003A1EAE">
        <w:t>.</w:t>
      </w:r>
    </w:p>
    <w:p w14:paraId="5113A2B3" w14:textId="64B717A3" w:rsidR="00AB0C4F" w:rsidRPr="00AB0C4F" w:rsidRDefault="00AB0C4F" w:rsidP="00B43B5B">
      <w:pPr>
        <w:pStyle w:val="ListParagraph"/>
        <w:numPr>
          <w:ilvl w:val="0"/>
          <w:numId w:val="24"/>
        </w:numPr>
      </w:pPr>
      <w:r w:rsidRPr="00AB0C4F">
        <w:t xml:space="preserve">September 2019: </w:t>
      </w:r>
      <w:r w:rsidR="003A1EAE">
        <w:t>Data analytics work commences.</w:t>
      </w:r>
    </w:p>
    <w:p w14:paraId="795585AA" w14:textId="1ED7B493" w:rsidR="00AB0C4F" w:rsidRPr="00AB0C4F" w:rsidRDefault="00AB0C4F" w:rsidP="00B43B5B">
      <w:pPr>
        <w:pStyle w:val="ListParagraph"/>
        <w:numPr>
          <w:ilvl w:val="0"/>
          <w:numId w:val="24"/>
        </w:numPr>
      </w:pPr>
      <w:r w:rsidRPr="00AB0C4F">
        <w:t xml:space="preserve">September 2019 – February 2020: Iterations of the following </w:t>
      </w:r>
      <w:r w:rsidR="006246F5">
        <w:t xml:space="preserve">“OODA” </w:t>
      </w:r>
      <w:r w:rsidR="00EC2502">
        <w:t>framework</w:t>
      </w:r>
      <w:r w:rsidR="006246F5">
        <w:t xml:space="preserve"> </w:t>
      </w:r>
      <w:sdt>
        <w:sdtPr>
          <w:id w:val="-305161416"/>
          <w:citation/>
        </w:sdtPr>
        <w:sdtEndPr/>
        <w:sdtContent>
          <w:r w:rsidR="006246F5">
            <w:fldChar w:fldCharType="begin"/>
          </w:r>
          <w:r w:rsidR="006246F5">
            <w:instrText xml:space="preserve"> CITATION Enc12 \l 2057 </w:instrText>
          </w:r>
          <w:r w:rsidR="006246F5">
            <w:fldChar w:fldCharType="separate"/>
          </w:r>
          <w:r w:rsidR="0064592A" w:rsidRPr="0064592A">
            <w:rPr>
              <w:noProof/>
            </w:rPr>
            <w:t>(Enck, 2012)</w:t>
          </w:r>
          <w:r w:rsidR="006246F5">
            <w:fldChar w:fldCharType="end"/>
          </w:r>
        </w:sdtContent>
      </w:sdt>
    </w:p>
    <w:p w14:paraId="60F5C663" w14:textId="79ABA4AF" w:rsidR="00AB0C4F" w:rsidRPr="00AB0C4F" w:rsidRDefault="006246F5" w:rsidP="00EC2502">
      <w:pPr>
        <w:pStyle w:val="ListParagraph"/>
        <w:numPr>
          <w:ilvl w:val="1"/>
          <w:numId w:val="24"/>
        </w:numPr>
      </w:pPr>
      <w:r>
        <w:t>Observe: w</w:t>
      </w:r>
      <w:r w:rsidR="00AB0C4F" w:rsidRPr="00AB0C4F">
        <w:t xml:space="preserve">hat are we </w:t>
      </w:r>
      <w:r w:rsidR="00EC2502">
        <w:t>seeing and what</w:t>
      </w:r>
      <w:r w:rsidR="00E05A54">
        <w:t xml:space="preserve"> does that tell us</w:t>
      </w:r>
      <w:r w:rsidR="00AB0C4F" w:rsidRPr="00AB0C4F">
        <w:t>?</w:t>
      </w:r>
    </w:p>
    <w:p w14:paraId="4FC8B914" w14:textId="57859FDB" w:rsidR="00AB0C4F" w:rsidRPr="00AB0C4F" w:rsidRDefault="006246F5" w:rsidP="00B43B5B">
      <w:pPr>
        <w:pStyle w:val="ListParagraph"/>
        <w:numPr>
          <w:ilvl w:val="1"/>
          <w:numId w:val="24"/>
        </w:numPr>
      </w:pPr>
      <w:r>
        <w:t xml:space="preserve">Orientate: </w:t>
      </w:r>
      <w:r w:rsidR="00E05A54">
        <w:t>A</w:t>
      </w:r>
      <w:r w:rsidR="00C4102C">
        <w:t>nalysis</w:t>
      </w:r>
      <w:r w:rsidR="00E05A54">
        <w:t xml:space="preserve"> and</w:t>
      </w:r>
      <w:r w:rsidR="00C4102C">
        <w:t xml:space="preserve"> i</w:t>
      </w:r>
      <w:r w:rsidR="00AB0C4F" w:rsidRPr="00AB0C4F">
        <w:t>nvestigation</w:t>
      </w:r>
      <w:r w:rsidR="00E05A54">
        <w:t xml:space="preserve"> of the observation</w:t>
      </w:r>
      <w:r w:rsidR="00E17E91">
        <w:t>?</w:t>
      </w:r>
    </w:p>
    <w:p w14:paraId="62710A6E" w14:textId="37ABA44C" w:rsidR="00AB0C4F" w:rsidRPr="00AB0C4F" w:rsidRDefault="00C4102C" w:rsidP="00B43B5B">
      <w:pPr>
        <w:pStyle w:val="ListParagraph"/>
        <w:numPr>
          <w:ilvl w:val="1"/>
          <w:numId w:val="24"/>
        </w:numPr>
      </w:pPr>
      <w:r>
        <w:t>Decide: w</w:t>
      </w:r>
      <w:r w:rsidR="00AB0C4F" w:rsidRPr="00AB0C4F">
        <w:t>hat have we learned</w:t>
      </w:r>
      <w:r>
        <w:t>?</w:t>
      </w:r>
      <w:r w:rsidR="00AB0C4F" w:rsidRPr="00AB0C4F">
        <w:t xml:space="preserve"> </w:t>
      </w:r>
      <w:r>
        <w:t xml:space="preserve">What are the </w:t>
      </w:r>
      <w:r w:rsidR="00AB0C4F" w:rsidRPr="00AB0C4F">
        <w:t>actionable insights</w:t>
      </w:r>
      <w:r>
        <w:t>?</w:t>
      </w:r>
    </w:p>
    <w:p w14:paraId="3CCC1446" w14:textId="0CEB5D25" w:rsidR="000714DC" w:rsidRDefault="00FF51EE" w:rsidP="00B43B5B">
      <w:pPr>
        <w:pStyle w:val="ListParagraph"/>
        <w:numPr>
          <w:ilvl w:val="1"/>
          <w:numId w:val="24"/>
        </w:numPr>
      </w:pPr>
      <w:r>
        <w:t>Act: If we c</w:t>
      </w:r>
      <w:r w:rsidR="00AB0C4F" w:rsidRPr="00AB0C4F">
        <w:t>an we act</w:t>
      </w:r>
      <w:r>
        <w:t xml:space="preserve">, what should we do </w:t>
      </w:r>
      <w:r w:rsidR="00AB0C4F" w:rsidRPr="00AB0C4F">
        <w:t xml:space="preserve">or do we need to go </w:t>
      </w:r>
      <w:r>
        <w:t>back to “observe”?</w:t>
      </w:r>
    </w:p>
    <w:p w14:paraId="3B13FBD5" w14:textId="4E26BA05" w:rsidR="00401FEC" w:rsidRDefault="00506F4D" w:rsidP="00520A58">
      <w:r>
        <w:t>At the strategic level the pilot project developed mission and vision statements and adhered to these throughout the project –</w:t>
      </w:r>
    </w:p>
    <w:p w14:paraId="6A95AE37" w14:textId="3C5284CE" w:rsidR="00837168" w:rsidRDefault="00837168" w:rsidP="00837168">
      <w:r w:rsidRPr="00325A8D">
        <w:rPr>
          <w:b/>
          <w:bCs/>
        </w:rPr>
        <w:t>MISSION</w:t>
      </w:r>
      <w:r>
        <w:t xml:space="preserve">: </w:t>
      </w:r>
      <w:r w:rsidRPr="00837168">
        <w:t>To use out-sourced expertise to explore th</w:t>
      </w:r>
      <w:r w:rsidRPr="00F85136">
        <w:t>e idea that data analytics can be used to obtain actionable insight that can drive business outcomes.</w:t>
      </w:r>
    </w:p>
    <w:p w14:paraId="49C18853" w14:textId="629CFA1D" w:rsidR="00837168" w:rsidRPr="00F85136" w:rsidRDefault="00837168" w:rsidP="00837168">
      <w:r w:rsidRPr="00325A8D">
        <w:rPr>
          <w:b/>
          <w:bCs/>
        </w:rPr>
        <w:t>VISION</w:t>
      </w:r>
      <w:r>
        <w:t xml:space="preserve">: </w:t>
      </w:r>
      <w:r w:rsidRPr="00837168">
        <w:t>To combine internal</w:t>
      </w:r>
      <w:r w:rsidR="008424E1">
        <w:t xml:space="preserve">, private </w:t>
      </w:r>
      <w:r w:rsidRPr="00837168">
        <w:t xml:space="preserve">data </w:t>
      </w:r>
      <w:r w:rsidR="00F85136">
        <w:t xml:space="preserve">with </w:t>
      </w:r>
      <w:r w:rsidRPr="00837168">
        <w:t>external</w:t>
      </w:r>
      <w:r w:rsidR="008424E1">
        <w:t xml:space="preserve">, </w:t>
      </w:r>
      <w:r w:rsidRPr="00837168">
        <w:t>public data t</w:t>
      </w:r>
      <w:r w:rsidRPr="00F85136">
        <w:t>o understand why learner numbers have gradually declined and hence to build an evidence-backed view as to what actions could increase learner numbers and recruitment</w:t>
      </w:r>
      <w:r w:rsidR="009F1625" w:rsidRPr="00F85136">
        <w:t xml:space="preserve"> in future</w:t>
      </w:r>
      <w:r w:rsidR="00D67D64" w:rsidRPr="00F85136">
        <w:t>.</w:t>
      </w:r>
    </w:p>
    <w:p w14:paraId="206B59DE" w14:textId="0CD6D0A7" w:rsidR="00FB0BB3" w:rsidRPr="00F00949" w:rsidRDefault="00F00949" w:rsidP="00F00949">
      <w:r>
        <w:t>The mission statement describes organizational purpose; it addresses “</w:t>
      </w:r>
      <w:r w:rsidR="00D3683A">
        <w:t>Why we</w:t>
      </w:r>
      <w:r>
        <w:t xml:space="preserve"> exist.” </w:t>
      </w:r>
      <w:r w:rsidR="00FB0BB3" w:rsidRPr="00F00949">
        <w:t xml:space="preserve">The vision statement projects “What we want to be.” </w:t>
      </w:r>
      <w:sdt>
        <w:sdtPr>
          <w:id w:val="-236554111"/>
          <w:citation/>
        </w:sdtPr>
        <w:sdtEndPr/>
        <w:sdtContent>
          <w:r w:rsidR="0026271E">
            <w:fldChar w:fldCharType="begin"/>
          </w:r>
          <w:r w:rsidR="0026271E">
            <w:instrText xml:space="preserve"> CITATION Gra15 \l 2057 </w:instrText>
          </w:r>
          <w:r w:rsidR="0026271E">
            <w:fldChar w:fldCharType="separate"/>
          </w:r>
          <w:r w:rsidR="0064592A" w:rsidRPr="0064592A">
            <w:rPr>
              <w:noProof/>
            </w:rPr>
            <w:t>(Grant, 2015)</w:t>
          </w:r>
          <w:r w:rsidR="0026271E">
            <w:fldChar w:fldCharType="end"/>
          </w:r>
        </w:sdtContent>
      </w:sdt>
    </w:p>
    <w:p w14:paraId="10757D25" w14:textId="7E4A66D6" w:rsidR="009F1625" w:rsidRDefault="00C90101" w:rsidP="00837168">
      <w:r>
        <w:t xml:space="preserve">As the </w:t>
      </w:r>
      <w:r w:rsidR="009F1625">
        <w:t xml:space="preserve">pilot project </w:t>
      </w:r>
      <w:r>
        <w:t xml:space="preserve">progressed four key hypotheses were identified and defined which </w:t>
      </w:r>
      <w:r w:rsidR="00BC3578">
        <w:t xml:space="preserve">if </w:t>
      </w:r>
      <w:r>
        <w:t xml:space="preserve">answered would </w:t>
      </w:r>
      <w:r w:rsidR="000D14F8">
        <w:t xml:space="preserve">achieve the vision and deliver the vision </w:t>
      </w:r>
      <w:r w:rsidR="00BC3578">
        <w:t>–</w:t>
      </w:r>
    </w:p>
    <w:p w14:paraId="5155CC7A" w14:textId="77777777" w:rsidR="00BC3578" w:rsidRDefault="00BC3578" w:rsidP="00837168"/>
    <w:p w14:paraId="1B4F1689" w14:textId="77777777" w:rsidR="0046438A" w:rsidRPr="0046438A" w:rsidRDefault="0046438A" w:rsidP="00B43B5B">
      <w:pPr>
        <w:pStyle w:val="ListParagraph"/>
        <w:numPr>
          <w:ilvl w:val="0"/>
          <w:numId w:val="25"/>
        </w:numPr>
      </w:pPr>
      <w:r w:rsidRPr="0046438A">
        <w:rPr>
          <w:b/>
          <w:bCs/>
        </w:rPr>
        <w:lastRenderedPageBreak/>
        <w:t>Hypothesis 0 (null hypothesis):</w:t>
      </w:r>
      <w:r w:rsidRPr="0046438A">
        <w:t xml:space="preserve"> Declining recruitment is due entirely to a fall in the number of 16-18 year olds in the catchment area. </w:t>
      </w:r>
    </w:p>
    <w:p w14:paraId="44204097" w14:textId="07581DB3" w:rsidR="0046438A" w:rsidRPr="0046438A" w:rsidRDefault="0046438A" w:rsidP="00B43B5B">
      <w:pPr>
        <w:pStyle w:val="ListParagraph"/>
        <w:numPr>
          <w:ilvl w:val="0"/>
          <w:numId w:val="25"/>
        </w:numPr>
      </w:pPr>
      <w:r w:rsidRPr="0046438A">
        <w:rPr>
          <w:b/>
          <w:bCs/>
        </w:rPr>
        <w:t>Hypothesis 1:</w:t>
      </w:r>
      <w:r w:rsidRPr="0046438A">
        <w:t xml:space="preserve"> Removal of the education maintenance grant</w:t>
      </w:r>
      <w:r w:rsidR="00BC3578">
        <w:rPr>
          <w:rStyle w:val="FootnoteReference"/>
        </w:rPr>
        <w:footnoteReference w:id="4"/>
      </w:r>
      <w:r w:rsidRPr="0046438A">
        <w:t xml:space="preserve"> reduced recruitment/retention. </w:t>
      </w:r>
    </w:p>
    <w:p w14:paraId="245AAAE3" w14:textId="77777777" w:rsidR="0046438A" w:rsidRPr="0046438A" w:rsidRDefault="0046438A" w:rsidP="00B43B5B">
      <w:pPr>
        <w:pStyle w:val="ListParagraph"/>
        <w:numPr>
          <w:ilvl w:val="0"/>
          <w:numId w:val="25"/>
        </w:numPr>
      </w:pPr>
      <w:r w:rsidRPr="0046438A">
        <w:rPr>
          <w:b/>
          <w:bCs/>
        </w:rPr>
        <w:t>Hypothesis 2:</w:t>
      </w:r>
      <w:r w:rsidRPr="0046438A">
        <w:t xml:space="preserve"> Competition from local schools has adversely impacted learner numbers. </w:t>
      </w:r>
    </w:p>
    <w:p w14:paraId="5773E24E" w14:textId="25E5B4CB" w:rsidR="0046438A" w:rsidRDefault="0046438A" w:rsidP="00B43B5B">
      <w:pPr>
        <w:pStyle w:val="ListParagraph"/>
        <w:numPr>
          <w:ilvl w:val="0"/>
          <w:numId w:val="25"/>
        </w:numPr>
      </w:pPr>
      <w:r w:rsidRPr="0046438A">
        <w:rPr>
          <w:b/>
          <w:bCs/>
        </w:rPr>
        <w:t>Hypothesis 3:</w:t>
      </w:r>
      <w:r w:rsidRPr="0046438A">
        <w:t xml:space="preserve"> Removal of the travel grant led to a shrinking of the student catchment area.</w:t>
      </w:r>
    </w:p>
    <w:p w14:paraId="3CAB94E5" w14:textId="7864DC2E" w:rsidR="005E356F" w:rsidRDefault="00216613" w:rsidP="00520A58">
      <w:r>
        <w:t xml:space="preserve">During the literature review evidence was </w:t>
      </w:r>
      <w:r w:rsidR="00FF6B52">
        <w:t xml:space="preserve">uncovered from </w:t>
      </w:r>
      <w:sdt>
        <w:sdtPr>
          <w:id w:val="989292097"/>
          <w:citation/>
        </w:sdtPr>
        <w:sdtEndPr/>
        <w:sdtContent>
          <w:r w:rsidR="005E356F">
            <w:fldChar w:fldCharType="begin"/>
          </w:r>
          <w:r w:rsidR="00BB5367">
            <w:instrText xml:space="preserve">CITATION Joh17 \l 2057 </w:instrText>
          </w:r>
          <w:r w:rsidR="005E356F">
            <w:fldChar w:fldCharType="separate"/>
          </w:r>
          <w:r w:rsidR="0064592A" w:rsidRPr="0064592A">
            <w:rPr>
              <w:noProof/>
            </w:rPr>
            <w:t>(Agasisti &amp; Bowers, 2017)</w:t>
          </w:r>
          <w:r w:rsidR="005E356F">
            <w:fldChar w:fldCharType="end"/>
          </w:r>
        </w:sdtContent>
      </w:sdt>
      <w:r w:rsidR="005E356F">
        <w:t xml:space="preserve"> </w:t>
      </w:r>
      <w:r w:rsidR="006D46C9">
        <w:t xml:space="preserve">suggesting </w:t>
      </w:r>
      <w:r w:rsidR="005E356F">
        <w:t xml:space="preserve">the combination of private, internal data and publicly available data sets </w:t>
      </w:r>
      <w:r w:rsidR="00FE2740">
        <w:t xml:space="preserve">can </w:t>
      </w:r>
      <w:r w:rsidR="005E356F">
        <w:t>create big data that can leverage new insight</w:t>
      </w:r>
      <w:r w:rsidR="00FF6B52">
        <w:t xml:space="preserve"> and </w:t>
      </w:r>
      <w:r w:rsidR="00F97894">
        <w:t xml:space="preserve">the pilot project demonstrated </w:t>
      </w:r>
      <w:r w:rsidR="00FF6B52">
        <w:t>this in practice.</w:t>
      </w:r>
    </w:p>
    <w:p w14:paraId="09970563" w14:textId="5FC8703E" w:rsidR="00DA04DD" w:rsidRDefault="00560B5B" w:rsidP="00520A58">
      <w:r>
        <w:t>On 9</w:t>
      </w:r>
      <w:r w:rsidRPr="00560B5B">
        <w:rPr>
          <w:vertAlign w:val="superscript"/>
        </w:rPr>
        <w:t>th</w:t>
      </w:r>
      <w:r>
        <w:t xml:space="preserve"> February </w:t>
      </w:r>
      <w:r w:rsidR="00F97894">
        <w:t xml:space="preserve">2020 </w:t>
      </w:r>
      <w:r>
        <w:t xml:space="preserve">the </w:t>
      </w:r>
      <w:r w:rsidR="00DA04DD">
        <w:t xml:space="preserve">key </w:t>
      </w:r>
      <w:r>
        <w:t>findings were communicated to the Executive Leadership Team</w:t>
      </w:r>
      <w:r w:rsidR="00DA04DD">
        <w:t xml:space="preserve"> –</w:t>
      </w:r>
    </w:p>
    <w:tbl>
      <w:tblPr>
        <w:tblW w:w="9026" w:type="dxa"/>
        <w:jc w:val="center"/>
        <w:tblLook w:val="04A0" w:firstRow="1" w:lastRow="0" w:firstColumn="1" w:lastColumn="0" w:noHBand="0" w:noVBand="1"/>
      </w:tblPr>
      <w:tblGrid>
        <w:gridCol w:w="9026"/>
      </w:tblGrid>
      <w:tr w:rsidR="00944E99" w:rsidRPr="00BE6BFF" w14:paraId="0A3ABCE6" w14:textId="77777777" w:rsidTr="00DA04DD">
        <w:trPr>
          <w:trHeight w:val="285"/>
          <w:jc w:val="center"/>
        </w:trPr>
        <w:tc>
          <w:tcPr>
            <w:tcW w:w="9026" w:type="dxa"/>
            <w:tcBorders>
              <w:top w:val="nil"/>
              <w:left w:val="nil"/>
              <w:bottom w:val="nil"/>
              <w:right w:val="nil"/>
            </w:tcBorders>
            <w:shd w:val="clear" w:color="auto" w:fill="auto"/>
            <w:noWrap/>
            <w:vAlign w:val="bottom"/>
            <w:hideMark/>
          </w:tcPr>
          <w:p w14:paraId="00D9C50D" w14:textId="552AED10" w:rsidR="00944E99" w:rsidRDefault="00967D64" w:rsidP="00390245">
            <w:pPr>
              <w:spacing w:after="0" w:line="240" w:lineRule="auto"/>
            </w:pPr>
            <w:r w:rsidRPr="00967D64">
              <w:rPr>
                <w:noProof/>
              </w:rPr>
              <w:drawing>
                <wp:inline distT="0" distB="0" distL="0" distR="0" wp14:anchorId="14D14C68" wp14:editId="4A7098F9">
                  <wp:extent cx="5613400" cy="3157459"/>
                  <wp:effectExtent l="0" t="0" r="635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40117" cy="3172487"/>
                          </a:xfrm>
                          <a:prstGeom prst="rect">
                            <a:avLst/>
                          </a:prstGeom>
                        </pic:spPr>
                      </pic:pic>
                    </a:graphicData>
                  </a:graphic>
                </wp:inline>
              </w:drawing>
            </w:r>
          </w:p>
          <w:p w14:paraId="6AD57113" w14:textId="741461EB" w:rsidR="00967D64" w:rsidRDefault="0097592F" w:rsidP="00390245">
            <w:pPr>
              <w:spacing w:after="0" w:line="240" w:lineRule="auto"/>
            </w:pPr>
            <w:r w:rsidRPr="0097592F">
              <w:rPr>
                <w:noProof/>
              </w:rPr>
              <w:drawing>
                <wp:inline distT="0" distB="0" distL="0" distR="0" wp14:anchorId="4B6C2DC5" wp14:editId="31081454">
                  <wp:extent cx="5613400" cy="3157460"/>
                  <wp:effectExtent l="0" t="0" r="635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22036" cy="3162317"/>
                          </a:xfrm>
                          <a:prstGeom prst="rect">
                            <a:avLst/>
                          </a:prstGeom>
                        </pic:spPr>
                      </pic:pic>
                    </a:graphicData>
                  </a:graphic>
                </wp:inline>
              </w:drawing>
            </w:r>
          </w:p>
          <w:p w14:paraId="4CFD65D0" w14:textId="073DFA66" w:rsidR="0097592F" w:rsidRDefault="0097592F" w:rsidP="00390245">
            <w:pPr>
              <w:spacing w:after="0" w:line="240" w:lineRule="auto"/>
            </w:pPr>
            <w:r w:rsidRPr="0097592F">
              <w:rPr>
                <w:noProof/>
              </w:rPr>
              <w:lastRenderedPageBreak/>
              <w:drawing>
                <wp:inline distT="0" distB="0" distL="0" distR="0" wp14:anchorId="6FBBBEDE" wp14:editId="09CA240B">
                  <wp:extent cx="5731510" cy="32238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3895"/>
                          </a:xfrm>
                          <a:prstGeom prst="rect">
                            <a:avLst/>
                          </a:prstGeom>
                        </pic:spPr>
                      </pic:pic>
                    </a:graphicData>
                  </a:graphic>
                </wp:inline>
              </w:drawing>
            </w:r>
          </w:p>
          <w:p w14:paraId="3D6942F6" w14:textId="5909428A" w:rsidR="00944E99" w:rsidRPr="00BE6BFF" w:rsidRDefault="00944E99" w:rsidP="00390245">
            <w:pPr>
              <w:spacing w:after="0" w:line="240" w:lineRule="auto"/>
              <w:rPr>
                <w:rFonts w:ascii="Times New Roman" w:eastAsia="Times New Roman" w:hAnsi="Times New Roman" w:cs="Times New Roman"/>
                <w:sz w:val="24"/>
                <w:szCs w:val="24"/>
                <w:lang w:eastAsia="en-GB"/>
              </w:rPr>
            </w:pPr>
          </w:p>
        </w:tc>
      </w:tr>
      <w:tr w:rsidR="006F0B2B" w:rsidRPr="00BE6BFF" w14:paraId="4C7E875A" w14:textId="77777777" w:rsidTr="005062F7">
        <w:trPr>
          <w:trHeight w:val="285"/>
          <w:jc w:val="center"/>
        </w:trPr>
        <w:tc>
          <w:tcPr>
            <w:tcW w:w="9026" w:type="dxa"/>
            <w:tcBorders>
              <w:top w:val="nil"/>
              <w:left w:val="nil"/>
              <w:bottom w:val="nil"/>
              <w:right w:val="nil"/>
            </w:tcBorders>
            <w:shd w:val="clear" w:color="auto" w:fill="auto"/>
            <w:noWrap/>
            <w:vAlign w:val="bottom"/>
            <w:hideMark/>
          </w:tcPr>
          <w:p w14:paraId="3A5CB9E6" w14:textId="40EBAF27" w:rsidR="006F0B2B" w:rsidRDefault="00952D7D" w:rsidP="00390245">
            <w:pPr>
              <w:spacing w:after="0" w:line="240" w:lineRule="auto"/>
            </w:pPr>
            <w:r w:rsidRPr="00952D7D">
              <w:rPr>
                <w:noProof/>
              </w:rPr>
              <w:lastRenderedPageBreak/>
              <w:drawing>
                <wp:inline distT="0" distB="0" distL="0" distR="0" wp14:anchorId="5639B67A" wp14:editId="2AD56E99">
                  <wp:extent cx="5731510" cy="322389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3895"/>
                          </a:xfrm>
                          <a:prstGeom prst="rect">
                            <a:avLst/>
                          </a:prstGeom>
                        </pic:spPr>
                      </pic:pic>
                    </a:graphicData>
                  </a:graphic>
                </wp:inline>
              </w:drawing>
            </w:r>
          </w:p>
          <w:p w14:paraId="125470F8" w14:textId="77777777" w:rsidR="006F0B2B" w:rsidRPr="00BE6BFF" w:rsidRDefault="006F0B2B" w:rsidP="00390245">
            <w:pPr>
              <w:spacing w:after="0" w:line="240" w:lineRule="auto"/>
              <w:rPr>
                <w:rFonts w:ascii="Times New Roman" w:eastAsia="Times New Roman" w:hAnsi="Times New Roman" w:cs="Times New Roman"/>
                <w:sz w:val="24"/>
                <w:szCs w:val="24"/>
                <w:lang w:eastAsia="en-GB"/>
              </w:rPr>
            </w:pPr>
          </w:p>
        </w:tc>
      </w:tr>
      <w:tr w:rsidR="006F0B2B" w:rsidRPr="00BE6BFF" w14:paraId="0CD02996" w14:textId="77777777" w:rsidTr="005062F7">
        <w:trPr>
          <w:trHeight w:val="285"/>
          <w:jc w:val="center"/>
        </w:trPr>
        <w:tc>
          <w:tcPr>
            <w:tcW w:w="9026" w:type="dxa"/>
            <w:tcBorders>
              <w:top w:val="nil"/>
              <w:left w:val="nil"/>
              <w:bottom w:val="nil"/>
              <w:right w:val="nil"/>
            </w:tcBorders>
            <w:shd w:val="clear" w:color="auto" w:fill="auto"/>
            <w:noWrap/>
            <w:vAlign w:val="bottom"/>
            <w:hideMark/>
          </w:tcPr>
          <w:p w14:paraId="2D1B5672" w14:textId="0EAEAAAB" w:rsidR="006F0B2B" w:rsidRPr="00BE6BFF" w:rsidRDefault="006F0B2B" w:rsidP="00390245">
            <w:pPr>
              <w:pStyle w:val="Caption"/>
              <w:spacing w:after="0"/>
              <w:rPr>
                <w:rFonts w:ascii="Times New Roman" w:eastAsia="Times New Roman" w:hAnsi="Times New Roman" w:cs="Times New Roman"/>
                <w:sz w:val="20"/>
                <w:szCs w:val="20"/>
                <w:lang w:eastAsia="en-GB"/>
              </w:rPr>
            </w:pPr>
            <w:bookmarkStart w:id="133" w:name="_Toc39319310"/>
            <w:bookmarkStart w:id="134" w:name="_Toc39319512"/>
            <w:r>
              <w:t xml:space="preserve">Figure </w:t>
            </w:r>
            <w:r w:rsidR="00C3043C">
              <w:fldChar w:fldCharType="begin"/>
            </w:r>
            <w:r w:rsidR="00C3043C">
              <w:instrText xml:space="preserve"> SEQ Figure \* ARABIC </w:instrText>
            </w:r>
            <w:r w:rsidR="00C3043C">
              <w:fldChar w:fldCharType="separate"/>
            </w:r>
            <w:r w:rsidR="0064592A">
              <w:rPr>
                <w:noProof/>
              </w:rPr>
              <w:t>43</w:t>
            </w:r>
            <w:r w:rsidR="00C3043C">
              <w:rPr>
                <w:noProof/>
              </w:rPr>
              <w:fldChar w:fldCharType="end"/>
            </w:r>
            <w:r>
              <w:t xml:space="preserve"> – </w:t>
            </w:r>
            <w:r w:rsidR="00952D7D">
              <w:t>Hypotheses and Findings from the Pilot Project</w:t>
            </w:r>
            <w:bookmarkEnd w:id="133"/>
            <w:bookmarkEnd w:id="134"/>
          </w:p>
        </w:tc>
      </w:tr>
    </w:tbl>
    <w:p w14:paraId="4CBA6238" w14:textId="77777777" w:rsidR="005062F7" w:rsidRPr="003A04EB" w:rsidRDefault="005062F7" w:rsidP="005062F7">
      <w:pPr>
        <w:spacing w:after="0"/>
      </w:pPr>
    </w:p>
    <w:p w14:paraId="0F14CB1C" w14:textId="54B93C85" w:rsidR="00E046E6" w:rsidRDefault="00A94FB3" w:rsidP="00520A58">
      <w:r>
        <w:t xml:space="preserve">After several months of data science work, no </w:t>
      </w:r>
      <w:r w:rsidR="00972BE8">
        <w:t xml:space="preserve">data analytical </w:t>
      </w:r>
      <w:r>
        <w:t xml:space="preserve">evidence </w:t>
      </w:r>
      <w:r w:rsidR="00972BE8">
        <w:t xml:space="preserve">had been uncovered that supported </w:t>
      </w:r>
      <w:r>
        <w:t xml:space="preserve">any of the positive (i.e. non-null) hypotheses. </w:t>
      </w:r>
    </w:p>
    <w:p w14:paraId="322A61A8" w14:textId="1284E9AD" w:rsidR="00A94FB3" w:rsidRDefault="00E046E6" w:rsidP="00520A58">
      <w:r>
        <w:t>In order to</w:t>
      </w:r>
      <w:r w:rsidR="00A94FB3">
        <w:t xml:space="preserve"> </w:t>
      </w:r>
      <w:r>
        <w:t xml:space="preserve">try to extract </w:t>
      </w:r>
      <w:r w:rsidR="00A94FB3">
        <w:t>some actionable insight from the body of work a</w:t>
      </w:r>
      <w:r>
        <w:t>n additional hypothesis was developed</w:t>
      </w:r>
      <w:r w:rsidR="004A63E5">
        <w:t xml:space="preserve"> - </w:t>
      </w:r>
      <w:r>
        <w:t>“</w:t>
      </w:r>
      <w:r w:rsidRPr="00E046E6">
        <w:t>Hypothesis 4: We have lost market share in Sleaford because of a combination of travel times, loss of the travel allowance and increased local competition.</w:t>
      </w:r>
      <w:r>
        <w:t>”</w:t>
      </w:r>
    </w:p>
    <w:p w14:paraId="458B49F8" w14:textId="605C57E6" w:rsidR="00A0145B" w:rsidRDefault="00A0145B" w:rsidP="00520A58">
      <w:r>
        <w:t xml:space="preserve">No actionable insights were uncovered but several of the theories relating to data analytics were </w:t>
      </w:r>
      <w:r w:rsidR="004471D9">
        <w:t>observed in practice –</w:t>
      </w:r>
    </w:p>
    <w:p w14:paraId="1E576710" w14:textId="2A6D8B2F" w:rsidR="004471D9" w:rsidRDefault="004471D9" w:rsidP="00B43B5B">
      <w:pPr>
        <w:pStyle w:val="ListParagraph"/>
        <w:numPr>
          <w:ilvl w:val="0"/>
          <w:numId w:val="56"/>
        </w:numPr>
      </w:pPr>
      <w:r>
        <w:lastRenderedPageBreak/>
        <w:t>The 4</w:t>
      </w:r>
      <w:r w:rsidRPr="00FE4B24">
        <w:rPr>
          <w:vertAlign w:val="superscript"/>
        </w:rPr>
        <w:t>th</w:t>
      </w:r>
      <w:r>
        <w:t xml:space="preserve"> hypothesis </w:t>
      </w:r>
      <w:r w:rsidR="00D86848">
        <w:t>was</w:t>
      </w:r>
      <w:r>
        <w:t xml:space="preserve"> created by a stakeholder wishing to use data to prove what they thought they already knew. This is a clear </w:t>
      </w:r>
      <w:r w:rsidR="00D86848">
        <w:t xml:space="preserve">manifestation of a “Confirmation Bias” </w:t>
      </w:r>
      <w:sdt>
        <w:sdtPr>
          <w:id w:val="-51002142"/>
          <w:citation/>
        </w:sdtPr>
        <w:sdtEndPr/>
        <w:sdtContent>
          <w:r w:rsidR="00D86848">
            <w:fldChar w:fldCharType="begin"/>
          </w:r>
          <w:r w:rsidR="00D86848">
            <w:instrText xml:space="preserve"> CITATION Cam194 \l 2057 </w:instrText>
          </w:r>
          <w:r w:rsidR="00D86848">
            <w:fldChar w:fldCharType="separate"/>
          </w:r>
          <w:r w:rsidR="0064592A" w:rsidRPr="0064592A">
            <w:rPr>
              <w:noProof/>
            </w:rPr>
            <w:t>(Cambridge (1), 2019)</w:t>
          </w:r>
          <w:r w:rsidR="00D86848">
            <w:fldChar w:fldCharType="end"/>
          </w:r>
        </w:sdtContent>
      </w:sdt>
      <w:r w:rsidR="00D86848">
        <w:t xml:space="preserve"> and helped </w:t>
      </w:r>
      <w:r w:rsidR="00672F3F">
        <w:t>by providing a concrete example of the theory.</w:t>
      </w:r>
    </w:p>
    <w:p w14:paraId="6E8C44E6" w14:textId="6B4A5F5C" w:rsidR="00672F3F" w:rsidRDefault="00672F3F" w:rsidP="00B43B5B">
      <w:pPr>
        <w:pStyle w:val="ListParagraph"/>
        <w:numPr>
          <w:ilvl w:val="0"/>
          <w:numId w:val="56"/>
        </w:numPr>
      </w:pPr>
      <w:r>
        <w:t xml:space="preserve">In </w:t>
      </w:r>
      <w:r w:rsidR="007A4C74">
        <w:t>addition,</w:t>
      </w:r>
      <w:r>
        <w:t xml:space="preserve"> the dis-proving of hypothesis 4 helped to avoid making a significant investment in a trial for assisted transport which the analytical evidence suggested would have no impact just like the example of the Rialto Police department </w:t>
      </w:r>
      <w:r w:rsidR="007A4C74">
        <w:t>uncovered in the literature review</w:t>
      </w:r>
      <w:r w:rsidR="00B6486A">
        <w:t xml:space="preserve"> (see </w:t>
      </w:r>
      <w:r w:rsidR="00B6486A">
        <w:fldChar w:fldCharType="begin"/>
      </w:r>
      <w:r w:rsidR="00B6486A">
        <w:instrText xml:space="preserve"> REF _Ref31195478 \h </w:instrText>
      </w:r>
      <w:r w:rsidR="00B6486A">
        <w:instrText xml:space="preserve"> \* MERGEFORMAT </w:instrText>
      </w:r>
      <w:r w:rsidR="00B6486A">
        <w:fldChar w:fldCharType="separate"/>
      </w:r>
      <w:r w:rsidR="00B6486A" w:rsidRPr="00B6486A">
        <w:t>Figure 9</w:t>
      </w:r>
      <w:r w:rsidR="00B6486A">
        <w:fldChar w:fldCharType="end"/>
      </w:r>
      <w:r w:rsidR="00B6486A">
        <w:t>)</w:t>
      </w:r>
      <w:r w:rsidR="007A4C74">
        <w:t>.</w:t>
      </w:r>
    </w:p>
    <w:p w14:paraId="3B37AE16" w14:textId="477892A5" w:rsidR="007A4C74" w:rsidRDefault="00FE4B24" w:rsidP="00B43B5B">
      <w:pPr>
        <w:pStyle w:val="ListParagraph"/>
        <w:numPr>
          <w:ilvl w:val="0"/>
          <w:numId w:val="56"/>
        </w:numPr>
      </w:pPr>
      <w:r>
        <w:t>T</w:t>
      </w:r>
      <w:r w:rsidR="007A4C74">
        <w:t xml:space="preserve">he data showed that the withdrawal of the transport allowance had not adversely impacted learner numbers but that this is not a proof that introducing </w:t>
      </w:r>
      <w:r w:rsidR="00A73CF4">
        <w:t>a new transport allowance would not positively impact recruitment.</w:t>
      </w:r>
    </w:p>
    <w:p w14:paraId="4A4A63BB" w14:textId="74D4646C" w:rsidR="00A73CF4" w:rsidRDefault="00A73CF4" w:rsidP="00520A58">
      <w:r>
        <w:t xml:space="preserve">This conclusion provides another concrete </w:t>
      </w:r>
      <w:r w:rsidR="00634548">
        <w:t xml:space="preserve">example of the theoretical literature evidence from </w:t>
      </w:r>
      <w:sdt>
        <w:sdtPr>
          <w:id w:val="-1918932971"/>
          <w:citation/>
        </w:sdtPr>
        <w:sdtEndPr/>
        <w:sdtContent>
          <w:r w:rsidR="00634548">
            <w:fldChar w:fldCharType="begin"/>
          </w:r>
          <w:r w:rsidR="00634548">
            <w:instrText xml:space="preserve"> CITATION Cam194 \l 2057 </w:instrText>
          </w:r>
          <w:r w:rsidR="00634548">
            <w:fldChar w:fldCharType="separate"/>
          </w:r>
          <w:r w:rsidR="0064592A" w:rsidRPr="0064592A">
            <w:rPr>
              <w:noProof/>
            </w:rPr>
            <w:t>(Cambridge (1), 2019)</w:t>
          </w:r>
          <w:r w:rsidR="00634548">
            <w:fldChar w:fldCharType="end"/>
          </w:r>
        </w:sdtContent>
      </w:sdt>
      <w:r w:rsidR="00634548">
        <w:t xml:space="preserve">; that evidence produced by </w:t>
      </w:r>
      <w:r w:rsidR="00EE4776">
        <w:t>data analytics must be used in triangulation with managers and leaders observational evidence and experience and not acted on in isolation.</w:t>
      </w:r>
    </w:p>
    <w:p w14:paraId="65DE8E93" w14:textId="0881E814" w:rsidR="00EE4776" w:rsidRDefault="004A1667" w:rsidP="00520A58">
      <w:r>
        <w:t xml:space="preserve">The Executive Leadership Team found the myth-busting of the stakeholder </w:t>
      </w:r>
      <w:r w:rsidR="00A76DD7">
        <w:t xml:space="preserve">hypotheses interesting </w:t>
      </w:r>
      <w:r w:rsidR="00402111">
        <w:t>and</w:t>
      </w:r>
      <w:r w:rsidR="00A76DD7">
        <w:t xml:space="preserve"> useful</w:t>
      </w:r>
      <w:r w:rsidR="00E27E5B">
        <w:t>.</w:t>
      </w:r>
      <w:r w:rsidR="00A76DD7">
        <w:t xml:space="preserve"> </w:t>
      </w:r>
      <w:r w:rsidR="00E27E5B">
        <w:t>The pilot</w:t>
      </w:r>
      <w:r w:rsidR="00A76DD7">
        <w:t xml:space="preserve"> had not </w:t>
      </w:r>
      <w:r w:rsidR="00E27E5B">
        <w:t xml:space="preserve">uncovered </w:t>
      </w:r>
      <w:r w:rsidR="00A76DD7">
        <w:t xml:space="preserve">actionable insight but had </w:t>
      </w:r>
      <w:r w:rsidR="00E27E5B">
        <w:t xml:space="preserve">helped by </w:t>
      </w:r>
      <w:r w:rsidR="00A76DD7">
        <w:t>avoid</w:t>
      </w:r>
      <w:r w:rsidR="00E27E5B">
        <w:t xml:space="preserve">ing </w:t>
      </w:r>
      <w:r w:rsidR="00A76DD7">
        <w:t xml:space="preserve">investment in operational initiatives </w:t>
      </w:r>
      <w:r w:rsidR="00E27E5B">
        <w:t>based on intuitive opinions that had no basis in data</w:t>
      </w:r>
      <w:r w:rsidR="00A76DD7">
        <w:t>.</w:t>
      </w:r>
    </w:p>
    <w:p w14:paraId="0F59C60D" w14:textId="4C34F3DC" w:rsidR="00A76DD7" w:rsidRDefault="00402111" w:rsidP="00520A58">
      <w:r>
        <w:t>There were many other valuable “lessons learnt” from the pilot project –</w:t>
      </w:r>
    </w:p>
    <w:p w14:paraId="20C2B1A8" w14:textId="1E3880C6" w:rsidR="000C695F" w:rsidRPr="000C695F" w:rsidRDefault="000C695F" w:rsidP="00B43B5B">
      <w:pPr>
        <w:pStyle w:val="ListParagraph"/>
        <w:numPr>
          <w:ilvl w:val="0"/>
          <w:numId w:val="26"/>
        </w:numPr>
      </w:pPr>
      <w:r w:rsidRPr="000C695F">
        <w:t>Data analytics can provide results that are contrary to pre-held beliefs (but sometimes knowing what is unlikely to work can add value)</w:t>
      </w:r>
      <w:r w:rsidR="0034511D">
        <w:t>.</w:t>
      </w:r>
    </w:p>
    <w:p w14:paraId="1BEEC2ED" w14:textId="218E842E" w:rsidR="000C695F" w:rsidRPr="000C695F" w:rsidRDefault="000C695F" w:rsidP="00B43B5B">
      <w:pPr>
        <w:pStyle w:val="ListParagraph"/>
        <w:numPr>
          <w:ilvl w:val="0"/>
          <w:numId w:val="26"/>
        </w:numPr>
      </w:pPr>
      <w:r w:rsidRPr="000C695F">
        <w:t>It re-enforced the best-practice approach that the framing of the problems and questions is key to driving analytics outcomes</w:t>
      </w:r>
      <w:r w:rsidR="00AE2036">
        <w:t xml:space="preserve"> as potentially the original framing was </w:t>
      </w:r>
      <w:r w:rsidR="008527D2">
        <w:t>too</w:t>
      </w:r>
      <w:r w:rsidR="00AE2036">
        <w:t xml:space="preserve"> broad and not sufficiently specific and targeted.</w:t>
      </w:r>
    </w:p>
    <w:p w14:paraId="31B8C56E" w14:textId="3734CAE6" w:rsidR="000C695F" w:rsidRPr="000C695F" w:rsidRDefault="000C695F" w:rsidP="00B43B5B">
      <w:pPr>
        <w:pStyle w:val="ListParagraph"/>
        <w:numPr>
          <w:ilvl w:val="0"/>
          <w:numId w:val="26"/>
        </w:numPr>
      </w:pPr>
      <w:r w:rsidRPr="000C695F">
        <w:t>Working with an external data analytics consultancy has its challenges – they know about analytics, but FE data is very complex for them to understand</w:t>
      </w:r>
      <w:r w:rsidR="0034511D">
        <w:t>.</w:t>
      </w:r>
    </w:p>
    <w:p w14:paraId="388AABE4" w14:textId="3C73EE3B" w:rsidR="00402111" w:rsidRDefault="000C695F" w:rsidP="00B43B5B">
      <w:pPr>
        <w:pStyle w:val="ListParagraph"/>
        <w:numPr>
          <w:ilvl w:val="0"/>
          <w:numId w:val="26"/>
        </w:numPr>
      </w:pPr>
      <w:r w:rsidRPr="000C695F">
        <w:t xml:space="preserve">In a data </w:t>
      </w:r>
      <w:r w:rsidR="008527D2" w:rsidRPr="000C695F">
        <w:t>analytics project,</w:t>
      </w:r>
      <w:r w:rsidRPr="000C695F">
        <w:t xml:space="preserve"> it is data trends rather than 100% accuracy that guide outcomes. Outcomes </w:t>
      </w:r>
      <w:r w:rsidR="003C1FEF">
        <w:t xml:space="preserve">are more likely to </w:t>
      </w:r>
      <w:r w:rsidRPr="000C695F">
        <w:t>be probabilistic than absolute</w:t>
      </w:r>
      <w:r w:rsidR="0034511D">
        <w:t>.</w:t>
      </w:r>
    </w:p>
    <w:p w14:paraId="6170B1E0" w14:textId="62A3CCBA" w:rsidR="003F558B" w:rsidRDefault="002319C2" w:rsidP="00B43B5B">
      <w:pPr>
        <w:pStyle w:val="ListParagraph"/>
        <w:numPr>
          <w:ilvl w:val="0"/>
          <w:numId w:val="26"/>
        </w:numPr>
      </w:pPr>
      <w:r>
        <w:t xml:space="preserve">The pilot helped in the acquisition of </w:t>
      </w:r>
      <w:r w:rsidR="003F558B" w:rsidRPr="003F558B">
        <w:t xml:space="preserve">expertise </w:t>
      </w:r>
      <w:r w:rsidR="00DB1E45">
        <w:t xml:space="preserve">and in identification of </w:t>
      </w:r>
      <w:r w:rsidR="00025D42">
        <w:t>publicly available datasets.</w:t>
      </w:r>
    </w:p>
    <w:p w14:paraId="7F14A24B" w14:textId="66B09C9B" w:rsidR="003F558B" w:rsidRPr="003F558B" w:rsidRDefault="00FB6504" w:rsidP="00B43B5B">
      <w:pPr>
        <w:pStyle w:val="ListParagraph"/>
        <w:numPr>
          <w:ilvl w:val="0"/>
          <w:numId w:val="26"/>
        </w:numPr>
      </w:pPr>
      <w:r>
        <w:t xml:space="preserve">The pilot identified </w:t>
      </w:r>
      <w:r w:rsidR="003F558B" w:rsidRPr="003F558B">
        <w:t xml:space="preserve">a significant data gap in respect of access to high-end </w:t>
      </w:r>
      <w:r>
        <w:t>l</w:t>
      </w:r>
      <w:r w:rsidR="008E6730">
        <w:t xml:space="preserve">abour </w:t>
      </w:r>
      <w:r>
        <w:t>m</w:t>
      </w:r>
      <w:r w:rsidR="008E6730">
        <w:t xml:space="preserve">arket </w:t>
      </w:r>
      <w:r>
        <w:t>i</w:t>
      </w:r>
      <w:r w:rsidR="008E6730">
        <w:t xml:space="preserve">ntelligence </w:t>
      </w:r>
      <w:r w:rsidR="003F558B" w:rsidRPr="003F558B">
        <w:t>data like EMSI</w:t>
      </w:r>
      <w:r w:rsidR="008E6730">
        <w:t xml:space="preserve"> </w:t>
      </w:r>
      <w:sdt>
        <w:sdtPr>
          <w:id w:val="1766340099"/>
          <w:citation/>
        </w:sdtPr>
        <w:sdtEndPr/>
        <w:sdtContent>
          <w:r w:rsidR="008E6730">
            <w:fldChar w:fldCharType="begin"/>
          </w:r>
          <w:r w:rsidR="008E6730">
            <w:instrText xml:space="preserve"> CITATION EMS20 \l 2057 </w:instrText>
          </w:r>
          <w:r w:rsidR="008E6730">
            <w:fldChar w:fldCharType="separate"/>
          </w:r>
          <w:r w:rsidR="0064592A" w:rsidRPr="0064592A">
            <w:rPr>
              <w:noProof/>
            </w:rPr>
            <w:t>(EMSI Economic Modelling, 2020)</w:t>
          </w:r>
          <w:r w:rsidR="008E6730">
            <w:fldChar w:fldCharType="end"/>
          </w:r>
        </w:sdtContent>
      </w:sdt>
      <w:r w:rsidR="003F558B" w:rsidRPr="003F558B">
        <w:t xml:space="preserve">. </w:t>
      </w:r>
    </w:p>
    <w:p w14:paraId="55A3180C" w14:textId="6FA04C89" w:rsidR="003F558B" w:rsidRDefault="003F558B" w:rsidP="00B43B5B">
      <w:pPr>
        <w:pStyle w:val="ListParagraph"/>
        <w:numPr>
          <w:ilvl w:val="0"/>
          <w:numId w:val="26"/>
        </w:numPr>
      </w:pPr>
      <w:r w:rsidRPr="003F558B">
        <w:t xml:space="preserve">There is </w:t>
      </w:r>
      <w:r w:rsidR="0000378B">
        <w:t>no</w:t>
      </w:r>
      <w:r w:rsidR="008E6730">
        <w:t xml:space="preserve"> </w:t>
      </w:r>
      <w:r w:rsidR="00B753E9">
        <w:t xml:space="preserve">existing </w:t>
      </w:r>
      <w:r w:rsidR="008E6730">
        <w:t xml:space="preserve">capability </w:t>
      </w:r>
      <w:r w:rsidRPr="003F558B">
        <w:t>for data analytics</w:t>
      </w:r>
      <w:r w:rsidR="00B753E9">
        <w:t xml:space="preserve"> in Lincolnshire</w:t>
      </w:r>
      <w:r w:rsidR="008E6730">
        <w:t xml:space="preserve">. </w:t>
      </w:r>
      <w:r w:rsidRPr="003F558B">
        <w:t xml:space="preserve">LORIC has a weak offering </w:t>
      </w:r>
      <w:r w:rsidR="00DB1E45">
        <w:t xml:space="preserve">that </w:t>
      </w:r>
      <w:r w:rsidRPr="003F558B">
        <w:t xml:space="preserve">is </w:t>
      </w:r>
      <w:r w:rsidR="008E6730">
        <w:t xml:space="preserve">focused on academic </w:t>
      </w:r>
      <w:r w:rsidR="00B753E9">
        <w:t xml:space="preserve">research </w:t>
      </w:r>
      <w:r w:rsidRPr="003F558B">
        <w:t xml:space="preserve">and </w:t>
      </w:r>
      <w:r w:rsidR="00B753E9">
        <w:t xml:space="preserve">has moved away from </w:t>
      </w:r>
      <w:r w:rsidR="008E6730">
        <w:t xml:space="preserve">data </w:t>
      </w:r>
      <w:r w:rsidRPr="003F558B">
        <w:t>analytics</w:t>
      </w:r>
      <w:r w:rsidR="008E6730">
        <w:t>.</w:t>
      </w:r>
    </w:p>
    <w:p w14:paraId="605C81AD" w14:textId="71C03C1A" w:rsidR="005A2199" w:rsidRDefault="00543B31" w:rsidP="00B43B5B">
      <w:pPr>
        <w:pStyle w:val="ListParagraph"/>
        <w:numPr>
          <w:ilvl w:val="0"/>
          <w:numId w:val="26"/>
        </w:numPr>
      </w:pPr>
      <w:r>
        <w:t>An excellent working relationship was established and developed with “The Data Place” who are a social enterprise data science company based in Plymouth</w:t>
      </w:r>
      <w:r w:rsidR="00DB1E45">
        <w:t xml:space="preserve"> who were originally a sub-contractor of LORIC</w:t>
      </w:r>
      <w:r>
        <w:t>.</w:t>
      </w:r>
    </w:p>
    <w:p w14:paraId="6CF2636F" w14:textId="2F0A219B" w:rsidR="005A2199" w:rsidRDefault="000E20FF" w:rsidP="00B43B5B">
      <w:pPr>
        <w:pStyle w:val="ListParagraph"/>
        <w:numPr>
          <w:ilvl w:val="0"/>
          <w:numId w:val="26"/>
        </w:numPr>
      </w:pPr>
      <w:r>
        <w:t xml:space="preserve">The Executive Leadership Team gained understanding and </w:t>
      </w:r>
      <w:r w:rsidR="004341D5">
        <w:t xml:space="preserve">knowledge </w:t>
      </w:r>
      <w:r>
        <w:t>because the pilot project attempted to solve a problem which they understood well.</w:t>
      </w:r>
      <w:r w:rsidR="004341D5">
        <w:t xml:space="preserve"> </w:t>
      </w:r>
    </w:p>
    <w:p w14:paraId="32B80FA6" w14:textId="14C8AAC9" w:rsidR="00EC2132" w:rsidRDefault="00EC2132" w:rsidP="00B43B5B">
      <w:pPr>
        <w:pStyle w:val="ListParagraph"/>
        <w:numPr>
          <w:ilvl w:val="0"/>
          <w:numId w:val="26"/>
        </w:numPr>
      </w:pPr>
      <w:r>
        <w:t xml:space="preserve">Internal stakeholder </w:t>
      </w:r>
      <w:r w:rsidR="00CC35F2">
        <w:t>commitment with an external provider of data analytics was inconsistent and generally poor.</w:t>
      </w:r>
    </w:p>
    <w:p w14:paraId="7535F9B9" w14:textId="04EBB49C" w:rsidR="00FA4477" w:rsidRDefault="005A2199" w:rsidP="00B43B5B">
      <w:pPr>
        <w:pStyle w:val="ListParagraph"/>
        <w:numPr>
          <w:ilvl w:val="0"/>
          <w:numId w:val="26"/>
        </w:numPr>
      </w:pPr>
      <w:r>
        <w:t xml:space="preserve">The pilot </w:t>
      </w:r>
      <w:r w:rsidR="004341D5">
        <w:t>raised the profile of data analytics with the ELT.</w:t>
      </w:r>
    </w:p>
    <w:p w14:paraId="4C0B3D29" w14:textId="617C7479" w:rsidR="002E2033" w:rsidRDefault="002E2033" w:rsidP="00027A85"/>
    <w:p w14:paraId="4714D9AA" w14:textId="77777777" w:rsidR="00331D2B" w:rsidRDefault="00331D2B" w:rsidP="00743BF0">
      <w:pPr>
        <w:pStyle w:val="Heading3"/>
      </w:pPr>
      <w:r>
        <w:br w:type="page"/>
      </w:r>
    </w:p>
    <w:p w14:paraId="17E5FAF5" w14:textId="26CDFAA2" w:rsidR="00792530" w:rsidRDefault="000E1F5F" w:rsidP="00B43B5B">
      <w:pPr>
        <w:pStyle w:val="Heading3"/>
        <w:numPr>
          <w:ilvl w:val="0"/>
          <w:numId w:val="57"/>
        </w:numPr>
      </w:pPr>
      <w:r>
        <w:lastRenderedPageBreak/>
        <w:t>Knowledge Acquisition</w:t>
      </w:r>
    </w:p>
    <w:p w14:paraId="0021A888" w14:textId="2F0E5379" w:rsidR="000E1F5F" w:rsidRDefault="00943121" w:rsidP="00520A58">
      <w:r>
        <w:t xml:space="preserve">It has already been </w:t>
      </w:r>
      <w:r w:rsidR="00D07E22">
        <w:t xml:space="preserve">demonstrated </w:t>
      </w:r>
      <w:r>
        <w:t xml:space="preserve">that good management of any data science team is critical to success and that </w:t>
      </w:r>
      <w:r w:rsidR="008C0608">
        <w:t xml:space="preserve">the only reliable predictor of success of a data analytics project is the prior success of the investigator </w:t>
      </w:r>
      <w:r w:rsidR="00D07E22">
        <w:t>(</w:t>
      </w:r>
      <w:r w:rsidR="008C0608">
        <w:t>manager</w:t>
      </w:r>
      <w:r w:rsidR="00D07E22">
        <w:t>)</w:t>
      </w:r>
      <w:r w:rsidR="008C0608">
        <w:t xml:space="preserve"> </w:t>
      </w:r>
      <w:sdt>
        <w:sdtPr>
          <w:id w:val="2047099562"/>
          <w:citation/>
        </w:sdtPr>
        <w:sdtEndPr/>
        <w:sdtContent>
          <w:r w:rsidR="008C0608">
            <w:fldChar w:fldCharType="begin"/>
          </w:r>
          <w:r w:rsidR="008C0608">
            <w:instrText xml:space="preserve"> CITATION Pro13 \l 2057 </w:instrText>
          </w:r>
          <w:r w:rsidR="008C0608">
            <w:fldChar w:fldCharType="separate"/>
          </w:r>
          <w:r w:rsidR="0064592A" w:rsidRPr="0064592A">
            <w:rPr>
              <w:noProof/>
            </w:rPr>
            <w:t>(Provost &amp; Fawcett, 2013)</w:t>
          </w:r>
          <w:r w:rsidR="008C0608">
            <w:fldChar w:fldCharType="end"/>
          </w:r>
        </w:sdtContent>
      </w:sdt>
      <w:r w:rsidR="008C0608">
        <w:t>.</w:t>
      </w:r>
    </w:p>
    <w:p w14:paraId="7E521006" w14:textId="4179EF22" w:rsidR="00943121" w:rsidRDefault="003308CD" w:rsidP="00943121">
      <w:r>
        <w:t>Also,</w:t>
      </w:r>
      <w:r w:rsidR="008C0608">
        <w:t xml:space="preserve"> the MBA BIDE module had provided some high-level awareness of the area but not enough expertise and knowledge to </w:t>
      </w:r>
      <w:r>
        <w:t>enable an informed acquisition of a data analytics capability.</w:t>
      </w:r>
    </w:p>
    <w:p w14:paraId="7DD7D0E0" w14:textId="171500D4" w:rsidR="00F826AA" w:rsidRDefault="008831DB" w:rsidP="00943121">
      <w:r>
        <w:t>To achieve knowledge acquisition and to gain the required skills the</w:t>
      </w:r>
      <w:r w:rsidR="00854A07">
        <w:t xml:space="preserve"> author </w:t>
      </w:r>
      <w:r>
        <w:t xml:space="preserve">undertook </w:t>
      </w:r>
      <w:r w:rsidR="00854A07">
        <w:t>a course in “Business Analytics: Decision Making Using Data” with the University of Cambridge Judge Business School between September and December 2019</w:t>
      </w:r>
      <w:r w:rsidR="00886107">
        <w:t xml:space="preserve"> (see </w:t>
      </w:r>
      <w:r w:rsidR="00886107">
        <w:fldChar w:fldCharType="begin"/>
      </w:r>
      <w:r w:rsidR="00886107">
        <w:instrText xml:space="preserve"> REF _Ref39314037 \h </w:instrText>
      </w:r>
      <w:r w:rsidR="00886107">
        <w:fldChar w:fldCharType="separate"/>
      </w:r>
      <w:r w:rsidR="00886107">
        <w:t xml:space="preserve">Figure </w:t>
      </w:r>
      <w:r w:rsidR="00886107">
        <w:rPr>
          <w:noProof/>
        </w:rPr>
        <w:t>44</w:t>
      </w:r>
      <w:r w:rsidR="00886107">
        <w:fldChar w:fldCharType="end"/>
      </w:r>
      <w:r w:rsidR="00886107">
        <w:t>)</w:t>
      </w:r>
      <w:r w:rsidR="00854A07">
        <w:t>.</w:t>
      </w:r>
    </w:p>
    <w:p w14:paraId="3E97C28F" w14:textId="30EA65A7" w:rsidR="00854A07" w:rsidRDefault="00940CA0" w:rsidP="00943121">
      <w:r>
        <w:t xml:space="preserve">The course was delivered online </w:t>
      </w:r>
      <w:r w:rsidR="00F028CA">
        <w:t xml:space="preserve">and </w:t>
      </w:r>
      <w:r>
        <w:t xml:space="preserve">included regular live webinars with </w:t>
      </w:r>
      <w:r w:rsidRPr="00940CA0">
        <w:t xml:space="preserve">experienced data scientists and academics who are </w:t>
      </w:r>
      <w:r w:rsidR="00586AB9">
        <w:t xml:space="preserve">leading </w:t>
      </w:r>
      <w:r w:rsidRPr="00940CA0">
        <w:t xml:space="preserve">experts in their </w:t>
      </w:r>
      <w:r w:rsidR="009863A1" w:rsidRPr="00940CA0">
        <w:t>field</w:t>
      </w:r>
      <w:r w:rsidR="00F028CA">
        <w:t>. I</w:t>
      </w:r>
      <w:r w:rsidR="009863A1">
        <w:t>t was specifically targeted for managers and executives who are who will be leading the data analytics teams and capabilities in their organisations.</w:t>
      </w:r>
    </w:p>
    <w:p w14:paraId="46F7D7FD" w14:textId="63DABD9B" w:rsidR="009863A1" w:rsidRDefault="004171F8" w:rsidP="00A724DC">
      <w:r>
        <w:t xml:space="preserve">The course modules were structured as follows </w:t>
      </w:r>
      <w:sdt>
        <w:sdtPr>
          <w:id w:val="-1093550931"/>
          <w:citation/>
        </w:sdtPr>
        <w:sdtEndPr/>
        <w:sdtContent>
          <w:r w:rsidR="00A724DC">
            <w:fldChar w:fldCharType="begin"/>
          </w:r>
          <w:r w:rsidR="00A724DC">
            <w:instrText xml:space="preserve"> CITATION Eme20 \l 2057 </w:instrText>
          </w:r>
          <w:r w:rsidR="00A724DC">
            <w:fldChar w:fldCharType="separate"/>
          </w:r>
          <w:r w:rsidR="0064592A" w:rsidRPr="0064592A">
            <w:rPr>
              <w:noProof/>
            </w:rPr>
            <w:t>(Emeritus, 2020)</w:t>
          </w:r>
          <w:r w:rsidR="00A724DC">
            <w:fldChar w:fldCharType="end"/>
          </w:r>
        </w:sdtContent>
      </w:sdt>
      <w:r w:rsidR="00A724DC">
        <w:t xml:space="preserve"> </w:t>
      </w:r>
      <w:r>
        <w:t>–</w:t>
      </w:r>
    </w:p>
    <w:p w14:paraId="0BCA0E0F" w14:textId="4321E6DA" w:rsidR="004171F8" w:rsidRDefault="004171F8" w:rsidP="00B43B5B">
      <w:pPr>
        <w:pStyle w:val="ListParagraph"/>
        <w:numPr>
          <w:ilvl w:val="0"/>
          <w:numId w:val="27"/>
        </w:numPr>
      </w:pPr>
      <w:r>
        <w:t>Decision biases.</w:t>
      </w:r>
    </w:p>
    <w:p w14:paraId="7EF9759C" w14:textId="6DE21396" w:rsidR="004171F8" w:rsidRDefault="004171F8" w:rsidP="00B43B5B">
      <w:pPr>
        <w:pStyle w:val="ListParagraph"/>
        <w:numPr>
          <w:ilvl w:val="0"/>
          <w:numId w:val="27"/>
        </w:numPr>
      </w:pPr>
      <w:r>
        <w:t>Descriptive analy</w:t>
      </w:r>
      <w:r w:rsidR="00C4041D">
        <w:t>tics.</w:t>
      </w:r>
    </w:p>
    <w:p w14:paraId="1516472C" w14:textId="6D79016F" w:rsidR="00C4041D" w:rsidRDefault="00C4041D" w:rsidP="00B43B5B">
      <w:pPr>
        <w:pStyle w:val="ListParagraph"/>
        <w:numPr>
          <w:ilvl w:val="0"/>
          <w:numId w:val="27"/>
        </w:numPr>
      </w:pPr>
      <w:r>
        <w:t>Big data opportunities.</w:t>
      </w:r>
    </w:p>
    <w:p w14:paraId="5639000D" w14:textId="3CE6A978" w:rsidR="00C4041D" w:rsidRDefault="00C4041D" w:rsidP="00B43B5B">
      <w:pPr>
        <w:pStyle w:val="ListParagraph"/>
        <w:numPr>
          <w:ilvl w:val="0"/>
          <w:numId w:val="27"/>
        </w:numPr>
      </w:pPr>
      <w:r>
        <w:t>Experimentation.</w:t>
      </w:r>
    </w:p>
    <w:p w14:paraId="78002DD8" w14:textId="63966140" w:rsidR="00C4041D" w:rsidRDefault="00C4041D" w:rsidP="00B43B5B">
      <w:pPr>
        <w:pStyle w:val="ListParagraph"/>
        <w:numPr>
          <w:ilvl w:val="0"/>
          <w:numId w:val="27"/>
        </w:numPr>
      </w:pPr>
      <w:r>
        <w:t>Predictive analytics.</w:t>
      </w:r>
    </w:p>
    <w:p w14:paraId="1B1DCFF6" w14:textId="202CDD9F" w:rsidR="00C4041D" w:rsidRDefault="00C4041D" w:rsidP="00B43B5B">
      <w:pPr>
        <w:pStyle w:val="ListParagraph"/>
        <w:numPr>
          <w:ilvl w:val="0"/>
          <w:numId w:val="27"/>
        </w:numPr>
      </w:pPr>
      <w:r>
        <w:t>Prescriptive analytics.</w:t>
      </w:r>
    </w:p>
    <w:p w14:paraId="743ECFC9" w14:textId="78D1574B" w:rsidR="00C4041D" w:rsidRDefault="00663D13" w:rsidP="00B43B5B">
      <w:pPr>
        <w:pStyle w:val="ListParagraph"/>
        <w:numPr>
          <w:ilvl w:val="0"/>
          <w:numId w:val="27"/>
        </w:numPr>
      </w:pPr>
      <w:r>
        <w:t>Organisational, ethical and legal issues.</w:t>
      </w:r>
    </w:p>
    <w:p w14:paraId="3E110C95" w14:textId="6649207A" w:rsidR="004E79C3" w:rsidRDefault="00B63848" w:rsidP="00943121">
      <w:r>
        <w:t xml:space="preserve">The course </w:t>
      </w:r>
      <w:r w:rsidR="004E79C3">
        <w:t xml:space="preserve">provided </w:t>
      </w:r>
      <w:r w:rsidR="00E63C4E">
        <w:t xml:space="preserve">significant learning which was all relevant and appropriate to the potential acquisition of a data analytics capability </w:t>
      </w:r>
      <w:r w:rsidR="00430DE9">
        <w:t>for Lincoln College.</w:t>
      </w:r>
    </w:p>
    <w:p w14:paraId="28AD1E97" w14:textId="34534EC2" w:rsidR="00430DE9" w:rsidRDefault="00430DE9" w:rsidP="00943121">
      <w:r>
        <w:t xml:space="preserve">Much of the learning, knowledge and citations etc. have been used </w:t>
      </w:r>
      <w:r w:rsidR="002B579F">
        <w:t xml:space="preserve">(with references) </w:t>
      </w:r>
      <w:r>
        <w:t xml:space="preserve">throughout this report in the literature review, findings, objectives and methodologies as well as being used to inform the thinking </w:t>
      </w:r>
      <w:r w:rsidR="00886107">
        <w:t xml:space="preserve">that </w:t>
      </w:r>
      <w:r>
        <w:t>shape</w:t>
      </w:r>
      <w:r w:rsidR="00C50CAB">
        <w:t>d</w:t>
      </w:r>
      <w:r>
        <w:t xml:space="preserve"> the proposal and recommendations.</w:t>
      </w:r>
    </w:p>
    <w:p w14:paraId="4F898866" w14:textId="77777777" w:rsidR="007D51D5" w:rsidRDefault="007D51D5" w:rsidP="007D51D5">
      <w:r>
        <w:t>The official certification and the credibility that conveys is also being put to useful effect for building a professional network online via LinkedIn.</w:t>
      </w:r>
    </w:p>
    <w:p w14:paraId="6A429BAD" w14:textId="77777777" w:rsidR="007D51D5" w:rsidRDefault="007D51D5" w:rsidP="007D51D5">
      <w:r>
        <w:t>The Judge Business School course provided an excellent understanding of what can be achieved by data science and an in-depth explanation of the terms, but this did not extend to any technical knowledge of data science, hence the author undertook further self-taught education into how data science is implemented.</w:t>
      </w:r>
    </w:p>
    <w:p w14:paraId="1C5C6C4F" w14:textId="77777777" w:rsidR="007D51D5" w:rsidRDefault="007D51D5" w:rsidP="007D51D5">
      <w:r>
        <w:t xml:space="preserve">A brief review of the available technologies suggested that the Python programming language, particularly when embedded in a Jupyter Notebook, is one of the most popular and powerful toolsets currently being used by data science practitioners (see </w:t>
      </w:r>
      <w:r>
        <w:fldChar w:fldCharType="begin"/>
      </w:r>
      <w:r>
        <w:instrText xml:space="preserve"> REF _Ref38790981 \h </w:instrText>
      </w:r>
      <w:r>
        <w:fldChar w:fldCharType="separate"/>
      </w:r>
      <w:r>
        <w:t xml:space="preserve">Figure </w:t>
      </w:r>
      <w:r>
        <w:rPr>
          <w:noProof/>
        </w:rPr>
        <w:t>45</w:t>
      </w:r>
      <w:r>
        <w:fldChar w:fldCharType="end"/>
      </w:r>
      <w:r>
        <w:t>).</w:t>
      </w:r>
    </w:p>
    <w:p w14:paraId="20B3E319" w14:textId="77777777" w:rsidR="007D51D5" w:rsidRDefault="007D51D5" w:rsidP="007D51D5">
      <w:r>
        <w:t xml:space="preserve">The author then self-taught these skills using learning resources and tools that are freely available online. The highest quality learning was obtained by taking exploratory examples from towardsdatascience.com </w:t>
      </w:r>
      <w:sdt>
        <w:sdtPr>
          <w:id w:val="-2035498483"/>
          <w:citation/>
        </w:sdtPr>
        <w:sdtContent>
          <w:r>
            <w:fldChar w:fldCharType="begin"/>
          </w:r>
          <w:r>
            <w:instrText xml:space="preserve">CITATION tow20 \l 2057 </w:instrText>
          </w:r>
          <w:r>
            <w:fldChar w:fldCharType="separate"/>
          </w:r>
          <w:r w:rsidRPr="0064592A">
            <w:rPr>
              <w:noProof/>
            </w:rPr>
            <w:t>(Towards data science, 2020)</w:t>
          </w:r>
          <w:r>
            <w:fldChar w:fldCharType="end"/>
          </w:r>
        </w:sdtContent>
      </w:sdt>
      <w:r>
        <w:t xml:space="preserve"> and then using the Anaconda, Microsoft VS Code, Python and Jupyter software development tools to develop working examples.</w:t>
      </w:r>
    </w:p>
    <w:p w14:paraId="3CF7140F" w14:textId="79E51446" w:rsidR="00341AD3" w:rsidRDefault="00341AD3" w:rsidP="00943121"/>
    <w:tbl>
      <w:tblPr>
        <w:tblW w:w="4962" w:type="dxa"/>
        <w:jc w:val="center"/>
        <w:tblLook w:val="04A0" w:firstRow="1" w:lastRow="0" w:firstColumn="1" w:lastColumn="0" w:noHBand="0" w:noVBand="1"/>
      </w:tblPr>
      <w:tblGrid>
        <w:gridCol w:w="5206"/>
      </w:tblGrid>
      <w:tr w:rsidR="00A854E6" w:rsidRPr="00BE6BFF" w14:paraId="6C7B267E" w14:textId="77777777" w:rsidTr="0028267B">
        <w:trPr>
          <w:trHeight w:val="285"/>
          <w:jc w:val="center"/>
        </w:trPr>
        <w:tc>
          <w:tcPr>
            <w:tcW w:w="4962" w:type="dxa"/>
            <w:tcBorders>
              <w:top w:val="nil"/>
              <w:left w:val="nil"/>
              <w:bottom w:val="nil"/>
              <w:right w:val="nil"/>
            </w:tcBorders>
            <w:shd w:val="clear" w:color="auto" w:fill="auto"/>
            <w:noWrap/>
            <w:vAlign w:val="bottom"/>
            <w:hideMark/>
          </w:tcPr>
          <w:p w14:paraId="5783B904" w14:textId="4B8D6BB7" w:rsidR="0080271D" w:rsidRDefault="00A854E6" w:rsidP="00390245">
            <w:pPr>
              <w:spacing w:after="0" w:line="240" w:lineRule="auto"/>
            </w:pPr>
            <w:r>
              <w:rPr>
                <w:noProof/>
              </w:rPr>
              <w:lastRenderedPageBreak/>
              <w:drawing>
                <wp:inline distT="0" distB="0" distL="0" distR="0" wp14:anchorId="0B6A3BBA" wp14:editId="33BAF2A9">
                  <wp:extent cx="3168650" cy="40961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68650" cy="4096145"/>
                          </a:xfrm>
                          <a:prstGeom prst="rect">
                            <a:avLst/>
                          </a:prstGeom>
                        </pic:spPr>
                      </pic:pic>
                    </a:graphicData>
                  </a:graphic>
                </wp:inline>
              </w:drawing>
            </w:r>
          </w:p>
          <w:p w14:paraId="735DB1CE" w14:textId="77777777" w:rsidR="0080271D" w:rsidRPr="00BE6BFF" w:rsidRDefault="0080271D" w:rsidP="00390245">
            <w:pPr>
              <w:spacing w:after="0" w:line="240" w:lineRule="auto"/>
              <w:rPr>
                <w:rFonts w:ascii="Times New Roman" w:eastAsia="Times New Roman" w:hAnsi="Times New Roman" w:cs="Times New Roman"/>
                <w:sz w:val="24"/>
                <w:szCs w:val="24"/>
                <w:lang w:eastAsia="en-GB"/>
              </w:rPr>
            </w:pPr>
          </w:p>
        </w:tc>
      </w:tr>
      <w:tr w:rsidR="00A854E6" w:rsidRPr="00BE6BFF" w14:paraId="1F2BC6C4" w14:textId="77777777" w:rsidTr="0028267B">
        <w:trPr>
          <w:trHeight w:val="285"/>
          <w:jc w:val="center"/>
        </w:trPr>
        <w:tc>
          <w:tcPr>
            <w:tcW w:w="4962" w:type="dxa"/>
            <w:tcBorders>
              <w:top w:val="nil"/>
              <w:left w:val="nil"/>
              <w:bottom w:val="nil"/>
              <w:right w:val="nil"/>
            </w:tcBorders>
            <w:shd w:val="clear" w:color="auto" w:fill="auto"/>
            <w:noWrap/>
            <w:vAlign w:val="bottom"/>
            <w:hideMark/>
          </w:tcPr>
          <w:p w14:paraId="4B8096F3" w14:textId="1E329484" w:rsidR="0080271D" w:rsidRPr="00BE6BFF" w:rsidRDefault="0080271D" w:rsidP="00390245">
            <w:pPr>
              <w:pStyle w:val="Caption"/>
              <w:spacing w:after="0"/>
              <w:rPr>
                <w:rFonts w:ascii="Times New Roman" w:eastAsia="Times New Roman" w:hAnsi="Times New Roman" w:cs="Times New Roman"/>
                <w:sz w:val="20"/>
                <w:szCs w:val="20"/>
                <w:lang w:eastAsia="en-GB"/>
              </w:rPr>
            </w:pPr>
            <w:bookmarkStart w:id="135" w:name="_Ref39314037"/>
            <w:bookmarkStart w:id="136" w:name="_Toc39319311"/>
            <w:bookmarkStart w:id="137" w:name="_Toc39319513"/>
            <w:r>
              <w:t xml:space="preserve">Figure </w:t>
            </w:r>
            <w:r w:rsidR="00C3043C">
              <w:fldChar w:fldCharType="begin"/>
            </w:r>
            <w:r w:rsidR="00C3043C">
              <w:instrText xml:space="preserve"> SEQ Figure \* ARABIC </w:instrText>
            </w:r>
            <w:r w:rsidR="00C3043C">
              <w:fldChar w:fldCharType="separate"/>
            </w:r>
            <w:r w:rsidR="0064592A">
              <w:rPr>
                <w:noProof/>
              </w:rPr>
              <w:t>44</w:t>
            </w:r>
            <w:r w:rsidR="00C3043C">
              <w:rPr>
                <w:noProof/>
              </w:rPr>
              <w:fldChar w:fldCharType="end"/>
            </w:r>
            <w:bookmarkEnd w:id="135"/>
            <w:r>
              <w:t xml:space="preserve"> – </w:t>
            </w:r>
            <w:r w:rsidR="0028267B">
              <w:t>Certificate of Completion for Business Analytics: Decision Making Using Data</w:t>
            </w:r>
            <w:bookmarkEnd w:id="136"/>
            <w:bookmarkEnd w:id="137"/>
          </w:p>
        </w:tc>
      </w:tr>
    </w:tbl>
    <w:p w14:paraId="2FB1BC28" w14:textId="77777777" w:rsidR="000D2899" w:rsidRDefault="000D2899" w:rsidP="00976E49">
      <w:pPr>
        <w:spacing w:after="0"/>
      </w:pPr>
    </w:p>
    <w:tbl>
      <w:tblPr>
        <w:tblW w:w="4962" w:type="dxa"/>
        <w:jc w:val="center"/>
        <w:tblLook w:val="04A0" w:firstRow="1" w:lastRow="0" w:firstColumn="1" w:lastColumn="0" w:noHBand="0" w:noVBand="1"/>
      </w:tblPr>
      <w:tblGrid>
        <w:gridCol w:w="9026"/>
      </w:tblGrid>
      <w:tr w:rsidR="00010CBB" w:rsidRPr="00BE6BFF" w14:paraId="1F115F38" w14:textId="77777777" w:rsidTr="00390245">
        <w:trPr>
          <w:trHeight w:val="285"/>
          <w:jc w:val="center"/>
        </w:trPr>
        <w:tc>
          <w:tcPr>
            <w:tcW w:w="4962" w:type="dxa"/>
            <w:tcBorders>
              <w:top w:val="nil"/>
              <w:left w:val="nil"/>
              <w:bottom w:val="nil"/>
              <w:right w:val="nil"/>
            </w:tcBorders>
            <w:shd w:val="clear" w:color="auto" w:fill="auto"/>
            <w:noWrap/>
            <w:vAlign w:val="bottom"/>
            <w:hideMark/>
          </w:tcPr>
          <w:p w14:paraId="31518533" w14:textId="3E1FF2FF" w:rsidR="00010CBB" w:rsidRDefault="00010CBB" w:rsidP="00390245">
            <w:pPr>
              <w:spacing w:after="0" w:line="240" w:lineRule="auto"/>
            </w:pPr>
            <w:r>
              <w:rPr>
                <w:noProof/>
              </w:rPr>
              <w:drawing>
                <wp:inline distT="0" distB="0" distL="0" distR="0" wp14:anchorId="6AB9F694" wp14:editId="09A10A3E">
                  <wp:extent cx="5642183" cy="31686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0531" cy="3207034"/>
                          </a:xfrm>
                          <a:prstGeom prst="rect">
                            <a:avLst/>
                          </a:prstGeom>
                        </pic:spPr>
                      </pic:pic>
                    </a:graphicData>
                  </a:graphic>
                </wp:inline>
              </w:drawing>
            </w:r>
          </w:p>
          <w:p w14:paraId="1F6FCCD2" w14:textId="77777777" w:rsidR="00010CBB" w:rsidRPr="00BE6BFF" w:rsidRDefault="00010CBB" w:rsidP="00390245">
            <w:pPr>
              <w:spacing w:after="0" w:line="240" w:lineRule="auto"/>
              <w:rPr>
                <w:rFonts w:ascii="Times New Roman" w:eastAsia="Times New Roman" w:hAnsi="Times New Roman" w:cs="Times New Roman"/>
                <w:sz w:val="24"/>
                <w:szCs w:val="24"/>
                <w:lang w:eastAsia="en-GB"/>
              </w:rPr>
            </w:pPr>
          </w:p>
        </w:tc>
      </w:tr>
      <w:tr w:rsidR="00010CBB" w:rsidRPr="00BE6BFF" w14:paraId="2FB5118B" w14:textId="77777777" w:rsidTr="00390245">
        <w:trPr>
          <w:trHeight w:val="285"/>
          <w:jc w:val="center"/>
        </w:trPr>
        <w:tc>
          <w:tcPr>
            <w:tcW w:w="4962" w:type="dxa"/>
            <w:tcBorders>
              <w:top w:val="nil"/>
              <w:left w:val="nil"/>
              <w:bottom w:val="nil"/>
              <w:right w:val="nil"/>
            </w:tcBorders>
            <w:shd w:val="clear" w:color="auto" w:fill="auto"/>
            <w:noWrap/>
            <w:vAlign w:val="bottom"/>
            <w:hideMark/>
          </w:tcPr>
          <w:p w14:paraId="787EB365" w14:textId="4CBAAECA" w:rsidR="00010CBB" w:rsidRPr="00BE6BFF" w:rsidRDefault="00010CBB" w:rsidP="00390245">
            <w:pPr>
              <w:pStyle w:val="Caption"/>
              <w:spacing w:after="0"/>
              <w:rPr>
                <w:rFonts w:ascii="Times New Roman" w:eastAsia="Times New Roman" w:hAnsi="Times New Roman" w:cs="Times New Roman"/>
                <w:sz w:val="20"/>
                <w:szCs w:val="20"/>
                <w:lang w:eastAsia="en-GB"/>
              </w:rPr>
            </w:pPr>
            <w:bookmarkStart w:id="138" w:name="_Ref38790981"/>
            <w:bookmarkStart w:id="139" w:name="_Toc39319312"/>
            <w:bookmarkStart w:id="140" w:name="_Toc39319514"/>
            <w:r>
              <w:t xml:space="preserve">Figure </w:t>
            </w:r>
            <w:r w:rsidR="00C3043C">
              <w:fldChar w:fldCharType="begin"/>
            </w:r>
            <w:r w:rsidR="00C3043C">
              <w:instrText xml:space="preserve"> SEQ Figure \* ARABIC </w:instrText>
            </w:r>
            <w:r w:rsidR="00C3043C">
              <w:fldChar w:fldCharType="separate"/>
            </w:r>
            <w:r w:rsidR="0064592A">
              <w:rPr>
                <w:noProof/>
              </w:rPr>
              <w:t>45</w:t>
            </w:r>
            <w:r w:rsidR="00C3043C">
              <w:rPr>
                <w:noProof/>
              </w:rPr>
              <w:fldChar w:fldCharType="end"/>
            </w:r>
            <w:bookmarkEnd w:id="138"/>
            <w:r>
              <w:t xml:space="preserve"> – Most Popular Programming Languages Over Time </w:t>
            </w:r>
            <w:sdt>
              <w:sdtPr>
                <w:id w:val="500010516"/>
                <w:citation/>
              </w:sdtPr>
              <w:sdtEndPr/>
              <w:sdtContent>
                <w:r>
                  <w:fldChar w:fldCharType="begin"/>
                </w:r>
                <w:r>
                  <w:instrText xml:space="preserve"> CITATION Sta19 \l 2057 </w:instrText>
                </w:r>
                <w:r>
                  <w:fldChar w:fldCharType="separate"/>
                </w:r>
                <w:r w:rsidR="0064592A" w:rsidRPr="0064592A">
                  <w:rPr>
                    <w:noProof/>
                  </w:rPr>
                  <w:t>(Stack Overflow, 2019)</w:t>
                </w:r>
                <w:r>
                  <w:fldChar w:fldCharType="end"/>
                </w:r>
              </w:sdtContent>
            </w:sdt>
            <w:bookmarkEnd w:id="139"/>
            <w:bookmarkEnd w:id="140"/>
          </w:p>
        </w:tc>
      </w:tr>
    </w:tbl>
    <w:p w14:paraId="54CC010F" w14:textId="77777777" w:rsidR="00010CBB" w:rsidRDefault="00010CBB" w:rsidP="00E65DA3">
      <w:pPr>
        <w:spacing w:after="0"/>
      </w:pPr>
    </w:p>
    <w:p w14:paraId="65B2AE41" w14:textId="75D9E24E" w:rsidR="006E24F0" w:rsidRDefault="006E24F0" w:rsidP="00520A58">
      <w:r>
        <w:t xml:space="preserve">Using this </w:t>
      </w:r>
      <w:r w:rsidR="009C15B8">
        <w:t>approach,</w:t>
      </w:r>
      <w:r>
        <w:t xml:space="preserve"> the author has completed a wide range of fully working</w:t>
      </w:r>
      <w:r w:rsidR="00662BFC">
        <w:t>,</w:t>
      </w:r>
      <w:r>
        <w:t xml:space="preserve"> informative</w:t>
      </w:r>
      <w:r w:rsidR="00662BFC">
        <w:t xml:space="preserve"> data science projects </w:t>
      </w:r>
      <w:r w:rsidR="00CF567F">
        <w:t xml:space="preserve">covering the following areas </w:t>
      </w:r>
      <w:r w:rsidR="00662BFC">
        <w:t>–</w:t>
      </w:r>
    </w:p>
    <w:p w14:paraId="42CBD447" w14:textId="26F98794" w:rsidR="00CF567F" w:rsidRDefault="00CF567F" w:rsidP="00CF567F">
      <w:pPr>
        <w:pStyle w:val="ListParagraph"/>
        <w:numPr>
          <w:ilvl w:val="0"/>
          <w:numId w:val="67"/>
        </w:numPr>
      </w:pPr>
      <w:r>
        <w:t>Use of big data and application programming interfaces.</w:t>
      </w:r>
    </w:p>
    <w:p w14:paraId="4DD30D5C" w14:textId="729E976E" w:rsidR="00CF567F" w:rsidRDefault="000F54FE" w:rsidP="00CF567F">
      <w:pPr>
        <w:pStyle w:val="ListParagraph"/>
        <w:numPr>
          <w:ilvl w:val="0"/>
          <w:numId w:val="67"/>
        </w:numPr>
      </w:pPr>
      <w:r>
        <w:lastRenderedPageBreak/>
        <w:t>Supervised machine learning and linear regression.</w:t>
      </w:r>
    </w:p>
    <w:p w14:paraId="4924531E" w14:textId="1194DCB4" w:rsidR="000F54FE" w:rsidRDefault="000F54FE" w:rsidP="00CF567F">
      <w:pPr>
        <w:pStyle w:val="ListParagraph"/>
        <w:numPr>
          <w:ilvl w:val="0"/>
          <w:numId w:val="67"/>
        </w:numPr>
      </w:pPr>
      <w:r>
        <w:t>Advanced regression including polynomial regression and logistical regression.</w:t>
      </w:r>
    </w:p>
    <w:p w14:paraId="16E3950C" w14:textId="304B408C" w:rsidR="000F54FE" w:rsidRDefault="009A6093" w:rsidP="00CF567F">
      <w:pPr>
        <w:pStyle w:val="ListParagraph"/>
        <w:numPr>
          <w:ilvl w:val="0"/>
          <w:numId w:val="67"/>
        </w:numPr>
      </w:pPr>
      <w:r>
        <w:t>Identifying and avoiding over-fitting of machine learning models.</w:t>
      </w:r>
    </w:p>
    <w:p w14:paraId="51F7F561" w14:textId="63939996" w:rsidR="00EE35D7" w:rsidRDefault="00EE35D7" w:rsidP="00CF567F">
      <w:pPr>
        <w:pStyle w:val="ListParagraph"/>
        <w:numPr>
          <w:ilvl w:val="0"/>
          <w:numId w:val="67"/>
        </w:numPr>
      </w:pPr>
      <w:r>
        <w:t>Support vector machine techniques for prediction of classification.</w:t>
      </w:r>
    </w:p>
    <w:p w14:paraId="30780056" w14:textId="05B0D0A0" w:rsidR="00EE35D7" w:rsidRDefault="00EE35D7" w:rsidP="00CF567F">
      <w:pPr>
        <w:pStyle w:val="ListParagraph"/>
        <w:numPr>
          <w:ilvl w:val="0"/>
          <w:numId w:val="67"/>
        </w:numPr>
      </w:pPr>
      <w:r>
        <w:t xml:space="preserve">Tree induction to </w:t>
      </w:r>
      <w:r w:rsidR="00941219">
        <w:t>make linear and classification predictions.</w:t>
      </w:r>
    </w:p>
    <w:p w14:paraId="6B4046E4" w14:textId="4A471763" w:rsidR="00941219" w:rsidRDefault="00941219" w:rsidP="00CF567F">
      <w:pPr>
        <w:pStyle w:val="ListParagraph"/>
        <w:numPr>
          <w:ilvl w:val="0"/>
          <w:numId w:val="67"/>
        </w:numPr>
      </w:pPr>
      <w:r>
        <w:t xml:space="preserve">Practical application of these techniques to </w:t>
      </w:r>
      <w:r w:rsidR="00976E49">
        <w:t xml:space="preserve">predict </w:t>
      </w:r>
      <w:r>
        <w:t xml:space="preserve">student attendance </w:t>
      </w:r>
      <w:r w:rsidR="00976E49">
        <w:t>patterns</w:t>
      </w:r>
      <w:r>
        <w:t>.</w:t>
      </w:r>
    </w:p>
    <w:p w14:paraId="7F88E5D9" w14:textId="626D7298" w:rsidR="00133725" w:rsidRDefault="00133725" w:rsidP="00DA4647">
      <w:r>
        <w:fldChar w:fldCharType="begin"/>
      </w:r>
      <w:r>
        <w:instrText xml:space="preserve"> REF _Ref38793543 \h </w:instrText>
      </w:r>
      <w:r>
        <w:fldChar w:fldCharType="separate"/>
      </w:r>
      <w:r w:rsidR="0064592A">
        <w:t xml:space="preserve">Figure </w:t>
      </w:r>
      <w:r w:rsidR="0064592A">
        <w:rPr>
          <w:noProof/>
        </w:rPr>
        <w:t>46</w:t>
      </w:r>
      <w:r>
        <w:fldChar w:fldCharType="end"/>
      </w:r>
      <w:r>
        <w:t xml:space="preserve"> and </w:t>
      </w:r>
      <w:r>
        <w:fldChar w:fldCharType="begin"/>
      </w:r>
      <w:r>
        <w:instrText xml:space="preserve"> REF _Ref38793545 \h </w:instrText>
      </w:r>
      <w:r>
        <w:fldChar w:fldCharType="separate"/>
      </w:r>
      <w:r w:rsidR="0064592A">
        <w:t xml:space="preserve">Figure </w:t>
      </w:r>
      <w:r w:rsidR="0064592A">
        <w:rPr>
          <w:noProof/>
        </w:rPr>
        <w:t>47</w:t>
      </w:r>
      <w:r>
        <w:fldChar w:fldCharType="end"/>
      </w:r>
      <w:r>
        <w:t xml:space="preserve"> are included as examples of </w:t>
      </w:r>
      <w:r w:rsidR="001C2814">
        <w:t xml:space="preserve">some of the </w:t>
      </w:r>
      <w:r>
        <w:t>data analytics and data science outputs produced during the learning and discovery process –</w:t>
      </w:r>
    </w:p>
    <w:tbl>
      <w:tblPr>
        <w:tblW w:w="7655" w:type="dxa"/>
        <w:jc w:val="center"/>
        <w:tblLook w:val="04A0" w:firstRow="1" w:lastRow="0" w:firstColumn="1" w:lastColumn="0" w:noHBand="0" w:noVBand="1"/>
      </w:tblPr>
      <w:tblGrid>
        <w:gridCol w:w="8226"/>
      </w:tblGrid>
      <w:tr w:rsidR="001D052B" w:rsidRPr="00BE6BFF" w14:paraId="3BF18FD7" w14:textId="77777777" w:rsidTr="00DA4647">
        <w:trPr>
          <w:trHeight w:val="285"/>
          <w:jc w:val="center"/>
        </w:trPr>
        <w:tc>
          <w:tcPr>
            <w:tcW w:w="7655" w:type="dxa"/>
            <w:tcBorders>
              <w:top w:val="nil"/>
              <w:left w:val="nil"/>
              <w:bottom w:val="nil"/>
              <w:right w:val="nil"/>
            </w:tcBorders>
            <w:shd w:val="clear" w:color="auto" w:fill="auto"/>
            <w:noWrap/>
            <w:vAlign w:val="bottom"/>
            <w:hideMark/>
          </w:tcPr>
          <w:p w14:paraId="556C1C8B" w14:textId="7682E1F4" w:rsidR="000205F6" w:rsidRDefault="000205F6" w:rsidP="00390245">
            <w:pPr>
              <w:spacing w:after="0" w:line="240" w:lineRule="auto"/>
            </w:pPr>
            <w:r>
              <w:rPr>
                <w:noProof/>
              </w:rPr>
              <w:drawing>
                <wp:inline distT="0" distB="0" distL="0" distR="0" wp14:anchorId="6EF5C3BC" wp14:editId="337D4BC8">
                  <wp:extent cx="4776257" cy="1968500"/>
                  <wp:effectExtent l="0" t="0" r="5715" b="0"/>
                  <wp:docPr id="75" name="Picture 75"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reeInduction.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883109" cy="2012538"/>
                          </a:xfrm>
                          <a:prstGeom prst="rect">
                            <a:avLst/>
                          </a:prstGeom>
                        </pic:spPr>
                      </pic:pic>
                    </a:graphicData>
                  </a:graphic>
                </wp:inline>
              </w:drawing>
            </w:r>
          </w:p>
          <w:p w14:paraId="2F8FD52B" w14:textId="77777777" w:rsidR="000205F6" w:rsidRPr="00BE6BFF" w:rsidRDefault="000205F6" w:rsidP="00390245">
            <w:pPr>
              <w:spacing w:after="0" w:line="240" w:lineRule="auto"/>
              <w:rPr>
                <w:rFonts w:ascii="Times New Roman" w:eastAsia="Times New Roman" w:hAnsi="Times New Roman" w:cs="Times New Roman"/>
                <w:sz w:val="24"/>
                <w:szCs w:val="24"/>
                <w:lang w:eastAsia="en-GB"/>
              </w:rPr>
            </w:pPr>
          </w:p>
        </w:tc>
      </w:tr>
      <w:tr w:rsidR="001D052B" w:rsidRPr="00BE6BFF" w14:paraId="3FE0114A" w14:textId="77777777" w:rsidTr="00DA4647">
        <w:trPr>
          <w:trHeight w:val="285"/>
          <w:jc w:val="center"/>
        </w:trPr>
        <w:tc>
          <w:tcPr>
            <w:tcW w:w="7655" w:type="dxa"/>
            <w:tcBorders>
              <w:top w:val="nil"/>
              <w:left w:val="nil"/>
              <w:bottom w:val="nil"/>
              <w:right w:val="nil"/>
            </w:tcBorders>
            <w:shd w:val="clear" w:color="auto" w:fill="auto"/>
            <w:noWrap/>
            <w:vAlign w:val="bottom"/>
            <w:hideMark/>
          </w:tcPr>
          <w:p w14:paraId="3D27EDF1" w14:textId="415F842C" w:rsidR="000205F6" w:rsidRPr="00BE6BFF" w:rsidRDefault="000205F6" w:rsidP="00390245">
            <w:pPr>
              <w:pStyle w:val="Caption"/>
              <w:spacing w:after="0"/>
              <w:rPr>
                <w:rFonts w:ascii="Times New Roman" w:eastAsia="Times New Roman" w:hAnsi="Times New Roman" w:cs="Times New Roman"/>
                <w:sz w:val="20"/>
                <w:szCs w:val="20"/>
                <w:lang w:eastAsia="en-GB"/>
              </w:rPr>
            </w:pPr>
            <w:bookmarkStart w:id="141" w:name="_Ref38793543"/>
            <w:bookmarkStart w:id="142" w:name="_Toc39319313"/>
            <w:bookmarkStart w:id="143" w:name="_Toc39319515"/>
            <w:r>
              <w:t xml:space="preserve">Figure </w:t>
            </w:r>
            <w:r w:rsidR="00C3043C">
              <w:fldChar w:fldCharType="begin"/>
            </w:r>
            <w:r w:rsidR="00C3043C">
              <w:instrText xml:space="preserve"> SEQ Figure \* ARABIC </w:instrText>
            </w:r>
            <w:r w:rsidR="00C3043C">
              <w:fldChar w:fldCharType="separate"/>
            </w:r>
            <w:r w:rsidR="0064592A">
              <w:rPr>
                <w:noProof/>
              </w:rPr>
              <w:t>46</w:t>
            </w:r>
            <w:r w:rsidR="00C3043C">
              <w:rPr>
                <w:noProof/>
              </w:rPr>
              <w:fldChar w:fldCharType="end"/>
            </w:r>
            <w:bookmarkEnd w:id="141"/>
            <w:r>
              <w:t xml:space="preserve"> – Using </w:t>
            </w:r>
            <w:r w:rsidR="00B208C1">
              <w:t>t</w:t>
            </w:r>
            <w:r>
              <w:t xml:space="preserve">ree </w:t>
            </w:r>
            <w:r w:rsidR="00B208C1">
              <w:t>i</w:t>
            </w:r>
            <w:r>
              <w:t xml:space="preserve">nduction to </w:t>
            </w:r>
            <w:r w:rsidR="00B208C1">
              <w:t>p</w:t>
            </w:r>
            <w:r>
              <w:t xml:space="preserve">redict if </w:t>
            </w:r>
            <w:r w:rsidR="00B208C1">
              <w:t>p</w:t>
            </w:r>
            <w:r>
              <w:t xml:space="preserve">atients will </w:t>
            </w:r>
            <w:r w:rsidR="00B208C1">
              <w:t>d</w:t>
            </w:r>
            <w:r>
              <w:t xml:space="preserve">evelop </w:t>
            </w:r>
            <w:r w:rsidR="00B208C1">
              <w:t>d</w:t>
            </w:r>
            <w:r>
              <w:t>iabetes</w:t>
            </w:r>
            <w:bookmarkEnd w:id="142"/>
            <w:bookmarkEnd w:id="143"/>
          </w:p>
        </w:tc>
      </w:tr>
      <w:tr w:rsidR="00BF3DDA" w:rsidRPr="00BE6BFF" w14:paraId="7D2112E1" w14:textId="77777777" w:rsidTr="00DA4647">
        <w:trPr>
          <w:trHeight w:val="285"/>
          <w:jc w:val="center"/>
        </w:trPr>
        <w:tc>
          <w:tcPr>
            <w:tcW w:w="7655" w:type="dxa"/>
            <w:tcBorders>
              <w:top w:val="nil"/>
              <w:left w:val="nil"/>
              <w:bottom w:val="nil"/>
              <w:right w:val="nil"/>
            </w:tcBorders>
            <w:shd w:val="clear" w:color="auto" w:fill="auto"/>
            <w:noWrap/>
            <w:vAlign w:val="bottom"/>
            <w:hideMark/>
          </w:tcPr>
          <w:p w14:paraId="4968FF0B" w14:textId="101C4300" w:rsidR="002D6863" w:rsidRDefault="002D6863" w:rsidP="00390245">
            <w:pPr>
              <w:spacing w:after="0" w:line="240" w:lineRule="auto"/>
            </w:pPr>
            <w:r>
              <w:rPr>
                <w:noProof/>
              </w:rPr>
              <w:drawing>
                <wp:inline distT="0" distB="0" distL="0" distR="0" wp14:anchorId="27431F62" wp14:editId="25B171A7">
                  <wp:extent cx="5086350" cy="4686300"/>
                  <wp:effectExtent l="0" t="0" r="0" b="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newplot (3).png"/>
                          <pic:cNvPicPr/>
                        </pic:nvPicPr>
                        <pic:blipFill>
                          <a:blip r:embed="rId95">
                            <a:extLst>
                              <a:ext uri="{28A0092B-C50C-407E-A947-70E740481C1C}">
                                <a14:useLocalDpi xmlns:a14="http://schemas.microsoft.com/office/drawing/2010/main" val="0"/>
                              </a:ext>
                            </a:extLst>
                          </a:blip>
                          <a:stretch>
                            <a:fillRect/>
                          </a:stretch>
                        </pic:blipFill>
                        <pic:spPr>
                          <a:xfrm>
                            <a:off x="0" y="0"/>
                            <a:ext cx="5086350" cy="4686300"/>
                          </a:xfrm>
                          <a:prstGeom prst="rect">
                            <a:avLst/>
                          </a:prstGeom>
                        </pic:spPr>
                      </pic:pic>
                    </a:graphicData>
                  </a:graphic>
                </wp:inline>
              </w:drawing>
            </w:r>
          </w:p>
          <w:p w14:paraId="5C0D1665" w14:textId="77777777" w:rsidR="002D6863" w:rsidRPr="00BE6BFF" w:rsidRDefault="002D6863" w:rsidP="00390245">
            <w:pPr>
              <w:spacing w:after="0" w:line="240" w:lineRule="auto"/>
              <w:rPr>
                <w:rFonts w:ascii="Times New Roman" w:eastAsia="Times New Roman" w:hAnsi="Times New Roman" w:cs="Times New Roman"/>
                <w:sz w:val="24"/>
                <w:szCs w:val="24"/>
                <w:lang w:eastAsia="en-GB"/>
              </w:rPr>
            </w:pPr>
          </w:p>
        </w:tc>
      </w:tr>
      <w:tr w:rsidR="00BF3DDA" w:rsidRPr="00BE6BFF" w14:paraId="008C1833" w14:textId="77777777" w:rsidTr="00DA4647">
        <w:trPr>
          <w:trHeight w:val="285"/>
          <w:jc w:val="center"/>
        </w:trPr>
        <w:tc>
          <w:tcPr>
            <w:tcW w:w="7655" w:type="dxa"/>
            <w:tcBorders>
              <w:top w:val="nil"/>
              <w:left w:val="nil"/>
              <w:bottom w:val="nil"/>
              <w:right w:val="nil"/>
            </w:tcBorders>
            <w:shd w:val="clear" w:color="auto" w:fill="auto"/>
            <w:noWrap/>
            <w:vAlign w:val="bottom"/>
            <w:hideMark/>
          </w:tcPr>
          <w:p w14:paraId="78DE3B0B" w14:textId="74ACE69E" w:rsidR="002D6863" w:rsidRPr="00BE6BFF" w:rsidRDefault="002D6863" w:rsidP="00390245">
            <w:pPr>
              <w:pStyle w:val="Caption"/>
              <w:spacing w:after="0"/>
              <w:rPr>
                <w:rFonts w:ascii="Times New Roman" w:eastAsia="Times New Roman" w:hAnsi="Times New Roman" w:cs="Times New Roman"/>
                <w:sz w:val="20"/>
                <w:szCs w:val="20"/>
                <w:lang w:eastAsia="en-GB"/>
              </w:rPr>
            </w:pPr>
            <w:bookmarkStart w:id="144" w:name="_Ref38793545"/>
            <w:bookmarkStart w:id="145" w:name="_Toc39319314"/>
            <w:bookmarkStart w:id="146" w:name="_Toc39319516"/>
            <w:r>
              <w:t xml:space="preserve">Figure </w:t>
            </w:r>
            <w:r w:rsidR="00C3043C">
              <w:fldChar w:fldCharType="begin"/>
            </w:r>
            <w:r w:rsidR="00C3043C">
              <w:instrText xml:space="preserve"> SEQ Figure \* ARABIC </w:instrText>
            </w:r>
            <w:r w:rsidR="00C3043C">
              <w:fldChar w:fldCharType="separate"/>
            </w:r>
            <w:r w:rsidR="0064592A">
              <w:rPr>
                <w:noProof/>
              </w:rPr>
              <w:t>47</w:t>
            </w:r>
            <w:r w:rsidR="00C3043C">
              <w:rPr>
                <w:noProof/>
              </w:rPr>
              <w:fldChar w:fldCharType="end"/>
            </w:r>
            <w:bookmarkEnd w:id="144"/>
            <w:r>
              <w:t xml:space="preserve"> – Using a </w:t>
            </w:r>
            <w:r w:rsidR="00B208C1">
              <w:t>s</w:t>
            </w:r>
            <w:r>
              <w:t xml:space="preserve">catter-plot </w:t>
            </w:r>
            <w:r w:rsidR="00B208C1">
              <w:t>m</w:t>
            </w:r>
            <w:r>
              <w:t xml:space="preserve">atrix or “SPLOM” to </w:t>
            </w:r>
            <w:r w:rsidR="00BA66D4">
              <w:t>uncover patterns</w:t>
            </w:r>
            <w:r w:rsidR="000E2CC8">
              <w:t xml:space="preserve"> in </w:t>
            </w:r>
            <w:r w:rsidR="00B208C1">
              <w:t>English</w:t>
            </w:r>
            <w:r w:rsidR="000E2CC8">
              <w:t xml:space="preserve"> </w:t>
            </w:r>
            <w:r w:rsidR="00BF3DDA">
              <w:t xml:space="preserve">&amp; Maths </w:t>
            </w:r>
            <w:r w:rsidR="00B208C1">
              <w:t>s</w:t>
            </w:r>
            <w:r w:rsidR="00BF3DDA">
              <w:t xml:space="preserve">tudent </w:t>
            </w:r>
            <w:r w:rsidR="00B208C1">
              <w:t>a</w:t>
            </w:r>
            <w:r w:rsidR="00BF3DDA">
              <w:t>ttendance</w:t>
            </w:r>
            <w:bookmarkEnd w:id="145"/>
            <w:bookmarkEnd w:id="146"/>
          </w:p>
        </w:tc>
      </w:tr>
    </w:tbl>
    <w:p w14:paraId="48B20FFF" w14:textId="77777777" w:rsidR="00662BFC" w:rsidRDefault="00662BFC" w:rsidP="00554929">
      <w:pPr>
        <w:spacing w:after="0"/>
      </w:pPr>
    </w:p>
    <w:p w14:paraId="69971A5D" w14:textId="3BBB2743" w:rsidR="00EB061B" w:rsidRDefault="00554929" w:rsidP="00520A58">
      <w:r>
        <w:t xml:space="preserve">This learning approach has enabled the author to gain a good </w:t>
      </w:r>
      <w:r w:rsidR="00E70289">
        <w:t>understanding of hands-on data analytics. It has already proven its worth with the application of the techniques to a real-world problem with student atten</w:t>
      </w:r>
      <w:r w:rsidR="00E65DA3">
        <w:t xml:space="preserve">dance and will prove invaluable in </w:t>
      </w:r>
      <w:r w:rsidR="00D93B47">
        <w:t xml:space="preserve">informing and steering </w:t>
      </w:r>
      <w:r w:rsidR="003C6895">
        <w:t xml:space="preserve">the future acquisition of a </w:t>
      </w:r>
      <w:r w:rsidR="00E65DA3">
        <w:t>data analytics capability.</w:t>
      </w:r>
    </w:p>
    <w:p w14:paraId="66F5D12F" w14:textId="2741A03D" w:rsidR="00010CBB" w:rsidRDefault="0086226C" w:rsidP="00743BF0">
      <w:pPr>
        <w:pStyle w:val="Heading3"/>
      </w:pPr>
      <w:r>
        <w:t xml:space="preserve">Raise </w:t>
      </w:r>
      <w:r w:rsidR="008E0B07">
        <w:t>Awareness, Understanding and Buy-in of Senior and Middle Management</w:t>
      </w:r>
    </w:p>
    <w:p w14:paraId="30823562" w14:textId="622F3607" w:rsidR="000A55CA" w:rsidRDefault="007F5D17" w:rsidP="000A55CA">
      <w:r>
        <w:t xml:space="preserve">Raising management awareness has been identified as being key to success, both through the earlier application of Kotter’s 8 step change framework </w:t>
      </w:r>
      <w:r w:rsidR="00BB4F82">
        <w:t>(</w:t>
      </w:r>
      <w:r w:rsidR="00BB4F82">
        <w:fldChar w:fldCharType="begin"/>
      </w:r>
      <w:r w:rsidR="00BB4F82">
        <w:instrText xml:space="preserve"> REF _Ref39307994 \h </w:instrText>
      </w:r>
      <w:r w:rsidR="00BB4F82">
        <w:fldChar w:fldCharType="separate"/>
      </w:r>
      <w:r w:rsidR="00BB4F82">
        <w:t xml:space="preserve">Figure </w:t>
      </w:r>
      <w:r w:rsidR="00BB4F82">
        <w:rPr>
          <w:noProof/>
        </w:rPr>
        <w:t>26</w:t>
      </w:r>
      <w:r w:rsidR="00BB4F82">
        <w:fldChar w:fldCharType="end"/>
      </w:r>
      <w:r w:rsidR="00BB4F82">
        <w:t xml:space="preserve">) </w:t>
      </w:r>
      <w:r w:rsidR="00A1241C">
        <w:t>and</w:t>
      </w:r>
      <w:r>
        <w:t xml:space="preserve"> by </w:t>
      </w:r>
      <w:r w:rsidR="008D1472">
        <w:t xml:space="preserve">Dr David Stillwell, University Lecturer in Big Data Analytics &amp; Quantitative Social Science at Cambridge </w:t>
      </w:r>
      <w:r w:rsidR="00026609">
        <w:t xml:space="preserve">University </w:t>
      </w:r>
      <w:r w:rsidR="008D1472">
        <w:t>Judge Business School</w:t>
      </w:r>
      <w:r w:rsidR="00B979F7">
        <w:t xml:space="preserve"> who discussed the criticality of senior management buy-in</w:t>
      </w:r>
      <w:r w:rsidR="005532FF">
        <w:t xml:space="preserve"> </w:t>
      </w:r>
      <w:sdt>
        <w:sdtPr>
          <w:id w:val="-1526862104"/>
          <w:citation/>
        </w:sdtPr>
        <w:sdtEndPr/>
        <w:sdtContent>
          <w:r w:rsidR="00F56165">
            <w:fldChar w:fldCharType="begin"/>
          </w:r>
          <w:r w:rsidR="00F56165">
            <w:instrText xml:space="preserve"> CITATION Cam192 \l 2057 </w:instrText>
          </w:r>
          <w:r w:rsidR="00F56165">
            <w:fldChar w:fldCharType="separate"/>
          </w:r>
          <w:r w:rsidR="0064592A" w:rsidRPr="0064592A">
            <w:rPr>
              <w:noProof/>
            </w:rPr>
            <w:t>(Cambridge (0), 2019)</w:t>
          </w:r>
          <w:r w:rsidR="00F56165">
            <w:fldChar w:fldCharType="end"/>
          </w:r>
        </w:sdtContent>
      </w:sdt>
      <w:r w:rsidR="00B979F7">
        <w:t>.</w:t>
      </w:r>
    </w:p>
    <w:p w14:paraId="3846CE71" w14:textId="5F0FC2CC" w:rsidR="00B979F7" w:rsidRDefault="00421EF8" w:rsidP="000A55CA">
      <w:r>
        <w:t>The</w:t>
      </w:r>
      <w:r w:rsidR="00A1241C">
        <w:t xml:space="preserve"> author has designed a series of briefing sessions </w:t>
      </w:r>
      <w:r w:rsidR="00F56165">
        <w:t xml:space="preserve">during the project </w:t>
      </w:r>
      <w:r w:rsidR="00026609">
        <w:t xml:space="preserve">that have been </w:t>
      </w:r>
      <w:r w:rsidR="003F2128">
        <w:t xml:space="preserve">delivered </w:t>
      </w:r>
      <w:r w:rsidR="00A1241C">
        <w:t xml:space="preserve">directly to the Executive Leadership Team </w:t>
      </w:r>
      <w:r w:rsidR="00752E0C">
        <w:t xml:space="preserve">(ELT) </w:t>
      </w:r>
      <w:r w:rsidR="00A1241C">
        <w:t>at Lincoln College</w:t>
      </w:r>
      <w:r w:rsidR="003F2128">
        <w:t xml:space="preserve"> – </w:t>
      </w:r>
    </w:p>
    <w:p w14:paraId="15F1DB08" w14:textId="43AF908F" w:rsidR="00C05EDA" w:rsidRDefault="009B403B" w:rsidP="000A55CA">
      <w:r w:rsidRPr="00C05EDA">
        <w:rPr>
          <w:b/>
          <w:bCs/>
        </w:rPr>
        <w:t>On 30</w:t>
      </w:r>
      <w:r w:rsidRPr="00C05EDA">
        <w:rPr>
          <w:b/>
          <w:bCs/>
          <w:vertAlign w:val="superscript"/>
        </w:rPr>
        <w:t>th</w:t>
      </w:r>
      <w:r w:rsidRPr="00C05EDA">
        <w:rPr>
          <w:b/>
          <w:bCs/>
        </w:rPr>
        <w:t xml:space="preserve"> September 2019</w:t>
      </w:r>
      <w:r>
        <w:t xml:space="preserve"> the first </w:t>
      </w:r>
      <w:r w:rsidR="00AF0C75">
        <w:t xml:space="preserve">session to ELT was delivered </w:t>
      </w:r>
      <w:r w:rsidR="00D45A2C">
        <w:t>about data</w:t>
      </w:r>
      <w:r w:rsidR="00AF0C75">
        <w:t xml:space="preserve"> biases and decision traps. Explanations and examples of </w:t>
      </w:r>
      <w:r w:rsidR="00D45A2C">
        <w:t xml:space="preserve">framing bias, over-confidence, confirmation bias, </w:t>
      </w:r>
      <w:r w:rsidR="00752E0C">
        <w:t>a</w:t>
      </w:r>
      <w:r w:rsidR="00D45A2C">
        <w:t>vailability bias and short-termism</w:t>
      </w:r>
      <w:r w:rsidR="00C372C5">
        <w:t xml:space="preserve"> were provided through a visual presentation </w:t>
      </w:r>
      <w:r w:rsidR="003C0066">
        <w:t>(</w:t>
      </w:r>
      <w:r w:rsidR="001257B3">
        <w:t xml:space="preserve">see </w:t>
      </w:r>
      <w:r w:rsidR="003C0066">
        <w:fldChar w:fldCharType="begin"/>
      </w:r>
      <w:r w:rsidR="003C0066">
        <w:instrText xml:space="preserve"> REF _Ref38791074 \h </w:instrText>
      </w:r>
      <w:r w:rsidR="003C0066">
        <w:fldChar w:fldCharType="separate"/>
      </w:r>
      <w:r w:rsidR="0064592A">
        <w:t xml:space="preserve">Figure </w:t>
      </w:r>
      <w:r w:rsidR="0064592A">
        <w:rPr>
          <w:noProof/>
        </w:rPr>
        <w:t>48</w:t>
      </w:r>
      <w:r w:rsidR="003C0066">
        <w:fldChar w:fldCharType="end"/>
      </w:r>
      <w:r w:rsidR="003C0066">
        <w:t xml:space="preserve">) </w:t>
      </w:r>
      <w:r w:rsidR="00C372C5">
        <w:t>and open discussion.</w:t>
      </w:r>
      <w:r w:rsidR="00933B33">
        <w:t xml:space="preserve"> </w:t>
      </w:r>
    </w:p>
    <w:tbl>
      <w:tblPr>
        <w:tblW w:w="9526" w:type="dxa"/>
        <w:tblLook w:val="04A0" w:firstRow="1" w:lastRow="0" w:firstColumn="1" w:lastColumn="0" w:noHBand="0" w:noVBand="1"/>
      </w:tblPr>
      <w:tblGrid>
        <w:gridCol w:w="4686"/>
        <w:gridCol w:w="4840"/>
      </w:tblGrid>
      <w:tr w:rsidR="00904640" w:rsidRPr="00BE6BFF" w14:paraId="41AF7331" w14:textId="77777777" w:rsidTr="00904640">
        <w:trPr>
          <w:trHeight w:val="145"/>
        </w:trPr>
        <w:tc>
          <w:tcPr>
            <w:tcW w:w="4686" w:type="dxa"/>
            <w:tcBorders>
              <w:top w:val="nil"/>
              <w:left w:val="nil"/>
              <w:bottom w:val="nil"/>
              <w:right w:val="nil"/>
            </w:tcBorders>
            <w:shd w:val="clear" w:color="auto" w:fill="auto"/>
            <w:noWrap/>
            <w:vAlign w:val="bottom"/>
            <w:hideMark/>
          </w:tcPr>
          <w:p w14:paraId="411FBD3C" w14:textId="77777777" w:rsidR="00904640" w:rsidRDefault="00904640" w:rsidP="008542D3">
            <w:pPr>
              <w:spacing w:after="0" w:line="240" w:lineRule="auto"/>
            </w:pPr>
            <w:r w:rsidRPr="00EF195E">
              <w:rPr>
                <w:noProof/>
              </w:rPr>
              <w:drawing>
                <wp:inline distT="0" distB="0" distL="0" distR="0" wp14:anchorId="2C6E45A8" wp14:editId="661A1485">
                  <wp:extent cx="2806700" cy="2177467"/>
                  <wp:effectExtent l="19050" t="19050" r="12700" b="133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64263" cy="2222125"/>
                          </a:xfrm>
                          <a:prstGeom prst="rect">
                            <a:avLst/>
                          </a:prstGeom>
                          <a:ln>
                            <a:solidFill>
                              <a:srgbClr val="FF0000"/>
                            </a:solidFill>
                          </a:ln>
                        </pic:spPr>
                      </pic:pic>
                    </a:graphicData>
                  </a:graphic>
                </wp:inline>
              </w:drawing>
            </w:r>
          </w:p>
        </w:tc>
        <w:tc>
          <w:tcPr>
            <w:tcW w:w="4840" w:type="dxa"/>
            <w:tcBorders>
              <w:top w:val="nil"/>
              <w:left w:val="nil"/>
              <w:bottom w:val="nil"/>
              <w:right w:val="nil"/>
            </w:tcBorders>
            <w:shd w:val="clear" w:color="auto" w:fill="auto"/>
            <w:vAlign w:val="bottom"/>
          </w:tcPr>
          <w:p w14:paraId="79AB74DE" w14:textId="77777777" w:rsidR="00904640" w:rsidRPr="00BE6BFF" w:rsidRDefault="00904640" w:rsidP="008542D3">
            <w:pPr>
              <w:spacing w:after="0" w:line="240" w:lineRule="auto"/>
              <w:rPr>
                <w:rFonts w:ascii="Times New Roman" w:eastAsia="Times New Roman" w:hAnsi="Times New Roman" w:cs="Times New Roman"/>
                <w:sz w:val="24"/>
                <w:szCs w:val="24"/>
                <w:lang w:eastAsia="en-GB"/>
              </w:rPr>
            </w:pPr>
            <w:r w:rsidRPr="00B1175A">
              <w:rPr>
                <w:rFonts w:ascii="Times New Roman" w:eastAsia="Times New Roman" w:hAnsi="Times New Roman" w:cs="Times New Roman"/>
                <w:noProof/>
                <w:sz w:val="24"/>
                <w:szCs w:val="24"/>
                <w:lang w:eastAsia="en-GB"/>
              </w:rPr>
              <w:drawing>
                <wp:inline distT="0" distB="0" distL="0" distR="0" wp14:anchorId="5FB8C21A" wp14:editId="3EEB286A">
                  <wp:extent cx="2893695" cy="2210177"/>
                  <wp:effectExtent l="19050" t="19050" r="2095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64911" cy="2264571"/>
                          </a:xfrm>
                          <a:prstGeom prst="rect">
                            <a:avLst/>
                          </a:prstGeom>
                          <a:ln>
                            <a:solidFill>
                              <a:srgbClr val="FF0000"/>
                            </a:solidFill>
                          </a:ln>
                        </pic:spPr>
                      </pic:pic>
                    </a:graphicData>
                  </a:graphic>
                </wp:inline>
              </w:drawing>
            </w:r>
          </w:p>
        </w:tc>
      </w:tr>
      <w:tr w:rsidR="00904640" w:rsidRPr="00BE6BFF" w14:paraId="019C3DBD" w14:textId="77777777" w:rsidTr="00904640">
        <w:trPr>
          <w:trHeight w:val="145"/>
        </w:trPr>
        <w:tc>
          <w:tcPr>
            <w:tcW w:w="4686" w:type="dxa"/>
            <w:tcBorders>
              <w:top w:val="nil"/>
              <w:left w:val="nil"/>
              <w:bottom w:val="nil"/>
              <w:right w:val="nil"/>
            </w:tcBorders>
            <w:shd w:val="clear" w:color="auto" w:fill="auto"/>
            <w:noWrap/>
            <w:vAlign w:val="bottom"/>
          </w:tcPr>
          <w:p w14:paraId="02E2F319" w14:textId="77777777" w:rsidR="00904640" w:rsidRDefault="00904640" w:rsidP="008542D3">
            <w:pPr>
              <w:spacing w:after="0" w:line="240" w:lineRule="auto"/>
            </w:pPr>
            <w:r w:rsidRPr="00B1175A">
              <w:rPr>
                <w:noProof/>
              </w:rPr>
              <w:drawing>
                <wp:inline distT="0" distB="0" distL="0" distR="0" wp14:anchorId="3B192873" wp14:editId="62554C2B">
                  <wp:extent cx="2806700" cy="2184202"/>
                  <wp:effectExtent l="19050" t="19050" r="12700" b="260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73533" cy="2236212"/>
                          </a:xfrm>
                          <a:prstGeom prst="rect">
                            <a:avLst/>
                          </a:prstGeom>
                          <a:ln>
                            <a:solidFill>
                              <a:srgbClr val="FF0000"/>
                            </a:solidFill>
                          </a:ln>
                        </pic:spPr>
                      </pic:pic>
                    </a:graphicData>
                  </a:graphic>
                </wp:inline>
              </w:drawing>
            </w:r>
          </w:p>
        </w:tc>
        <w:tc>
          <w:tcPr>
            <w:tcW w:w="4840" w:type="dxa"/>
            <w:tcBorders>
              <w:top w:val="nil"/>
              <w:left w:val="nil"/>
              <w:bottom w:val="nil"/>
              <w:right w:val="nil"/>
            </w:tcBorders>
            <w:shd w:val="clear" w:color="auto" w:fill="auto"/>
            <w:vAlign w:val="bottom"/>
          </w:tcPr>
          <w:p w14:paraId="5794C6D2" w14:textId="77777777" w:rsidR="00904640" w:rsidRDefault="00904640" w:rsidP="008542D3">
            <w:pPr>
              <w:spacing w:after="0" w:line="240" w:lineRule="auto"/>
            </w:pPr>
            <w:r w:rsidRPr="00B1175A">
              <w:rPr>
                <w:noProof/>
              </w:rPr>
              <w:drawing>
                <wp:inline distT="0" distB="0" distL="0" distR="0" wp14:anchorId="3BFD1924" wp14:editId="2CBA4D85">
                  <wp:extent cx="2893695" cy="2203321"/>
                  <wp:effectExtent l="19050" t="19050" r="20955" b="260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45359" cy="2242659"/>
                          </a:xfrm>
                          <a:prstGeom prst="rect">
                            <a:avLst/>
                          </a:prstGeom>
                          <a:ln>
                            <a:solidFill>
                              <a:srgbClr val="FF0000"/>
                            </a:solidFill>
                          </a:ln>
                        </pic:spPr>
                      </pic:pic>
                    </a:graphicData>
                  </a:graphic>
                </wp:inline>
              </w:drawing>
            </w:r>
          </w:p>
        </w:tc>
      </w:tr>
      <w:tr w:rsidR="00904640" w:rsidRPr="00BE6BFF" w14:paraId="2D1F7F95" w14:textId="77777777" w:rsidTr="00904640">
        <w:trPr>
          <w:trHeight w:val="285"/>
        </w:trPr>
        <w:tc>
          <w:tcPr>
            <w:tcW w:w="9526" w:type="dxa"/>
            <w:gridSpan w:val="2"/>
            <w:tcBorders>
              <w:top w:val="nil"/>
              <w:left w:val="nil"/>
              <w:bottom w:val="nil"/>
              <w:right w:val="nil"/>
            </w:tcBorders>
            <w:shd w:val="clear" w:color="auto" w:fill="auto"/>
            <w:noWrap/>
            <w:vAlign w:val="bottom"/>
            <w:hideMark/>
          </w:tcPr>
          <w:p w14:paraId="61F91ECD" w14:textId="46E276CC" w:rsidR="00904640" w:rsidRPr="00BE6BFF" w:rsidRDefault="00904640" w:rsidP="008542D3">
            <w:pPr>
              <w:pStyle w:val="Caption"/>
              <w:spacing w:after="0"/>
              <w:rPr>
                <w:rFonts w:ascii="Times New Roman" w:eastAsia="Times New Roman" w:hAnsi="Times New Roman" w:cs="Times New Roman"/>
                <w:sz w:val="20"/>
                <w:szCs w:val="20"/>
                <w:lang w:eastAsia="en-GB"/>
              </w:rPr>
            </w:pPr>
            <w:bookmarkStart w:id="147" w:name="_Ref38791074"/>
            <w:bookmarkStart w:id="148" w:name="_Toc39319315"/>
            <w:bookmarkStart w:id="149" w:name="_Toc39319517"/>
            <w:r>
              <w:t xml:space="preserve">Figure </w:t>
            </w:r>
            <w:r>
              <w:fldChar w:fldCharType="begin"/>
            </w:r>
            <w:r>
              <w:instrText xml:space="preserve"> SEQ Figure \* ARABIC </w:instrText>
            </w:r>
            <w:r>
              <w:fldChar w:fldCharType="separate"/>
            </w:r>
            <w:r>
              <w:rPr>
                <w:noProof/>
              </w:rPr>
              <w:t>48</w:t>
            </w:r>
            <w:r>
              <w:rPr>
                <w:noProof/>
              </w:rPr>
              <w:fldChar w:fldCharType="end"/>
            </w:r>
            <w:bookmarkEnd w:id="147"/>
            <w:r>
              <w:t xml:space="preserve"> – Example Slides from the ELT Data Bias Presentation of 30</w:t>
            </w:r>
            <w:r w:rsidRPr="00B246AD">
              <w:rPr>
                <w:vertAlign w:val="superscript"/>
              </w:rPr>
              <w:t>th</w:t>
            </w:r>
            <w:r>
              <w:t xml:space="preserve"> October 2019</w:t>
            </w:r>
            <w:bookmarkEnd w:id="148"/>
            <w:bookmarkEnd w:id="149"/>
          </w:p>
        </w:tc>
      </w:tr>
    </w:tbl>
    <w:p w14:paraId="0C1EB84A" w14:textId="77777777" w:rsidR="00904640" w:rsidRDefault="00904640" w:rsidP="00904640">
      <w:pPr>
        <w:spacing w:after="0"/>
      </w:pPr>
    </w:p>
    <w:p w14:paraId="615AC1E0" w14:textId="08B468A2" w:rsidR="002050E2" w:rsidRDefault="002050E2" w:rsidP="000A55CA">
      <w:r>
        <w:t xml:space="preserve">This session was designed to begin the ELT engagement process, to </w:t>
      </w:r>
      <w:r w:rsidR="00752E0C">
        <w:t>start</w:t>
      </w:r>
      <w:r>
        <w:t xml:space="preserve"> </w:t>
      </w:r>
      <w:r w:rsidR="009D41AA">
        <w:t xml:space="preserve">raising </w:t>
      </w:r>
      <w:r w:rsidR="00C63F2A">
        <w:t xml:space="preserve">awareness </w:t>
      </w:r>
      <w:r w:rsidR="009D41AA">
        <w:t xml:space="preserve">and to </w:t>
      </w:r>
      <w:r w:rsidR="00653405">
        <w:t xml:space="preserve">build </w:t>
      </w:r>
      <w:r w:rsidR="009D41AA">
        <w:t>confidence levels and interest and was pitched at a level that is appropriate for senior leaders.</w:t>
      </w:r>
    </w:p>
    <w:p w14:paraId="7B258F1A" w14:textId="257A85D2" w:rsidR="00421EF8" w:rsidRDefault="00933B33" w:rsidP="000A55CA">
      <w:r>
        <w:lastRenderedPageBreak/>
        <w:t xml:space="preserve">The </w:t>
      </w:r>
      <w:sdt>
        <w:sdtPr>
          <w:id w:val="-1428878323"/>
          <w:citation/>
        </w:sdtPr>
        <w:sdtEndPr/>
        <w:sdtContent>
          <w:r>
            <w:fldChar w:fldCharType="begin"/>
          </w:r>
          <w:r>
            <w:instrText xml:space="preserve"> CITATION Cam194 \l 2057 </w:instrText>
          </w:r>
          <w:r>
            <w:fldChar w:fldCharType="separate"/>
          </w:r>
          <w:r w:rsidR="0064592A" w:rsidRPr="0064592A">
            <w:rPr>
              <w:noProof/>
            </w:rPr>
            <w:t>(Cambridge (1), 2019)</w:t>
          </w:r>
          <w:r>
            <w:fldChar w:fldCharType="end"/>
          </w:r>
        </w:sdtContent>
      </w:sdt>
      <w:r>
        <w:t xml:space="preserve"> “Carter Racing” case study and the instance of the Discovery Space Shuttle disaster were used to </w:t>
      </w:r>
      <w:r w:rsidR="00C05EDA">
        <w:t>help the explanations and to visualise the concepts.</w:t>
      </w:r>
    </w:p>
    <w:p w14:paraId="2DF0336A" w14:textId="66BA22AA" w:rsidR="006747AA" w:rsidRDefault="006747AA" w:rsidP="000A55CA">
      <w:r>
        <w:t>The introductory session was well received by the ELT and the feedback was very positive.</w:t>
      </w:r>
    </w:p>
    <w:p w14:paraId="45FA9CF0" w14:textId="0250CEEE" w:rsidR="00DD00DC" w:rsidRDefault="00DD00DC" w:rsidP="00DD00DC">
      <w:r w:rsidRPr="002050E2">
        <w:rPr>
          <w:b/>
          <w:bCs/>
        </w:rPr>
        <w:t>On the 21</w:t>
      </w:r>
      <w:r w:rsidRPr="002050E2">
        <w:rPr>
          <w:b/>
          <w:bCs/>
          <w:vertAlign w:val="superscript"/>
        </w:rPr>
        <w:t>st</w:t>
      </w:r>
      <w:r w:rsidRPr="002050E2">
        <w:rPr>
          <w:b/>
          <w:bCs/>
        </w:rPr>
        <w:t xml:space="preserve"> January 2020 a second session</w:t>
      </w:r>
      <w:r>
        <w:t xml:space="preserve"> was held on how supervised machine learning and the tree induction technique can be used to make </w:t>
      </w:r>
      <w:r w:rsidR="00653405">
        <w:t xml:space="preserve">probabilistic </w:t>
      </w:r>
      <w:r>
        <w:t>predictions about future patients who are at risk of developing diabetes and what factors can be changed to move them to a lower risk.</w:t>
      </w:r>
    </w:p>
    <w:p w14:paraId="3A6382B9" w14:textId="4E0F2B70" w:rsidR="00DD00DC" w:rsidRDefault="00DD00DC" w:rsidP="00DD00DC">
      <w:r>
        <w:t>This session was designed specifically to show how other sectors can and are using data analytical techniques to drive business outcomes and the question was posed – “if so many other sectors can and are using data analytics to drive outcomes, why is it that the education sector is not using these techniques?”</w:t>
      </w:r>
    </w:p>
    <w:p w14:paraId="169ABD64" w14:textId="77777777" w:rsidR="00DD00DC" w:rsidRDefault="00DD00DC" w:rsidP="00DD00DC">
      <w:r>
        <w:t>Feedback was again very positive, specifically that the author was able to take an extremely complex topic, strip out the jargon and make it easy to understand. For example, the principle of entropy was explained by mixing a glass of orange squash with a glass of water and then discussing how it might be possible to separate them out again.</w:t>
      </w:r>
    </w:p>
    <w:p w14:paraId="4960520F" w14:textId="77777777" w:rsidR="00DD00DC" w:rsidRDefault="00DD00DC" w:rsidP="00DD00DC">
      <w:r w:rsidRPr="00CE6325">
        <w:rPr>
          <w:b/>
          <w:bCs/>
        </w:rPr>
        <w:t>On the 3</w:t>
      </w:r>
      <w:r w:rsidRPr="00CE6325">
        <w:rPr>
          <w:b/>
          <w:bCs/>
          <w:vertAlign w:val="superscript"/>
        </w:rPr>
        <w:t>rd</w:t>
      </w:r>
      <w:r w:rsidRPr="00CE6325">
        <w:rPr>
          <w:b/>
          <w:bCs/>
        </w:rPr>
        <w:t xml:space="preserve"> February 2020</w:t>
      </w:r>
      <w:r>
        <w:t xml:space="preserve"> the next session was held where the results, findings and lessons learnt of the pilot project were fed back to ELT.</w:t>
      </w:r>
    </w:p>
    <w:p w14:paraId="0F38F427" w14:textId="58EAC4AD" w:rsidR="00DD00DC" w:rsidRDefault="00DD00DC" w:rsidP="00DD00DC">
      <w:r>
        <w:t>The detail can be found in the “</w:t>
      </w:r>
      <w:hyperlink w:anchor="_Run_a_Pilot" w:history="1">
        <w:r w:rsidRPr="00915174">
          <w:rPr>
            <w:rStyle w:val="Hyperlink"/>
          </w:rPr>
          <w:fldChar w:fldCharType="begin"/>
        </w:r>
        <w:r w:rsidRPr="00915174">
          <w:rPr>
            <w:rStyle w:val="Hyperlink"/>
          </w:rPr>
          <w:instrText xml:space="preserve"> REF _Ref33023831 \h </w:instrText>
        </w:r>
        <w:r w:rsidRPr="00915174">
          <w:rPr>
            <w:rStyle w:val="Hyperlink"/>
          </w:rPr>
        </w:r>
        <w:r w:rsidRPr="00915174">
          <w:rPr>
            <w:rStyle w:val="Hyperlink"/>
          </w:rPr>
          <w:fldChar w:fldCharType="separate"/>
        </w:r>
        <w:r w:rsidR="0064592A">
          <w:t>Run a Pilot Project</w:t>
        </w:r>
        <w:r w:rsidRPr="00915174">
          <w:rPr>
            <w:rStyle w:val="Hyperlink"/>
          </w:rPr>
          <w:fldChar w:fldCharType="end"/>
        </w:r>
      </w:hyperlink>
      <w:r>
        <w:t>” section and hence are not repeated here.</w:t>
      </w:r>
    </w:p>
    <w:p w14:paraId="16FB2276" w14:textId="77777777" w:rsidR="00DD00DC" w:rsidRDefault="00DD00DC" w:rsidP="00DD00DC">
      <w:r w:rsidRPr="00F30211">
        <w:rPr>
          <w:b/>
          <w:bCs/>
        </w:rPr>
        <w:t>On 11</w:t>
      </w:r>
      <w:r w:rsidRPr="00F30211">
        <w:rPr>
          <w:b/>
          <w:bCs/>
          <w:vertAlign w:val="superscript"/>
        </w:rPr>
        <w:t>th</w:t>
      </w:r>
      <w:r w:rsidRPr="00F30211">
        <w:rPr>
          <w:b/>
          <w:bCs/>
        </w:rPr>
        <w:t xml:space="preserve"> February</w:t>
      </w:r>
      <w:r>
        <w:t xml:space="preserve"> EMSI Economic Modelling were invited into the ELT to present on their subscription data set and analytics tool for driving business insight from economic and employment related forecasting.</w:t>
      </w:r>
    </w:p>
    <w:p w14:paraId="3B65B560" w14:textId="2C044860" w:rsidR="00DD00DC" w:rsidRDefault="00DD00DC" w:rsidP="00DD00DC">
      <w:r>
        <w:t>This session was also well received and has resulted in an investment in the service and an associated plan to roll out the expertise to the middle management tier and into the curriculum planning processes.</w:t>
      </w:r>
    </w:p>
    <w:p w14:paraId="77D76AD8" w14:textId="77777777" w:rsidR="001257B3" w:rsidRDefault="00DD00DC" w:rsidP="00DD00DC">
      <w:r>
        <w:t xml:space="preserve">In addition to Executive Leadership Team engagement, the CEO has worked with the author to embed an awareness of data analytics directly into the management development training programme for all the senior and middle managers. </w:t>
      </w:r>
    </w:p>
    <w:p w14:paraId="47EBF9AB" w14:textId="430026A5" w:rsidR="00DD00DC" w:rsidRDefault="00DD00DC" w:rsidP="00DD00DC">
      <w:r>
        <w:t xml:space="preserve">This is a concrete example of sharing tools, skills and responsibility in respect of data analytics that is collectively referred to as “The Democratization of Data” </w:t>
      </w:r>
      <w:sdt>
        <w:sdtPr>
          <w:id w:val="-1032254571"/>
          <w:citation/>
        </w:sdtPr>
        <w:sdtEndPr/>
        <w:sdtContent>
          <w:r>
            <w:fldChar w:fldCharType="begin"/>
          </w:r>
          <w:r>
            <w:instrText xml:space="preserve"> CITATION Cor18 \l 2057 </w:instrText>
          </w:r>
          <w:r>
            <w:fldChar w:fldCharType="separate"/>
          </w:r>
          <w:r w:rsidR="0064592A" w:rsidRPr="0064592A">
            <w:rPr>
              <w:noProof/>
            </w:rPr>
            <w:t>(Cornelissen, 2018)</w:t>
          </w:r>
          <w:r>
            <w:fldChar w:fldCharType="end"/>
          </w:r>
        </w:sdtContent>
      </w:sdt>
      <w:r>
        <w:t>.</w:t>
      </w:r>
    </w:p>
    <w:p w14:paraId="569C2A2A" w14:textId="12AFF986" w:rsidR="005B4156" w:rsidRDefault="00DB212A" w:rsidP="000A55CA">
      <w:r w:rsidRPr="00CD09E4">
        <w:rPr>
          <w:b/>
          <w:bCs/>
        </w:rPr>
        <w:t>On the 13</w:t>
      </w:r>
      <w:r w:rsidRPr="00CD09E4">
        <w:rPr>
          <w:b/>
          <w:bCs/>
          <w:vertAlign w:val="superscript"/>
        </w:rPr>
        <w:t>th</w:t>
      </w:r>
      <w:r w:rsidRPr="00CD09E4">
        <w:rPr>
          <w:b/>
          <w:bCs/>
        </w:rPr>
        <w:t xml:space="preserve"> February 2020</w:t>
      </w:r>
      <w:r>
        <w:t xml:space="preserve"> the author presented on </w:t>
      </w:r>
      <w:r w:rsidR="00CD09E4">
        <w:t>“</w:t>
      </w:r>
      <w:r w:rsidR="00CD09E4" w:rsidRPr="00CD09E4">
        <w:t>Data Analytics</w:t>
      </w:r>
      <w:r w:rsidR="00CD09E4">
        <w:t xml:space="preserve">: </w:t>
      </w:r>
      <w:r w:rsidR="00CD09E4" w:rsidRPr="00CD09E4">
        <w:t>How Managers and Leaders can use data to improve decision making and outcomes</w:t>
      </w:r>
      <w:r w:rsidR="00CD09E4">
        <w:t>” into a session of the “Determined to Lead” management development programme</w:t>
      </w:r>
      <w:r w:rsidR="00B13C0E">
        <w:t xml:space="preserve"> which is delivered to all 60 managers across the entire college management team.</w:t>
      </w:r>
    </w:p>
    <w:p w14:paraId="5F062E88" w14:textId="5D24C47A" w:rsidR="00CD09E4" w:rsidRDefault="00CD09E4" w:rsidP="000A55CA">
      <w:r>
        <w:t>Topics and areas covered included:</w:t>
      </w:r>
    </w:p>
    <w:p w14:paraId="669266DE" w14:textId="717D7652" w:rsidR="00CD09E4" w:rsidRDefault="00C20A4B" w:rsidP="00B43B5B">
      <w:pPr>
        <w:pStyle w:val="ListParagraph"/>
        <w:numPr>
          <w:ilvl w:val="0"/>
          <w:numId w:val="29"/>
        </w:numPr>
      </w:pPr>
      <w:r>
        <w:t xml:space="preserve">Terminology: </w:t>
      </w:r>
      <w:r w:rsidRPr="00C20A4B">
        <w:t>Descriptive, Diagnostic, Predictive and Prescriptive Analytics</w:t>
      </w:r>
      <w:r w:rsidR="001558AA">
        <w:t>.</w:t>
      </w:r>
    </w:p>
    <w:p w14:paraId="2BB875F8" w14:textId="3D7E6004" w:rsidR="00C20A4B" w:rsidRDefault="001558AA" w:rsidP="00B43B5B">
      <w:pPr>
        <w:pStyle w:val="ListParagraph"/>
        <w:numPr>
          <w:ilvl w:val="0"/>
          <w:numId w:val="29"/>
        </w:numPr>
      </w:pPr>
      <w:r w:rsidRPr="001558AA">
        <w:t>How Managers can make Good Decisions Using Data (or how to avoid bad ones)</w:t>
      </w:r>
      <w:r>
        <w:t>.</w:t>
      </w:r>
    </w:p>
    <w:p w14:paraId="78345FE6" w14:textId="5984C62B" w:rsidR="001558AA" w:rsidRDefault="0086537D" w:rsidP="00B43B5B">
      <w:pPr>
        <w:pStyle w:val="ListParagraph"/>
        <w:numPr>
          <w:ilvl w:val="0"/>
          <w:numId w:val="29"/>
        </w:numPr>
      </w:pPr>
      <w:r w:rsidRPr="0086537D">
        <w:t>Correlation and Causation</w:t>
      </w:r>
      <w:r>
        <w:t>.</w:t>
      </w:r>
    </w:p>
    <w:p w14:paraId="55B34A18" w14:textId="198610ED" w:rsidR="0086537D" w:rsidRDefault="0086537D" w:rsidP="00B43B5B">
      <w:pPr>
        <w:pStyle w:val="ListParagraph"/>
        <w:numPr>
          <w:ilvl w:val="0"/>
          <w:numId w:val="29"/>
        </w:numPr>
      </w:pPr>
      <w:r w:rsidRPr="0086537D">
        <w:t>Using Data Analytics in the future of Education</w:t>
      </w:r>
      <w:r>
        <w:t>.</w:t>
      </w:r>
    </w:p>
    <w:p w14:paraId="1D1DABFE" w14:textId="54755BD8" w:rsidR="00FD132C" w:rsidRDefault="0086537D" w:rsidP="0086537D">
      <w:r>
        <w:t xml:space="preserve">There were several </w:t>
      </w:r>
      <w:r w:rsidR="001A733C">
        <w:t xml:space="preserve">participatory exercises including a final exercise where attendees authored their own “user stories” envisaging </w:t>
      </w:r>
      <w:r w:rsidR="00FD132C">
        <w:t xml:space="preserve">what could be achieved with access to any public, private, or even </w:t>
      </w:r>
      <w:r w:rsidR="00047754">
        <w:t xml:space="preserve">imaginary </w:t>
      </w:r>
      <w:r w:rsidR="00FD132C">
        <w:t>dataset</w:t>
      </w:r>
      <w:r w:rsidR="009975CF">
        <w:t>s</w:t>
      </w:r>
      <w:r w:rsidR="00FD132C">
        <w:t>.</w:t>
      </w:r>
    </w:p>
    <w:p w14:paraId="56CA5A19" w14:textId="236BFBDC" w:rsidR="00521B58" w:rsidRDefault="00D53DD0" w:rsidP="0086537D">
      <w:r>
        <w:lastRenderedPageBreak/>
        <w:t>Again</w:t>
      </w:r>
      <w:r w:rsidR="00571C34">
        <w:t>,</w:t>
      </w:r>
      <w:r>
        <w:t xml:space="preserve"> feedback was very positive </w:t>
      </w:r>
      <w:r w:rsidR="009975CF">
        <w:t xml:space="preserve">indicating that the goals of </w:t>
      </w:r>
      <w:r>
        <w:t xml:space="preserve">raising awareness, understanding and buy-in for the </w:t>
      </w:r>
      <w:r w:rsidR="009975CF">
        <w:t xml:space="preserve">college management team </w:t>
      </w:r>
      <w:r w:rsidR="00571C34">
        <w:t xml:space="preserve">made </w:t>
      </w:r>
      <w:r w:rsidR="009975CF">
        <w:t>good progress</w:t>
      </w:r>
      <w:r w:rsidR="00521B58">
        <w:t>.</w:t>
      </w:r>
    </w:p>
    <w:p w14:paraId="3E92D519" w14:textId="79D40F51" w:rsidR="00D6226E" w:rsidRDefault="00533DA6" w:rsidP="00B43B5B">
      <w:pPr>
        <w:pStyle w:val="Heading3"/>
        <w:numPr>
          <w:ilvl w:val="0"/>
          <w:numId w:val="58"/>
        </w:numPr>
      </w:pPr>
      <w:bookmarkStart w:id="150" w:name="_Ref37060966"/>
      <w:r>
        <w:t xml:space="preserve">Identify, Compare and Evaluate </w:t>
      </w:r>
      <w:r w:rsidR="00D6226E">
        <w:t>High Level Business Models</w:t>
      </w:r>
      <w:bookmarkEnd w:id="150"/>
    </w:p>
    <w:p w14:paraId="303E0E8E" w14:textId="3C9178DC" w:rsidR="002F50C3" w:rsidRDefault="00AB4F8F" w:rsidP="002F50C3">
      <w:r>
        <w:fldChar w:fldCharType="begin"/>
      </w:r>
      <w:r>
        <w:instrText xml:space="preserve"> REF _Ref39314760 \h </w:instrText>
      </w:r>
      <w:r>
        <w:instrText xml:space="preserve"> \* MERGEFORMAT </w:instrText>
      </w:r>
      <w:r>
        <w:fldChar w:fldCharType="separate"/>
      </w:r>
      <w:r w:rsidRPr="00AB4F8F">
        <w:t>Figure 49</w:t>
      </w:r>
      <w:r>
        <w:fldChar w:fldCharType="end"/>
      </w:r>
      <w:r>
        <w:t xml:space="preserve"> shows </w:t>
      </w:r>
      <w:r w:rsidR="0011524B">
        <w:t>visual representation</w:t>
      </w:r>
      <w:r w:rsidR="00704A47">
        <w:t>s</w:t>
      </w:r>
      <w:r w:rsidR="0011524B">
        <w:t xml:space="preserve"> of all available </w:t>
      </w:r>
      <w:r w:rsidR="002F2B6E">
        <w:t>permutations of high level business model</w:t>
      </w:r>
      <w:r w:rsidR="00960955">
        <w:t>s</w:t>
      </w:r>
      <w:r w:rsidR="002F2B6E">
        <w:t xml:space="preserve"> identified during a “brain-storming” session between the author and the CEO of Lincoln College on 21</w:t>
      </w:r>
      <w:r w:rsidR="002F2B6E" w:rsidRPr="002F2B6E">
        <w:rPr>
          <w:vertAlign w:val="superscript"/>
        </w:rPr>
        <w:t>st</w:t>
      </w:r>
      <w:r w:rsidR="002F2B6E">
        <w:t xml:space="preserve"> January 2020</w:t>
      </w:r>
      <w:r w:rsidR="00B54BB6">
        <w:t>.</w:t>
      </w:r>
    </w:p>
    <w:p w14:paraId="2F3CD3FC" w14:textId="77777777" w:rsidR="00432B03" w:rsidRDefault="00B54BB6" w:rsidP="00B54BB6">
      <w:r>
        <w:t xml:space="preserve">In each instance the blue circle represents where the data analytics capability is provided. </w:t>
      </w:r>
    </w:p>
    <w:p w14:paraId="42FC5B93" w14:textId="4B9D4403" w:rsidR="00B54BB6" w:rsidRDefault="00B54BB6" w:rsidP="00B54BB6">
      <w:r>
        <w:t>The rectangles represent the scope and boundaries of the organisations involved</w:t>
      </w:r>
      <w:r w:rsidR="00960955">
        <w:t xml:space="preserve"> and the </w:t>
      </w:r>
      <w:r>
        <w:t>black dotted rectangle represents the scope and boundary of Lincoln College in each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9"/>
        <w:gridCol w:w="4427"/>
      </w:tblGrid>
      <w:tr w:rsidR="00B25F4C" w14:paraId="7F499FC2" w14:textId="77777777" w:rsidTr="00B54BB6">
        <w:tc>
          <w:tcPr>
            <w:tcW w:w="4657" w:type="dxa"/>
          </w:tcPr>
          <w:p w14:paraId="6C5B3E14" w14:textId="4B36E8BE" w:rsidR="00B25F4C" w:rsidRDefault="004716A4" w:rsidP="00B43B5B">
            <w:pPr>
              <w:pStyle w:val="ListParagraph"/>
              <w:numPr>
                <w:ilvl w:val="0"/>
                <w:numId w:val="30"/>
              </w:numPr>
            </w:pPr>
            <w:r>
              <w:t xml:space="preserve">Internal, </w:t>
            </w:r>
            <w:r w:rsidR="00B54BB6">
              <w:t>d</w:t>
            </w:r>
            <w:r>
              <w:t>edicated</w:t>
            </w:r>
          </w:p>
        </w:tc>
        <w:tc>
          <w:tcPr>
            <w:tcW w:w="4369" w:type="dxa"/>
          </w:tcPr>
          <w:p w14:paraId="03697211" w14:textId="49CC8CF3" w:rsidR="00B25F4C" w:rsidRDefault="004716A4" w:rsidP="00B43B5B">
            <w:pPr>
              <w:pStyle w:val="ListParagraph"/>
              <w:numPr>
                <w:ilvl w:val="0"/>
                <w:numId w:val="30"/>
              </w:numPr>
            </w:pPr>
            <w:r>
              <w:t xml:space="preserve">Collaboration, </w:t>
            </w:r>
            <w:r w:rsidR="00B54BB6">
              <w:t>s</w:t>
            </w:r>
            <w:r>
              <w:t>hared</w:t>
            </w:r>
          </w:p>
        </w:tc>
      </w:tr>
      <w:tr w:rsidR="00B25F4C" w14:paraId="547968D6" w14:textId="77777777" w:rsidTr="00B54BB6">
        <w:tc>
          <w:tcPr>
            <w:tcW w:w="4657" w:type="dxa"/>
          </w:tcPr>
          <w:p w14:paraId="4682CE69" w14:textId="1379F16A" w:rsidR="00B25F4C" w:rsidRDefault="004716A4" w:rsidP="005C4525">
            <w:pPr>
              <w:jc w:val="center"/>
            </w:pPr>
            <w:r>
              <w:object w:dxaOrig="3280" w:dyaOrig="2270" w14:anchorId="36025B6B">
                <v:shape id="_x0000_i1041" type="#_x0000_t75" style="width:164.5pt;height:113.5pt" o:ole="">
                  <v:imagedata r:id="rId100" o:title=""/>
                </v:shape>
                <o:OLEObject Type="Embed" ProgID="PBrush" ShapeID="_x0000_i1041" DrawAspect="Content" ObjectID="_1649940173" r:id="rId101"/>
              </w:object>
            </w:r>
          </w:p>
        </w:tc>
        <w:tc>
          <w:tcPr>
            <w:tcW w:w="4369" w:type="dxa"/>
          </w:tcPr>
          <w:p w14:paraId="23357294" w14:textId="577F38CC" w:rsidR="00B25F4C" w:rsidRDefault="00614629" w:rsidP="00022EC6">
            <w:pPr>
              <w:jc w:val="center"/>
            </w:pPr>
            <w:r>
              <w:object w:dxaOrig="3590" w:dyaOrig="2350" w14:anchorId="49C2F6B4">
                <v:shape id="_x0000_i1042" type="#_x0000_t75" style="width:180pt;height:118pt" o:ole="">
                  <v:imagedata r:id="rId102" o:title=""/>
                </v:shape>
                <o:OLEObject Type="Embed" ProgID="PBrush" ShapeID="_x0000_i1042" DrawAspect="Content" ObjectID="_1649940174" r:id="rId103"/>
              </w:object>
            </w:r>
          </w:p>
        </w:tc>
      </w:tr>
      <w:tr w:rsidR="00B25F4C" w14:paraId="422DE3E7" w14:textId="77777777" w:rsidTr="00B54BB6">
        <w:tc>
          <w:tcPr>
            <w:tcW w:w="4657" w:type="dxa"/>
          </w:tcPr>
          <w:p w14:paraId="50B7C81C" w14:textId="35B448AF" w:rsidR="00B25F4C" w:rsidRDefault="004716A4" w:rsidP="00B43B5B">
            <w:pPr>
              <w:pStyle w:val="ListParagraph"/>
              <w:numPr>
                <w:ilvl w:val="0"/>
                <w:numId w:val="30"/>
              </w:numPr>
            </w:pPr>
            <w:r>
              <w:t xml:space="preserve">External, </w:t>
            </w:r>
            <w:r w:rsidR="00B54BB6">
              <w:t>c</w:t>
            </w:r>
            <w:r>
              <w:t>onsultancy</w:t>
            </w:r>
          </w:p>
        </w:tc>
        <w:tc>
          <w:tcPr>
            <w:tcW w:w="4369" w:type="dxa"/>
          </w:tcPr>
          <w:p w14:paraId="3584C95E" w14:textId="0579AA13" w:rsidR="00B25F4C" w:rsidRDefault="00D056F3" w:rsidP="00B43B5B">
            <w:pPr>
              <w:pStyle w:val="ListParagraph"/>
              <w:numPr>
                <w:ilvl w:val="0"/>
                <w:numId w:val="30"/>
              </w:numPr>
            </w:pPr>
            <w:r>
              <w:t xml:space="preserve">External, </w:t>
            </w:r>
            <w:r w:rsidR="00B54BB6">
              <w:t>s</w:t>
            </w:r>
            <w:r>
              <w:t xml:space="preserve">hared </w:t>
            </w:r>
            <w:r w:rsidR="00B54BB6">
              <w:t>s</w:t>
            </w:r>
            <w:r>
              <w:t>ervice</w:t>
            </w:r>
          </w:p>
        </w:tc>
      </w:tr>
      <w:tr w:rsidR="002C0795" w14:paraId="120E5D77" w14:textId="77777777" w:rsidTr="00B54BB6">
        <w:tc>
          <w:tcPr>
            <w:tcW w:w="4657" w:type="dxa"/>
          </w:tcPr>
          <w:p w14:paraId="51F58AFB" w14:textId="7A3171C8" w:rsidR="002C0795" w:rsidRDefault="00E32CBA" w:rsidP="00E32CBA">
            <w:r>
              <w:object w:dxaOrig="4480" w:dyaOrig="2770" w14:anchorId="2FF4F6DA">
                <v:shape id="_x0000_i1043" type="#_x0000_t75" style="width:190pt;height:118pt" o:ole="">
                  <v:imagedata r:id="rId104" o:title=""/>
                </v:shape>
                <o:OLEObject Type="Embed" ProgID="PBrush" ShapeID="_x0000_i1043" DrawAspect="Content" ObjectID="_1649940175" r:id="rId105"/>
              </w:object>
            </w:r>
          </w:p>
        </w:tc>
        <w:tc>
          <w:tcPr>
            <w:tcW w:w="4369" w:type="dxa"/>
          </w:tcPr>
          <w:p w14:paraId="4EF358D9" w14:textId="77777777" w:rsidR="00D056F3" w:rsidRDefault="00D056F3" w:rsidP="006601E2">
            <w:pPr>
              <w:jc w:val="center"/>
            </w:pPr>
          </w:p>
          <w:p w14:paraId="53E1A1F0" w14:textId="5057AF77" w:rsidR="002C0795" w:rsidRDefault="00D056F3" w:rsidP="006601E2">
            <w:pPr>
              <w:jc w:val="center"/>
            </w:pPr>
            <w:r>
              <w:object w:dxaOrig="4190" w:dyaOrig="2420" w14:anchorId="531037EC">
                <v:shape id="_x0000_i1044" type="#_x0000_t75" style="width:210.5pt;height:124pt" o:ole="">
                  <v:imagedata r:id="rId106" o:title=""/>
                </v:shape>
                <o:OLEObject Type="Embed" ProgID="PBrush" ShapeID="_x0000_i1044" DrawAspect="Content" ObjectID="_1649940176" r:id="rId107"/>
              </w:object>
            </w:r>
          </w:p>
        </w:tc>
      </w:tr>
      <w:tr w:rsidR="002C0795" w14:paraId="27F32C37" w14:textId="77777777" w:rsidTr="00B54BB6">
        <w:tc>
          <w:tcPr>
            <w:tcW w:w="4657" w:type="dxa"/>
          </w:tcPr>
          <w:p w14:paraId="2897C382" w14:textId="3480462D" w:rsidR="002C0795" w:rsidRDefault="00D056F3" w:rsidP="00B43B5B">
            <w:pPr>
              <w:pStyle w:val="ListParagraph"/>
              <w:numPr>
                <w:ilvl w:val="0"/>
                <w:numId w:val="30"/>
              </w:numPr>
            </w:pPr>
            <w:r>
              <w:t xml:space="preserve">Internal, </w:t>
            </w:r>
            <w:r w:rsidR="00B54BB6">
              <w:t>c</w:t>
            </w:r>
            <w:r>
              <w:t>ommercial</w:t>
            </w:r>
          </w:p>
        </w:tc>
        <w:tc>
          <w:tcPr>
            <w:tcW w:w="4369" w:type="dxa"/>
          </w:tcPr>
          <w:p w14:paraId="6134216D" w14:textId="6EC19220" w:rsidR="002C0795" w:rsidRDefault="00D056F3" w:rsidP="00B43B5B">
            <w:pPr>
              <w:pStyle w:val="ListParagraph"/>
              <w:numPr>
                <w:ilvl w:val="0"/>
                <w:numId w:val="30"/>
              </w:numPr>
            </w:pPr>
            <w:r>
              <w:t>Hybrid</w:t>
            </w:r>
          </w:p>
        </w:tc>
      </w:tr>
      <w:tr w:rsidR="002C0795" w14:paraId="390B8FF9" w14:textId="77777777" w:rsidTr="00B54BB6">
        <w:tc>
          <w:tcPr>
            <w:tcW w:w="4657" w:type="dxa"/>
          </w:tcPr>
          <w:p w14:paraId="6F0FA92D" w14:textId="74616BA9" w:rsidR="002C0795" w:rsidRDefault="00D056F3" w:rsidP="00D056F3">
            <w:pPr>
              <w:jc w:val="center"/>
            </w:pPr>
            <w:r>
              <w:object w:dxaOrig="4690" w:dyaOrig="3820" w14:anchorId="03B93CE2">
                <v:shape id="_x0000_i1045" type="#_x0000_t75" style="width:185.5pt;height:2in" o:ole="">
                  <v:imagedata r:id="rId108" o:title=""/>
                </v:shape>
                <o:OLEObject Type="Embed" ProgID="PBrush" ShapeID="_x0000_i1045" DrawAspect="Content" ObjectID="_1649940177" r:id="rId109"/>
              </w:object>
            </w:r>
          </w:p>
        </w:tc>
        <w:tc>
          <w:tcPr>
            <w:tcW w:w="4369" w:type="dxa"/>
          </w:tcPr>
          <w:p w14:paraId="46DA2007" w14:textId="2F31EE7F" w:rsidR="002C0795" w:rsidRDefault="002F50C3" w:rsidP="002F50C3">
            <w:pPr>
              <w:jc w:val="center"/>
            </w:pPr>
            <w:r>
              <w:object w:dxaOrig="4780" w:dyaOrig="3780" w14:anchorId="334ED2C8">
                <v:shape id="_x0000_i1046" type="#_x0000_t75" style="width:185.5pt;height:2in" o:ole="">
                  <v:imagedata r:id="rId110" o:title=""/>
                </v:shape>
                <o:OLEObject Type="Embed" ProgID="PBrush" ShapeID="_x0000_i1046" DrawAspect="Content" ObjectID="_1649940178" r:id="rId111"/>
              </w:object>
            </w:r>
          </w:p>
        </w:tc>
      </w:tr>
      <w:tr w:rsidR="002C0795" w14:paraId="0F74C9D5" w14:textId="77777777" w:rsidTr="00B54BB6">
        <w:tc>
          <w:tcPr>
            <w:tcW w:w="9026" w:type="dxa"/>
            <w:gridSpan w:val="2"/>
          </w:tcPr>
          <w:p w14:paraId="537A21F0" w14:textId="7BBBD1D7" w:rsidR="002C0795" w:rsidRDefault="000C1413" w:rsidP="00D6226E">
            <w:bookmarkStart w:id="151" w:name="_Ref39314760"/>
            <w:bookmarkStart w:id="152" w:name="_Toc39319316"/>
            <w:bookmarkStart w:id="153" w:name="_Toc39319518"/>
            <w:r w:rsidRPr="000C1413">
              <w:rPr>
                <w:i/>
                <w:iCs/>
                <w:color w:val="44546A" w:themeColor="text2"/>
                <w:sz w:val="18"/>
                <w:szCs w:val="18"/>
              </w:rPr>
              <w:t xml:space="preserve">Figure </w:t>
            </w:r>
            <w:r w:rsidRPr="000C1413">
              <w:rPr>
                <w:i/>
                <w:iCs/>
                <w:color w:val="44546A" w:themeColor="text2"/>
                <w:sz w:val="18"/>
                <w:szCs w:val="18"/>
              </w:rPr>
              <w:fldChar w:fldCharType="begin"/>
            </w:r>
            <w:r w:rsidRPr="000C1413">
              <w:rPr>
                <w:i/>
                <w:iCs/>
                <w:color w:val="44546A" w:themeColor="text2"/>
                <w:sz w:val="18"/>
                <w:szCs w:val="18"/>
              </w:rPr>
              <w:instrText xml:space="preserve"> SEQ Figure \* ARABIC </w:instrText>
            </w:r>
            <w:r w:rsidRPr="000C1413">
              <w:rPr>
                <w:i/>
                <w:iCs/>
                <w:color w:val="44546A" w:themeColor="text2"/>
                <w:sz w:val="18"/>
                <w:szCs w:val="18"/>
              </w:rPr>
              <w:fldChar w:fldCharType="separate"/>
            </w:r>
            <w:r w:rsidR="0064592A">
              <w:rPr>
                <w:i/>
                <w:iCs/>
                <w:noProof/>
                <w:color w:val="44546A" w:themeColor="text2"/>
                <w:sz w:val="18"/>
                <w:szCs w:val="18"/>
              </w:rPr>
              <w:t>49</w:t>
            </w:r>
            <w:r w:rsidRPr="000C1413">
              <w:rPr>
                <w:i/>
                <w:iCs/>
                <w:color w:val="44546A" w:themeColor="text2"/>
                <w:sz w:val="18"/>
                <w:szCs w:val="18"/>
              </w:rPr>
              <w:fldChar w:fldCharType="end"/>
            </w:r>
            <w:bookmarkEnd w:id="151"/>
            <w:r w:rsidRPr="000C1413">
              <w:rPr>
                <w:i/>
                <w:iCs/>
                <w:color w:val="44546A" w:themeColor="text2"/>
                <w:sz w:val="18"/>
                <w:szCs w:val="18"/>
              </w:rPr>
              <w:t xml:space="preserve"> – </w:t>
            </w:r>
            <w:r>
              <w:rPr>
                <w:i/>
                <w:iCs/>
                <w:color w:val="44546A" w:themeColor="text2"/>
                <w:sz w:val="18"/>
                <w:szCs w:val="18"/>
              </w:rPr>
              <w:t>High Level Business Models for a Data Analytics Capability at Lincoln College</w:t>
            </w:r>
            <w:bookmarkEnd w:id="152"/>
            <w:bookmarkEnd w:id="153"/>
          </w:p>
        </w:tc>
      </w:tr>
    </w:tbl>
    <w:p w14:paraId="146ADE89" w14:textId="5F5DB463" w:rsidR="000C1413" w:rsidRDefault="000C1413" w:rsidP="000C1413">
      <w:pPr>
        <w:spacing w:after="0"/>
      </w:pPr>
    </w:p>
    <w:p w14:paraId="17318839" w14:textId="6C371B0C" w:rsidR="00290BCB" w:rsidRDefault="00290BCB" w:rsidP="003C6B9A">
      <w:r w:rsidRPr="00290BCB">
        <w:rPr>
          <w:b/>
          <w:bCs/>
        </w:rPr>
        <w:t>Internal, dedicated</w:t>
      </w:r>
      <w:r>
        <w:t xml:space="preserve">: In this business model the data analytics capability is wholly delivered internally </w:t>
      </w:r>
      <w:r w:rsidR="002E3343">
        <w:t xml:space="preserve">by </w:t>
      </w:r>
      <w:r>
        <w:t xml:space="preserve">Lincoln College and the staff would be full-time-employed </w:t>
      </w:r>
      <w:r w:rsidR="002E3343">
        <w:t xml:space="preserve">staffing </w:t>
      </w:r>
      <w:r>
        <w:t xml:space="preserve">resources. </w:t>
      </w:r>
    </w:p>
    <w:p w14:paraId="1F797F94" w14:textId="77777777" w:rsidR="002E1F93" w:rsidRDefault="00290BCB" w:rsidP="003C6B9A">
      <w:r>
        <w:lastRenderedPageBreak/>
        <w:t>The advantages are the simplicity of the model</w:t>
      </w:r>
      <w:r w:rsidR="003C6B9A">
        <w:t>, speed of implementation</w:t>
      </w:r>
      <w:r>
        <w:t xml:space="preserve"> and </w:t>
      </w:r>
      <w:r w:rsidR="00EC3FA4">
        <w:t xml:space="preserve">having full </w:t>
      </w:r>
      <w:r>
        <w:t>control</w:t>
      </w:r>
      <w:r w:rsidR="00EC3FA4">
        <w:t xml:space="preserve"> of the capability</w:t>
      </w:r>
      <w:r w:rsidR="00431B84">
        <w:t xml:space="preserve"> and capacity</w:t>
      </w:r>
      <w:r>
        <w:t xml:space="preserve">. The disadvantages are that Lincoln College would bear the full cost of all the resources and if the innovation-venture </w:t>
      </w:r>
      <w:r w:rsidR="002E1F93">
        <w:t xml:space="preserve">were to fail </w:t>
      </w:r>
      <w:r>
        <w:t>it would be difficult to re</w:t>
      </w:r>
      <w:r w:rsidR="002860D1">
        <w:t xml:space="preserve">move </w:t>
      </w:r>
      <w:r>
        <w:t>or redeploy the staff.</w:t>
      </w:r>
      <w:r w:rsidR="00340A38">
        <w:t xml:space="preserve"> </w:t>
      </w:r>
    </w:p>
    <w:p w14:paraId="5D6084E7" w14:textId="167A30F7" w:rsidR="00290BCB" w:rsidRDefault="006E22CA" w:rsidP="003C6B9A">
      <w:r>
        <w:t>Also,</w:t>
      </w:r>
      <w:r w:rsidR="00340A38">
        <w:t xml:space="preserve"> it is likely to prove difficult to attract and retain the high-expertise staffing resources required</w:t>
      </w:r>
      <w:r w:rsidR="00755DFB">
        <w:t xml:space="preserve"> when constrained by existing standard contracts, </w:t>
      </w:r>
      <w:r w:rsidR="002E1F93">
        <w:t xml:space="preserve">pay-scales, </w:t>
      </w:r>
      <w:r w:rsidR="00755DFB">
        <w:t>terms and conditions</w:t>
      </w:r>
      <w:r w:rsidR="00340A38">
        <w:t>.</w:t>
      </w:r>
    </w:p>
    <w:p w14:paraId="371453FF" w14:textId="39B56BF5" w:rsidR="003C6B9A" w:rsidRDefault="00EC3FA4" w:rsidP="003C6B9A">
      <w:r w:rsidRPr="00EC3FA4">
        <w:rPr>
          <w:b/>
          <w:bCs/>
        </w:rPr>
        <w:t>Collaboration, shared</w:t>
      </w:r>
      <w:r>
        <w:t xml:space="preserve">: This model represents launching the capability in collaboration with another institution, potentially another FE college with which </w:t>
      </w:r>
      <w:r w:rsidR="001925F7">
        <w:t>Lincoln College has close working ties.</w:t>
      </w:r>
    </w:p>
    <w:p w14:paraId="0A3A9C15" w14:textId="77777777" w:rsidR="002E1F93" w:rsidRDefault="001925F7" w:rsidP="003C6B9A">
      <w:r>
        <w:t xml:space="preserve">The advantages are that the </w:t>
      </w:r>
      <w:r w:rsidR="0075714C">
        <w:t xml:space="preserve">start-up </w:t>
      </w:r>
      <w:r>
        <w:t xml:space="preserve">costs are halved and </w:t>
      </w:r>
      <w:r w:rsidR="006F1676">
        <w:t xml:space="preserve">both organisations can contribute resources and expertise into the capability. The disadvantages are a loss of control and a loss of 50% of the output. </w:t>
      </w:r>
    </w:p>
    <w:p w14:paraId="177D2A57" w14:textId="05828B67" w:rsidR="001925F7" w:rsidRDefault="000928C6" w:rsidP="003C6B9A">
      <w:r>
        <w:t xml:space="preserve">The governance could also be complex </w:t>
      </w:r>
      <w:r w:rsidR="00116BC9">
        <w:t xml:space="preserve">and could lead to disputes </w:t>
      </w:r>
      <w:r>
        <w:t xml:space="preserve">with both organisations having a say in which projects to </w:t>
      </w:r>
      <w:r w:rsidR="00116BC9">
        <w:t xml:space="preserve">prioritise and </w:t>
      </w:r>
      <w:r>
        <w:t xml:space="preserve">how to divide up the </w:t>
      </w:r>
      <w:r w:rsidR="00083B5C">
        <w:t>resources</w:t>
      </w:r>
      <w:r w:rsidR="00933919">
        <w:t xml:space="preserve"> and deliverables</w:t>
      </w:r>
      <w:r w:rsidR="00083B5C">
        <w:t>.</w:t>
      </w:r>
    </w:p>
    <w:p w14:paraId="6CBD019E" w14:textId="792A6607" w:rsidR="00083B5C" w:rsidRDefault="00083B5C" w:rsidP="003C6B9A">
      <w:r w:rsidRPr="00083B5C">
        <w:rPr>
          <w:b/>
          <w:bCs/>
        </w:rPr>
        <w:t>External, consultancy</w:t>
      </w:r>
      <w:r>
        <w:t xml:space="preserve">: This model represents a scaling up of the approach taken in the pilot project where an external consultancy </w:t>
      </w:r>
      <w:r w:rsidR="00BC3B48">
        <w:t>like The Data Place</w:t>
      </w:r>
      <w:r w:rsidR="00CF1660">
        <w:t xml:space="preserve"> </w:t>
      </w:r>
      <w:r>
        <w:t xml:space="preserve">provides the </w:t>
      </w:r>
      <w:r w:rsidR="00BC3B48">
        <w:t xml:space="preserve">specialist </w:t>
      </w:r>
      <w:r>
        <w:t>data analytics resources</w:t>
      </w:r>
      <w:r w:rsidR="00BC3B48">
        <w:t>.</w:t>
      </w:r>
    </w:p>
    <w:p w14:paraId="5E282CF9" w14:textId="77777777" w:rsidR="00CF1660" w:rsidRDefault="00BC3B48" w:rsidP="003C6B9A">
      <w:r>
        <w:t>The advantages are that the consultancy will already have the resources, knowledge, experience and expertise</w:t>
      </w:r>
      <w:r w:rsidR="00803B8A">
        <w:t xml:space="preserve"> and a proven track record</w:t>
      </w:r>
      <w:r>
        <w:t xml:space="preserve">. </w:t>
      </w:r>
    </w:p>
    <w:p w14:paraId="1C62EDC1" w14:textId="0CACD9B2" w:rsidR="00BC3B48" w:rsidRDefault="00BC3B48" w:rsidP="003C6B9A">
      <w:r>
        <w:t>The disadvantages are higher cost</w:t>
      </w:r>
      <w:r w:rsidR="00B72830">
        <w:t>s, how the consultancy will deal with the complexities of FE</w:t>
      </w:r>
      <w:r w:rsidR="00556588">
        <w:t>-specific</w:t>
      </w:r>
      <w:r w:rsidR="00B72830">
        <w:t xml:space="preserve"> data and achieving internal </w:t>
      </w:r>
      <w:r w:rsidR="002F1E9F">
        <w:t xml:space="preserve">stakeholder </w:t>
      </w:r>
      <w:r w:rsidR="00CC35F2">
        <w:t xml:space="preserve">commitment and </w:t>
      </w:r>
      <w:r w:rsidR="002F1E9F">
        <w:t>engagement.</w:t>
      </w:r>
    </w:p>
    <w:p w14:paraId="7BDB386E" w14:textId="1574CDC2" w:rsidR="002F1E9F" w:rsidRDefault="002F1E9F" w:rsidP="003C6B9A">
      <w:r w:rsidRPr="002F1E9F">
        <w:rPr>
          <w:b/>
          <w:bCs/>
        </w:rPr>
        <w:t>External, shared service</w:t>
      </w:r>
      <w:r>
        <w:t xml:space="preserve">: </w:t>
      </w:r>
      <w:r w:rsidR="00185B78">
        <w:t>In this model the data analytics capability is provided by a</w:t>
      </w:r>
      <w:r w:rsidR="00CA1EE2">
        <w:t xml:space="preserve"> centralised, </w:t>
      </w:r>
      <w:r w:rsidR="009C2DFC">
        <w:t>external,</w:t>
      </w:r>
      <w:r w:rsidR="00185B78">
        <w:t xml:space="preserve"> </w:t>
      </w:r>
      <w:r w:rsidR="009C2DFC">
        <w:t>shared service like the analytics labs run by JISC and HESA.</w:t>
      </w:r>
    </w:p>
    <w:p w14:paraId="34144387" w14:textId="77777777" w:rsidR="00E72FA2" w:rsidRDefault="009C2DFC" w:rsidP="003C6B9A">
      <w:r>
        <w:t>The advantages are no cost or very low cost to the consumer</w:t>
      </w:r>
      <w:r w:rsidR="00704A47">
        <w:t>s</w:t>
      </w:r>
      <w:r>
        <w:t xml:space="preserve"> of the service</w:t>
      </w:r>
      <w:r w:rsidR="00704A47">
        <w:t xml:space="preserve"> and no </w:t>
      </w:r>
      <w:r w:rsidR="00D24E9E">
        <w:t xml:space="preserve">requirement to </w:t>
      </w:r>
      <w:r w:rsidR="00210D2E">
        <w:t xml:space="preserve">build </w:t>
      </w:r>
      <w:r w:rsidR="00CA1EE2">
        <w:t xml:space="preserve">or </w:t>
      </w:r>
      <w:r w:rsidR="00D24E9E">
        <w:t>develop a data analytics capability</w:t>
      </w:r>
      <w:r>
        <w:t xml:space="preserve">. </w:t>
      </w:r>
    </w:p>
    <w:p w14:paraId="359EADDE" w14:textId="77777777" w:rsidR="00E72FA2" w:rsidRDefault="009C2DFC" w:rsidP="003C6B9A">
      <w:r>
        <w:t xml:space="preserve">The disadvantages are that the projects are all selected by committee and this process as well as the actual production of deliverables </w:t>
      </w:r>
      <w:r w:rsidR="00210D2E">
        <w:t xml:space="preserve">has been shown to be </w:t>
      </w:r>
      <w:r>
        <w:t>slow and unwieldly</w:t>
      </w:r>
      <w:r w:rsidR="00210D2E">
        <w:t xml:space="preserve"> in practice</w:t>
      </w:r>
      <w:r>
        <w:t xml:space="preserve">. </w:t>
      </w:r>
    </w:p>
    <w:p w14:paraId="7C905C08" w14:textId="086F6C69" w:rsidR="009C2DFC" w:rsidRDefault="00525CC7" w:rsidP="003C6B9A">
      <w:r>
        <w:t>Also,</w:t>
      </w:r>
      <w:r w:rsidR="00484769">
        <w:t xml:space="preserve"> </w:t>
      </w:r>
      <w:r w:rsidR="003D60A0">
        <w:t xml:space="preserve">the </w:t>
      </w:r>
      <w:r w:rsidR="00E40D82">
        <w:t>JISC/HESA lab</w:t>
      </w:r>
      <w:r w:rsidR="00484769">
        <w:t xml:space="preserve"> deliverables </w:t>
      </w:r>
      <w:r w:rsidR="003D60A0">
        <w:t xml:space="preserve">have all been </w:t>
      </w:r>
      <w:r w:rsidR="00E40D82">
        <w:t xml:space="preserve">very </w:t>
      </w:r>
      <w:r w:rsidR="007E662C">
        <w:t xml:space="preserve">specific to Universities </w:t>
      </w:r>
      <w:r w:rsidR="00FF3631">
        <w:t>who control the committee</w:t>
      </w:r>
      <w:r w:rsidR="00210D2E">
        <w:t>s</w:t>
      </w:r>
      <w:r w:rsidR="00FF3631">
        <w:t xml:space="preserve"> </w:t>
      </w:r>
      <w:r w:rsidR="007E662C">
        <w:t xml:space="preserve">and there is no evidence of any </w:t>
      </w:r>
      <w:r w:rsidR="00FF3631">
        <w:t xml:space="preserve">advanced or </w:t>
      </w:r>
      <w:r w:rsidR="007E662C">
        <w:t>predictive analytics</w:t>
      </w:r>
      <w:r w:rsidR="00FF3631">
        <w:t xml:space="preserve"> outputs</w:t>
      </w:r>
      <w:r w:rsidR="007E662C">
        <w:t>.</w:t>
      </w:r>
    </w:p>
    <w:p w14:paraId="6FD83916" w14:textId="61407C6B" w:rsidR="007E662C" w:rsidRDefault="00CC63AC" w:rsidP="003C6B9A">
      <w:r w:rsidRPr="00CC63AC">
        <w:rPr>
          <w:b/>
          <w:bCs/>
        </w:rPr>
        <w:t xml:space="preserve">Internal, commercial: </w:t>
      </w:r>
      <w:r w:rsidRPr="00CC63AC">
        <w:t>This is an</w:t>
      </w:r>
      <w:r>
        <w:t xml:space="preserve"> extension of the “internal, dedicated” model. As well as delivering data analytics services </w:t>
      </w:r>
      <w:r w:rsidR="00B86804">
        <w:t>internally</w:t>
      </w:r>
      <w:r w:rsidR="009D4790">
        <w:t xml:space="preserve"> this</w:t>
      </w:r>
      <w:r>
        <w:t xml:space="preserve"> model also delivers </w:t>
      </w:r>
      <w:r w:rsidR="00B86804">
        <w:t xml:space="preserve">external, </w:t>
      </w:r>
      <w:r w:rsidR="009D4790">
        <w:t xml:space="preserve">commercial </w:t>
      </w:r>
      <w:r w:rsidR="00524314">
        <w:t xml:space="preserve">services </w:t>
      </w:r>
      <w:r>
        <w:t xml:space="preserve">to </w:t>
      </w:r>
      <w:r w:rsidR="00125619">
        <w:t>local firms.</w:t>
      </w:r>
    </w:p>
    <w:p w14:paraId="5EBA2D54" w14:textId="77777777" w:rsidR="00965328" w:rsidRDefault="00125619" w:rsidP="003C6B9A">
      <w:r>
        <w:t xml:space="preserve">The advantages are that the commercial work </w:t>
      </w:r>
      <w:r w:rsidR="006361EC">
        <w:t xml:space="preserve">will </w:t>
      </w:r>
      <w:r>
        <w:t xml:space="preserve">generate income </w:t>
      </w:r>
      <w:r w:rsidR="006361EC">
        <w:t>to contribute to</w:t>
      </w:r>
      <w:r w:rsidR="00941C43">
        <w:t>wards</w:t>
      </w:r>
      <w:r w:rsidR="006361EC">
        <w:t xml:space="preserve"> </w:t>
      </w:r>
      <w:r>
        <w:t>the costs or even generate a surplus</w:t>
      </w:r>
      <w:r w:rsidR="006361EC">
        <w:t>. I</w:t>
      </w:r>
      <w:r w:rsidR="00E87373">
        <w:t xml:space="preserve">t </w:t>
      </w:r>
      <w:r w:rsidR="006361EC">
        <w:t>c</w:t>
      </w:r>
      <w:r w:rsidR="00E87373">
        <w:t>ould also enhance the reputation and profile of Lincoln College</w:t>
      </w:r>
      <w:r w:rsidR="006361EC">
        <w:t xml:space="preserve"> with local employers and other key stakeholders</w:t>
      </w:r>
      <w:r w:rsidR="00E87373">
        <w:t xml:space="preserve">. </w:t>
      </w:r>
    </w:p>
    <w:p w14:paraId="1A6106B8" w14:textId="113FFC2E" w:rsidR="00125619" w:rsidRDefault="00E87373" w:rsidP="003C6B9A">
      <w:r>
        <w:t xml:space="preserve">The disadvantages are that the outputs would be shared between the internal and external markets and </w:t>
      </w:r>
      <w:r w:rsidR="00762A43">
        <w:t>there could be conflict</w:t>
      </w:r>
      <w:r w:rsidR="00525CC7">
        <w:t>ing priorities in choice of projects</w:t>
      </w:r>
      <w:r w:rsidR="00762A43">
        <w:t>.</w:t>
      </w:r>
      <w:r w:rsidR="00941C43">
        <w:t xml:space="preserve"> </w:t>
      </w:r>
      <w:r w:rsidR="000A101D">
        <w:t xml:space="preserve">There </w:t>
      </w:r>
      <w:r w:rsidR="00AC7CA0">
        <w:t xml:space="preserve">could also </w:t>
      </w:r>
      <w:r w:rsidR="000A101D">
        <w:t>complications</w:t>
      </w:r>
      <w:r w:rsidR="00AC7CA0">
        <w:t xml:space="preserve"> attribut</w:t>
      </w:r>
      <w:r w:rsidR="000A101D">
        <w:t>ing</w:t>
      </w:r>
      <w:r w:rsidR="00AC7CA0">
        <w:t xml:space="preserve"> </w:t>
      </w:r>
      <w:r w:rsidR="00584A8E">
        <w:t>a</w:t>
      </w:r>
      <w:r w:rsidR="007A7D1A">
        <w:t xml:space="preserve"> notional</w:t>
      </w:r>
      <w:r w:rsidR="00584A8E">
        <w:t xml:space="preserve"> </w:t>
      </w:r>
      <w:r w:rsidR="00AC7CA0">
        <w:t xml:space="preserve">income </w:t>
      </w:r>
      <w:r w:rsidR="007A7D1A">
        <w:t xml:space="preserve">value when committing </w:t>
      </w:r>
      <w:r w:rsidR="0061606D">
        <w:t xml:space="preserve">resources </w:t>
      </w:r>
      <w:r w:rsidR="007A7D1A">
        <w:t xml:space="preserve">to </w:t>
      </w:r>
      <w:r w:rsidR="0061606D">
        <w:t>develop</w:t>
      </w:r>
      <w:r w:rsidR="007A7D1A">
        <w:t>ing</w:t>
      </w:r>
      <w:r w:rsidR="0061606D">
        <w:t xml:space="preserve"> deliverables for </w:t>
      </w:r>
      <w:r w:rsidR="00957705">
        <w:t>the internal market.</w:t>
      </w:r>
    </w:p>
    <w:p w14:paraId="6687CBC4" w14:textId="073187A7" w:rsidR="00762A43" w:rsidRDefault="00762A43" w:rsidP="003C6B9A">
      <w:r w:rsidRPr="00762A43">
        <w:rPr>
          <w:b/>
          <w:bCs/>
        </w:rPr>
        <w:t xml:space="preserve">Hybrid: </w:t>
      </w:r>
      <w:r w:rsidRPr="00762A43">
        <w:t>This</w:t>
      </w:r>
      <w:r>
        <w:t xml:space="preserve"> is an extension of the “</w:t>
      </w:r>
      <w:r w:rsidR="00AF2567">
        <w:t>I</w:t>
      </w:r>
      <w:r>
        <w:t>nternal, commercial” model which adds in a flexible relationship with an external consultancy to enhance delivery capability</w:t>
      </w:r>
      <w:r w:rsidR="001D341C">
        <w:t xml:space="preserve"> and capacity</w:t>
      </w:r>
      <w:r>
        <w:t>.</w:t>
      </w:r>
    </w:p>
    <w:p w14:paraId="27540F8F" w14:textId="77777777" w:rsidR="0015117B" w:rsidRDefault="00762A43" w:rsidP="003C6B9A">
      <w:r>
        <w:lastRenderedPageBreak/>
        <w:t xml:space="preserve">The advantages are that the </w:t>
      </w:r>
      <w:r w:rsidR="00340A38">
        <w:t xml:space="preserve">external </w:t>
      </w:r>
      <w:r>
        <w:t>c</w:t>
      </w:r>
      <w:r w:rsidR="00340A38">
        <w:t xml:space="preserve">onsultancy will already have </w:t>
      </w:r>
      <w:r w:rsidR="001D341C">
        <w:t xml:space="preserve">data analytics expertise </w:t>
      </w:r>
      <w:r w:rsidR="00340A38">
        <w:t xml:space="preserve">which </w:t>
      </w:r>
      <w:r w:rsidR="001D341C">
        <w:t>w</w:t>
      </w:r>
      <w:r w:rsidR="00340A38">
        <w:t xml:space="preserve">ould </w:t>
      </w:r>
      <w:r w:rsidR="00672953">
        <w:t>be useful in the start-up period whilst the internal resources were identified</w:t>
      </w:r>
      <w:r w:rsidR="00AF2567">
        <w:t xml:space="preserve">, </w:t>
      </w:r>
      <w:r w:rsidR="00672953">
        <w:t>acquired</w:t>
      </w:r>
      <w:r w:rsidR="00AF2567">
        <w:t xml:space="preserve"> and trained</w:t>
      </w:r>
      <w:r w:rsidR="00672953">
        <w:t xml:space="preserve">. Also, the external consultancy </w:t>
      </w:r>
      <w:r w:rsidR="007325AC">
        <w:t xml:space="preserve">would be able to provide </w:t>
      </w:r>
      <w:r w:rsidR="00672953">
        <w:t xml:space="preserve">extra resources </w:t>
      </w:r>
      <w:r w:rsidR="00230F79">
        <w:t xml:space="preserve">during </w:t>
      </w:r>
      <w:r w:rsidR="00672953">
        <w:t xml:space="preserve">periods of peak demand. </w:t>
      </w:r>
    </w:p>
    <w:p w14:paraId="760A2835" w14:textId="14449D52" w:rsidR="00762A43" w:rsidRPr="00762A43" w:rsidRDefault="00672953" w:rsidP="003C6B9A">
      <w:r>
        <w:t xml:space="preserve">The disadvantages are the additional costs associated with </w:t>
      </w:r>
      <w:r w:rsidR="007325AC">
        <w:t xml:space="preserve">engaging with </w:t>
      </w:r>
      <w:r w:rsidR="00AF2567">
        <w:t xml:space="preserve">the external </w:t>
      </w:r>
      <w:r>
        <w:t>consultanc</w:t>
      </w:r>
      <w:r w:rsidR="00AF2567">
        <w:t>y</w:t>
      </w:r>
      <w:r w:rsidR="00913ECA">
        <w:t xml:space="preserve"> and time spent managing the external relationship.</w:t>
      </w:r>
    </w:p>
    <w:p w14:paraId="54A9EED4" w14:textId="4826069C" w:rsidR="00C1438A" w:rsidRDefault="00C1438A" w:rsidP="00743BF0">
      <w:pPr>
        <w:pStyle w:val="Heading3"/>
      </w:pPr>
      <w:r>
        <w:t>Research</w:t>
      </w:r>
      <w:r w:rsidR="00533DA6">
        <w:t xml:space="preserve"> the Market</w:t>
      </w:r>
    </w:p>
    <w:p w14:paraId="75D86B94" w14:textId="702EBBE7" w:rsidR="002D520B" w:rsidRPr="002D520B" w:rsidRDefault="002D520B" w:rsidP="00B43B5B">
      <w:pPr>
        <w:pStyle w:val="Heading4"/>
        <w:numPr>
          <w:ilvl w:val="0"/>
          <w:numId w:val="59"/>
        </w:numPr>
        <w:ind w:left="357" w:hanging="357"/>
      </w:pPr>
      <w:r>
        <w:t>The Internal Market</w:t>
      </w:r>
    </w:p>
    <w:p w14:paraId="2C2959B2" w14:textId="3103FA71" w:rsidR="00913ECA" w:rsidRDefault="00397FB2" w:rsidP="00913ECA">
      <w:r>
        <w:t xml:space="preserve">The primary </w:t>
      </w:r>
      <w:r w:rsidR="003E2CE3">
        <w:t>focus</w:t>
      </w:r>
      <w:r>
        <w:t xml:space="preserve"> for any proposed Lincoln College data analytics capability will be the internal market hence a methodology was required for assessing the </w:t>
      </w:r>
      <w:r w:rsidR="003E2CE3">
        <w:t xml:space="preserve">internal </w:t>
      </w:r>
      <w:r w:rsidR="003A2BE5">
        <w:t xml:space="preserve">market </w:t>
      </w:r>
      <w:r>
        <w:t>demand</w:t>
      </w:r>
      <w:r w:rsidR="00BF0B0E">
        <w:t>.</w:t>
      </w:r>
    </w:p>
    <w:p w14:paraId="3ECAD662" w14:textId="2ADEA4CD" w:rsidR="00BF0B0E" w:rsidRDefault="00072C1A" w:rsidP="00913ECA">
      <w:r>
        <w:t xml:space="preserve">As part of </w:t>
      </w:r>
      <w:r w:rsidR="00BF0B0E">
        <w:t xml:space="preserve">the </w:t>
      </w:r>
      <w:r w:rsidR="003E2CE3">
        <w:t>data analytics</w:t>
      </w:r>
      <w:r w:rsidR="00BF0B0E">
        <w:t xml:space="preserve"> </w:t>
      </w:r>
      <w:r>
        <w:t>session which the author presented to the full management team on 13</w:t>
      </w:r>
      <w:r w:rsidRPr="00072C1A">
        <w:rPr>
          <w:vertAlign w:val="superscript"/>
        </w:rPr>
        <w:t>th</w:t>
      </w:r>
      <w:r>
        <w:t xml:space="preserve"> February 2020</w:t>
      </w:r>
      <w:r w:rsidR="00636AD3">
        <w:t xml:space="preserve"> an exercise was designed </w:t>
      </w:r>
      <w:r w:rsidR="003E2CE3">
        <w:t xml:space="preserve">and delivered </w:t>
      </w:r>
      <w:r w:rsidR="00636AD3">
        <w:t xml:space="preserve">to capture </w:t>
      </w:r>
      <w:r w:rsidR="003E2CE3">
        <w:t>the internal appetite for data analytics</w:t>
      </w:r>
      <w:r w:rsidR="003A2BE5">
        <w:t xml:space="preserve"> products and deliverables</w:t>
      </w:r>
      <w:r w:rsidR="00636AD3">
        <w:t>.</w:t>
      </w:r>
    </w:p>
    <w:p w14:paraId="6CC038D0" w14:textId="538021D0" w:rsidR="00BF0B0E" w:rsidRDefault="00636AD3" w:rsidP="00BF0B0E">
      <w:r>
        <w:t xml:space="preserve">Following the </w:t>
      </w:r>
      <w:r w:rsidR="003E2CE3">
        <w:t>presentation</w:t>
      </w:r>
      <w:r>
        <w:t xml:space="preserve"> each </w:t>
      </w:r>
      <w:r w:rsidR="003E2CE3">
        <w:t xml:space="preserve">group </w:t>
      </w:r>
      <w:r>
        <w:t xml:space="preserve">was set the task of </w:t>
      </w:r>
      <w:r w:rsidR="00956252">
        <w:t xml:space="preserve">imagining free and easy access to any </w:t>
      </w:r>
      <w:r w:rsidR="00B95AC3">
        <w:t xml:space="preserve">real or imaginary </w:t>
      </w:r>
      <w:r w:rsidR="00956252">
        <w:t>dataset</w:t>
      </w:r>
      <w:r w:rsidR="00B95AC3">
        <w:t xml:space="preserve"> </w:t>
      </w:r>
      <w:r w:rsidR="00AB7C95">
        <w:t>and to capture requirements in the form of “user stories”</w:t>
      </w:r>
      <w:r w:rsidR="00144933">
        <w:t xml:space="preserve"> </w:t>
      </w:r>
      <w:sdt>
        <w:sdtPr>
          <w:id w:val="-455569922"/>
          <w:citation/>
        </w:sdtPr>
        <w:sdtEndPr/>
        <w:sdtContent>
          <w:r w:rsidR="00144933">
            <w:fldChar w:fldCharType="begin"/>
          </w:r>
          <w:r w:rsidR="00144933">
            <w:instrText xml:space="preserve"> CITATION AoC19 \l 2057 </w:instrText>
          </w:r>
          <w:r w:rsidR="00144933">
            <w:fldChar w:fldCharType="separate"/>
          </w:r>
          <w:r w:rsidR="0064592A" w:rsidRPr="0064592A">
            <w:rPr>
              <w:noProof/>
            </w:rPr>
            <w:t>(AoC / ETF Data Science, 2019)</w:t>
          </w:r>
          <w:r w:rsidR="00144933">
            <w:fldChar w:fldCharType="end"/>
          </w:r>
        </w:sdtContent>
      </w:sdt>
      <w:r w:rsidR="00AB7C95">
        <w:t xml:space="preserve"> –</w:t>
      </w:r>
    </w:p>
    <w:tbl>
      <w:tblPr>
        <w:tblW w:w="4962" w:type="dxa"/>
        <w:jc w:val="center"/>
        <w:tblLook w:val="04A0" w:firstRow="1" w:lastRow="0" w:firstColumn="1" w:lastColumn="0" w:noHBand="0" w:noVBand="1"/>
      </w:tblPr>
      <w:tblGrid>
        <w:gridCol w:w="9026"/>
      </w:tblGrid>
      <w:tr w:rsidR="007F13AC" w:rsidRPr="00BE6BFF" w14:paraId="439E1078" w14:textId="77777777" w:rsidTr="00D27277">
        <w:trPr>
          <w:trHeight w:val="285"/>
          <w:jc w:val="center"/>
        </w:trPr>
        <w:tc>
          <w:tcPr>
            <w:tcW w:w="4962" w:type="dxa"/>
            <w:tcBorders>
              <w:top w:val="nil"/>
              <w:left w:val="nil"/>
              <w:bottom w:val="nil"/>
              <w:right w:val="nil"/>
            </w:tcBorders>
            <w:shd w:val="clear" w:color="auto" w:fill="auto"/>
            <w:noWrap/>
            <w:vAlign w:val="bottom"/>
            <w:hideMark/>
          </w:tcPr>
          <w:p w14:paraId="2FFEF30A" w14:textId="4D1D0191" w:rsidR="007F13AC" w:rsidRDefault="007F13AC" w:rsidP="00D27277">
            <w:pPr>
              <w:spacing w:after="0" w:line="240" w:lineRule="auto"/>
            </w:pPr>
            <w:r w:rsidRPr="007F13AC">
              <w:rPr>
                <w:noProof/>
              </w:rPr>
              <w:drawing>
                <wp:inline distT="0" distB="0" distL="0" distR="0" wp14:anchorId="6CD1FACE" wp14:editId="1FACCA24">
                  <wp:extent cx="5731510" cy="4298315"/>
                  <wp:effectExtent l="0" t="0" r="2540" b="6985"/>
                  <wp:docPr id="5122" name="Picture 2" descr="ووى ■ &#10;User Story &#10;» AS a: &#10;- :When &#10;l• want :to &#10;So l :can &#10;كم هلـعماء- &#10;ممت &#10;&lt; user &gt; &#10;وا)) € SR X مىممهم &#10;سهدهم &#10;ءلسمه .عسهلمأ) سماعما ليه &#10;&lt;context&gt; &#10;هه يساره، ه -همه: ندمم أه، &#10;مره نه بم . نمه ممالمم . بلممهاس مذ &#10;&lt;feature&gt; &#10;ين ممهد ناب- اذ &#10;ماسلمد مه مام &#10;&lt;benefit&gt; &#10;مبي بج مهدنلمد.٠ لهام) (الأمه &#10;د ء.. ام، آنهه :٧نف-- &#10;تؤديه ايبا ) 1- اك ">
                    <a:extLst xmlns:a="http://schemas.openxmlformats.org/drawingml/2006/main">
                      <a:ext uri="{FF2B5EF4-FFF2-40B4-BE49-F238E27FC236}">
                        <a16:creationId xmlns:a16="http://schemas.microsoft.com/office/drawing/2014/main" id="{6145871C-C0B3-4D16-A367-BA3F99B4FC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ووى ■ &#10;User Story &#10;» AS a: &#10;- :When &#10;l• want :to &#10;So l :can &#10;كم هلـعماء- &#10;ممت &#10;&lt; user &gt; &#10;وا)) € SR X مىممهم &#10;سهدهم &#10;ءلسمه .عسهلمأ) سماعما ليه &#10;&lt;context&gt; &#10;هه يساره، ه -همه: ندمم أه، &#10;مره نه بم . نمه ممالمم . بلممهاس مذ &#10;&lt;feature&gt; &#10;ين ممهد ناب- اذ &#10;ماسلمد مه مام &#10;&lt;benefit&gt; &#10;مبي بج مهدنلمد.٠ لهام) (الأمه &#10;د ء.. ام، آنهه :٧نف-- &#10;تؤديه ايبا ) 1- اك ">
                            <a:extLst>
                              <a:ext uri="{FF2B5EF4-FFF2-40B4-BE49-F238E27FC236}">
                                <a16:creationId xmlns:a16="http://schemas.microsoft.com/office/drawing/2014/main" id="{6145871C-C0B3-4D16-A367-BA3F99B4FCCA}"/>
                              </a:ext>
                            </a:extLst>
                          </pic:cNvPr>
                          <pic:cNvPicPr>
                            <a:picLocks noChangeAspect="1" noChangeArrowheads="1"/>
                          </pic:cNvPicPr>
                        </pic:nvPicPr>
                        <pic:blipFill>
                          <a:blip r:embed="rId112" cstate="email">
                            <a:extLst>
                              <a:ext uri="{28A0092B-C50C-407E-A947-70E740481C1C}">
                                <a14:useLocalDpi xmlns:a14="http://schemas.microsoft.com/office/drawing/2010/main"/>
                              </a:ext>
                            </a:extLst>
                          </a:blip>
                          <a:srcRect/>
                          <a:stretch>
                            <a:fillRect/>
                          </a:stretch>
                        </pic:blipFill>
                        <pic:spPr bwMode="auto">
                          <a:xfrm>
                            <a:off x="0" y="0"/>
                            <a:ext cx="5731510" cy="4298315"/>
                          </a:xfrm>
                          <a:prstGeom prst="rect">
                            <a:avLst/>
                          </a:prstGeom>
                          <a:noFill/>
                        </pic:spPr>
                      </pic:pic>
                    </a:graphicData>
                  </a:graphic>
                </wp:inline>
              </w:drawing>
            </w:r>
          </w:p>
          <w:p w14:paraId="62BE8FC3" w14:textId="77777777" w:rsidR="007F13AC" w:rsidRPr="00BE6BFF" w:rsidRDefault="007F13AC" w:rsidP="00D27277">
            <w:pPr>
              <w:spacing w:after="0" w:line="240" w:lineRule="auto"/>
              <w:rPr>
                <w:rFonts w:ascii="Times New Roman" w:eastAsia="Times New Roman" w:hAnsi="Times New Roman" w:cs="Times New Roman"/>
                <w:sz w:val="24"/>
                <w:szCs w:val="24"/>
                <w:lang w:eastAsia="en-GB"/>
              </w:rPr>
            </w:pPr>
          </w:p>
        </w:tc>
      </w:tr>
      <w:tr w:rsidR="007F13AC" w:rsidRPr="00BE6BFF" w14:paraId="418608BF" w14:textId="77777777" w:rsidTr="00D27277">
        <w:trPr>
          <w:trHeight w:val="285"/>
          <w:jc w:val="center"/>
        </w:trPr>
        <w:tc>
          <w:tcPr>
            <w:tcW w:w="4962" w:type="dxa"/>
            <w:tcBorders>
              <w:top w:val="nil"/>
              <w:left w:val="nil"/>
              <w:bottom w:val="nil"/>
              <w:right w:val="nil"/>
            </w:tcBorders>
            <w:shd w:val="clear" w:color="auto" w:fill="auto"/>
            <w:noWrap/>
            <w:vAlign w:val="bottom"/>
            <w:hideMark/>
          </w:tcPr>
          <w:p w14:paraId="21EAA343" w14:textId="43B8D401" w:rsidR="007F13AC" w:rsidRPr="00BE6BFF" w:rsidRDefault="007F13AC" w:rsidP="00D27277">
            <w:pPr>
              <w:pStyle w:val="Caption"/>
              <w:spacing w:after="0"/>
              <w:rPr>
                <w:rFonts w:ascii="Times New Roman" w:eastAsia="Times New Roman" w:hAnsi="Times New Roman" w:cs="Times New Roman"/>
                <w:sz w:val="20"/>
                <w:szCs w:val="20"/>
                <w:lang w:eastAsia="en-GB"/>
              </w:rPr>
            </w:pPr>
            <w:bookmarkStart w:id="154" w:name="_Toc39319317"/>
            <w:bookmarkStart w:id="155" w:name="_Toc39319519"/>
            <w:r>
              <w:t xml:space="preserve">Figure </w:t>
            </w:r>
            <w:r w:rsidR="00C3043C">
              <w:fldChar w:fldCharType="begin"/>
            </w:r>
            <w:r w:rsidR="00C3043C">
              <w:instrText xml:space="preserve"> SEQ Figure \* ARABIC </w:instrText>
            </w:r>
            <w:r w:rsidR="00C3043C">
              <w:fldChar w:fldCharType="separate"/>
            </w:r>
            <w:r w:rsidR="0064592A">
              <w:rPr>
                <w:noProof/>
              </w:rPr>
              <w:t>50</w:t>
            </w:r>
            <w:r w:rsidR="00C3043C">
              <w:rPr>
                <w:noProof/>
              </w:rPr>
              <w:fldChar w:fldCharType="end"/>
            </w:r>
            <w:r>
              <w:t xml:space="preserve"> – </w:t>
            </w:r>
            <w:r w:rsidR="00A2712B">
              <w:t xml:space="preserve">Example </w:t>
            </w:r>
            <w:r>
              <w:t xml:space="preserve">User Story </w:t>
            </w:r>
            <w:r w:rsidR="00A2712B">
              <w:t xml:space="preserve">for Capturing Data Analytics Requirements </w:t>
            </w:r>
            <w:sdt>
              <w:sdtPr>
                <w:id w:val="-1417783578"/>
                <w:citation/>
              </w:sdtPr>
              <w:sdtEndPr/>
              <w:sdtContent>
                <w:r w:rsidR="0069102D">
                  <w:fldChar w:fldCharType="begin"/>
                </w:r>
                <w:r w:rsidR="0069102D">
                  <w:instrText xml:space="preserve"> CITATION AoC19 \l 2057 </w:instrText>
                </w:r>
                <w:r w:rsidR="0069102D">
                  <w:fldChar w:fldCharType="separate"/>
                </w:r>
                <w:r w:rsidR="0064592A" w:rsidRPr="0064592A">
                  <w:rPr>
                    <w:noProof/>
                  </w:rPr>
                  <w:t>(AoC / ETF Data Science, 2019)</w:t>
                </w:r>
                <w:r w:rsidR="0069102D">
                  <w:fldChar w:fldCharType="end"/>
                </w:r>
              </w:sdtContent>
            </w:sdt>
            <w:bookmarkEnd w:id="154"/>
            <w:bookmarkEnd w:id="155"/>
          </w:p>
        </w:tc>
      </w:tr>
    </w:tbl>
    <w:p w14:paraId="55B34B6E" w14:textId="07AF459B" w:rsidR="00AB7C95" w:rsidRDefault="00AB7C95" w:rsidP="00A2712B">
      <w:pPr>
        <w:spacing w:after="0"/>
      </w:pPr>
    </w:p>
    <w:p w14:paraId="6A0E084C" w14:textId="658669B4" w:rsidR="00A2712B" w:rsidRDefault="00A2712B" w:rsidP="00A2712B">
      <w:r>
        <w:t xml:space="preserve">The </w:t>
      </w:r>
      <w:r w:rsidR="00CF0C52">
        <w:t xml:space="preserve">features and attributes of the 31 user </w:t>
      </w:r>
      <w:r>
        <w:t xml:space="preserve">stories </w:t>
      </w:r>
      <w:r w:rsidR="00435459">
        <w:t xml:space="preserve">captured </w:t>
      </w:r>
      <w:r>
        <w:t xml:space="preserve">were then collated and analysed using </w:t>
      </w:r>
      <w:r w:rsidR="00CF0C52">
        <w:t xml:space="preserve">Microsoft Excel </w:t>
      </w:r>
      <w:r w:rsidR="009579D7">
        <w:t xml:space="preserve">and RapidMiner </w:t>
      </w:r>
      <w:sdt>
        <w:sdtPr>
          <w:id w:val="108318300"/>
          <w:citation/>
        </w:sdtPr>
        <w:sdtEndPr/>
        <w:sdtContent>
          <w:r w:rsidR="00035FE6">
            <w:fldChar w:fldCharType="begin"/>
          </w:r>
          <w:r w:rsidR="00035FE6">
            <w:instrText xml:space="preserve"> CITATION Rap20 \l 2057 </w:instrText>
          </w:r>
          <w:r w:rsidR="00035FE6">
            <w:fldChar w:fldCharType="separate"/>
          </w:r>
          <w:r w:rsidR="0064592A" w:rsidRPr="0064592A">
            <w:rPr>
              <w:noProof/>
            </w:rPr>
            <w:t>(RapidMiner, 2020)</w:t>
          </w:r>
          <w:r w:rsidR="00035FE6">
            <w:fldChar w:fldCharType="end"/>
          </w:r>
        </w:sdtContent>
      </w:sdt>
      <w:r w:rsidR="00035FE6">
        <w:t xml:space="preserve"> </w:t>
      </w:r>
      <w:r w:rsidR="0080759A">
        <w:t xml:space="preserve">as </w:t>
      </w:r>
      <w:r w:rsidR="00435459">
        <w:t xml:space="preserve">shown in </w:t>
      </w:r>
      <w:r w:rsidR="00435459">
        <w:fldChar w:fldCharType="begin"/>
      </w:r>
      <w:r w:rsidR="00435459">
        <w:instrText xml:space="preserve"> REF _Ref39315099 \h </w:instrText>
      </w:r>
      <w:r w:rsidR="00435459">
        <w:instrText xml:space="preserve"> \* MERGEFORMAT </w:instrText>
      </w:r>
      <w:r w:rsidR="00435459">
        <w:fldChar w:fldCharType="separate"/>
      </w:r>
      <w:r w:rsidR="00435459" w:rsidRPr="00435459">
        <w:t>Figure 51</w:t>
      </w:r>
      <w:r w:rsidR="00435459">
        <w:fldChar w:fldCharType="end"/>
      </w:r>
      <w:r w:rsidR="00435459">
        <w:t xml:space="preserve"> </w:t>
      </w:r>
      <w:r w:rsidR="0080759A">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6"/>
        <w:gridCol w:w="4440"/>
      </w:tblGrid>
      <w:tr w:rsidR="00F50797" w14:paraId="4CB50331" w14:textId="77777777" w:rsidTr="00E639EA">
        <w:tc>
          <w:tcPr>
            <w:tcW w:w="4552" w:type="dxa"/>
          </w:tcPr>
          <w:p w14:paraId="1F72752C" w14:textId="01DC7E38" w:rsidR="00165042" w:rsidRDefault="00EB32F1" w:rsidP="00A2712B">
            <w:r>
              <w:rPr>
                <w:noProof/>
              </w:rPr>
              <w:lastRenderedPageBreak/>
              <w:drawing>
                <wp:inline distT="0" distB="0" distL="0" distR="0" wp14:anchorId="02E2E0F8" wp14:editId="42D389D7">
                  <wp:extent cx="2806700" cy="1911350"/>
                  <wp:effectExtent l="0" t="0" r="0" b="0"/>
                  <wp:docPr id="69" name="Chart 69">
                    <a:extLst xmlns:a="http://schemas.openxmlformats.org/drawingml/2006/main">
                      <a:ext uri="{FF2B5EF4-FFF2-40B4-BE49-F238E27FC236}">
                        <a16:creationId xmlns:a16="http://schemas.microsoft.com/office/drawing/2014/main" id="{72D5814E-EC82-44F1-930D-8E1343D1F53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tc>
        <w:tc>
          <w:tcPr>
            <w:tcW w:w="4474" w:type="dxa"/>
          </w:tcPr>
          <w:p w14:paraId="0505DB26" w14:textId="6F912B1E" w:rsidR="00165042" w:rsidRDefault="00BE334A" w:rsidP="00A2712B">
            <w:r>
              <w:rPr>
                <w:noProof/>
              </w:rPr>
              <w:drawing>
                <wp:inline distT="0" distB="0" distL="0" distR="0" wp14:anchorId="2F30053A" wp14:editId="485BD0E0">
                  <wp:extent cx="2654300" cy="1911350"/>
                  <wp:effectExtent l="0" t="0" r="0" b="0"/>
                  <wp:docPr id="73" name="Chart 73">
                    <a:extLst xmlns:a="http://schemas.openxmlformats.org/drawingml/2006/main">
                      <a:ext uri="{FF2B5EF4-FFF2-40B4-BE49-F238E27FC236}">
                        <a16:creationId xmlns:a16="http://schemas.microsoft.com/office/drawing/2014/main" id="{E0E855F8-9A56-4780-A60A-F42EEC0C98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tc>
      </w:tr>
      <w:tr w:rsidR="00F50797" w14:paraId="7C38995B" w14:textId="77777777" w:rsidTr="006F5BB8">
        <w:tc>
          <w:tcPr>
            <w:tcW w:w="4552" w:type="dxa"/>
          </w:tcPr>
          <w:p w14:paraId="57484617" w14:textId="608357FA" w:rsidR="00165042" w:rsidRDefault="00C3183F" w:rsidP="00A2712B">
            <w:r>
              <w:rPr>
                <w:noProof/>
              </w:rPr>
              <w:drawing>
                <wp:inline distT="0" distB="0" distL="0" distR="0" wp14:anchorId="29D2FD32" wp14:editId="0568FE11">
                  <wp:extent cx="2838450" cy="1847850"/>
                  <wp:effectExtent l="0" t="0" r="0" b="0"/>
                  <wp:docPr id="74" name="Chart 74">
                    <a:extLst xmlns:a="http://schemas.openxmlformats.org/drawingml/2006/main">
                      <a:ext uri="{FF2B5EF4-FFF2-40B4-BE49-F238E27FC236}">
                        <a16:creationId xmlns:a16="http://schemas.microsoft.com/office/drawing/2014/main" id="{90344FA4-9DEF-43B6-8E1B-AFA6E84B887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tc>
        <w:tc>
          <w:tcPr>
            <w:tcW w:w="4474" w:type="dxa"/>
          </w:tcPr>
          <w:p w14:paraId="0AB5D1A7" w14:textId="1117FAD2" w:rsidR="00165042" w:rsidRDefault="006F5BB8" w:rsidP="00A2712B">
            <w:r>
              <w:rPr>
                <w:noProof/>
              </w:rPr>
              <mc:AlternateContent>
                <mc:Choice Requires="cx1">
                  <w:drawing>
                    <wp:inline distT="0" distB="0" distL="0" distR="0" wp14:anchorId="5FFDF273" wp14:editId="27E779BD">
                      <wp:extent cx="2686050" cy="1962150"/>
                      <wp:effectExtent l="0" t="0" r="0" b="0"/>
                      <wp:docPr id="36" name="Chart 36">
                        <a:extLst xmlns:a="http://schemas.openxmlformats.org/drawingml/2006/main">
                          <a:ext uri="{FF2B5EF4-FFF2-40B4-BE49-F238E27FC236}">
                            <a16:creationId xmlns:a16="http://schemas.microsoft.com/office/drawing/2014/main" id="{41D04F9A-58D3-41E6-9C09-43F68CEF181B}"/>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16"/>
                        </a:graphicData>
                      </a:graphic>
                    </wp:inline>
                  </w:drawing>
                </mc:Choice>
                <mc:Fallback>
                  <w:drawing>
                    <wp:inline distT="0" distB="0" distL="0" distR="0" wp14:anchorId="5FFDF273" wp14:editId="27E779BD">
                      <wp:extent cx="2686050" cy="1962150"/>
                      <wp:effectExtent l="0" t="0" r="0" b="0"/>
                      <wp:docPr id="36" name="Chart 36">
                        <a:extLst xmlns:a="http://schemas.openxmlformats.org/drawingml/2006/main">
                          <a:ext uri="{FF2B5EF4-FFF2-40B4-BE49-F238E27FC236}">
                            <a16:creationId xmlns:a16="http://schemas.microsoft.com/office/drawing/2014/main" id="{41D04F9A-58D3-41E6-9C09-43F68CEF181B}"/>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6" name="Chart 36">
                                <a:extLst>
                                  <a:ext uri="{FF2B5EF4-FFF2-40B4-BE49-F238E27FC236}">
                                    <a16:creationId xmlns:a16="http://schemas.microsoft.com/office/drawing/2014/main" id="{41D04F9A-58D3-41E6-9C09-43F68CEF181B}"/>
                                  </a:ext>
                                </a:extLst>
                              </pic:cNvPr>
                              <pic:cNvPicPr>
                                <a:picLocks noGrp="1" noRot="1" noChangeAspect="1" noMove="1" noResize="1" noEditPoints="1" noAdjustHandles="1" noChangeArrowheads="1" noChangeShapeType="1"/>
                              </pic:cNvPicPr>
                            </pic:nvPicPr>
                            <pic:blipFill>
                              <a:blip r:embed="rId117"/>
                              <a:stretch>
                                <a:fillRect/>
                              </a:stretch>
                            </pic:blipFill>
                            <pic:spPr>
                              <a:xfrm>
                                <a:off x="0" y="0"/>
                                <a:ext cx="2686050" cy="1962150"/>
                              </a:xfrm>
                              <a:prstGeom prst="rect">
                                <a:avLst/>
                              </a:prstGeom>
                            </pic:spPr>
                          </pic:pic>
                        </a:graphicData>
                      </a:graphic>
                    </wp:inline>
                  </w:drawing>
                </mc:Fallback>
              </mc:AlternateContent>
            </w:r>
          </w:p>
        </w:tc>
      </w:tr>
      <w:tr w:rsidR="00F50797" w14:paraId="2083DD36" w14:textId="77777777" w:rsidTr="00F50797">
        <w:tc>
          <w:tcPr>
            <w:tcW w:w="4552" w:type="dxa"/>
          </w:tcPr>
          <w:p w14:paraId="37281E6F" w14:textId="587F466D" w:rsidR="00CA68AC" w:rsidRDefault="00756F84" w:rsidP="00A2712B">
            <w:pPr>
              <w:rPr>
                <w:noProof/>
              </w:rPr>
            </w:pPr>
            <w:r>
              <w:rPr>
                <w:noProof/>
              </w:rPr>
              <mc:AlternateContent>
                <mc:Choice Requires="cx1">
                  <w:drawing>
                    <wp:inline distT="0" distB="0" distL="0" distR="0" wp14:anchorId="25BDAD53" wp14:editId="76361DE6">
                      <wp:extent cx="2781300" cy="1943100"/>
                      <wp:effectExtent l="0" t="0" r="0" b="0"/>
                      <wp:docPr id="38" name="Chart 38">
                        <a:extLst xmlns:a="http://schemas.openxmlformats.org/drawingml/2006/main">
                          <a:ext uri="{FF2B5EF4-FFF2-40B4-BE49-F238E27FC236}">
                            <a16:creationId xmlns:a16="http://schemas.microsoft.com/office/drawing/2014/main" id="{BB9AF4AF-E1F1-403B-80F2-90864D1E68F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18"/>
                        </a:graphicData>
                      </a:graphic>
                    </wp:inline>
                  </w:drawing>
                </mc:Choice>
                <mc:Fallback>
                  <w:drawing>
                    <wp:inline distT="0" distB="0" distL="0" distR="0" wp14:anchorId="25BDAD53" wp14:editId="76361DE6">
                      <wp:extent cx="2781300" cy="1943100"/>
                      <wp:effectExtent l="0" t="0" r="0" b="0"/>
                      <wp:docPr id="38" name="Chart 38">
                        <a:extLst xmlns:a="http://schemas.openxmlformats.org/drawingml/2006/main">
                          <a:ext uri="{FF2B5EF4-FFF2-40B4-BE49-F238E27FC236}">
                            <a16:creationId xmlns:a16="http://schemas.microsoft.com/office/drawing/2014/main" id="{BB9AF4AF-E1F1-403B-80F2-90864D1E68F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8" name="Chart 38">
                                <a:extLst>
                                  <a:ext uri="{FF2B5EF4-FFF2-40B4-BE49-F238E27FC236}">
                                    <a16:creationId xmlns:a16="http://schemas.microsoft.com/office/drawing/2014/main" id="{BB9AF4AF-E1F1-403B-80F2-90864D1E68F7}"/>
                                  </a:ext>
                                </a:extLst>
                              </pic:cNvPr>
                              <pic:cNvPicPr>
                                <a:picLocks noGrp="1" noRot="1" noChangeAspect="1" noMove="1" noResize="1" noEditPoints="1" noAdjustHandles="1" noChangeArrowheads="1" noChangeShapeType="1"/>
                              </pic:cNvPicPr>
                            </pic:nvPicPr>
                            <pic:blipFill>
                              <a:blip r:embed="rId119"/>
                              <a:stretch>
                                <a:fillRect/>
                              </a:stretch>
                            </pic:blipFill>
                            <pic:spPr>
                              <a:xfrm>
                                <a:off x="0" y="0"/>
                                <a:ext cx="2781300" cy="1943100"/>
                              </a:xfrm>
                              <a:prstGeom prst="rect">
                                <a:avLst/>
                              </a:prstGeom>
                            </pic:spPr>
                          </pic:pic>
                        </a:graphicData>
                      </a:graphic>
                    </wp:inline>
                  </w:drawing>
                </mc:Fallback>
              </mc:AlternateContent>
            </w:r>
          </w:p>
        </w:tc>
        <w:tc>
          <w:tcPr>
            <w:tcW w:w="4474" w:type="dxa"/>
          </w:tcPr>
          <w:p w14:paraId="19244BFD" w14:textId="1CBA7C0A" w:rsidR="00CA68AC" w:rsidRDefault="00F50797" w:rsidP="00A2712B">
            <w:pPr>
              <w:rPr>
                <w:noProof/>
              </w:rPr>
            </w:pPr>
            <w:r>
              <w:rPr>
                <w:noProof/>
              </w:rPr>
              <mc:AlternateContent>
                <mc:Choice Requires="cx1">
                  <w:drawing>
                    <wp:inline distT="0" distB="0" distL="0" distR="0" wp14:anchorId="393546D4" wp14:editId="15260362">
                      <wp:extent cx="2743200" cy="1905000"/>
                      <wp:effectExtent l="0" t="0" r="0" b="0"/>
                      <wp:docPr id="40" name="Chart 40">
                        <a:extLst xmlns:a="http://schemas.openxmlformats.org/drawingml/2006/main">
                          <a:ext uri="{FF2B5EF4-FFF2-40B4-BE49-F238E27FC236}">
                            <a16:creationId xmlns:a16="http://schemas.microsoft.com/office/drawing/2014/main" id="{D6363FC9-DF07-42B7-BA34-8CFF8CD5814B}"/>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0"/>
                        </a:graphicData>
                      </a:graphic>
                    </wp:inline>
                  </w:drawing>
                </mc:Choice>
                <mc:Fallback>
                  <w:drawing>
                    <wp:inline distT="0" distB="0" distL="0" distR="0" wp14:anchorId="393546D4" wp14:editId="15260362">
                      <wp:extent cx="2743200" cy="1905000"/>
                      <wp:effectExtent l="0" t="0" r="0" b="0"/>
                      <wp:docPr id="40" name="Chart 40">
                        <a:extLst xmlns:a="http://schemas.openxmlformats.org/drawingml/2006/main">
                          <a:ext uri="{FF2B5EF4-FFF2-40B4-BE49-F238E27FC236}">
                            <a16:creationId xmlns:a16="http://schemas.microsoft.com/office/drawing/2014/main" id="{D6363FC9-DF07-42B7-BA34-8CFF8CD5814B}"/>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0" name="Chart 40">
                                <a:extLst>
                                  <a:ext uri="{FF2B5EF4-FFF2-40B4-BE49-F238E27FC236}">
                                    <a16:creationId xmlns:a16="http://schemas.microsoft.com/office/drawing/2014/main" id="{D6363FC9-DF07-42B7-BA34-8CFF8CD5814B}"/>
                                  </a:ext>
                                </a:extLst>
                              </pic:cNvPr>
                              <pic:cNvPicPr>
                                <a:picLocks noGrp="1" noRot="1" noChangeAspect="1" noMove="1" noResize="1" noEditPoints="1" noAdjustHandles="1" noChangeArrowheads="1" noChangeShapeType="1"/>
                              </pic:cNvPicPr>
                            </pic:nvPicPr>
                            <pic:blipFill>
                              <a:blip r:embed="rId121"/>
                              <a:stretch>
                                <a:fillRect/>
                              </a:stretch>
                            </pic:blipFill>
                            <pic:spPr>
                              <a:xfrm>
                                <a:off x="0" y="0"/>
                                <a:ext cx="2743200" cy="1905000"/>
                              </a:xfrm>
                              <a:prstGeom prst="rect">
                                <a:avLst/>
                              </a:prstGeom>
                            </pic:spPr>
                          </pic:pic>
                        </a:graphicData>
                      </a:graphic>
                    </wp:inline>
                  </w:drawing>
                </mc:Fallback>
              </mc:AlternateContent>
            </w:r>
          </w:p>
        </w:tc>
      </w:tr>
      <w:tr w:rsidR="00F50797" w14:paraId="03EED0FB" w14:textId="77777777" w:rsidTr="00E639EA">
        <w:tc>
          <w:tcPr>
            <w:tcW w:w="4552" w:type="dxa"/>
          </w:tcPr>
          <w:p w14:paraId="5F0CE52A" w14:textId="77777777" w:rsidR="00601D5F" w:rsidRDefault="00DA0BA3" w:rsidP="00A2712B">
            <w:pPr>
              <w:rPr>
                <w:noProof/>
              </w:rPr>
            </w:pPr>
            <w:r>
              <w:rPr>
                <w:noProof/>
              </w:rPr>
              <w:t>I want to …</w:t>
            </w:r>
          </w:p>
          <w:p w14:paraId="028F58A5" w14:textId="0CC06516" w:rsidR="00DA0BA3" w:rsidRDefault="00DA0BA3" w:rsidP="00A2712B">
            <w:pPr>
              <w:rPr>
                <w:noProof/>
              </w:rPr>
            </w:pPr>
            <w:r>
              <w:rPr>
                <w:noProof/>
              </w:rPr>
              <w:drawing>
                <wp:inline distT="0" distB="0" distL="0" distR="0" wp14:anchorId="4BF2B4E3" wp14:editId="6E5C7FC5">
                  <wp:extent cx="2038350" cy="2705235"/>
                  <wp:effectExtent l="0" t="0" r="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User Story Analysis - Description.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041632" cy="2709591"/>
                          </a:xfrm>
                          <a:prstGeom prst="rect">
                            <a:avLst/>
                          </a:prstGeom>
                        </pic:spPr>
                      </pic:pic>
                    </a:graphicData>
                  </a:graphic>
                </wp:inline>
              </w:drawing>
            </w:r>
          </w:p>
        </w:tc>
        <w:tc>
          <w:tcPr>
            <w:tcW w:w="4474" w:type="dxa"/>
          </w:tcPr>
          <w:p w14:paraId="193D4320" w14:textId="77777777" w:rsidR="00601D5F" w:rsidRDefault="00DA0BA3" w:rsidP="00A2712B">
            <w:pPr>
              <w:rPr>
                <w:noProof/>
              </w:rPr>
            </w:pPr>
            <w:r>
              <w:rPr>
                <w:noProof/>
              </w:rPr>
              <w:t>So that I can …</w:t>
            </w:r>
          </w:p>
          <w:p w14:paraId="50486245" w14:textId="5E44DD85" w:rsidR="00DA0BA3" w:rsidRDefault="00DA0BA3" w:rsidP="00A2712B">
            <w:pPr>
              <w:rPr>
                <w:noProof/>
              </w:rPr>
            </w:pPr>
            <w:r>
              <w:rPr>
                <w:noProof/>
              </w:rPr>
              <w:drawing>
                <wp:inline distT="0" distB="0" distL="0" distR="0" wp14:anchorId="12F313D2" wp14:editId="6D9E991B">
                  <wp:extent cx="2042902" cy="2705100"/>
                  <wp:effectExtent l="0" t="0" r="0" b="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User Story Analysis - Outcomes.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071841" cy="2743419"/>
                          </a:xfrm>
                          <a:prstGeom prst="rect">
                            <a:avLst/>
                          </a:prstGeom>
                        </pic:spPr>
                      </pic:pic>
                    </a:graphicData>
                  </a:graphic>
                </wp:inline>
              </w:drawing>
            </w:r>
          </w:p>
        </w:tc>
      </w:tr>
      <w:tr w:rsidR="00E639EA" w14:paraId="5AE183C6" w14:textId="77777777" w:rsidTr="00B222A4">
        <w:tc>
          <w:tcPr>
            <w:tcW w:w="9026" w:type="dxa"/>
            <w:gridSpan w:val="2"/>
          </w:tcPr>
          <w:p w14:paraId="0C0FF2C7" w14:textId="16919DFB" w:rsidR="00E639EA" w:rsidRDefault="00E639EA" w:rsidP="00A2712B">
            <w:pPr>
              <w:rPr>
                <w:noProof/>
              </w:rPr>
            </w:pPr>
            <w:bookmarkStart w:id="156" w:name="_Ref39315099"/>
            <w:bookmarkStart w:id="157" w:name="_Toc39319318"/>
            <w:bookmarkStart w:id="158" w:name="_Toc39319520"/>
            <w:r w:rsidRPr="00E639EA">
              <w:rPr>
                <w:i/>
                <w:iCs/>
                <w:color w:val="44546A" w:themeColor="text2"/>
                <w:sz w:val="18"/>
                <w:szCs w:val="18"/>
              </w:rPr>
              <w:t xml:space="preserve">Figure </w:t>
            </w:r>
            <w:r w:rsidRPr="00E639EA">
              <w:rPr>
                <w:i/>
                <w:iCs/>
                <w:color w:val="44546A" w:themeColor="text2"/>
                <w:sz w:val="18"/>
                <w:szCs w:val="18"/>
              </w:rPr>
              <w:fldChar w:fldCharType="begin"/>
            </w:r>
            <w:r w:rsidRPr="00E639EA">
              <w:rPr>
                <w:i/>
                <w:iCs/>
                <w:color w:val="44546A" w:themeColor="text2"/>
                <w:sz w:val="18"/>
                <w:szCs w:val="18"/>
              </w:rPr>
              <w:instrText xml:space="preserve"> SEQ Figure \* ARABIC </w:instrText>
            </w:r>
            <w:r w:rsidRPr="00E639EA">
              <w:rPr>
                <w:i/>
                <w:iCs/>
                <w:color w:val="44546A" w:themeColor="text2"/>
                <w:sz w:val="18"/>
                <w:szCs w:val="18"/>
              </w:rPr>
              <w:fldChar w:fldCharType="separate"/>
            </w:r>
            <w:r w:rsidR="0064592A">
              <w:rPr>
                <w:i/>
                <w:iCs/>
                <w:noProof/>
                <w:color w:val="44546A" w:themeColor="text2"/>
                <w:sz w:val="18"/>
                <w:szCs w:val="18"/>
              </w:rPr>
              <w:t>51</w:t>
            </w:r>
            <w:r w:rsidRPr="00E639EA">
              <w:rPr>
                <w:i/>
                <w:iCs/>
                <w:color w:val="44546A" w:themeColor="text2"/>
                <w:sz w:val="18"/>
                <w:szCs w:val="18"/>
              </w:rPr>
              <w:fldChar w:fldCharType="end"/>
            </w:r>
            <w:bookmarkEnd w:id="156"/>
            <w:r w:rsidRPr="00E639EA">
              <w:rPr>
                <w:i/>
                <w:iCs/>
                <w:color w:val="44546A" w:themeColor="text2"/>
                <w:sz w:val="18"/>
                <w:szCs w:val="18"/>
              </w:rPr>
              <w:t xml:space="preserve"> – </w:t>
            </w:r>
            <w:r>
              <w:rPr>
                <w:i/>
                <w:iCs/>
                <w:color w:val="44546A" w:themeColor="text2"/>
                <w:sz w:val="18"/>
                <w:szCs w:val="18"/>
              </w:rPr>
              <w:t>Statistical Analysis of the Management User Stories</w:t>
            </w:r>
            <w:bookmarkEnd w:id="157"/>
            <w:bookmarkEnd w:id="158"/>
          </w:p>
        </w:tc>
      </w:tr>
    </w:tbl>
    <w:p w14:paraId="2800B289" w14:textId="7BCF25BA" w:rsidR="00E639EA" w:rsidRDefault="00E639EA" w:rsidP="00A2712B">
      <w:r>
        <w:lastRenderedPageBreak/>
        <w:t>The interpretation of the analysis is as follows –</w:t>
      </w:r>
    </w:p>
    <w:p w14:paraId="0712A70D" w14:textId="1F6DA0F4" w:rsidR="0034107F" w:rsidRDefault="00E639EA" w:rsidP="00A2712B">
      <w:r>
        <w:t xml:space="preserve">Engagement with the exercise was excellent with 75% of the </w:t>
      </w:r>
      <w:r w:rsidR="00133498">
        <w:t xml:space="preserve">attendees submitting </w:t>
      </w:r>
      <w:r>
        <w:t xml:space="preserve">a </w:t>
      </w:r>
      <w:r w:rsidR="00840131">
        <w:t xml:space="preserve">total of 31 </w:t>
      </w:r>
      <w:r>
        <w:t>user stor</w:t>
      </w:r>
      <w:r w:rsidR="00840131">
        <w:t>ies</w:t>
      </w:r>
      <w:r>
        <w:t xml:space="preserve">. </w:t>
      </w:r>
    </w:p>
    <w:p w14:paraId="0A53A82C" w14:textId="221ECFC9" w:rsidR="0034107F" w:rsidRDefault="0034107F" w:rsidP="00A2712B">
      <w:r>
        <w:t xml:space="preserve">The datasets already exist for 58% of the user stories, the other 42% would require data that does not currently exist or is not </w:t>
      </w:r>
      <w:r w:rsidR="008A1848">
        <w:t xml:space="preserve">currently </w:t>
      </w:r>
      <w:r>
        <w:t>collected.</w:t>
      </w:r>
    </w:p>
    <w:p w14:paraId="058D7876" w14:textId="40CE7C58" w:rsidR="00855328" w:rsidRDefault="00855328" w:rsidP="00A2712B">
      <w:r>
        <w:t xml:space="preserve">71% of the stories would require backwards-looking descriptive analytics with 29% </w:t>
      </w:r>
      <w:r w:rsidR="00555C2D">
        <w:t>requiring predictive capabilit</w:t>
      </w:r>
      <w:r w:rsidR="008A1848">
        <w:t xml:space="preserve">ies. 29% </w:t>
      </w:r>
      <w:r w:rsidR="00555C2D">
        <w:t xml:space="preserve">is high relative to the 80/20 figure for wider industry </w:t>
      </w:r>
      <w:sdt>
        <w:sdtPr>
          <w:id w:val="158197469"/>
          <w:citation/>
        </w:sdtPr>
        <w:sdtEndPr/>
        <w:sdtContent>
          <w:r w:rsidR="00A56667">
            <w:fldChar w:fldCharType="begin"/>
          </w:r>
          <w:r w:rsidR="00A56667">
            <w:instrText xml:space="preserve"> CITATION Wu113 \l 2057 </w:instrText>
          </w:r>
          <w:r w:rsidR="00A56667">
            <w:fldChar w:fldCharType="separate"/>
          </w:r>
          <w:r w:rsidR="0064592A" w:rsidRPr="0064592A">
            <w:rPr>
              <w:noProof/>
            </w:rPr>
            <w:t>(Wu (1), 2013)</w:t>
          </w:r>
          <w:r w:rsidR="00A56667">
            <w:fldChar w:fldCharType="end"/>
          </w:r>
        </w:sdtContent>
      </w:sdt>
      <w:r w:rsidR="008A1848">
        <w:t xml:space="preserve"> </w:t>
      </w:r>
      <w:r w:rsidR="00777E84">
        <w:t>suggesting</w:t>
      </w:r>
      <w:r w:rsidR="008A1848">
        <w:t xml:space="preserve"> a </w:t>
      </w:r>
      <w:r w:rsidR="00777E84">
        <w:t xml:space="preserve">high </w:t>
      </w:r>
      <w:r w:rsidR="008A1848">
        <w:t xml:space="preserve">level of </w:t>
      </w:r>
      <w:r w:rsidR="00777E84">
        <w:t>innovative thinking</w:t>
      </w:r>
      <w:r w:rsidR="00A56667">
        <w:t>.</w:t>
      </w:r>
    </w:p>
    <w:p w14:paraId="6AA3F32F" w14:textId="35536C06" w:rsidR="00E639EA" w:rsidRDefault="00E639EA" w:rsidP="00A2712B">
      <w:r>
        <w:t xml:space="preserve">Just under 50% of the stories could be delivered with existing expertise with the other 50% requiring </w:t>
      </w:r>
      <w:r w:rsidR="00777E84">
        <w:t>new expertise</w:t>
      </w:r>
      <w:r>
        <w:t xml:space="preserve">. Even for the 50% which could be delivered there are still issues with capacity </w:t>
      </w:r>
      <w:r w:rsidR="00777E84">
        <w:t xml:space="preserve">to deliver </w:t>
      </w:r>
      <w:r>
        <w:t xml:space="preserve">within </w:t>
      </w:r>
      <w:r w:rsidR="00E83E14">
        <w:t>the existing teams.</w:t>
      </w:r>
    </w:p>
    <w:p w14:paraId="529AA4F2" w14:textId="040E5C52" w:rsidR="00A56667" w:rsidRDefault="004F1BBB" w:rsidP="00A2712B">
      <w:r>
        <w:t xml:space="preserve">50% of the </w:t>
      </w:r>
      <w:r w:rsidR="003A5F4D">
        <w:t xml:space="preserve">user </w:t>
      </w:r>
      <w:r>
        <w:t>stories were judged to be complex or very complex</w:t>
      </w:r>
      <w:r w:rsidR="003A5F4D">
        <w:t xml:space="preserve"> </w:t>
      </w:r>
      <w:r>
        <w:t>indicating that a high expertise data analytics capability would be required to deliver them.</w:t>
      </w:r>
    </w:p>
    <w:p w14:paraId="7339FD11" w14:textId="008AC865" w:rsidR="004F1BBB" w:rsidRDefault="00271839" w:rsidP="00A2712B">
      <w:r>
        <w:t xml:space="preserve">75% of the user stories would require a significant investment of resources </w:t>
      </w:r>
      <w:r w:rsidR="00C55900">
        <w:t>clearly showing</w:t>
      </w:r>
      <w:r w:rsidR="00F26802">
        <w:t xml:space="preserve"> a need for additional data analytics capacity</w:t>
      </w:r>
      <w:r w:rsidR="00C55900">
        <w:t xml:space="preserve"> if they were to be delivered</w:t>
      </w:r>
      <w:r w:rsidR="00F26802">
        <w:t>.</w:t>
      </w:r>
    </w:p>
    <w:p w14:paraId="1C000DDF" w14:textId="24252C72" w:rsidR="00D979C4" w:rsidRDefault="00D979C4" w:rsidP="00A2712B">
      <w:r>
        <w:t>Only 23% of the stories were judged to deliver high or very high benefits indicating that request</w:t>
      </w:r>
      <w:r w:rsidR="00C55900">
        <w:t>s</w:t>
      </w:r>
      <w:r>
        <w:t xml:space="preserve"> for data analytics work </w:t>
      </w:r>
      <w:r w:rsidR="00C55900">
        <w:t xml:space="preserve">needs </w:t>
      </w:r>
      <w:r>
        <w:t xml:space="preserve">to be carefully evaluated and selected based on a range of criteria including </w:t>
      </w:r>
      <w:r w:rsidR="0099650E">
        <w:t xml:space="preserve">resource needs </w:t>
      </w:r>
      <w:r w:rsidR="00737F77">
        <w:t xml:space="preserve">vs. </w:t>
      </w:r>
      <w:r w:rsidR="0099650E">
        <w:t>potential benefits.</w:t>
      </w:r>
    </w:p>
    <w:p w14:paraId="06424EF1" w14:textId="37761590" w:rsidR="00010DD4" w:rsidRDefault="0099650E" w:rsidP="00A2712B">
      <w:r>
        <w:t xml:space="preserve">The word cloud analysis was insightful. This textual analysis of the user stories submissions </w:t>
      </w:r>
      <w:r w:rsidR="00C55900">
        <w:t xml:space="preserve">shows </w:t>
      </w:r>
      <w:r>
        <w:t xml:space="preserve">that </w:t>
      </w:r>
      <w:r w:rsidR="00A76B98">
        <w:t>college managers want</w:t>
      </w:r>
      <w:r w:rsidR="00A76B98" w:rsidRPr="00C6790F">
        <w:t xml:space="preserve"> to understand</w:t>
      </w:r>
      <w:r w:rsidR="00A76B98">
        <w:t xml:space="preserve"> </w:t>
      </w:r>
      <w:r w:rsidR="00C55900">
        <w:t xml:space="preserve">more about their data </w:t>
      </w:r>
      <w:r w:rsidR="00A76B98">
        <w:t>so that they ca</w:t>
      </w:r>
      <w:r w:rsidR="00A76B98" w:rsidRPr="00C6790F">
        <w:t>n improve</w:t>
      </w:r>
      <w:r w:rsidR="00C55900">
        <w:t xml:space="preserve"> their outcomes</w:t>
      </w:r>
      <w:r w:rsidR="00A76B98">
        <w:t xml:space="preserve">. </w:t>
      </w:r>
      <w:r w:rsidR="00010DD4">
        <w:t xml:space="preserve">This analysis </w:t>
      </w:r>
      <w:r w:rsidR="00737F77">
        <w:t xml:space="preserve">suggested a strong alignment between </w:t>
      </w:r>
      <w:r w:rsidR="00010DD4">
        <w:t>the managers</w:t>
      </w:r>
      <w:r w:rsidR="00737F77">
        <w:t>’</w:t>
      </w:r>
      <w:r w:rsidR="00010DD4">
        <w:t xml:space="preserve"> requirements and some of the key purposes of data analytics.</w:t>
      </w:r>
    </w:p>
    <w:p w14:paraId="5A5C988A" w14:textId="0387C623" w:rsidR="0099650E" w:rsidRDefault="00010DD4" w:rsidP="00A2712B">
      <w:r>
        <w:t xml:space="preserve">The </w:t>
      </w:r>
      <w:r w:rsidR="00C55900">
        <w:t xml:space="preserve">user-story </w:t>
      </w:r>
      <w:r>
        <w:t xml:space="preserve">exercise </w:t>
      </w:r>
      <w:r w:rsidR="005A48DC">
        <w:t xml:space="preserve">strongly </w:t>
      </w:r>
      <w:r>
        <w:t>suggested that there is a</w:t>
      </w:r>
      <w:r w:rsidR="005A48DC">
        <w:t xml:space="preserve">n </w:t>
      </w:r>
      <w:r>
        <w:t>internal market need for a data analytics capability.</w:t>
      </w:r>
    </w:p>
    <w:p w14:paraId="40812FB4" w14:textId="2555FE90" w:rsidR="00010DD4" w:rsidRDefault="00010DD4" w:rsidP="00A2712B">
      <w:r>
        <w:t xml:space="preserve">Given that the </w:t>
      </w:r>
      <w:r w:rsidR="007E6DDB">
        <w:t>high-level business models include the potential to deliver some external</w:t>
      </w:r>
      <w:r w:rsidR="005A48DC">
        <w:t xml:space="preserve">, commercial </w:t>
      </w:r>
      <w:r w:rsidR="007E6DDB">
        <w:t xml:space="preserve">services the secondary market would be local </w:t>
      </w:r>
      <w:r w:rsidR="00DA5B72">
        <w:t>firms. H</w:t>
      </w:r>
      <w:r w:rsidR="007E6DDB">
        <w:t xml:space="preserve">ence a further analysis </w:t>
      </w:r>
      <w:r w:rsidR="00DA5B72">
        <w:t>was required to evaluate this market.</w:t>
      </w:r>
    </w:p>
    <w:p w14:paraId="5D19F6E0" w14:textId="10D0CF78" w:rsidR="002D520B" w:rsidRDefault="002D520B" w:rsidP="002D520B">
      <w:pPr>
        <w:pStyle w:val="Heading4"/>
      </w:pPr>
      <w:r>
        <w:t>The External Market</w:t>
      </w:r>
    </w:p>
    <w:p w14:paraId="2BFD82AA" w14:textId="6306AE59" w:rsidR="00AC356A" w:rsidRDefault="006334B2" w:rsidP="00AC356A">
      <w:r>
        <w:t xml:space="preserve">The best data that could be obtained to </w:t>
      </w:r>
      <w:r w:rsidR="00082982">
        <w:t xml:space="preserve">investigate the external market </w:t>
      </w:r>
      <w:r>
        <w:t xml:space="preserve">was </w:t>
      </w:r>
      <w:r w:rsidR="00AC356A">
        <w:t xml:space="preserve">found in </w:t>
      </w:r>
      <w:r>
        <w:t xml:space="preserve">the EMSI Economic Modelling datasets </w:t>
      </w:r>
      <w:sdt>
        <w:sdtPr>
          <w:id w:val="607629401"/>
          <w:citation/>
        </w:sdtPr>
        <w:sdtEndPr/>
        <w:sdtContent>
          <w:r w:rsidR="00E549EF">
            <w:fldChar w:fldCharType="begin"/>
          </w:r>
          <w:r w:rsidR="00E549EF">
            <w:instrText xml:space="preserve"> CITATION EMS20 \l 2057 </w:instrText>
          </w:r>
          <w:r w:rsidR="00E549EF">
            <w:fldChar w:fldCharType="separate"/>
          </w:r>
          <w:r w:rsidR="0064592A" w:rsidRPr="0064592A">
            <w:rPr>
              <w:noProof/>
            </w:rPr>
            <w:t>(EMSI Economic Modelling, 2020)</w:t>
          </w:r>
          <w:r w:rsidR="00E549EF">
            <w:fldChar w:fldCharType="end"/>
          </w:r>
        </w:sdtContent>
      </w:sdt>
      <w:r w:rsidR="00E549EF">
        <w:rPr>
          <w:rStyle w:val="FootnoteReference"/>
        </w:rPr>
        <w:footnoteReference w:id="5"/>
      </w:r>
      <w:r w:rsidR="00C60BF3">
        <w:t xml:space="preserve"> </w:t>
      </w:r>
      <w:r w:rsidR="008235EF">
        <w:t xml:space="preserve"> and can be seen  in </w:t>
      </w:r>
      <w:r w:rsidR="008235EF">
        <w:fldChar w:fldCharType="begin"/>
      </w:r>
      <w:r w:rsidR="008235EF">
        <w:instrText xml:space="preserve"> REF _Ref39315280 \h </w:instrText>
      </w:r>
      <w:r w:rsidR="008235EF">
        <w:instrText xml:space="preserve"> \* MERGEFORMAT </w:instrText>
      </w:r>
      <w:r w:rsidR="008235EF">
        <w:fldChar w:fldCharType="separate"/>
      </w:r>
      <w:r w:rsidR="008235EF" w:rsidRPr="008235EF">
        <w:t>Figure 52</w:t>
      </w:r>
      <w:r w:rsidR="008235EF">
        <w:fldChar w:fldCharType="end"/>
      </w:r>
      <w:r w:rsidR="00AC356A">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285804" w14:paraId="47DAAD33" w14:textId="77777777" w:rsidTr="00C60BF3">
        <w:tc>
          <w:tcPr>
            <w:tcW w:w="9026" w:type="dxa"/>
          </w:tcPr>
          <w:p w14:paraId="174EDF56" w14:textId="480B8595" w:rsidR="00285804" w:rsidRDefault="00323F33" w:rsidP="00A2712B">
            <w:r>
              <w:rPr>
                <w:noProof/>
              </w:rPr>
              <w:drawing>
                <wp:inline distT="0" distB="0" distL="0" distR="0" wp14:anchorId="7D1070F4" wp14:editId="78649A6A">
                  <wp:extent cx="5575300" cy="1543616"/>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94768" cy="1549006"/>
                          </a:xfrm>
                          <a:prstGeom prst="rect">
                            <a:avLst/>
                          </a:prstGeom>
                        </pic:spPr>
                      </pic:pic>
                    </a:graphicData>
                  </a:graphic>
                </wp:inline>
              </w:drawing>
            </w:r>
          </w:p>
        </w:tc>
      </w:tr>
      <w:tr w:rsidR="00285804" w14:paraId="6BBFA1EA" w14:textId="77777777" w:rsidTr="00C60BF3">
        <w:tc>
          <w:tcPr>
            <w:tcW w:w="9026" w:type="dxa"/>
          </w:tcPr>
          <w:p w14:paraId="2B3357E4" w14:textId="2E47C839" w:rsidR="00285804" w:rsidRDefault="008D7DBB" w:rsidP="00A2712B">
            <w:r>
              <w:rPr>
                <w:noProof/>
              </w:rPr>
              <w:lastRenderedPageBreak/>
              <w:drawing>
                <wp:inline distT="0" distB="0" distL="0" distR="0" wp14:anchorId="12D8F5A0" wp14:editId="4684CD38">
                  <wp:extent cx="5731510" cy="236791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367915"/>
                          </a:xfrm>
                          <a:prstGeom prst="rect">
                            <a:avLst/>
                          </a:prstGeom>
                        </pic:spPr>
                      </pic:pic>
                    </a:graphicData>
                  </a:graphic>
                </wp:inline>
              </w:drawing>
            </w:r>
          </w:p>
        </w:tc>
      </w:tr>
      <w:tr w:rsidR="00285804" w14:paraId="4BFF91DB" w14:textId="77777777" w:rsidTr="00C60BF3">
        <w:tc>
          <w:tcPr>
            <w:tcW w:w="9026" w:type="dxa"/>
          </w:tcPr>
          <w:p w14:paraId="31B370EA" w14:textId="7FB2E2C0" w:rsidR="00285804" w:rsidRDefault="00FE0EB2" w:rsidP="00A2712B">
            <w:r>
              <w:rPr>
                <w:noProof/>
              </w:rPr>
              <w:drawing>
                <wp:inline distT="0" distB="0" distL="0" distR="0" wp14:anchorId="0CB1E6A0" wp14:editId="6FC1A8CB">
                  <wp:extent cx="5731510" cy="1428115"/>
                  <wp:effectExtent l="0" t="0" r="254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1428115"/>
                          </a:xfrm>
                          <a:prstGeom prst="rect">
                            <a:avLst/>
                          </a:prstGeom>
                        </pic:spPr>
                      </pic:pic>
                    </a:graphicData>
                  </a:graphic>
                </wp:inline>
              </w:drawing>
            </w:r>
          </w:p>
        </w:tc>
      </w:tr>
      <w:tr w:rsidR="00285804" w14:paraId="4ABCB35F" w14:textId="77777777" w:rsidTr="00C60BF3">
        <w:tc>
          <w:tcPr>
            <w:tcW w:w="9026" w:type="dxa"/>
          </w:tcPr>
          <w:p w14:paraId="268B5806" w14:textId="3353EAB3" w:rsidR="00285804" w:rsidRDefault="008F50A3" w:rsidP="00A2712B">
            <w:r>
              <w:rPr>
                <w:noProof/>
              </w:rPr>
              <w:drawing>
                <wp:inline distT="0" distB="0" distL="0" distR="0" wp14:anchorId="355F9D1C" wp14:editId="73757093">
                  <wp:extent cx="5731510" cy="194881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1948815"/>
                          </a:xfrm>
                          <a:prstGeom prst="rect">
                            <a:avLst/>
                          </a:prstGeom>
                        </pic:spPr>
                      </pic:pic>
                    </a:graphicData>
                  </a:graphic>
                </wp:inline>
              </w:drawing>
            </w:r>
          </w:p>
        </w:tc>
      </w:tr>
      <w:tr w:rsidR="008F50A3" w14:paraId="4805C5EA" w14:textId="77777777" w:rsidTr="00C60BF3">
        <w:tc>
          <w:tcPr>
            <w:tcW w:w="9026" w:type="dxa"/>
          </w:tcPr>
          <w:p w14:paraId="52BA16B3" w14:textId="7722A764" w:rsidR="008F50A3" w:rsidRDefault="005C3506" w:rsidP="00A2712B">
            <w:r>
              <w:rPr>
                <w:noProof/>
              </w:rPr>
              <w:drawing>
                <wp:inline distT="0" distB="0" distL="0" distR="0" wp14:anchorId="077CA669" wp14:editId="7B6CA8EA">
                  <wp:extent cx="5518150" cy="1458709"/>
                  <wp:effectExtent l="0" t="0" r="635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36279" cy="1463501"/>
                          </a:xfrm>
                          <a:prstGeom prst="rect">
                            <a:avLst/>
                          </a:prstGeom>
                        </pic:spPr>
                      </pic:pic>
                    </a:graphicData>
                  </a:graphic>
                </wp:inline>
              </w:drawing>
            </w:r>
          </w:p>
        </w:tc>
      </w:tr>
      <w:tr w:rsidR="0048507A" w14:paraId="663D612A" w14:textId="77777777" w:rsidTr="00C60BF3">
        <w:tc>
          <w:tcPr>
            <w:tcW w:w="9026" w:type="dxa"/>
          </w:tcPr>
          <w:p w14:paraId="031F639E" w14:textId="31370B9C" w:rsidR="0048507A" w:rsidRDefault="0048507A" w:rsidP="00A2712B">
            <w:r>
              <w:rPr>
                <w:noProof/>
              </w:rPr>
              <w:drawing>
                <wp:inline distT="0" distB="0" distL="0" distR="0" wp14:anchorId="27C53EE8" wp14:editId="12992068">
                  <wp:extent cx="5518150" cy="1529016"/>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96663" cy="1550771"/>
                          </a:xfrm>
                          <a:prstGeom prst="rect">
                            <a:avLst/>
                          </a:prstGeom>
                        </pic:spPr>
                      </pic:pic>
                    </a:graphicData>
                  </a:graphic>
                </wp:inline>
              </w:drawing>
            </w:r>
          </w:p>
        </w:tc>
      </w:tr>
      <w:tr w:rsidR="00727521" w14:paraId="2D76FD5E" w14:textId="77777777" w:rsidTr="00C60BF3">
        <w:tc>
          <w:tcPr>
            <w:tcW w:w="9026" w:type="dxa"/>
          </w:tcPr>
          <w:p w14:paraId="08367D71" w14:textId="33D1E8F6" w:rsidR="00727521" w:rsidRDefault="00ED6A46" w:rsidP="00A2712B">
            <w:r>
              <w:rPr>
                <w:noProof/>
              </w:rPr>
              <w:lastRenderedPageBreak/>
              <w:drawing>
                <wp:inline distT="0" distB="0" distL="0" distR="0" wp14:anchorId="16E2F611" wp14:editId="177CF1F4">
                  <wp:extent cx="5607050" cy="2151254"/>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13163" cy="2153600"/>
                          </a:xfrm>
                          <a:prstGeom prst="rect">
                            <a:avLst/>
                          </a:prstGeom>
                        </pic:spPr>
                      </pic:pic>
                    </a:graphicData>
                  </a:graphic>
                </wp:inline>
              </w:drawing>
            </w:r>
          </w:p>
        </w:tc>
      </w:tr>
      <w:tr w:rsidR="0048507A" w14:paraId="2FB52129" w14:textId="77777777" w:rsidTr="00C60BF3">
        <w:tc>
          <w:tcPr>
            <w:tcW w:w="9026" w:type="dxa"/>
          </w:tcPr>
          <w:p w14:paraId="3BFB388C" w14:textId="76CDA720" w:rsidR="0048507A" w:rsidRDefault="00ED6A46" w:rsidP="00A2712B">
            <w:bookmarkStart w:id="159" w:name="_Ref39315280"/>
            <w:bookmarkStart w:id="160" w:name="_Toc39319319"/>
            <w:bookmarkStart w:id="161" w:name="_Toc39319521"/>
            <w:r w:rsidRPr="00E639EA">
              <w:rPr>
                <w:i/>
                <w:iCs/>
                <w:color w:val="44546A" w:themeColor="text2"/>
                <w:sz w:val="18"/>
                <w:szCs w:val="18"/>
              </w:rPr>
              <w:t xml:space="preserve">Figure </w:t>
            </w:r>
            <w:r w:rsidRPr="00E639EA">
              <w:rPr>
                <w:i/>
                <w:iCs/>
                <w:color w:val="44546A" w:themeColor="text2"/>
                <w:sz w:val="18"/>
                <w:szCs w:val="18"/>
              </w:rPr>
              <w:fldChar w:fldCharType="begin"/>
            </w:r>
            <w:r w:rsidRPr="00E639EA">
              <w:rPr>
                <w:i/>
                <w:iCs/>
                <w:color w:val="44546A" w:themeColor="text2"/>
                <w:sz w:val="18"/>
                <w:szCs w:val="18"/>
              </w:rPr>
              <w:instrText xml:space="preserve"> SEQ Figure \* ARABIC </w:instrText>
            </w:r>
            <w:r w:rsidRPr="00E639EA">
              <w:rPr>
                <w:i/>
                <w:iCs/>
                <w:color w:val="44546A" w:themeColor="text2"/>
                <w:sz w:val="18"/>
                <w:szCs w:val="18"/>
              </w:rPr>
              <w:fldChar w:fldCharType="separate"/>
            </w:r>
            <w:r w:rsidR="0064592A">
              <w:rPr>
                <w:i/>
                <w:iCs/>
                <w:noProof/>
                <w:color w:val="44546A" w:themeColor="text2"/>
                <w:sz w:val="18"/>
                <w:szCs w:val="18"/>
              </w:rPr>
              <w:t>52</w:t>
            </w:r>
            <w:r w:rsidRPr="00E639EA">
              <w:rPr>
                <w:i/>
                <w:iCs/>
                <w:color w:val="44546A" w:themeColor="text2"/>
                <w:sz w:val="18"/>
                <w:szCs w:val="18"/>
              </w:rPr>
              <w:fldChar w:fldCharType="end"/>
            </w:r>
            <w:bookmarkEnd w:id="159"/>
            <w:r w:rsidRPr="00E639EA">
              <w:rPr>
                <w:i/>
                <w:iCs/>
                <w:color w:val="44546A" w:themeColor="text2"/>
                <w:sz w:val="18"/>
                <w:szCs w:val="18"/>
              </w:rPr>
              <w:t xml:space="preserve"> – </w:t>
            </w:r>
            <w:r>
              <w:rPr>
                <w:i/>
                <w:iCs/>
                <w:color w:val="44546A" w:themeColor="text2"/>
                <w:sz w:val="18"/>
                <w:szCs w:val="18"/>
              </w:rPr>
              <w:t>External Market Analysis using EMSI Economic Modelling Data</w:t>
            </w:r>
            <w:r w:rsidR="00371673">
              <w:rPr>
                <w:i/>
                <w:iCs/>
                <w:color w:val="44546A" w:themeColor="text2"/>
                <w:sz w:val="18"/>
                <w:szCs w:val="18"/>
              </w:rPr>
              <w:t xml:space="preserve"> </w:t>
            </w:r>
            <w:sdt>
              <w:sdtPr>
                <w:rPr>
                  <w:i/>
                  <w:iCs/>
                  <w:color w:val="44546A" w:themeColor="text2"/>
                  <w:sz w:val="18"/>
                  <w:szCs w:val="18"/>
                </w:rPr>
                <w:id w:val="256336674"/>
                <w:citation/>
              </w:sdtPr>
              <w:sdtEndPr/>
              <w:sdtContent>
                <w:r w:rsidR="00CF7AE8">
                  <w:rPr>
                    <w:i/>
                    <w:iCs/>
                    <w:color w:val="44546A" w:themeColor="text2"/>
                    <w:sz w:val="18"/>
                    <w:szCs w:val="18"/>
                  </w:rPr>
                  <w:fldChar w:fldCharType="begin"/>
                </w:r>
                <w:r w:rsidR="00CF7AE8">
                  <w:rPr>
                    <w:i/>
                    <w:iCs/>
                    <w:color w:val="44546A" w:themeColor="text2"/>
                    <w:sz w:val="18"/>
                    <w:szCs w:val="18"/>
                  </w:rPr>
                  <w:instrText xml:space="preserve"> CITATION EMS20 \l 2057 </w:instrText>
                </w:r>
                <w:r w:rsidR="00CF7AE8">
                  <w:rPr>
                    <w:i/>
                    <w:iCs/>
                    <w:color w:val="44546A" w:themeColor="text2"/>
                    <w:sz w:val="18"/>
                    <w:szCs w:val="18"/>
                  </w:rPr>
                  <w:fldChar w:fldCharType="separate"/>
                </w:r>
                <w:r w:rsidR="0064592A" w:rsidRPr="0064592A">
                  <w:rPr>
                    <w:noProof/>
                    <w:color w:val="44546A" w:themeColor="text2"/>
                    <w:sz w:val="18"/>
                    <w:szCs w:val="18"/>
                  </w:rPr>
                  <w:t>(EMSI Economic Modelling, 2020)</w:t>
                </w:r>
                <w:r w:rsidR="00CF7AE8">
                  <w:rPr>
                    <w:i/>
                    <w:iCs/>
                    <w:color w:val="44546A" w:themeColor="text2"/>
                    <w:sz w:val="18"/>
                    <w:szCs w:val="18"/>
                  </w:rPr>
                  <w:fldChar w:fldCharType="end"/>
                </w:r>
              </w:sdtContent>
            </w:sdt>
            <w:bookmarkEnd w:id="160"/>
            <w:bookmarkEnd w:id="161"/>
          </w:p>
        </w:tc>
      </w:tr>
    </w:tbl>
    <w:p w14:paraId="7DBF12C8" w14:textId="77777777" w:rsidR="00285804" w:rsidRDefault="00285804" w:rsidP="00ED6A46">
      <w:pPr>
        <w:spacing w:after="0"/>
      </w:pPr>
    </w:p>
    <w:p w14:paraId="077F04E3" w14:textId="76C4762C" w:rsidR="00285804" w:rsidRDefault="00225B22" w:rsidP="00A2712B">
      <w:r>
        <w:t xml:space="preserve">Data Scientist, Data Engineer and Data Analyst as a cluster of jobs </w:t>
      </w:r>
      <w:r w:rsidR="001A5128">
        <w:t>has the lowest “posting intensity” of all occupations in the</w:t>
      </w:r>
      <w:r w:rsidR="00CF7AE8">
        <w:t xml:space="preserve"> Lincolnshire</w:t>
      </w:r>
      <w:r w:rsidR="001A5128">
        <w:t xml:space="preserve"> region and this re-enforces </w:t>
      </w:r>
      <w:r w:rsidR="00C36E89">
        <w:t xml:space="preserve">the earlier findings </w:t>
      </w:r>
      <w:r w:rsidR="001A5128">
        <w:t xml:space="preserve">from </w:t>
      </w:r>
      <w:r w:rsidR="00AC356A">
        <w:t xml:space="preserve">Glassdoor </w:t>
      </w:r>
      <w:sdt>
        <w:sdtPr>
          <w:id w:val="-938208452"/>
          <w:citation/>
        </w:sdtPr>
        <w:sdtEndPr/>
        <w:sdtContent>
          <w:r w:rsidR="001A5128">
            <w:fldChar w:fldCharType="begin"/>
          </w:r>
          <w:r w:rsidR="001A5128">
            <w:instrText xml:space="preserve"> CITATION Gla20 \l 2057 </w:instrText>
          </w:r>
          <w:r w:rsidR="001A5128">
            <w:fldChar w:fldCharType="separate"/>
          </w:r>
          <w:r w:rsidR="0064592A" w:rsidRPr="0064592A">
            <w:rPr>
              <w:noProof/>
            </w:rPr>
            <w:t>(Glassdoor, 2020)</w:t>
          </w:r>
          <w:r w:rsidR="001A5128">
            <w:fldChar w:fldCharType="end"/>
          </w:r>
        </w:sdtContent>
      </w:sdt>
      <w:r w:rsidR="001A5128">
        <w:t xml:space="preserve"> suggesting that these </w:t>
      </w:r>
      <w:r w:rsidR="00C36E89">
        <w:t xml:space="preserve">types of </w:t>
      </w:r>
      <w:r w:rsidR="001A5128">
        <w:t xml:space="preserve">roles will be </w:t>
      </w:r>
      <w:r w:rsidR="00C36E89">
        <w:t xml:space="preserve">very </w:t>
      </w:r>
      <w:r w:rsidR="001A5128">
        <w:t xml:space="preserve">hard to </w:t>
      </w:r>
      <w:r w:rsidR="00C36E89">
        <w:t xml:space="preserve">recruit for </w:t>
      </w:r>
      <w:r w:rsidR="001A5128">
        <w:t>conventionally.</w:t>
      </w:r>
    </w:p>
    <w:p w14:paraId="00F9C7BD" w14:textId="2AC951B8" w:rsidR="001A5128" w:rsidRDefault="00595E65" w:rsidP="00A2712B">
      <w:r>
        <w:t xml:space="preserve">This </w:t>
      </w:r>
      <w:r w:rsidR="001A5128">
        <w:t xml:space="preserve">indicates a lack of data analytics activity within the Greater Lincolnshire region. Interpreting this finding is difficult in the context of an innovation project. It could mean that there is no appetite amongst local businesses or it could mean that there is a latent demand which </w:t>
      </w:r>
      <w:r>
        <w:t xml:space="preserve">is </w:t>
      </w:r>
      <w:r w:rsidR="001A5128">
        <w:t xml:space="preserve">yet </w:t>
      </w:r>
      <w:r>
        <w:t xml:space="preserve">to be </w:t>
      </w:r>
      <w:r w:rsidR="001A5128">
        <w:t>fulfilled.</w:t>
      </w:r>
    </w:p>
    <w:p w14:paraId="2C706878" w14:textId="58A863EA" w:rsidR="001A5128" w:rsidRDefault="001A5128" w:rsidP="00A2712B">
      <w:r>
        <w:t xml:space="preserve">If the latter </w:t>
      </w:r>
      <w:r w:rsidR="00943CF5">
        <w:t>is true it could indicate that a part-commercial capability would be able to find customers for its services.</w:t>
      </w:r>
    </w:p>
    <w:p w14:paraId="441F9F73" w14:textId="45083F0F" w:rsidR="00DA7F2E" w:rsidRDefault="00943CF5" w:rsidP="00A2712B">
      <w:r>
        <w:t xml:space="preserve">The predicted regional trend shows </w:t>
      </w:r>
      <w:r w:rsidR="006912DD">
        <w:t xml:space="preserve">6.9% </w:t>
      </w:r>
      <w:r>
        <w:t xml:space="preserve">growth </w:t>
      </w:r>
      <w:r w:rsidR="006912DD">
        <w:t xml:space="preserve">between now and 2025 which is ahead of the national </w:t>
      </w:r>
      <w:r w:rsidR="00C60BF3">
        <w:t>trend</w:t>
      </w:r>
      <w:r w:rsidR="006912DD">
        <w:t xml:space="preserve"> but </w:t>
      </w:r>
      <w:r w:rsidR="007025B3">
        <w:t xml:space="preserve">from a </w:t>
      </w:r>
      <w:r w:rsidR="006912DD">
        <w:t>starting position in 2020 which is 66% below the national average.</w:t>
      </w:r>
    </w:p>
    <w:p w14:paraId="65DA7CE1" w14:textId="6867EA3A" w:rsidR="00C60BF3" w:rsidRDefault="00C60BF3" w:rsidP="00A2712B">
      <w:r>
        <w:t xml:space="preserve">The </w:t>
      </w:r>
      <w:r w:rsidR="00F026E6">
        <w:t xml:space="preserve">analysis also showed that 60% of data analytics posts are filled by males whilst the 25-34 age range is the </w:t>
      </w:r>
      <w:r w:rsidR="007025B3">
        <w:t xml:space="preserve">largest representing </w:t>
      </w:r>
      <w:r w:rsidR="00F026E6">
        <w:t>43.9% of all posts filled.</w:t>
      </w:r>
    </w:p>
    <w:p w14:paraId="38DF2082" w14:textId="056ADAE2" w:rsidR="00781D4D" w:rsidRPr="009028B7" w:rsidRDefault="00063090" w:rsidP="009028B7">
      <w:r>
        <w:t xml:space="preserve">In contrast to the strong positive indications for an internal market the evidence for an external market of </w:t>
      </w:r>
      <w:r w:rsidR="00045362">
        <w:t>local firms wanting to consume the data analytics capabilities in a mixed internal / external delivery model is unclear and inconclusive.</w:t>
      </w:r>
    </w:p>
    <w:p w14:paraId="23004989" w14:textId="333BDC21" w:rsidR="00130B0D" w:rsidRDefault="00533DA6" w:rsidP="008A2F95">
      <w:pPr>
        <w:pStyle w:val="Heading1"/>
      </w:pPr>
      <w:bookmarkStart w:id="162" w:name="_Toc39319549"/>
      <w:r>
        <w:lastRenderedPageBreak/>
        <w:t xml:space="preserve">Chapter </w:t>
      </w:r>
      <w:r w:rsidR="008F5520">
        <w:t xml:space="preserve">6: </w:t>
      </w:r>
      <w:r w:rsidR="00430DE9">
        <w:t>Proposal and Recommendations</w:t>
      </w:r>
      <w:bookmarkEnd w:id="162"/>
    </w:p>
    <w:p w14:paraId="69D3A72B" w14:textId="5CBB9D8A" w:rsidR="00655F24" w:rsidRDefault="00297083" w:rsidP="00297083">
      <w:r>
        <w:t xml:space="preserve">The purpose of this chapter is to pull together </w:t>
      </w:r>
      <w:r w:rsidR="003749E3">
        <w:t>all</w:t>
      </w:r>
      <w:r>
        <w:t xml:space="preserve"> the information from the literature review</w:t>
      </w:r>
      <w:r w:rsidR="00650207">
        <w:t xml:space="preserve">, findings, objectives and methodology </w:t>
      </w:r>
      <w:r w:rsidR="006A047A">
        <w:t>in order</w:t>
      </w:r>
      <w:r w:rsidR="00650207">
        <w:t xml:space="preserve"> to make a </w:t>
      </w:r>
      <w:r w:rsidR="00482B39">
        <w:t xml:space="preserve">proposal and </w:t>
      </w:r>
      <w:r w:rsidR="00650207">
        <w:t xml:space="preserve">recommendation that will </w:t>
      </w:r>
      <w:r w:rsidR="00655F24">
        <w:t xml:space="preserve">answer the research question i.e. </w:t>
      </w:r>
    </w:p>
    <w:p w14:paraId="352AA7C5" w14:textId="77777777" w:rsidR="00655F24" w:rsidRPr="00C541A7" w:rsidRDefault="00655F24" w:rsidP="00655F24">
      <w:pPr>
        <w:ind w:left="720"/>
        <w:jc w:val="center"/>
        <w:rPr>
          <w:b/>
          <w:bCs/>
          <w:i/>
          <w:iCs/>
        </w:rPr>
      </w:pPr>
      <w:r w:rsidRPr="00C541A7">
        <w:rPr>
          <w:b/>
          <w:bCs/>
          <w:i/>
          <w:iCs/>
        </w:rPr>
        <w:t xml:space="preserve">“How can the conditions be created for Lincoln College to acquire a data analytics capability that delivers the benefits and gains that are evident in </w:t>
      </w:r>
      <w:r>
        <w:rPr>
          <w:b/>
          <w:bCs/>
          <w:i/>
          <w:iCs/>
        </w:rPr>
        <w:t xml:space="preserve">other sectors but are thus far unproven </w:t>
      </w:r>
      <w:r w:rsidRPr="00C541A7">
        <w:rPr>
          <w:b/>
          <w:bCs/>
          <w:i/>
          <w:iCs/>
        </w:rPr>
        <w:t>in the UK education sector?”</w:t>
      </w:r>
    </w:p>
    <w:p w14:paraId="03B0FABC" w14:textId="133A9FE3" w:rsidR="00E32632" w:rsidRDefault="00A94AA8" w:rsidP="00B43B5B">
      <w:pPr>
        <w:pStyle w:val="Heading2"/>
        <w:numPr>
          <w:ilvl w:val="0"/>
          <w:numId w:val="48"/>
        </w:numPr>
        <w:ind w:left="357" w:hanging="357"/>
      </w:pPr>
      <w:bookmarkStart w:id="163" w:name="_Toc39319550"/>
      <w:r>
        <w:t>Proposal</w:t>
      </w:r>
      <w:bookmarkEnd w:id="163"/>
    </w:p>
    <w:p w14:paraId="5779BC46" w14:textId="7465F0B0" w:rsidR="00BF6DCA" w:rsidRDefault="00BF6DCA" w:rsidP="00BF6DCA">
      <w:r>
        <w:t xml:space="preserve">As of </w:t>
      </w:r>
      <w:r w:rsidR="006A047A">
        <w:t xml:space="preserve">May </w:t>
      </w:r>
      <w:r w:rsidR="00C202FE">
        <w:t>2020</w:t>
      </w:r>
      <w:r w:rsidR="00CB2BB2">
        <w:t>,</w:t>
      </w:r>
      <w:r>
        <w:t xml:space="preserve"> </w:t>
      </w:r>
      <w:r w:rsidR="00C62F38">
        <w:t xml:space="preserve">much of </w:t>
      </w:r>
      <w:r>
        <w:t xml:space="preserve">the </w:t>
      </w:r>
      <w:r w:rsidR="00C62F38">
        <w:t xml:space="preserve">background </w:t>
      </w:r>
      <w:r>
        <w:t xml:space="preserve">work </w:t>
      </w:r>
      <w:r w:rsidR="00C202FE">
        <w:t xml:space="preserve">and foundations </w:t>
      </w:r>
      <w:r>
        <w:t xml:space="preserve">described in the preceding sections was </w:t>
      </w:r>
      <w:r w:rsidR="002209EC">
        <w:t xml:space="preserve">either </w:t>
      </w:r>
      <w:r>
        <w:t xml:space="preserve">fully completed or </w:t>
      </w:r>
      <w:r w:rsidR="00C84AC2">
        <w:t xml:space="preserve">well </w:t>
      </w:r>
      <w:r w:rsidR="002209EC">
        <w:t>advanced</w:t>
      </w:r>
      <w:r w:rsidR="00C84AC2">
        <w:t>.</w:t>
      </w:r>
    </w:p>
    <w:p w14:paraId="545AD60E" w14:textId="70674695" w:rsidR="00C202FE" w:rsidRDefault="00C202FE" w:rsidP="00BF6DCA">
      <w:r>
        <w:t>This included completion of a pilot project</w:t>
      </w:r>
      <w:r w:rsidR="001A20D1">
        <w:t xml:space="preserve">, a high degree of knowledge acquisition and a significant programme of </w:t>
      </w:r>
      <w:r w:rsidR="008604CD">
        <w:t>raising awareness, understanding and buy-in of senior and middle managers at Lincoln College.</w:t>
      </w:r>
    </w:p>
    <w:p w14:paraId="4593C94C" w14:textId="0FD8CF6A" w:rsidR="00C84AC2" w:rsidRDefault="00C84AC2" w:rsidP="00BF6DCA">
      <w:r>
        <w:t xml:space="preserve">The CEO of Lincoln College Group </w:t>
      </w:r>
      <w:r w:rsidR="00541B29">
        <w:t xml:space="preserve">was bought into the </w:t>
      </w:r>
      <w:r w:rsidR="00BB057A">
        <w:t>concept</w:t>
      </w:r>
      <w:r w:rsidR="008604CD">
        <w:t xml:space="preserve"> throughout</w:t>
      </w:r>
      <w:r w:rsidR="00541B29">
        <w:t xml:space="preserve">, enthusiastic about the opportunities and had played an active part in facilitating and developing the </w:t>
      </w:r>
      <w:r w:rsidR="00AA17AF">
        <w:t>ideas.</w:t>
      </w:r>
    </w:p>
    <w:p w14:paraId="6FAC63A2" w14:textId="333AF238" w:rsidR="00DD4786" w:rsidRDefault="00BB057A" w:rsidP="00492C61">
      <w:r>
        <w:t xml:space="preserve">Building on the completed elements of the methodology the proposal for </w:t>
      </w:r>
      <w:r w:rsidR="00DD4786">
        <w:t>creating the conditions for Lincoln College to acquire a data analytics capability is to develop</w:t>
      </w:r>
      <w:r w:rsidR="00F42C2A">
        <w:t xml:space="preserve"> and grow</w:t>
      </w:r>
      <w:r w:rsidR="00DD4786">
        <w:t>, rather than acquire, a data analytics capability.</w:t>
      </w:r>
    </w:p>
    <w:p w14:paraId="69394CF8" w14:textId="59305ECC" w:rsidR="00335EC1" w:rsidRDefault="00DD4786" w:rsidP="00335EC1">
      <w:r>
        <w:t xml:space="preserve">To begin with that capability will be modest and small-scale but in keeping with “The Innovation Lifecycle Model” </w:t>
      </w:r>
      <w:sdt>
        <w:sdtPr>
          <w:id w:val="-1847621192"/>
          <w:citation/>
        </w:sdtPr>
        <w:sdtEndPr/>
        <w:sdtContent>
          <w:r w:rsidR="00D70B22">
            <w:fldChar w:fldCharType="begin"/>
          </w:r>
          <w:r w:rsidR="00D70B22">
            <w:instrText xml:space="preserve"> CITATION Vik17 \l 2057 </w:instrText>
          </w:r>
          <w:r w:rsidR="00D70B22">
            <w:fldChar w:fldCharType="separate"/>
          </w:r>
          <w:r w:rsidR="0064592A" w:rsidRPr="0064592A">
            <w:rPr>
              <w:noProof/>
            </w:rPr>
            <w:t>(Viki, et al., 2017)</w:t>
          </w:r>
          <w:r w:rsidR="00D70B22">
            <w:fldChar w:fldCharType="end"/>
          </w:r>
        </w:sdtContent>
      </w:sdt>
      <w:r w:rsidR="00780261">
        <w:t xml:space="preserve"> it will </w:t>
      </w:r>
      <w:r w:rsidR="00B5469B">
        <w:t xml:space="preserve">constantly iterate through cycles of testing and learning with the </w:t>
      </w:r>
      <w:r w:rsidR="00A12CD4">
        <w:t xml:space="preserve">ability </w:t>
      </w:r>
      <w:r w:rsidR="00B5469B">
        <w:t>to scale up, scale down, close down or pivot at any review point</w:t>
      </w:r>
      <w:r w:rsidR="00335EC1">
        <w:t xml:space="preserve"> based on the 4 criteria for </w:t>
      </w:r>
      <w:r w:rsidR="00622B0D">
        <w:t xml:space="preserve">the closing </w:t>
      </w:r>
      <w:r w:rsidR="00335EC1">
        <w:t xml:space="preserve">of innovation projects proposed by </w:t>
      </w:r>
      <w:sdt>
        <w:sdtPr>
          <w:id w:val="302965123"/>
          <w:citation/>
        </w:sdtPr>
        <w:sdtEndPr/>
        <w:sdtContent>
          <w:r w:rsidR="00335EC1">
            <w:fldChar w:fldCharType="begin"/>
          </w:r>
          <w:r w:rsidR="00335EC1">
            <w:instrText xml:space="preserve"> CITATION Tay20 \l 2057 </w:instrText>
          </w:r>
          <w:r w:rsidR="00335EC1">
            <w:fldChar w:fldCharType="separate"/>
          </w:r>
          <w:r w:rsidR="0064592A" w:rsidRPr="0064592A">
            <w:rPr>
              <w:noProof/>
            </w:rPr>
            <w:t>(Taymor, 2020)</w:t>
          </w:r>
          <w:r w:rsidR="00335EC1">
            <w:fldChar w:fldCharType="end"/>
          </w:r>
        </w:sdtContent>
      </w:sdt>
      <w:r w:rsidR="00335EC1">
        <w:t xml:space="preserve"> –</w:t>
      </w:r>
    </w:p>
    <w:p w14:paraId="564AB6DC" w14:textId="77777777" w:rsidR="00335EC1" w:rsidRDefault="00335EC1" w:rsidP="00B43B5B">
      <w:pPr>
        <w:pStyle w:val="ListParagraph"/>
        <w:numPr>
          <w:ilvl w:val="0"/>
          <w:numId w:val="60"/>
        </w:numPr>
      </w:pPr>
      <w:r>
        <w:t>Your team loses enthusiasm.</w:t>
      </w:r>
    </w:p>
    <w:p w14:paraId="0B55FDED" w14:textId="77777777" w:rsidR="00335EC1" w:rsidRDefault="00335EC1" w:rsidP="00B43B5B">
      <w:pPr>
        <w:pStyle w:val="ListParagraph"/>
        <w:numPr>
          <w:ilvl w:val="0"/>
          <w:numId w:val="60"/>
        </w:numPr>
      </w:pPr>
      <w:r>
        <w:t>The project is missing growth targets.</w:t>
      </w:r>
    </w:p>
    <w:p w14:paraId="7CFB2511" w14:textId="77777777" w:rsidR="00335EC1" w:rsidRDefault="00335EC1" w:rsidP="00B43B5B">
      <w:pPr>
        <w:pStyle w:val="ListParagraph"/>
        <w:numPr>
          <w:ilvl w:val="0"/>
          <w:numId w:val="60"/>
        </w:numPr>
      </w:pPr>
      <w:r>
        <w:t>Customers are not engaging.</w:t>
      </w:r>
    </w:p>
    <w:p w14:paraId="49C9F150" w14:textId="77777777" w:rsidR="00335EC1" w:rsidRDefault="00335EC1" w:rsidP="00B43B5B">
      <w:pPr>
        <w:pStyle w:val="ListParagraph"/>
        <w:numPr>
          <w:ilvl w:val="0"/>
          <w:numId w:val="60"/>
        </w:numPr>
      </w:pPr>
      <w:r>
        <w:t>A loss of internal support.</w:t>
      </w:r>
    </w:p>
    <w:p w14:paraId="7FE439CB" w14:textId="138EA9D4" w:rsidR="00C95667" w:rsidRDefault="00C95667" w:rsidP="00C95667">
      <w:r>
        <w:t xml:space="preserve">The proposed name of the venture is </w:t>
      </w:r>
      <w:r w:rsidR="00606E53">
        <w:t>“</w:t>
      </w:r>
      <w:r>
        <w:t>Lincolnshire Data Analytics Ltd.</w:t>
      </w:r>
      <w:r w:rsidR="00606E53">
        <w:t>”</w:t>
      </w:r>
      <w:r>
        <w:t xml:space="preserve"> (LDA Ltd.) which will be a </w:t>
      </w:r>
      <w:r w:rsidR="00C127B3">
        <w:t xml:space="preserve">subsidiary of the main holding </w:t>
      </w:r>
      <w:r>
        <w:t>company of Lincoln College.</w:t>
      </w:r>
    </w:p>
    <w:p w14:paraId="6A40A0DA" w14:textId="2C39E28A" w:rsidR="00492C61" w:rsidRDefault="00AC1F93" w:rsidP="00492C61">
      <w:r>
        <w:t xml:space="preserve">The </w:t>
      </w:r>
      <w:r w:rsidR="007108D2">
        <w:t xml:space="preserve">proposal is that the </w:t>
      </w:r>
      <w:r w:rsidR="00633FAF">
        <w:t xml:space="preserve">data science capability </w:t>
      </w:r>
      <w:r w:rsidR="007108D2">
        <w:t xml:space="preserve">be </w:t>
      </w:r>
      <w:r w:rsidR="00053E49">
        <w:t>s</w:t>
      </w:r>
      <w:r w:rsidR="00633FAF">
        <w:t xml:space="preserve">plit between delivering </w:t>
      </w:r>
      <w:r w:rsidR="00207E12">
        <w:t xml:space="preserve">internal, </w:t>
      </w:r>
      <w:r w:rsidR="00633FAF">
        <w:t>education</w:t>
      </w:r>
      <w:r w:rsidR="00053E49">
        <w:t>-related</w:t>
      </w:r>
      <w:r w:rsidR="00207E12">
        <w:t xml:space="preserve"> outcomes and external, commercial delivery</w:t>
      </w:r>
      <w:r w:rsidR="00DE757E">
        <w:t>.</w:t>
      </w:r>
    </w:p>
    <w:p w14:paraId="44BCA494" w14:textId="1BADF2FB" w:rsidR="00DE757E" w:rsidRDefault="00207E12" w:rsidP="00492C61">
      <w:r>
        <w:t xml:space="preserve">This </w:t>
      </w:r>
      <w:r w:rsidR="004F14BB">
        <w:t xml:space="preserve">internal, education-related </w:t>
      </w:r>
      <w:r w:rsidR="005E3085">
        <w:t xml:space="preserve">focus </w:t>
      </w:r>
      <w:r w:rsidR="00DE757E">
        <w:t xml:space="preserve">will enable </w:t>
      </w:r>
      <w:r w:rsidR="00CE2EA4">
        <w:t xml:space="preserve">delivery of </w:t>
      </w:r>
      <w:r w:rsidR="003D3C48">
        <w:t xml:space="preserve">data analytics </w:t>
      </w:r>
      <w:r w:rsidR="00B20DFA">
        <w:t xml:space="preserve">outcomes </w:t>
      </w:r>
      <w:r w:rsidR="003D3C48">
        <w:t>into Lincoln College</w:t>
      </w:r>
      <w:r w:rsidR="00B20DFA">
        <w:t>.</w:t>
      </w:r>
    </w:p>
    <w:p w14:paraId="1983322A" w14:textId="54176E3E" w:rsidR="00BB0160" w:rsidRDefault="00BB0160" w:rsidP="00082A9F">
      <w:r>
        <w:t xml:space="preserve">The objective </w:t>
      </w:r>
      <w:r w:rsidR="00EE4BE0">
        <w:t xml:space="preserve">of </w:t>
      </w:r>
      <w:r w:rsidR="005E3085">
        <w:t xml:space="preserve">the external, commercial </w:t>
      </w:r>
      <w:r w:rsidR="00FB581E">
        <w:t xml:space="preserve">activity is </w:t>
      </w:r>
      <w:r>
        <w:t xml:space="preserve">not to </w:t>
      </w:r>
      <w:r w:rsidR="00082A9F">
        <w:t xml:space="preserve">focus on pure </w:t>
      </w:r>
      <w:r>
        <w:t xml:space="preserve">commercial profit, </w:t>
      </w:r>
      <w:r w:rsidR="00FB581E">
        <w:t xml:space="preserve">rather </w:t>
      </w:r>
      <w:r>
        <w:t xml:space="preserve">it is to generate </w:t>
      </w:r>
      <w:r w:rsidR="00F420AF">
        <w:t xml:space="preserve">some </w:t>
      </w:r>
      <w:r w:rsidR="00D0359B">
        <w:t xml:space="preserve">income to </w:t>
      </w:r>
      <w:r w:rsidR="00F420AF">
        <w:t xml:space="preserve">contribute to </w:t>
      </w:r>
      <w:r w:rsidR="00D0359B">
        <w:t>start-up and on</w:t>
      </w:r>
      <w:r w:rsidR="00491B91">
        <w:t xml:space="preserve">going </w:t>
      </w:r>
      <w:r w:rsidR="00D0359B">
        <w:t xml:space="preserve">costs </w:t>
      </w:r>
      <w:r w:rsidR="00FB581E">
        <w:t xml:space="preserve">in keeping with the </w:t>
      </w:r>
      <w:r w:rsidR="00737C55">
        <w:t>“</w:t>
      </w:r>
      <w:r w:rsidR="00737C55">
        <w:fldChar w:fldCharType="begin"/>
      </w:r>
      <w:r w:rsidR="00737C55">
        <w:instrText xml:space="preserve"> REF _Ref37067601 \h </w:instrText>
      </w:r>
      <w:r w:rsidR="00737C55">
        <w:fldChar w:fldCharType="separate"/>
      </w:r>
      <w:r w:rsidR="0064592A">
        <w:t>Minimise Cost of Start-up</w:t>
      </w:r>
      <w:r w:rsidR="00737C55">
        <w:fldChar w:fldCharType="end"/>
      </w:r>
      <w:r w:rsidR="00737C55">
        <w:t xml:space="preserve">” </w:t>
      </w:r>
      <w:r w:rsidR="00FB581E">
        <w:t xml:space="preserve">objective </w:t>
      </w:r>
      <w:r w:rsidR="00D0359B">
        <w:t>.</w:t>
      </w:r>
    </w:p>
    <w:p w14:paraId="25AD4962" w14:textId="21ED1C17" w:rsidR="00735CC9" w:rsidRDefault="00735CC9" w:rsidP="00492C61">
      <w:r>
        <w:t xml:space="preserve">The following sections </w:t>
      </w:r>
      <w:r w:rsidR="00D1001F">
        <w:t xml:space="preserve">extend the </w:t>
      </w:r>
      <w:r w:rsidR="003F5AA5">
        <w:t xml:space="preserve">proposal </w:t>
      </w:r>
      <w:r w:rsidR="00D1001F">
        <w:t xml:space="preserve">by describing the individual </w:t>
      </w:r>
      <w:r w:rsidR="003F5AA5">
        <w:t>recommendations in detail</w:t>
      </w:r>
      <w:r w:rsidR="00491B91">
        <w:t>.</w:t>
      </w:r>
    </w:p>
    <w:p w14:paraId="45297EFA" w14:textId="11C6F4D2" w:rsidR="00A94AA8" w:rsidRDefault="00A94AA8" w:rsidP="00B16A6B">
      <w:pPr>
        <w:pStyle w:val="Heading2"/>
      </w:pPr>
      <w:bookmarkStart w:id="164" w:name="_Toc39319551"/>
      <w:r>
        <w:lastRenderedPageBreak/>
        <w:t>Recommendations</w:t>
      </w:r>
      <w:bookmarkEnd w:id="164"/>
    </w:p>
    <w:p w14:paraId="6B710E67" w14:textId="67E89D4B" w:rsidR="00CD4926" w:rsidRDefault="005A1CC6" w:rsidP="00B43B5B">
      <w:pPr>
        <w:pStyle w:val="Heading3"/>
        <w:numPr>
          <w:ilvl w:val="0"/>
          <w:numId w:val="44"/>
        </w:numPr>
      </w:pPr>
      <w:bookmarkStart w:id="165" w:name="_Ref37346461"/>
      <w:r>
        <w:t>Business Model</w:t>
      </w:r>
      <w:r w:rsidR="00CB036C">
        <w:t xml:space="preserve"> and Structure</w:t>
      </w:r>
      <w:bookmarkEnd w:id="165"/>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8"/>
      </w:tblGrid>
      <w:tr w:rsidR="003F5AA5" w14:paraId="20DAB4CB" w14:textId="77777777" w:rsidTr="00DB03E7">
        <w:trPr>
          <w:jc w:val="center"/>
        </w:trPr>
        <w:tc>
          <w:tcPr>
            <w:tcW w:w="6379" w:type="dxa"/>
          </w:tcPr>
          <w:p w14:paraId="3E38B73F" w14:textId="739D76C2" w:rsidR="003F5AA5" w:rsidRDefault="00322F19" w:rsidP="00480C85">
            <w:r>
              <w:object w:dxaOrig="4780" w:dyaOrig="3780" w14:anchorId="391C294B">
                <v:shape id="_x0000_i1047" type="#_x0000_t75" style="width:411pt;height:319.5pt" o:ole="">
                  <v:imagedata r:id="rId110" o:title=""/>
                </v:shape>
                <o:OLEObject Type="Embed" ProgID="PBrush" ShapeID="_x0000_i1047" DrawAspect="Content" ObjectID="_1649940179" r:id="rId131"/>
              </w:object>
            </w:r>
          </w:p>
        </w:tc>
      </w:tr>
      <w:tr w:rsidR="003F5AA5" w14:paraId="7330A29F" w14:textId="77777777" w:rsidTr="00480C85">
        <w:trPr>
          <w:jc w:val="center"/>
        </w:trPr>
        <w:tc>
          <w:tcPr>
            <w:tcW w:w="6379" w:type="dxa"/>
          </w:tcPr>
          <w:p w14:paraId="01569F79" w14:textId="4CB0ADFE" w:rsidR="003F5AA5" w:rsidRDefault="003F5AA5" w:rsidP="00480C85">
            <w:bookmarkStart w:id="166" w:name="_Ref37340953"/>
            <w:bookmarkStart w:id="167" w:name="_Toc39319320"/>
            <w:bookmarkStart w:id="168" w:name="_Toc39319522"/>
            <w:r w:rsidRPr="00C1381E">
              <w:rPr>
                <w:i/>
                <w:iCs/>
                <w:color w:val="44546A" w:themeColor="text2"/>
                <w:sz w:val="18"/>
                <w:szCs w:val="18"/>
              </w:rPr>
              <w:t xml:space="preserve">Figure </w:t>
            </w:r>
            <w:r w:rsidRPr="00C1381E">
              <w:rPr>
                <w:i/>
                <w:iCs/>
                <w:color w:val="44546A" w:themeColor="text2"/>
                <w:sz w:val="18"/>
                <w:szCs w:val="18"/>
              </w:rPr>
              <w:fldChar w:fldCharType="begin"/>
            </w:r>
            <w:r w:rsidRPr="00C1381E">
              <w:rPr>
                <w:i/>
                <w:iCs/>
                <w:color w:val="44546A" w:themeColor="text2"/>
                <w:sz w:val="18"/>
                <w:szCs w:val="18"/>
              </w:rPr>
              <w:instrText xml:space="preserve"> SEQ Figure \* ARABIC </w:instrText>
            </w:r>
            <w:r w:rsidRPr="00C1381E">
              <w:rPr>
                <w:i/>
                <w:iCs/>
                <w:color w:val="44546A" w:themeColor="text2"/>
                <w:sz w:val="18"/>
                <w:szCs w:val="18"/>
              </w:rPr>
              <w:fldChar w:fldCharType="separate"/>
            </w:r>
            <w:r w:rsidR="0064592A">
              <w:rPr>
                <w:i/>
                <w:iCs/>
                <w:noProof/>
                <w:color w:val="44546A" w:themeColor="text2"/>
                <w:sz w:val="18"/>
                <w:szCs w:val="18"/>
              </w:rPr>
              <w:t>53</w:t>
            </w:r>
            <w:r w:rsidRPr="00C1381E">
              <w:rPr>
                <w:i/>
                <w:iCs/>
                <w:color w:val="44546A" w:themeColor="text2"/>
                <w:sz w:val="18"/>
                <w:szCs w:val="18"/>
              </w:rPr>
              <w:fldChar w:fldCharType="end"/>
            </w:r>
            <w:bookmarkEnd w:id="166"/>
            <w:r w:rsidRPr="00C1381E">
              <w:rPr>
                <w:i/>
                <w:iCs/>
                <w:color w:val="44546A" w:themeColor="text2"/>
                <w:sz w:val="18"/>
                <w:szCs w:val="18"/>
              </w:rPr>
              <w:t xml:space="preserve"> – </w:t>
            </w:r>
            <w:r w:rsidR="00D1001F">
              <w:rPr>
                <w:i/>
                <w:iCs/>
                <w:color w:val="44546A" w:themeColor="text2"/>
                <w:sz w:val="18"/>
                <w:szCs w:val="18"/>
              </w:rPr>
              <w:t>Hybrid Business Model</w:t>
            </w:r>
            <w:bookmarkEnd w:id="167"/>
            <w:bookmarkEnd w:id="168"/>
          </w:p>
        </w:tc>
      </w:tr>
    </w:tbl>
    <w:p w14:paraId="6F3690ED" w14:textId="1B62C996" w:rsidR="003F5AA5" w:rsidRDefault="003F5AA5" w:rsidP="0090756D">
      <w:pPr>
        <w:spacing w:after="0"/>
      </w:pPr>
    </w:p>
    <w:p w14:paraId="255E40C0" w14:textId="122A71C9" w:rsidR="00200561" w:rsidRDefault="000828BD" w:rsidP="003F5AA5">
      <w:r>
        <w:t xml:space="preserve">In </w:t>
      </w:r>
      <w:r>
        <w:fldChar w:fldCharType="begin"/>
      </w:r>
      <w:r>
        <w:instrText xml:space="preserve"> REF _Ref37075088 \h </w:instrText>
      </w:r>
      <w:r>
        <w:fldChar w:fldCharType="separate"/>
      </w:r>
      <w:r w:rsidR="0064592A">
        <w:t>Chapter 5: Methodology</w:t>
      </w:r>
      <w:r>
        <w:fldChar w:fldCharType="end"/>
      </w:r>
      <w:r w:rsidR="0033519A">
        <w:t xml:space="preserve">, the </w:t>
      </w:r>
      <w:r>
        <w:t xml:space="preserve">section, </w:t>
      </w:r>
      <w:r w:rsidR="006E6F49">
        <w:t>“</w:t>
      </w:r>
      <w:r w:rsidR="006E6F49">
        <w:fldChar w:fldCharType="begin"/>
      </w:r>
      <w:r w:rsidR="006E6F49">
        <w:instrText xml:space="preserve"> REF _Ref37060966 \h </w:instrText>
      </w:r>
      <w:r w:rsidR="006E6F49">
        <w:fldChar w:fldCharType="separate"/>
      </w:r>
      <w:r w:rsidR="0064592A">
        <w:t>Identify, Compare and Evaluate High Level Business Models</w:t>
      </w:r>
      <w:r w:rsidR="006E6F49">
        <w:fldChar w:fldCharType="end"/>
      </w:r>
      <w:r w:rsidR="006E6F49">
        <w:t xml:space="preserve">” defined and described a range of potential high-level business models. </w:t>
      </w:r>
    </w:p>
    <w:p w14:paraId="37DC5224" w14:textId="5CF788BB" w:rsidR="003F5AA5" w:rsidRDefault="006E6F49" w:rsidP="003F5AA5">
      <w:r>
        <w:t>The recommen</w:t>
      </w:r>
      <w:r w:rsidR="000D721B">
        <w:t xml:space="preserve">dation is to adopt </w:t>
      </w:r>
      <w:r w:rsidR="00200561">
        <w:t xml:space="preserve">and implement </w:t>
      </w:r>
      <w:r w:rsidR="000D721B">
        <w:t xml:space="preserve">the </w:t>
      </w:r>
      <w:r w:rsidR="00491B91">
        <w:t>h</w:t>
      </w:r>
      <w:r w:rsidR="000D721B">
        <w:t>ybrid model</w:t>
      </w:r>
      <w:r w:rsidR="00C24356">
        <w:t xml:space="preserve"> shown in </w:t>
      </w:r>
      <w:r w:rsidR="00C24356">
        <w:fldChar w:fldCharType="begin"/>
      </w:r>
      <w:r w:rsidR="00C24356">
        <w:instrText xml:space="preserve"> REF _Ref37340953 \h </w:instrText>
      </w:r>
      <w:r w:rsidR="001957B2">
        <w:instrText xml:space="preserve"> \* MERGEFORMAT </w:instrText>
      </w:r>
      <w:r w:rsidR="00C24356">
        <w:fldChar w:fldCharType="separate"/>
      </w:r>
      <w:r w:rsidR="0064592A" w:rsidRPr="0064592A">
        <w:t>Figure 53</w:t>
      </w:r>
      <w:r w:rsidR="00C24356">
        <w:fldChar w:fldCharType="end"/>
      </w:r>
      <w:r w:rsidR="001957B2">
        <w:t xml:space="preserve"> and </w:t>
      </w:r>
      <w:r w:rsidR="009265E4">
        <w:t xml:space="preserve">broken down </w:t>
      </w:r>
      <w:r w:rsidR="001957B2">
        <w:t xml:space="preserve">in detail in the </w:t>
      </w:r>
      <w:r w:rsidR="00D61D71">
        <w:t xml:space="preserve">proposed </w:t>
      </w:r>
      <w:r w:rsidR="001957B2">
        <w:t xml:space="preserve">business model canvas </w:t>
      </w:r>
      <w:r w:rsidR="009265E4">
        <w:t xml:space="preserve">shown in </w:t>
      </w:r>
      <w:r w:rsidR="001957B2">
        <w:fldChar w:fldCharType="begin"/>
      </w:r>
      <w:r w:rsidR="001957B2">
        <w:instrText xml:space="preserve"> REF _Ref37340988 \h  \* MERGEFORMAT </w:instrText>
      </w:r>
      <w:r w:rsidR="001957B2">
        <w:fldChar w:fldCharType="separate"/>
      </w:r>
      <w:r w:rsidR="0064592A" w:rsidRPr="0064592A">
        <w:t>Figure 56</w:t>
      </w:r>
      <w:r w:rsidR="001957B2">
        <w:fldChar w:fldCharType="end"/>
      </w:r>
      <w:r w:rsidR="001957B2">
        <w:t>.</w:t>
      </w:r>
    </w:p>
    <w:p w14:paraId="3935377F" w14:textId="093A395D" w:rsidR="00F65F51" w:rsidRDefault="007A04FD" w:rsidP="003F5AA5">
      <w:r>
        <w:t xml:space="preserve">The hybrid </w:t>
      </w:r>
      <w:r w:rsidR="00E90D34">
        <w:t xml:space="preserve">model </w:t>
      </w:r>
      <w:r>
        <w:t xml:space="preserve">is an extension of </w:t>
      </w:r>
      <w:r w:rsidR="00E90D34">
        <w:t xml:space="preserve">the </w:t>
      </w:r>
      <w:r w:rsidR="00D61D71">
        <w:t>i</w:t>
      </w:r>
      <w:r w:rsidR="00E90D34">
        <w:t xml:space="preserve">nternal, dedicated model which </w:t>
      </w:r>
      <w:r w:rsidR="00484E7E">
        <w:t xml:space="preserve">has the advantages of simplicity, quick implementation, and </w:t>
      </w:r>
      <w:r>
        <w:t xml:space="preserve">a </w:t>
      </w:r>
      <w:r w:rsidR="00484E7E">
        <w:t xml:space="preserve">high </w:t>
      </w:r>
      <w:r>
        <w:t xml:space="preserve">degree of </w:t>
      </w:r>
      <w:r w:rsidR="00484E7E">
        <w:t>control</w:t>
      </w:r>
      <w:r w:rsidR="00EC386B">
        <w:t xml:space="preserve">. </w:t>
      </w:r>
    </w:p>
    <w:p w14:paraId="5FF8495D" w14:textId="3910C9A1" w:rsidR="00483F75" w:rsidRDefault="00EC386B" w:rsidP="003F5AA5">
      <w:r>
        <w:t>The disadvantage of</w:t>
      </w:r>
      <w:r w:rsidR="009F0791">
        <w:t xml:space="preserve"> fixed</w:t>
      </w:r>
      <w:r>
        <w:t xml:space="preserve"> cost</w:t>
      </w:r>
      <w:r w:rsidR="009F0791">
        <w:t>s</w:t>
      </w:r>
      <w:r>
        <w:t xml:space="preserve"> </w:t>
      </w:r>
      <w:r w:rsidR="00483F75">
        <w:t xml:space="preserve">(salaries, resources, over-heads etc.) </w:t>
      </w:r>
      <w:r>
        <w:t xml:space="preserve">is mitigated by the </w:t>
      </w:r>
      <w:r w:rsidR="00606E71">
        <w:t xml:space="preserve">proposal to generate external, </w:t>
      </w:r>
      <w:r w:rsidR="00DB10DA">
        <w:t xml:space="preserve">commercial </w:t>
      </w:r>
      <w:r w:rsidR="006C5000">
        <w:t>income</w:t>
      </w:r>
      <w:r w:rsidR="00606E71">
        <w:t xml:space="preserve"> to contribute towards th</w:t>
      </w:r>
      <w:r w:rsidR="00D61D71">
        <w:t>ose</w:t>
      </w:r>
      <w:r w:rsidR="00606E71">
        <w:t xml:space="preserve"> costs</w:t>
      </w:r>
      <w:r w:rsidR="00483F75">
        <w:t xml:space="preserve">. </w:t>
      </w:r>
    </w:p>
    <w:p w14:paraId="088F2304" w14:textId="1BF26550" w:rsidR="000D721B" w:rsidRDefault="00483F75" w:rsidP="003F5AA5">
      <w:r>
        <w:t xml:space="preserve">The other main disadvantage of </w:t>
      </w:r>
      <w:r w:rsidR="00512978">
        <w:t xml:space="preserve">the need to </w:t>
      </w:r>
      <w:r w:rsidR="00DB10DA">
        <w:t>redeploy</w:t>
      </w:r>
      <w:r w:rsidR="00D61D71">
        <w:t xml:space="preserve"> </w:t>
      </w:r>
      <w:r w:rsidR="00DB10DA">
        <w:t xml:space="preserve">staff if the venture fails </w:t>
      </w:r>
      <w:r w:rsidR="00DB6AA7">
        <w:t xml:space="preserve">is mitigated by keeping the </w:t>
      </w:r>
      <w:r w:rsidR="006C5000">
        <w:t xml:space="preserve">corporate </w:t>
      </w:r>
      <w:r w:rsidR="00DB6AA7">
        <w:t xml:space="preserve">structure distinctly separate from the core business </w:t>
      </w:r>
      <w:r w:rsidR="00F65F51">
        <w:t xml:space="preserve">which will enable a </w:t>
      </w:r>
      <w:r w:rsidR="00512978">
        <w:t>novel</w:t>
      </w:r>
      <w:r w:rsidR="00880270">
        <w:t xml:space="preserve">, commercial employment contract and </w:t>
      </w:r>
      <w:r w:rsidR="00F65F51">
        <w:t>terms and conditions (see “</w:t>
      </w:r>
      <w:r w:rsidR="00F65F51">
        <w:fldChar w:fldCharType="begin"/>
      </w:r>
      <w:r w:rsidR="00F65F51">
        <w:instrText xml:space="preserve"> REF _Ref37061334 \h </w:instrText>
      </w:r>
      <w:r w:rsidR="00F65F51">
        <w:fldChar w:fldCharType="separate"/>
      </w:r>
      <w:r w:rsidR="0064592A">
        <w:t>Staff Recruitment, Development and Retention</w:t>
      </w:r>
      <w:r w:rsidR="00F65F51">
        <w:fldChar w:fldCharType="end"/>
      </w:r>
      <w:r w:rsidR="00F65F51">
        <w:t>”)</w:t>
      </w:r>
      <w:r w:rsidR="006C5000">
        <w:t>.</w:t>
      </w:r>
    </w:p>
    <w:p w14:paraId="301E6F28" w14:textId="267F2EA7" w:rsidR="00880270" w:rsidRDefault="00161D3B" w:rsidP="003F5AA5">
      <w:r>
        <w:t xml:space="preserve">A key advantage of the “hybrid” extension to the internal, dedicated model is the </w:t>
      </w:r>
      <w:r w:rsidR="0025483B">
        <w:t>addition of a formal relationship with an external consultancy to enhance capability and capacity.</w:t>
      </w:r>
    </w:p>
    <w:p w14:paraId="782D7D1A" w14:textId="33111089" w:rsidR="0025483B" w:rsidRDefault="0071770A" w:rsidP="003F5AA5">
      <w:r>
        <w:t xml:space="preserve">During the pilot project </w:t>
      </w:r>
      <w:r w:rsidR="00BD5B44">
        <w:t>a positive</w:t>
      </w:r>
      <w:r w:rsidR="001F2526">
        <w:t xml:space="preserve">, </w:t>
      </w:r>
      <w:r w:rsidR="00BD5B44">
        <w:t xml:space="preserve">trusting </w:t>
      </w:r>
      <w:r w:rsidR="001F2526">
        <w:t xml:space="preserve">and collaborative </w:t>
      </w:r>
      <w:r w:rsidR="00BD5B44">
        <w:t xml:space="preserve">relationship was forged with </w:t>
      </w:r>
      <w:r w:rsidR="00571216">
        <w:t xml:space="preserve">social enterprise </w:t>
      </w:r>
      <w:r w:rsidR="00CE2632">
        <w:t xml:space="preserve">data science firm </w:t>
      </w:r>
      <w:r w:rsidR="00BD5B44">
        <w:t>The Data Place</w:t>
      </w:r>
      <w:r w:rsidR="00CE2632">
        <w:t>. M</w:t>
      </w:r>
      <w:r w:rsidR="00571216">
        <w:t xml:space="preserve">anaging director and co-owner </w:t>
      </w:r>
      <w:r>
        <w:t>Martin Howitt</w:t>
      </w:r>
      <w:r w:rsidR="00571216">
        <w:t xml:space="preserve"> </w:t>
      </w:r>
      <w:r w:rsidR="00CE2632">
        <w:t xml:space="preserve">has </w:t>
      </w:r>
      <w:r w:rsidR="00CE2632">
        <w:lastRenderedPageBreak/>
        <w:t xml:space="preserve">already been approached </w:t>
      </w:r>
      <w:r w:rsidR="00571216">
        <w:t xml:space="preserve">in respect of </w:t>
      </w:r>
      <w:r w:rsidR="00CE2632">
        <w:t xml:space="preserve">being part of the proposed business model </w:t>
      </w:r>
      <w:r w:rsidR="00364486">
        <w:t xml:space="preserve">which he </w:t>
      </w:r>
      <w:r w:rsidR="00CE2632">
        <w:t>is open and enthusiastic about</w:t>
      </w:r>
      <w:r w:rsidR="00364486">
        <w:t>.</w:t>
      </w:r>
    </w:p>
    <w:p w14:paraId="3EBFACBF" w14:textId="7A61AD11" w:rsidR="00364486" w:rsidRDefault="003E045C" w:rsidP="003F5AA5">
      <w:r>
        <w:t xml:space="preserve">There are several advantages to </w:t>
      </w:r>
      <w:r w:rsidR="00007A87">
        <w:t xml:space="preserve">collaboration with an external, established </w:t>
      </w:r>
      <w:r w:rsidR="00EC19F5">
        <w:t xml:space="preserve">but geographically distant data science company </w:t>
      </w:r>
      <w:r>
        <w:t>–</w:t>
      </w:r>
    </w:p>
    <w:p w14:paraId="407A3892" w14:textId="5E1B7E19" w:rsidR="003E045C" w:rsidRDefault="00D82351" w:rsidP="00B43B5B">
      <w:pPr>
        <w:pStyle w:val="ListParagraph"/>
        <w:numPr>
          <w:ilvl w:val="0"/>
          <w:numId w:val="31"/>
        </w:numPr>
      </w:pPr>
      <w:r>
        <w:t xml:space="preserve">During the early stages when the staffing resources are being recruited and trained The Data Place </w:t>
      </w:r>
      <w:r w:rsidR="003E479D">
        <w:t xml:space="preserve">can provide an immediate capacity should the commercial activity increase before the internal data science staff are ready to </w:t>
      </w:r>
      <w:r w:rsidR="005F15AD">
        <w:t>deliver.</w:t>
      </w:r>
    </w:p>
    <w:p w14:paraId="5D0D941B" w14:textId="52837EB6" w:rsidR="005F15AD" w:rsidRDefault="005F15AD" w:rsidP="00B43B5B">
      <w:pPr>
        <w:pStyle w:val="ListParagraph"/>
        <w:numPr>
          <w:ilvl w:val="0"/>
          <w:numId w:val="31"/>
        </w:numPr>
      </w:pPr>
      <w:r>
        <w:t xml:space="preserve">Throughout the </w:t>
      </w:r>
      <w:r w:rsidR="00200C39">
        <w:t xml:space="preserve">life of the venture The Data Place can provide additional capacity to guard against peaks in demand that cannot be met </w:t>
      </w:r>
      <w:r w:rsidR="00EC19F5">
        <w:t xml:space="preserve">solely by </w:t>
      </w:r>
      <w:r w:rsidR="00200C39">
        <w:t>internal staffing resources.</w:t>
      </w:r>
    </w:p>
    <w:p w14:paraId="1CC9AA7B" w14:textId="6C602332" w:rsidR="00200C39" w:rsidRDefault="00200C39" w:rsidP="00B43B5B">
      <w:pPr>
        <w:pStyle w:val="ListParagraph"/>
        <w:numPr>
          <w:ilvl w:val="0"/>
          <w:numId w:val="31"/>
        </w:numPr>
      </w:pPr>
      <w:r>
        <w:t xml:space="preserve">The opposite also applies; The Data Place have agreed that a two-way partnership would include them approaching Lincolnshire Data Analytics </w:t>
      </w:r>
      <w:r w:rsidR="00A84FA2">
        <w:t xml:space="preserve">Ltd. </w:t>
      </w:r>
      <w:r>
        <w:t xml:space="preserve">during </w:t>
      </w:r>
      <w:r w:rsidR="00526605">
        <w:t xml:space="preserve">their </w:t>
      </w:r>
      <w:r>
        <w:t>peak work-loads with</w:t>
      </w:r>
      <w:r w:rsidR="006A2AE1">
        <w:t xml:space="preserve"> commercial activity they cannot accommodate.</w:t>
      </w:r>
    </w:p>
    <w:p w14:paraId="5050AA36" w14:textId="343A949E" w:rsidR="00200C39" w:rsidRDefault="00200C39" w:rsidP="00B43B5B">
      <w:pPr>
        <w:pStyle w:val="ListParagraph"/>
        <w:numPr>
          <w:ilvl w:val="0"/>
          <w:numId w:val="31"/>
        </w:numPr>
      </w:pPr>
      <w:r>
        <w:t>The data scientists at The Data Place and at Lincolnshire</w:t>
      </w:r>
      <w:r w:rsidR="006A2AE1">
        <w:t xml:space="preserve"> Data Analytics can work together to share and develop best practice</w:t>
      </w:r>
      <w:r w:rsidR="00934B2E">
        <w:t xml:space="preserve"> and technical knowledge</w:t>
      </w:r>
      <w:r w:rsidR="006A2AE1">
        <w:t>.</w:t>
      </w:r>
    </w:p>
    <w:p w14:paraId="09FDAA45" w14:textId="3F332F73" w:rsidR="000F55FA" w:rsidRDefault="000F55FA" w:rsidP="00B43B5B">
      <w:pPr>
        <w:pStyle w:val="ListParagraph"/>
        <w:numPr>
          <w:ilvl w:val="0"/>
          <w:numId w:val="31"/>
        </w:numPr>
      </w:pPr>
      <w:r>
        <w:t xml:space="preserve">Larger projects that neither </w:t>
      </w:r>
      <w:r w:rsidR="00C942B8">
        <w:t>team can deliver individually may be successful if delivered in partnership.</w:t>
      </w:r>
    </w:p>
    <w:p w14:paraId="29B0130A" w14:textId="4C8EC294" w:rsidR="00526605" w:rsidRDefault="00526605" w:rsidP="00B43B5B">
      <w:pPr>
        <w:pStyle w:val="ListParagraph"/>
        <w:numPr>
          <w:ilvl w:val="0"/>
          <w:numId w:val="31"/>
        </w:numPr>
      </w:pPr>
      <w:r>
        <w:t xml:space="preserve">The geographic distancing (Lincoln and Plymouth) mean that Lincolnshire Data Analytics Ltd. and The Data Place are highly unlikely to </w:t>
      </w:r>
      <w:r w:rsidR="00307AED">
        <w:t>compete directly over customers or contracts.</w:t>
      </w:r>
    </w:p>
    <w:p w14:paraId="39FC27C7" w14:textId="5BD0B4E0" w:rsidR="00C560D2" w:rsidRDefault="000F55FA" w:rsidP="000F55FA">
      <w:r>
        <w:t xml:space="preserve">Clearly out-sourcing commercial activity to The </w:t>
      </w:r>
      <w:r w:rsidR="00C942B8">
        <w:t>Data Place will be financially disadvantageous because they will need to be paid for their activity, but the trade-off is that this is better than turning away potential work</w:t>
      </w:r>
      <w:r w:rsidR="00920F1D">
        <w:t xml:space="preserve"> and there could still be room for a small profit margin.</w:t>
      </w:r>
    </w:p>
    <w:p w14:paraId="18275CEE" w14:textId="77777777" w:rsidR="00B43B5B" w:rsidRDefault="005A4604" w:rsidP="000F55FA">
      <w:r>
        <w:t xml:space="preserve">Even in the early stages the internal staff will be able to </w:t>
      </w:r>
      <w:r w:rsidR="00C560D2">
        <w:t>learn</w:t>
      </w:r>
      <w:r w:rsidR="002E02AD">
        <w:t xml:space="preserve"> from The Data Place</w:t>
      </w:r>
      <w:r>
        <w:t xml:space="preserve"> and successful partnership projects will help to generate market-awareness and positive </w:t>
      </w:r>
      <w:r w:rsidR="00C560D2">
        <w:t>public relations</w:t>
      </w:r>
      <w:r w:rsidR="00201EF0">
        <w:t xml:space="preserve">. </w:t>
      </w:r>
    </w:p>
    <w:p w14:paraId="236C742A" w14:textId="4BCB9C59" w:rsidR="000F55FA" w:rsidRDefault="00201EF0" w:rsidP="000F55FA">
      <w:r>
        <w:t>A</w:t>
      </w:r>
      <w:r w:rsidR="00C560D2">
        <w:t xml:space="preserve">ny </w:t>
      </w:r>
      <w:r>
        <w:t xml:space="preserve">local </w:t>
      </w:r>
      <w:r w:rsidR="00C560D2">
        <w:t xml:space="preserve">out-sourcing to The Data Place will </w:t>
      </w:r>
      <w:r w:rsidR="00C56DC2">
        <w:t>b</w:t>
      </w:r>
      <w:r w:rsidR="00C560D2">
        <w:t>e white-labelled and delivered through Lincolnshire Data Analytics</w:t>
      </w:r>
      <w:r w:rsidR="00C56DC2">
        <w:t xml:space="preserve"> </w:t>
      </w:r>
      <w:r w:rsidR="003D247E">
        <w:t xml:space="preserve">Ltd. </w:t>
      </w:r>
      <w:r w:rsidR="00C56DC2">
        <w:t>(and vice versa)</w:t>
      </w:r>
      <w:r>
        <w:t xml:space="preserve"> to retain intellectual property and develop a positive </w:t>
      </w:r>
      <w:r w:rsidR="00B43B5B">
        <w:t>reputation</w:t>
      </w:r>
      <w:r w:rsidR="00C560D2">
        <w:t>.</w:t>
      </w:r>
    </w:p>
    <w:p w14:paraId="0A5A5226" w14:textId="5552EFFB" w:rsidR="00EB53B5" w:rsidRDefault="00EB53B5" w:rsidP="000F55FA">
      <w:r>
        <w:t>Lincolnshire Data Analytics Ltd. will be formed as a separate limited company with</w:t>
      </w:r>
      <w:r w:rsidR="00821273">
        <w:t>in</w:t>
      </w:r>
      <w:r>
        <w:t xml:space="preserve"> the corporate governance structure </w:t>
      </w:r>
      <w:r w:rsidR="00821273">
        <w:t xml:space="preserve">of Lincoln College </w:t>
      </w:r>
      <w:r>
        <w:t xml:space="preserve">and will start with a part time Director of Data Analytics and 2 full time data scientists </w:t>
      </w:r>
      <w:r w:rsidR="00F74D77">
        <w:t>(</w:t>
      </w:r>
      <w:r w:rsidR="00821273">
        <w:t xml:space="preserve">see </w:t>
      </w:r>
      <w:r w:rsidR="00F74D77">
        <w:fldChar w:fldCharType="begin"/>
      </w:r>
      <w:r w:rsidR="00F74D77">
        <w:instrText xml:space="preserve"> REF _Ref37346616 \h  \* MERGEFORMAT </w:instrText>
      </w:r>
      <w:r w:rsidR="00F74D77">
        <w:fldChar w:fldCharType="separate"/>
      </w:r>
      <w:r w:rsidR="0064592A" w:rsidRPr="0064592A">
        <w:t>Figure 54</w:t>
      </w:r>
      <w:r w:rsidR="00F74D77">
        <w:fldChar w:fldCharType="end"/>
      </w:r>
      <w:r w:rsidR="00821273">
        <w:t xml:space="preserve"> and </w:t>
      </w:r>
      <w:r w:rsidR="00821273">
        <w:fldChar w:fldCharType="begin"/>
      </w:r>
      <w:r w:rsidR="00821273">
        <w:instrText xml:space="preserve"> REF _Ref39316680 \h </w:instrText>
      </w:r>
      <w:r w:rsidR="00821273">
        <w:instrText xml:space="preserve"> \* MERGEFORMAT </w:instrText>
      </w:r>
      <w:r w:rsidR="00821273">
        <w:fldChar w:fldCharType="separate"/>
      </w:r>
      <w:r w:rsidR="00821273" w:rsidRPr="00821273">
        <w:t>Figure 55</w:t>
      </w:r>
      <w:r w:rsidR="00821273">
        <w:fldChar w:fldCharType="end"/>
      </w:r>
      <w:r w:rsidR="00F74D77">
        <w:t>)</w:t>
      </w:r>
      <w:r w:rsidR="00821273">
        <w:t>.</w:t>
      </w:r>
    </w:p>
    <w:p w14:paraId="642EBA78" w14:textId="6775EC94" w:rsidR="00F74D77" w:rsidRDefault="00F74D77" w:rsidP="00F74D77">
      <w:r>
        <w:t xml:space="preserve">It should be noted that in any sub-contracting arrangement with The Data Place the ownership of the data and all associated rights would be with Lincoln College and the customer and that explicit data sharing arrangements </w:t>
      </w:r>
      <w:r w:rsidR="00821273">
        <w:t xml:space="preserve">will </w:t>
      </w:r>
      <w:r>
        <w:t xml:space="preserve">be </w:t>
      </w:r>
      <w:r w:rsidR="00821273">
        <w:t xml:space="preserve">put </w:t>
      </w:r>
      <w:r>
        <w:t>in place for each project.</w:t>
      </w:r>
    </w:p>
    <w:p w14:paraId="40DA06B5" w14:textId="30696D3C" w:rsidR="008D5D08" w:rsidRDefault="00C462EF" w:rsidP="00D861AC">
      <w:r>
        <w:t xml:space="preserve">The business model and other aspects of the </w:t>
      </w:r>
      <w:r w:rsidR="00D861AC">
        <w:t xml:space="preserve">proposal make a case for creation of a low-cost, high innovation model </w:t>
      </w:r>
      <w:r w:rsidR="00820F16">
        <w:t xml:space="preserve">and </w:t>
      </w:r>
      <w:r w:rsidR="00C03719">
        <w:t xml:space="preserve">it has been demonstrated that </w:t>
      </w:r>
      <w:r w:rsidR="00820F16">
        <w:t xml:space="preserve">traditional accounting methods and cost cases are not part of </w:t>
      </w:r>
      <w:r w:rsidR="00C03719">
        <w:t xml:space="preserve">the initial </w:t>
      </w:r>
      <w:r w:rsidR="00820F16">
        <w:t xml:space="preserve">innovation </w:t>
      </w:r>
      <w:r w:rsidR="00C03719">
        <w:t>life</w:t>
      </w:r>
      <w:r w:rsidR="00820F16">
        <w:t>cycle.</w:t>
      </w:r>
    </w:p>
    <w:p w14:paraId="400FBC63" w14:textId="64BC753E" w:rsidR="00820F16" w:rsidRDefault="00F15DB2" w:rsidP="00D861AC">
      <w:r>
        <w:t>However,</w:t>
      </w:r>
      <w:r w:rsidR="00820F16">
        <w:t xml:space="preserve"> by way of an indication of the potential benefits the following illustration is provided –</w:t>
      </w:r>
      <w:r w:rsidR="004F3791">
        <w:t xml:space="preserve"> </w:t>
      </w:r>
    </w:p>
    <w:p w14:paraId="142F150A" w14:textId="47C309EC" w:rsidR="00497A43" w:rsidRDefault="00F15DB2" w:rsidP="00D861AC">
      <w:r>
        <w:t>Lincoln College has 2</w:t>
      </w:r>
      <w:r w:rsidR="00C03719">
        <w:t>,</w:t>
      </w:r>
      <w:r>
        <w:t>700 16-18 ESFA learners that generate £4,700 each</w:t>
      </w:r>
      <w:r w:rsidR="00606CDC">
        <w:t xml:space="preserve"> </w:t>
      </w:r>
      <w:r w:rsidR="00C03719">
        <w:t xml:space="preserve">totalling </w:t>
      </w:r>
      <w:r w:rsidR="00606CDC">
        <w:t xml:space="preserve">£12.69m of </w:t>
      </w:r>
      <w:r w:rsidR="00C03719">
        <w:t>annual income</w:t>
      </w:r>
      <w:r w:rsidR="00606CDC">
        <w:t xml:space="preserve">. </w:t>
      </w:r>
    </w:p>
    <w:p w14:paraId="536FEAAF" w14:textId="28973788" w:rsidR="00F15DB2" w:rsidRDefault="00606CDC" w:rsidP="00D861AC">
      <w:r>
        <w:t xml:space="preserve">Given that many of the </w:t>
      </w:r>
      <w:r w:rsidR="00C03719">
        <w:t xml:space="preserve">proposed </w:t>
      </w:r>
      <w:r w:rsidR="004F3791">
        <w:t xml:space="preserve">academic </w:t>
      </w:r>
      <w:r>
        <w:t>uses of data analytics are related to attendance and retention</w:t>
      </w:r>
      <w:r w:rsidR="002339CA">
        <w:t>,</w:t>
      </w:r>
      <w:r>
        <w:t xml:space="preserve"> if the analytics capability could </w:t>
      </w:r>
      <w:r w:rsidR="00497A43">
        <w:t xml:space="preserve">provide insights leading to improved student retention each 1% improvement </w:t>
      </w:r>
      <w:r w:rsidR="00D30F6E">
        <w:t xml:space="preserve">would be </w:t>
      </w:r>
      <w:r w:rsidR="00497A43">
        <w:t>worth £127k per year.</w:t>
      </w:r>
    </w:p>
    <w:p w14:paraId="0F8CB3D7" w14:textId="77777777" w:rsidR="00820F16" w:rsidRDefault="00820F16" w:rsidP="00D861AC"/>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931"/>
      </w:tblGrid>
      <w:tr w:rsidR="007C3A0A" w14:paraId="2056ABEA" w14:textId="77777777" w:rsidTr="0015732F">
        <w:trPr>
          <w:jc w:val="center"/>
        </w:trPr>
        <w:tc>
          <w:tcPr>
            <w:tcW w:w="8931" w:type="dxa"/>
          </w:tcPr>
          <w:p w14:paraId="5F1AC078" w14:textId="77777777" w:rsidR="007C3A0A" w:rsidRDefault="007C3A0A" w:rsidP="00067320">
            <w:r w:rsidRPr="007C3A0A">
              <w:rPr>
                <w:noProof/>
              </w:rPr>
              <w:lastRenderedPageBreak/>
              <w:drawing>
                <wp:inline distT="0" distB="0" distL="0" distR="0" wp14:anchorId="5887DB99" wp14:editId="2F5ACBA6">
                  <wp:extent cx="5461000" cy="2705100"/>
                  <wp:effectExtent l="38100" t="0" r="82550" b="0"/>
                  <wp:docPr id="66" name="Diagram 66">
                    <a:extLst xmlns:a="http://schemas.openxmlformats.org/drawingml/2006/main">
                      <a:ext uri="{FF2B5EF4-FFF2-40B4-BE49-F238E27FC236}">
                        <a16:creationId xmlns:a16="http://schemas.microsoft.com/office/drawing/2014/main" id="{6F367353-27DA-4A86-8A3F-680E16F8B9A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2" r:lo="rId133" r:qs="rId134" r:cs="rId135"/>
                    </a:graphicData>
                  </a:graphic>
                </wp:inline>
              </w:drawing>
            </w:r>
          </w:p>
        </w:tc>
      </w:tr>
      <w:tr w:rsidR="007C3A0A" w14:paraId="0977EB3B" w14:textId="77777777" w:rsidTr="0015732F">
        <w:trPr>
          <w:jc w:val="center"/>
        </w:trPr>
        <w:tc>
          <w:tcPr>
            <w:tcW w:w="8931" w:type="dxa"/>
          </w:tcPr>
          <w:p w14:paraId="380DEE33" w14:textId="48B8C46C" w:rsidR="007C3A0A" w:rsidRDefault="007C3A0A" w:rsidP="00067320">
            <w:bookmarkStart w:id="169" w:name="_Ref37346616"/>
            <w:bookmarkStart w:id="170" w:name="_Ref39318747"/>
            <w:bookmarkStart w:id="171" w:name="_Toc39319321"/>
            <w:bookmarkStart w:id="172" w:name="_Toc39319523"/>
            <w:r w:rsidRPr="00C1381E">
              <w:rPr>
                <w:i/>
                <w:iCs/>
                <w:color w:val="44546A" w:themeColor="text2"/>
                <w:sz w:val="18"/>
                <w:szCs w:val="18"/>
              </w:rPr>
              <w:t xml:space="preserve">Figure </w:t>
            </w:r>
            <w:r w:rsidRPr="00C1381E">
              <w:rPr>
                <w:i/>
                <w:iCs/>
                <w:color w:val="44546A" w:themeColor="text2"/>
                <w:sz w:val="18"/>
                <w:szCs w:val="18"/>
              </w:rPr>
              <w:fldChar w:fldCharType="begin"/>
            </w:r>
            <w:r w:rsidRPr="00C1381E">
              <w:rPr>
                <w:i/>
                <w:iCs/>
                <w:color w:val="44546A" w:themeColor="text2"/>
                <w:sz w:val="18"/>
                <w:szCs w:val="18"/>
              </w:rPr>
              <w:instrText xml:space="preserve"> SEQ Figure \* ARABIC </w:instrText>
            </w:r>
            <w:r w:rsidRPr="00C1381E">
              <w:rPr>
                <w:i/>
                <w:iCs/>
                <w:color w:val="44546A" w:themeColor="text2"/>
                <w:sz w:val="18"/>
                <w:szCs w:val="18"/>
              </w:rPr>
              <w:fldChar w:fldCharType="separate"/>
            </w:r>
            <w:r w:rsidR="0064592A">
              <w:rPr>
                <w:i/>
                <w:iCs/>
                <w:noProof/>
                <w:color w:val="44546A" w:themeColor="text2"/>
                <w:sz w:val="18"/>
                <w:szCs w:val="18"/>
              </w:rPr>
              <w:t>54</w:t>
            </w:r>
            <w:r w:rsidRPr="00C1381E">
              <w:rPr>
                <w:i/>
                <w:iCs/>
                <w:color w:val="44546A" w:themeColor="text2"/>
                <w:sz w:val="18"/>
                <w:szCs w:val="18"/>
              </w:rPr>
              <w:fldChar w:fldCharType="end"/>
            </w:r>
            <w:bookmarkEnd w:id="169"/>
            <w:r w:rsidRPr="00C1381E">
              <w:rPr>
                <w:i/>
                <w:iCs/>
                <w:color w:val="44546A" w:themeColor="text2"/>
                <w:sz w:val="18"/>
                <w:szCs w:val="18"/>
              </w:rPr>
              <w:t xml:space="preserve"> – </w:t>
            </w:r>
            <w:r>
              <w:rPr>
                <w:i/>
                <w:iCs/>
                <w:color w:val="44546A" w:themeColor="text2"/>
                <w:sz w:val="18"/>
                <w:szCs w:val="18"/>
              </w:rPr>
              <w:t>Proposed Governance Structure of Lincolnshire Data Analytics Ltd.</w:t>
            </w:r>
            <w:bookmarkEnd w:id="170"/>
            <w:bookmarkEnd w:id="171"/>
            <w:bookmarkEnd w:id="172"/>
            <w:r>
              <w:rPr>
                <w:i/>
                <w:iCs/>
                <w:color w:val="44546A" w:themeColor="text2"/>
                <w:sz w:val="18"/>
                <w:szCs w:val="18"/>
              </w:rPr>
              <w:t xml:space="preserve"> </w:t>
            </w:r>
          </w:p>
        </w:tc>
      </w:tr>
    </w:tbl>
    <w:p w14:paraId="0DC6D214" w14:textId="77777777" w:rsidR="00F74D77" w:rsidRDefault="00F74D77" w:rsidP="000F55FA"/>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513"/>
      </w:tblGrid>
      <w:tr w:rsidR="00EF4AC2" w14:paraId="0CE558AD" w14:textId="77777777" w:rsidTr="00EF4AC2">
        <w:trPr>
          <w:jc w:val="center"/>
        </w:trPr>
        <w:tc>
          <w:tcPr>
            <w:tcW w:w="7513" w:type="dxa"/>
          </w:tcPr>
          <w:p w14:paraId="35F4D6E8" w14:textId="77777777" w:rsidR="00EF4AC2" w:rsidRDefault="00EF4AC2" w:rsidP="00500EA1">
            <w:r w:rsidRPr="007704FB">
              <w:rPr>
                <w:noProof/>
              </w:rPr>
              <w:drawing>
                <wp:inline distT="0" distB="0" distL="0" distR="0" wp14:anchorId="1076D6E2" wp14:editId="49436703">
                  <wp:extent cx="4451350" cy="2838450"/>
                  <wp:effectExtent l="0" t="0" r="25400" b="0"/>
                  <wp:docPr id="15" name="Diagram 15">
                    <a:extLst xmlns:a="http://schemas.openxmlformats.org/drawingml/2006/main">
                      <a:ext uri="{FF2B5EF4-FFF2-40B4-BE49-F238E27FC236}">
                        <a16:creationId xmlns:a16="http://schemas.microsoft.com/office/drawing/2014/main" id="{93377950-95C0-417C-94AF-5A73FBFABFF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7" r:lo="rId138" r:qs="rId139" r:cs="rId140"/>
                    </a:graphicData>
                  </a:graphic>
                </wp:inline>
              </w:drawing>
            </w:r>
          </w:p>
        </w:tc>
      </w:tr>
      <w:tr w:rsidR="00EF4AC2" w14:paraId="5066BD3E" w14:textId="77777777" w:rsidTr="00EF4AC2">
        <w:trPr>
          <w:jc w:val="center"/>
        </w:trPr>
        <w:tc>
          <w:tcPr>
            <w:tcW w:w="7513" w:type="dxa"/>
          </w:tcPr>
          <w:p w14:paraId="5587A8E2" w14:textId="7EB22A10" w:rsidR="00EF4AC2" w:rsidRDefault="00EF4AC2" w:rsidP="00500EA1">
            <w:bookmarkStart w:id="173" w:name="_Ref39316680"/>
            <w:bookmarkStart w:id="174" w:name="_Toc39319322"/>
            <w:bookmarkStart w:id="175" w:name="_Toc39319524"/>
            <w:r w:rsidRPr="00C1381E">
              <w:rPr>
                <w:i/>
                <w:iCs/>
                <w:color w:val="44546A" w:themeColor="text2"/>
                <w:sz w:val="18"/>
                <w:szCs w:val="18"/>
              </w:rPr>
              <w:t xml:space="preserve">Figure </w:t>
            </w:r>
            <w:r w:rsidRPr="00C1381E">
              <w:rPr>
                <w:i/>
                <w:iCs/>
                <w:color w:val="44546A" w:themeColor="text2"/>
                <w:sz w:val="18"/>
                <w:szCs w:val="18"/>
              </w:rPr>
              <w:fldChar w:fldCharType="begin"/>
            </w:r>
            <w:r w:rsidRPr="00C1381E">
              <w:rPr>
                <w:i/>
                <w:iCs/>
                <w:color w:val="44546A" w:themeColor="text2"/>
                <w:sz w:val="18"/>
                <w:szCs w:val="18"/>
              </w:rPr>
              <w:instrText xml:space="preserve"> SEQ Figure \* ARABIC </w:instrText>
            </w:r>
            <w:r w:rsidRPr="00C1381E">
              <w:rPr>
                <w:i/>
                <w:iCs/>
                <w:color w:val="44546A" w:themeColor="text2"/>
                <w:sz w:val="18"/>
                <w:szCs w:val="18"/>
              </w:rPr>
              <w:fldChar w:fldCharType="separate"/>
            </w:r>
            <w:r w:rsidR="0064592A">
              <w:rPr>
                <w:i/>
                <w:iCs/>
                <w:noProof/>
                <w:color w:val="44546A" w:themeColor="text2"/>
                <w:sz w:val="18"/>
                <w:szCs w:val="18"/>
              </w:rPr>
              <w:t>55</w:t>
            </w:r>
            <w:r w:rsidRPr="00C1381E">
              <w:rPr>
                <w:i/>
                <w:iCs/>
                <w:color w:val="44546A" w:themeColor="text2"/>
                <w:sz w:val="18"/>
                <w:szCs w:val="18"/>
              </w:rPr>
              <w:fldChar w:fldCharType="end"/>
            </w:r>
            <w:bookmarkEnd w:id="173"/>
            <w:r w:rsidRPr="00C1381E">
              <w:rPr>
                <w:i/>
                <w:iCs/>
                <w:color w:val="44546A" w:themeColor="text2"/>
                <w:sz w:val="18"/>
                <w:szCs w:val="18"/>
              </w:rPr>
              <w:t xml:space="preserve"> – </w:t>
            </w:r>
            <w:r>
              <w:rPr>
                <w:i/>
                <w:iCs/>
                <w:color w:val="44546A" w:themeColor="text2"/>
                <w:sz w:val="18"/>
                <w:szCs w:val="18"/>
              </w:rPr>
              <w:t>Proposed Initial Staffing of Lincolnshire Data Analytics Ltd.</w:t>
            </w:r>
            <w:bookmarkEnd w:id="174"/>
            <w:bookmarkEnd w:id="175"/>
            <w:r>
              <w:rPr>
                <w:i/>
                <w:iCs/>
                <w:color w:val="44546A" w:themeColor="text2"/>
                <w:sz w:val="18"/>
                <w:szCs w:val="18"/>
              </w:rPr>
              <w:t xml:space="preserve"> </w:t>
            </w:r>
          </w:p>
        </w:tc>
      </w:tr>
    </w:tbl>
    <w:p w14:paraId="22A2EFB9" w14:textId="77777777" w:rsidR="00EF4AC2" w:rsidRDefault="00EF4AC2" w:rsidP="002339CA">
      <w:pPr>
        <w:spacing w:after="0"/>
      </w:pPr>
    </w:p>
    <w:p w14:paraId="5069DCC5" w14:textId="77777777" w:rsidR="002339CA" w:rsidRDefault="002339CA" w:rsidP="002339CA">
      <w:pPr>
        <w:pStyle w:val="Heading3"/>
      </w:pPr>
      <w:r>
        <w:t>Funding</w:t>
      </w:r>
    </w:p>
    <w:p w14:paraId="084763FC" w14:textId="7D29FD47" w:rsidR="002339CA" w:rsidRDefault="002339CA" w:rsidP="002339CA">
      <w:r>
        <w:t xml:space="preserve">In line with the objectives that have already been discussed, specifically </w:t>
      </w:r>
      <w:r>
        <w:t xml:space="preserve">to </w:t>
      </w:r>
      <w:r>
        <w:t>“</w:t>
      </w:r>
      <w:r>
        <w:fldChar w:fldCharType="begin"/>
      </w:r>
      <w:r>
        <w:instrText xml:space="preserve"> REF _Ref37067601 \h </w:instrText>
      </w:r>
      <w:r>
        <w:fldChar w:fldCharType="separate"/>
      </w:r>
      <w:r>
        <w:t>Minimise Cost of Start-up</w:t>
      </w:r>
      <w:r>
        <w:fldChar w:fldCharType="end"/>
      </w:r>
      <w:r>
        <w:t xml:space="preserve">” an innovation project is more likely to be successful if cost and risk are </w:t>
      </w:r>
      <w:r>
        <w:t xml:space="preserve">reduced as fat as possible </w:t>
      </w:r>
      <w:sdt>
        <w:sdtPr>
          <w:id w:val="-1253811648"/>
          <w:citation/>
        </w:sdtPr>
        <w:sdtContent>
          <w:r>
            <w:fldChar w:fldCharType="begin"/>
          </w:r>
          <w:r>
            <w:instrText xml:space="preserve"> CITATION Lam18 \l 2057 </w:instrText>
          </w:r>
          <w:r>
            <w:fldChar w:fldCharType="separate"/>
          </w:r>
          <w:r w:rsidRPr="0064592A">
            <w:rPr>
              <w:noProof/>
            </w:rPr>
            <w:t>(Lamb, 2018)</w:t>
          </w:r>
          <w:r>
            <w:fldChar w:fldCharType="end"/>
          </w:r>
        </w:sdtContent>
      </w:sdt>
      <w:r>
        <w:t xml:space="preserve"> and if the innovators have sought to “lower the cost of innovation” </w:t>
      </w:r>
      <w:sdt>
        <w:sdtPr>
          <w:id w:val="1124666906"/>
          <w:citation/>
        </w:sdtPr>
        <w:sdtContent>
          <w:r>
            <w:fldChar w:fldCharType="begin"/>
          </w:r>
          <w:r>
            <w:instrText xml:space="preserve"> CITATION Vik17 \l 2057 </w:instrText>
          </w:r>
          <w:r>
            <w:fldChar w:fldCharType="separate"/>
          </w:r>
          <w:r w:rsidRPr="0064592A">
            <w:rPr>
              <w:noProof/>
            </w:rPr>
            <w:t>(Viki, et al., 2017)</w:t>
          </w:r>
          <w:r>
            <w:fldChar w:fldCharType="end"/>
          </w:r>
        </w:sdtContent>
      </w:sdt>
      <w:r>
        <w:t>.</w:t>
      </w:r>
    </w:p>
    <w:p w14:paraId="35D37C09" w14:textId="2A13B2DA" w:rsidR="002339CA" w:rsidRDefault="002339CA" w:rsidP="002339CA">
      <w:r>
        <w:t xml:space="preserve">The recommendation is low cost in so far </w:t>
      </w:r>
      <w:r w:rsidR="0000590B">
        <w:t xml:space="preserve">as </w:t>
      </w:r>
      <w:r>
        <w:t xml:space="preserve">the initial staffing proposal is modest (with future potential for growth) but the costs will be </w:t>
      </w:r>
      <w:r w:rsidR="0000590B">
        <w:t xml:space="preserve">further </w:t>
      </w:r>
      <w:r>
        <w:t>reduced and could potentially be removed if external funding can be used to seed Lincolnshire Data Analytics.</w:t>
      </w:r>
    </w:p>
    <w:p w14:paraId="0D4A35AC" w14:textId="77777777" w:rsidR="002339CA" w:rsidRDefault="002339CA" w:rsidP="002339CA">
      <w:r>
        <w:t>There are several potential funding sources that could be used and the recommendation is to identify and rigorously investigate all potential sources of funding.</w:t>
      </w:r>
    </w:p>
    <w:p w14:paraId="58B53228" w14:textId="27EA53EC" w:rsidR="00EF4AC2" w:rsidRDefault="002339CA" w:rsidP="002339CA">
      <w:r>
        <w:t xml:space="preserve">The Lincolnshire Chamber of Commerce web-site provides details of two potential local funding sources </w:t>
      </w:r>
      <w:sdt>
        <w:sdtPr>
          <w:id w:val="7034661"/>
          <w:citation/>
        </w:sdtPr>
        <w:sdtContent>
          <w:r>
            <w:fldChar w:fldCharType="begin"/>
          </w:r>
          <w:r>
            <w:instrText xml:space="preserve"> CITATION The201 \l 2057 </w:instrText>
          </w:r>
          <w:r>
            <w:fldChar w:fldCharType="separate"/>
          </w:r>
          <w:r w:rsidRPr="0064592A">
            <w:rPr>
              <w:noProof/>
            </w:rPr>
            <w:t>(The Lincolnshire Chamber of Commerce, 2020)</w:t>
          </w:r>
          <w:r>
            <w:fldChar w:fldCharType="end"/>
          </w:r>
        </w:sdtContent>
      </w:sdt>
      <w:r>
        <w:t xml:space="preserve">. </w:t>
      </w:r>
    </w:p>
    <w:p w14:paraId="324817DC" w14:textId="7363DA28" w:rsidR="00EF4AC2" w:rsidRDefault="00EF4AC2" w:rsidP="000F55FA">
      <w:pPr>
        <w:sectPr w:rsidR="00EF4AC2">
          <w:pgSz w:w="11906" w:h="16838"/>
          <w:pgMar w:top="1440" w:right="1440" w:bottom="1440" w:left="1440" w:header="708" w:footer="708" w:gutter="0"/>
          <w:cols w:space="708"/>
          <w:docGrid w:linePitch="360"/>
        </w:sect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66"/>
      </w:tblGrid>
      <w:tr w:rsidR="00D576C6" w14:paraId="1080D168" w14:textId="77777777" w:rsidTr="00480C85">
        <w:trPr>
          <w:jc w:val="center"/>
        </w:trPr>
        <w:tc>
          <w:tcPr>
            <w:tcW w:w="6379" w:type="dxa"/>
          </w:tcPr>
          <w:p w14:paraId="12097958" w14:textId="5C187594" w:rsidR="000133E9" w:rsidRDefault="007A7105" w:rsidP="00480C85">
            <w:r>
              <w:rPr>
                <w:noProof/>
              </w:rPr>
              <w:lastRenderedPageBreak/>
              <w:drawing>
                <wp:inline distT="0" distB="0" distL="0" distR="0" wp14:anchorId="316389F4" wp14:editId="39D3B169">
                  <wp:extent cx="9112250" cy="6086721"/>
                  <wp:effectExtent l="0" t="0" r="0" b="952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DA BMC v2.png"/>
                          <pic:cNvPicPr/>
                        </pic:nvPicPr>
                        <pic:blipFill>
                          <a:blip r:embed="rId142">
                            <a:extLst>
                              <a:ext uri="{28A0092B-C50C-407E-A947-70E740481C1C}">
                                <a14:useLocalDpi xmlns:a14="http://schemas.microsoft.com/office/drawing/2010/main" val="0"/>
                              </a:ext>
                            </a:extLst>
                          </a:blip>
                          <a:stretch>
                            <a:fillRect/>
                          </a:stretch>
                        </pic:blipFill>
                        <pic:spPr>
                          <a:xfrm>
                            <a:off x="0" y="0"/>
                            <a:ext cx="9140484" cy="6105581"/>
                          </a:xfrm>
                          <a:prstGeom prst="rect">
                            <a:avLst/>
                          </a:prstGeom>
                        </pic:spPr>
                      </pic:pic>
                    </a:graphicData>
                  </a:graphic>
                </wp:inline>
              </w:drawing>
            </w:r>
          </w:p>
        </w:tc>
      </w:tr>
      <w:tr w:rsidR="00D576C6" w14:paraId="23FDC6A9" w14:textId="77777777" w:rsidTr="00480C85">
        <w:trPr>
          <w:jc w:val="center"/>
        </w:trPr>
        <w:tc>
          <w:tcPr>
            <w:tcW w:w="6379" w:type="dxa"/>
          </w:tcPr>
          <w:p w14:paraId="38EE2B3E" w14:textId="1E733550" w:rsidR="000133E9" w:rsidRDefault="000133E9" w:rsidP="00480C85">
            <w:bookmarkStart w:id="176" w:name="_Ref37340988"/>
            <w:bookmarkStart w:id="177" w:name="_Toc39319323"/>
            <w:bookmarkStart w:id="178" w:name="_Toc39319525"/>
            <w:r w:rsidRPr="00C1381E">
              <w:rPr>
                <w:i/>
                <w:iCs/>
                <w:color w:val="44546A" w:themeColor="text2"/>
                <w:sz w:val="18"/>
                <w:szCs w:val="18"/>
              </w:rPr>
              <w:t xml:space="preserve">Figure </w:t>
            </w:r>
            <w:r w:rsidRPr="00C1381E">
              <w:rPr>
                <w:i/>
                <w:iCs/>
                <w:color w:val="44546A" w:themeColor="text2"/>
                <w:sz w:val="18"/>
                <w:szCs w:val="18"/>
              </w:rPr>
              <w:fldChar w:fldCharType="begin"/>
            </w:r>
            <w:r w:rsidRPr="00C1381E">
              <w:rPr>
                <w:i/>
                <w:iCs/>
                <w:color w:val="44546A" w:themeColor="text2"/>
                <w:sz w:val="18"/>
                <w:szCs w:val="18"/>
              </w:rPr>
              <w:instrText xml:space="preserve"> SEQ Figure \* ARABIC </w:instrText>
            </w:r>
            <w:r w:rsidRPr="00C1381E">
              <w:rPr>
                <w:i/>
                <w:iCs/>
                <w:color w:val="44546A" w:themeColor="text2"/>
                <w:sz w:val="18"/>
                <w:szCs w:val="18"/>
              </w:rPr>
              <w:fldChar w:fldCharType="separate"/>
            </w:r>
            <w:r w:rsidR="0064592A">
              <w:rPr>
                <w:i/>
                <w:iCs/>
                <w:noProof/>
                <w:color w:val="44546A" w:themeColor="text2"/>
                <w:sz w:val="18"/>
                <w:szCs w:val="18"/>
              </w:rPr>
              <w:t>56</w:t>
            </w:r>
            <w:r w:rsidRPr="00C1381E">
              <w:rPr>
                <w:i/>
                <w:iCs/>
                <w:color w:val="44546A" w:themeColor="text2"/>
                <w:sz w:val="18"/>
                <w:szCs w:val="18"/>
              </w:rPr>
              <w:fldChar w:fldCharType="end"/>
            </w:r>
            <w:bookmarkEnd w:id="176"/>
            <w:r w:rsidRPr="00C1381E">
              <w:rPr>
                <w:i/>
                <w:iCs/>
                <w:color w:val="44546A" w:themeColor="text2"/>
                <w:sz w:val="18"/>
                <w:szCs w:val="18"/>
              </w:rPr>
              <w:t xml:space="preserve"> – </w:t>
            </w:r>
            <w:r w:rsidR="00741243">
              <w:rPr>
                <w:i/>
                <w:iCs/>
                <w:color w:val="44546A" w:themeColor="text2"/>
                <w:sz w:val="18"/>
                <w:szCs w:val="18"/>
              </w:rPr>
              <w:t>Business Model Canvas for Lincoln</w:t>
            </w:r>
            <w:r w:rsidR="00D31831">
              <w:rPr>
                <w:i/>
                <w:iCs/>
                <w:color w:val="44546A" w:themeColor="text2"/>
                <w:sz w:val="18"/>
                <w:szCs w:val="18"/>
              </w:rPr>
              <w:t xml:space="preserve">shire Data Analytics Proposal </w:t>
            </w:r>
            <w:sdt>
              <w:sdtPr>
                <w:rPr>
                  <w:i/>
                  <w:iCs/>
                  <w:color w:val="44546A" w:themeColor="text2"/>
                  <w:sz w:val="18"/>
                  <w:szCs w:val="18"/>
                </w:rPr>
                <w:id w:val="-442842730"/>
                <w:citation/>
              </w:sdtPr>
              <w:sdtEndPr/>
              <w:sdtContent>
                <w:r w:rsidR="00CE3BA3">
                  <w:rPr>
                    <w:i/>
                    <w:iCs/>
                    <w:color w:val="44546A" w:themeColor="text2"/>
                    <w:sz w:val="18"/>
                    <w:szCs w:val="18"/>
                  </w:rPr>
                  <w:fldChar w:fldCharType="begin"/>
                </w:r>
                <w:r w:rsidR="00CE3BA3">
                  <w:rPr>
                    <w:i/>
                    <w:iCs/>
                    <w:color w:val="44546A" w:themeColor="text2"/>
                    <w:sz w:val="18"/>
                    <w:szCs w:val="18"/>
                  </w:rPr>
                  <w:instrText xml:space="preserve"> CITATION The16 \l 2057 </w:instrText>
                </w:r>
                <w:r w:rsidR="00CE3BA3">
                  <w:rPr>
                    <w:i/>
                    <w:iCs/>
                    <w:color w:val="44546A" w:themeColor="text2"/>
                    <w:sz w:val="18"/>
                    <w:szCs w:val="18"/>
                  </w:rPr>
                  <w:fldChar w:fldCharType="separate"/>
                </w:r>
                <w:r w:rsidR="0064592A" w:rsidRPr="0064592A">
                  <w:rPr>
                    <w:noProof/>
                    <w:color w:val="44546A" w:themeColor="text2"/>
                    <w:sz w:val="18"/>
                    <w:szCs w:val="18"/>
                  </w:rPr>
                  <w:t>(The Business Channel, 2016)</w:t>
                </w:r>
                <w:r w:rsidR="00CE3BA3">
                  <w:rPr>
                    <w:i/>
                    <w:iCs/>
                    <w:color w:val="44546A" w:themeColor="text2"/>
                    <w:sz w:val="18"/>
                    <w:szCs w:val="18"/>
                  </w:rPr>
                  <w:fldChar w:fldCharType="end"/>
                </w:r>
              </w:sdtContent>
            </w:sdt>
            <w:bookmarkEnd w:id="177"/>
            <w:bookmarkEnd w:id="178"/>
          </w:p>
        </w:tc>
      </w:tr>
    </w:tbl>
    <w:p w14:paraId="49E5C5DB" w14:textId="22B61C31" w:rsidR="00704467" w:rsidRDefault="00704467" w:rsidP="000F55FA">
      <w:pPr>
        <w:sectPr w:rsidR="00704467" w:rsidSect="00494530">
          <w:pgSz w:w="16838" w:h="11906" w:orient="landscape"/>
          <w:pgMar w:top="720" w:right="720" w:bottom="720" w:left="720" w:header="708" w:footer="708" w:gutter="0"/>
          <w:cols w:space="708"/>
          <w:docGrid w:linePitch="360"/>
        </w:sectPr>
      </w:pPr>
    </w:p>
    <w:p w14:paraId="7BFE261E" w14:textId="2AB60827" w:rsidR="002E23BD" w:rsidRDefault="00616367" w:rsidP="00D21BE4">
      <w:r>
        <w:lastRenderedPageBreak/>
        <w:t xml:space="preserve">Collaboration 4 Growth (C4G) could potentially be used to provide </w:t>
      </w:r>
      <w:r w:rsidR="00EB78E1">
        <w:t xml:space="preserve">funding </w:t>
      </w:r>
      <w:r w:rsidR="00A74BB4">
        <w:t xml:space="preserve">directly </w:t>
      </w:r>
      <w:r w:rsidR="00EB78E1">
        <w:t xml:space="preserve">to local businesses who wanted to engage </w:t>
      </w:r>
      <w:r w:rsidR="00A74BB4">
        <w:t xml:space="preserve">commercially </w:t>
      </w:r>
      <w:r w:rsidR="00EB78E1">
        <w:t xml:space="preserve">with Lincolnshire Data Analytics for analytics and data science services. If this funding could be obtained then the local firms would effectively receive </w:t>
      </w:r>
      <w:r w:rsidR="00EF59B4">
        <w:t xml:space="preserve">the data analytics </w:t>
      </w:r>
      <w:r w:rsidR="00EB78E1">
        <w:t xml:space="preserve">services “free-of-charge” as </w:t>
      </w:r>
      <w:r w:rsidR="00EF59B4">
        <w:t xml:space="preserve">the costs could be fully </w:t>
      </w:r>
      <w:r w:rsidR="002E23BD">
        <w:t xml:space="preserve">covered by </w:t>
      </w:r>
      <w:r w:rsidR="00976DB9">
        <w:t xml:space="preserve">the </w:t>
      </w:r>
      <w:r w:rsidR="00EB78E1">
        <w:t xml:space="preserve">C4G funding. </w:t>
      </w:r>
    </w:p>
    <w:p w14:paraId="64F73133" w14:textId="5D8316AA" w:rsidR="00616367" w:rsidRDefault="00EB78E1" w:rsidP="00D21BE4">
      <w:r>
        <w:t xml:space="preserve">Lincolnshire Data Analytics could also </w:t>
      </w:r>
      <w:r w:rsidR="002E23BD">
        <w:t xml:space="preserve">complete </w:t>
      </w:r>
      <w:r>
        <w:t xml:space="preserve">all the administration </w:t>
      </w:r>
      <w:r w:rsidR="00A74BB4">
        <w:t xml:space="preserve">and form-filling necessary </w:t>
      </w:r>
      <w:r>
        <w:t>to obtain the funding</w:t>
      </w:r>
      <w:r w:rsidR="00BD75BE">
        <w:t xml:space="preserve"> </w:t>
      </w:r>
      <w:r w:rsidR="00246F58">
        <w:t xml:space="preserve">thereby </w:t>
      </w:r>
      <w:r w:rsidR="00BD75BE">
        <w:t>remov</w:t>
      </w:r>
      <w:r w:rsidR="00246F58">
        <w:t>ing</w:t>
      </w:r>
      <w:r w:rsidR="00BD75BE">
        <w:t xml:space="preserve"> any barriers </w:t>
      </w:r>
      <w:r w:rsidR="002E23BD">
        <w:t xml:space="preserve">for local firms in </w:t>
      </w:r>
      <w:r w:rsidR="00BD75BE">
        <w:t xml:space="preserve">accessing </w:t>
      </w:r>
      <w:r w:rsidR="002E23BD">
        <w:t>the funding</w:t>
      </w:r>
      <w:r w:rsidR="00BD75BE">
        <w:t>.</w:t>
      </w:r>
    </w:p>
    <w:p w14:paraId="47430EF3" w14:textId="0096F744" w:rsidR="00A533C3" w:rsidRDefault="00D25EBA" w:rsidP="00D21BE4">
      <w:r>
        <w:t xml:space="preserve">Another </w:t>
      </w:r>
      <w:r w:rsidR="001C49C1">
        <w:t xml:space="preserve">potential source of funding and support on the Chamber web-site is access to Paula Finch, a </w:t>
      </w:r>
      <w:r w:rsidR="002D5F1D">
        <w:t xml:space="preserve">local </w:t>
      </w:r>
      <w:r w:rsidR="001C49C1">
        <w:t>business coach and mentor</w:t>
      </w:r>
      <w:r w:rsidR="00267A1B">
        <w:t>,</w:t>
      </w:r>
      <w:r w:rsidR="001C49C1">
        <w:t xml:space="preserve"> who has helped many local businesses obtain funding for consultancy, </w:t>
      </w:r>
      <w:r w:rsidR="00AE2DE2">
        <w:t>coaching, marketing, strategy</w:t>
      </w:r>
      <w:r w:rsidR="00F3303D">
        <w:t xml:space="preserve"> and business growth development </w:t>
      </w:r>
      <w:sdt>
        <w:sdtPr>
          <w:id w:val="1941564815"/>
          <w:citation/>
        </w:sdtPr>
        <w:sdtEndPr/>
        <w:sdtContent>
          <w:r w:rsidR="00F3303D">
            <w:fldChar w:fldCharType="begin"/>
          </w:r>
          <w:r w:rsidR="00F3303D">
            <w:instrText xml:space="preserve"> CITATION The201 \l 2057 </w:instrText>
          </w:r>
          <w:r w:rsidR="00F3303D">
            <w:fldChar w:fldCharType="separate"/>
          </w:r>
          <w:r w:rsidR="0064592A" w:rsidRPr="0064592A">
            <w:rPr>
              <w:noProof/>
            </w:rPr>
            <w:t>(The Lincolnshire Chamber of Commerce, 2020)</w:t>
          </w:r>
          <w:r w:rsidR="00F3303D">
            <w:fldChar w:fldCharType="end"/>
          </w:r>
        </w:sdtContent>
      </w:sdt>
      <w:r w:rsidR="00F3303D">
        <w:t>.</w:t>
      </w:r>
    </w:p>
    <w:p w14:paraId="674D997D" w14:textId="3357B275" w:rsidR="00F3303D" w:rsidRDefault="00F112ED" w:rsidP="00D21BE4">
      <w:r>
        <w:t xml:space="preserve">These </w:t>
      </w:r>
      <w:r w:rsidR="00CF1C81">
        <w:t xml:space="preserve">potential funding sources would </w:t>
      </w:r>
      <w:r w:rsidR="00FA76AB">
        <w:t xml:space="preserve">significantly </w:t>
      </w:r>
      <w:r w:rsidR="00CF1C81">
        <w:t xml:space="preserve">help </w:t>
      </w:r>
      <w:r w:rsidR="00246F58">
        <w:t>in reducing the costs and increasing the attractiveness of the investment case</w:t>
      </w:r>
      <w:r w:rsidR="00CF1C81">
        <w:t>.</w:t>
      </w:r>
    </w:p>
    <w:p w14:paraId="52FB56D7" w14:textId="231442CA" w:rsidR="00F112ED" w:rsidRDefault="00B035F2" w:rsidP="00D21BE4">
      <w:r>
        <w:t>There is also a potential funding source for the internal, education</w:t>
      </w:r>
      <w:r w:rsidR="00E752D7">
        <w:t xml:space="preserve"> </w:t>
      </w:r>
      <w:r>
        <w:t>focused data analytics</w:t>
      </w:r>
      <w:r w:rsidR="008678D0">
        <w:t>. A company called Advanced</w:t>
      </w:r>
      <w:r w:rsidR="00B40A02">
        <w:t xml:space="preserve"> provide the core student records management information system</w:t>
      </w:r>
      <w:r w:rsidR="0045293F">
        <w:t>s</w:t>
      </w:r>
      <w:r w:rsidR="00B40A02">
        <w:t xml:space="preserve"> to Lincoln College and </w:t>
      </w:r>
      <w:r w:rsidR="001B480F">
        <w:t xml:space="preserve">are one of the leading providers in </w:t>
      </w:r>
      <w:r w:rsidR="00B40A02">
        <w:t xml:space="preserve">the </w:t>
      </w:r>
      <w:r w:rsidR="001B480F">
        <w:t xml:space="preserve">UK </w:t>
      </w:r>
      <w:r w:rsidR="00B40A02">
        <w:t>Further Education sector</w:t>
      </w:r>
      <w:r w:rsidR="008678D0">
        <w:t xml:space="preserve"> </w:t>
      </w:r>
      <w:r w:rsidR="002C381C">
        <w:t>–</w:t>
      </w:r>
      <w:r w:rsidR="001B480F">
        <w:t xml:space="preserve"> </w:t>
      </w:r>
    </w:p>
    <w:tbl>
      <w:tblPr>
        <w:tblW w:w="7146" w:type="dxa"/>
        <w:jc w:val="center"/>
        <w:tblLook w:val="04A0" w:firstRow="1" w:lastRow="0" w:firstColumn="1" w:lastColumn="0" w:noHBand="0" w:noVBand="1"/>
      </w:tblPr>
      <w:tblGrid>
        <w:gridCol w:w="7896"/>
      </w:tblGrid>
      <w:tr w:rsidR="00D44FDA" w:rsidRPr="00DD6D6E" w14:paraId="47884131" w14:textId="77777777" w:rsidTr="002C381C">
        <w:trPr>
          <w:trHeight w:val="300"/>
          <w:jc w:val="center"/>
        </w:trPr>
        <w:tc>
          <w:tcPr>
            <w:tcW w:w="7146" w:type="dxa"/>
            <w:tcBorders>
              <w:top w:val="nil"/>
              <w:left w:val="nil"/>
              <w:bottom w:val="nil"/>
              <w:right w:val="nil"/>
            </w:tcBorders>
            <w:shd w:val="clear" w:color="auto" w:fill="auto"/>
            <w:noWrap/>
            <w:vAlign w:val="bottom"/>
            <w:hideMark/>
          </w:tcPr>
          <w:p w14:paraId="4CE35031" w14:textId="77777777" w:rsidR="00D44FDA" w:rsidRPr="00DD6D6E" w:rsidRDefault="00D44FDA" w:rsidP="00480C85">
            <w:pPr>
              <w:spacing w:after="0" w:line="240" w:lineRule="auto"/>
              <w:rPr>
                <w:rFonts w:ascii="Times New Roman" w:eastAsia="Times New Roman" w:hAnsi="Times New Roman" w:cs="Times New Roman"/>
                <w:sz w:val="24"/>
                <w:szCs w:val="24"/>
                <w:lang w:eastAsia="en-GB"/>
              </w:rPr>
            </w:pPr>
            <w:r>
              <w:rPr>
                <w:noProof/>
                <w:lang w:eastAsia="en-GB"/>
              </w:rPr>
              <w:drawing>
                <wp:inline distT="0" distB="0" distL="0" distR="0" wp14:anchorId="6580C296" wp14:editId="050985A3">
                  <wp:extent cx="4870450" cy="3867150"/>
                  <wp:effectExtent l="0" t="0" r="6350" b="0"/>
                  <wp:docPr id="114" name="Chart 1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tc>
      </w:tr>
      <w:tr w:rsidR="00D44FDA" w:rsidRPr="00DD6D6E" w14:paraId="2FFBAF4C" w14:textId="77777777" w:rsidTr="002C381C">
        <w:trPr>
          <w:trHeight w:val="300"/>
          <w:jc w:val="center"/>
        </w:trPr>
        <w:tc>
          <w:tcPr>
            <w:tcW w:w="7146" w:type="dxa"/>
            <w:tcBorders>
              <w:top w:val="nil"/>
              <w:left w:val="nil"/>
              <w:bottom w:val="nil"/>
              <w:right w:val="nil"/>
            </w:tcBorders>
            <w:shd w:val="clear" w:color="auto" w:fill="auto"/>
            <w:noWrap/>
            <w:vAlign w:val="bottom"/>
            <w:hideMark/>
          </w:tcPr>
          <w:p w14:paraId="5139C306" w14:textId="4482E5EF" w:rsidR="00D44FDA" w:rsidRPr="00DD6D6E" w:rsidRDefault="00D44FDA" w:rsidP="00480C85">
            <w:pPr>
              <w:pStyle w:val="Caption"/>
              <w:spacing w:after="0"/>
              <w:rPr>
                <w:rFonts w:ascii="Times New Roman" w:eastAsia="Times New Roman" w:hAnsi="Times New Roman" w:cs="Times New Roman"/>
                <w:sz w:val="20"/>
                <w:szCs w:val="20"/>
                <w:lang w:eastAsia="en-GB"/>
              </w:rPr>
            </w:pPr>
            <w:bookmarkStart w:id="179" w:name="_Toc39319324"/>
            <w:bookmarkStart w:id="180" w:name="_Toc39319526"/>
            <w:r w:rsidRPr="006C72FC">
              <w:t xml:space="preserve">Figure </w:t>
            </w:r>
            <w:r w:rsidR="00C3043C">
              <w:fldChar w:fldCharType="begin"/>
            </w:r>
            <w:r w:rsidR="00C3043C">
              <w:instrText xml:space="preserve"> SEQ Figure \* ARABIC </w:instrText>
            </w:r>
            <w:r w:rsidR="00C3043C">
              <w:fldChar w:fldCharType="separate"/>
            </w:r>
            <w:r w:rsidR="0064592A">
              <w:rPr>
                <w:noProof/>
              </w:rPr>
              <w:t>57</w:t>
            </w:r>
            <w:r w:rsidR="00C3043C">
              <w:rPr>
                <w:noProof/>
              </w:rPr>
              <w:fldChar w:fldCharType="end"/>
            </w:r>
            <w:r w:rsidRPr="006C72FC">
              <w:t xml:space="preserve"> </w:t>
            </w:r>
            <w:r>
              <w:t>–</w:t>
            </w:r>
            <w:r w:rsidRPr="006C72FC">
              <w:t xml:space="preserve"> </w:t>
            </w:r>
            <w:r>
              <w:t>Market Analysis of UK FE Student Records System</w:t>
            </w:r>
            <w:r w:rsidR="001B480F">
              <w:t xml:space="preserve"> </w:t>
            </w:r>
            <w:sdt>
              <w:sdtPr>
                <w:id w:val="1898401512"/>
                <w:citation/>
              </w:sdtPr>
              <w:sdtEndPr/>
              <w:sdtContent>
                <w:r w:rsidR="001B480F">
                  <w:fldChar w:fldCharType="begin"/>
                </w:r>
                <w:r w:rsidR="001B480F">
                  <w:instrText xml:space="preserve"> CITATION Lin16 \l 2057 </w:instrText>
                </w:r>
                <w:r w:rsidR="001B480F">
                  <w:fldChar w:fldCharType="separate"/>
                </w:r>
                <w:r w:rsidR="0064592A" w:rsidRPr="0064592A">
                  <w:rPr>
                    <w:noProof/>
                  </w:rPr>
                  <w:t>(Lincoln College STEP Review Team, 2016)</w:t>
                </w:r>
                <w:r w:rsidR="001B480F">
                  <w:fldChar w:fldCharType="end"/>
                </w:r>
              </w:sdtContent>
            </w:sdt>
            <w:bookmarkEnd w:id="179"/>
            <w:bookmarkEnd w:id="180"/>
          </w:p>
        </w:tc>
      </w:tr>
    </w:tbl>
    <w:p w14:paraId="32C35151" w14:textId="77777777" w:rsidR="00E752D7" w:rsidRDefault="00E752D7" w:rsidP="00E752D7">
      <w:pPr>
        <w:spacing w:after="0"/>
      </w:pPr>
    </w:p>
    <w:p w14:paraId="2F64E649" w14:textId="59587D14" w:rsidR="00D44FDA" w:rsidRDefault="0045293F" w:rsidP="00D21BE4">
      <w:r>
        <w:t xml:space="preserve">The author </w:t>
      </w:r>
      <w:r w:rsidR="000F1787">
        <w:t xml:space="preserve">has </w:t>
      </w:r>
      <w:r w:rsidR="00993DF1">
        <w:t xml:space="preserve">already </w:t>
      </w:r>
      <w:r w:rsidR="000F1787">
        <w:t>approached senior management at Advanced to enter into a data analytics partnership and the proposal is currently subject to an internal business case that is being championed by several key staff at Advanced.</w:t>
      </w:r>
    </w:p>
    <w:p w14:paraId="64B54E86" w14:textId="4B165F9E" w:rsidR="00E71566" w:rsidRDefault="00993DF1" w:rsidP="00D21BE4">
      <w:r>
        <w:t>As part of the pitch d</w:t>
      </w:r>
      <w:r w:rsidR="00716297">
        <w:t xml:space="preserve">ata from the </w:t>
      </w:r>
      <w:r w:rsidR="00F31205">
        <w:t xml:space="preserve">Advanced </w:t>
      </w:r>
      <w:r w:rsidR="00716297">
        <w:t>Pro</w:t>
      </w:r>
      <w:r w:rsidR="00F31205">
        <w:t xml:space="preserve"> </w:t>
      </w:r>
      <w:r w:rsidR="00716297">
        <w:t xml:space="preserve">Suite was extracted and </w:t>
      </w:r>
      <w:r w:rsidR="00637B08">
        <w:t xml:space="preserve">displayed </w:t>
      </w:r>
      <w:r w:rsidR="00716297">
        <w:t xml:space="preserve">in a series of scatter charts with simple </w:t>
      </w:r>
      <w:r w:rsidR="00F31205">
        <w:t>linear regression</w:t>
      </w:r>
      <w:r w:rsidR="00637B08">
        <w:t xml:space="preserve">s </w:t>
      </w:r>
      <w:r w:rsidR="00210FE1">
        <w:t>and correlations</w:t>
      </w:r>
      <w:r w:rsidR="00E71566">
        <w:t xml:space="preserve"> and then </w:t>
      </w:r>
      <w:r w:rsidR="00210FE1">
        <w:t xml:space="preserve">visualised </w:t>
      </w:r>
      <w:r w:rsidR="00637B08">
        <w:t xml:space="preserve">using the principles of user story-telling. </w:t>
      </w:r>
    </w:p>
    <w:p w14:paraId="3D28CAD8" w14:textId="4458D993" w:rsidR="00637B08" w:rsidRDefault="001B7041" w:rsidP="00D21BE4">
      <w:r>
        <w:lastRenderedPageBreak/>
        <w:t xml:space="preserve">This showed the potential to obtain fresh insights using data analytics approaches </w:t>
      </w:r>
      <w:r w:rsidR="00186150">
        <w:t>(</w:t>
      </w:r>
      <w:r w:rsidR="005878CA">
        <w:t xml:space="preserve">see </w:t>
      </w:r>
      <w:r w:rsidR="00186150">
        <w:fldChar w:fldCharType="begin"/>
      </w:r>
      <w:r w:rsidR="00186150">
        <w:instrText xml:space="preserve"> REF _Ref38791285 \h </w:instrText>
      </w:r>
      <w:r w:rsidR="00186150">
        <w:fldChar w:fldCharType="separate"/>
      </w:r>
      <w:r w:rsidR="0064592A" w:rsidRPr="006C72FC">
        <w:t xml:space="preserve">Figure </w:t>
      </w:r>
      <w:r w:rsidR="0064592A">
        <w:rPr>
          <w:noProof/>
        </w:rPr>
        <w:t>58</w:t>
      </w:r>
      <w:r w:rsidR="00186150">
        <w:fldChar w:fldCharType="end"/>
      </w:r>
      <w:r w:rsidR="00186150">
        <w:t>).</w:t>
      </w:r>
    </w:p>
    <w:p w14:paraId="354AE01A" w14:textId="0ECAF187" w:rsidR="00186150" w:rsidRDefault="00186150" w:rsidP="00186150">
      <w:r>
        <w:t xml:space="preserve">The basis of the proposal to Advanced is that Lincoln College are a high-end user of </w:t>
      </w:r>
      <w:r w:rsidR="00421ECA">
        <w:t xml:space="preserve">the </w:t>
      </w:r>
      <w:r>
        <w:t>Pro</w:t>
      </w:r>
      <w:r w:rsidR="00421ECA">
        <w:t>Solution student record system</w:t>
      </w:r>
      <w:r w:rsidR="00896F7D">
        <w:t xml:space="preserve"> </w:t>
      </w:r>
      <w:r>
        <w:t>and are fast becoming sector leading in their understanding and adoption of data analytics and much of the source data is contained in the Advanced Pro suite systems.</w:t>
      </w:r>
    </w:p>
    <w:p w14:paraId="148410FA" w14:textId="1A3688EA" w:rsidR="00186150" w:rsidRDefault="00186150" w:rsidP="00186150">
      <w:r>
        <w:t>The proposition put to Advanced was that in return for direct sponsorship to cover start-up costs like staffing and equipment, Lincolnshire Data Analytics will openly share the results o</w:t>
      </w:r>
      <w:r w:rsidR="00896F7D">
        <w:t>f</w:t>
      </w:r>
      <w:r>
        <w:t xml:space="preserve"> any machine learning algorithms that operate on data stored partially or wholly in the Advanced systems.</w:t>
      </w:r>
    </w:p>
    <w:p w14:paraId="298BFDE5" w14:textId="77777777" w:rsidR="00186150" w:rsidRDefault="00186150" w:rsidP="00186150">
      <w:r>
        <w:t>Advanced can then implement the machine learning algorithms in future releases of the Pro suite and sell them as standard features.</w:t>
      </w:r>
    </w:p>
    <w:p w14:paraId="7A980112" w14:textId="77777777" w:rsidR="00186150" w:rsidRDefault="00186150" w:rsidP="00186150">
      <w:r>
        <w:t>Lincoln College will not suffer any competitive disadvantage as their direct competitors are local sixth forms for vocational learning, independent training providers for apprenticeships and local universities for higher education whilst the Pro suite is specific to Further Education and not relevant or appropriate to the competitors.</w:t>
      </w:r>
    </w:p>
    <w:p w14:paraId="346E094C" w14:textId="0EE80CD2" w:rsidR="00186150" w:rsidRDefault="00186150" w:rsidP="00186150">
      <w:r>
        <w:t>The benefit to Lincolnshire Data Analytics is seed funding and ongoing sponsorship and the benefit to Advanced is the fast acquisition of machine learning algorithms that leverage Lincoln College’s significant knowledge of FE sector data and association with the college’s excellent reputation for innovative use of management information systems and data.</w:t>
      </w:r>
    </w:p>
    <w:p w14:paraId="77407A93" w14:textId="499A744A" w:rsidR="004D3FE7" w:rsidRDefault="004D3FE7" w:rsidP="00186150">
      <w:r>
        <w:t xml:space="preserve">This could also be a potential route by which advances in machine learning and data analytics in </w:t>
      </w:r>
      <w:r w:rsidR="0059281D">
        <w:t xml:space="preserve">at Lincoln College </w:t>
      </w:r>
      <w:r>
        <w:t xml:space="preserve">are disseminated </w:t>
      </w:r>
      <w:r w:rsidR="0059281D">
        <w:t xml:space="preserve">to </w:t>
      </w:r>
      <w:r>
        <w:t xml:space="preserve">the wider </w:t>
      </w:r>
      <w:r w:rsidR="0059281D">
        <w:t xml:space="preserve">Further Education </w:t>
      </w:r>
      <w:r>
        <w:t>sect</w:t>
      </w:r>
      <w:r w:rsidR="0059281D">
        <w:t>or.</w:t>
      </w:r>
    </w:p>
    <w:p w14:paraId="65087939" w14:textId="456C22CF" w:rsidR="00C9661F" w:rsidRDefault="00C9661F" w:rsidP="00186150">
      <w:r>
        <w:t xml:space="preserve">It should be noted that in any commercial relationship with Advanced the ownership of the data would remain with the college; it is the ownership and design of the machine learning algorithms that would </w:t>
      </w:r>
      <w:r w:rsidR="008A680D">
        <w:t>be the key deliverable in this relationship.</w:t>
      </w:r>
    </w:p>
    <w:p w14:paraId="084EEA96" w14:textId="77777777" w:rsidR="00186150" w:rsidRDefault="00186150" w:rsidP="00186150">
      <w:r>
        <w:t>Also, there are a range of additional opportunities for potential funding including –</w:t>
      </w:r>
    </w:p>
    <w:p w14:paraId="568A2E05" w14:textId="77777777" w:rsidR="00186150" w:rsidRDefault="00186150" w:rsidP="00186150">
      <w:pPr>
        <w:pStyle w:val="ListParagraph"/>
        <w:numPr>
          <w:ilvl w:val="0"/>
          <w:numId w:val="32"/>
        </w:numPr>
      </w:pPr>
      <w:r>
        <w:t>The Greater Lincolnshire Local Enterprise Partnership (GLLEP)</w:t>
      </w:r>
    </w:p>
    <w:p w14:paraId="0E145222" w14:textId="77777777" w:rsidR="00186150" w:rsidRDefault="00186150" w:rsidP="00186150">
      <w:pPr>
        <w:pStyle w:val="ListParagraph"/>
        <w:numPr>
          <w:ilvl w:val="0"/>
          <w:numId w:val="32"/>
        </w:numPr>
      </w:pPr>
      <w:r>
        <w:t>The GLLEP Skills Advisory Panel (SAP) sub-committee</w:t>
      </w:r>
    </w:p>
    <w:p w14:paraId="3C9F8D70" w14:textId="77777777" w:rsidR="00186150" w:rsidRDefault="00186150" w:rsidP="00186150">
      <w:pPr>
        <w:pStyle w:val="ListParagraph"/>
        <w:numPr>
          <w:ilvl w:val="0"/>
          <w:numId w:val="32"/>
        </w:numPr>
      </w:pPr>
      <w:r>
        <w:t>The Lincolnshire Chamber of Commerce</w:t>
      </w:r>
    </w:p>
    <w:p w14:paraId="5001C62C" w14:textId="77777777" w:rsidR="00186150" w:rsidRDefault="00186150" w:rsidP="00186150">
      <w:pPr>
        <w:pStyle w:val="ListParagraph"/>
        <w:numPr>
          <w:ilvl w:val="0"/>
          <w:numId w:val="32"/>
        </w:numPr>
      </w:pPr>
      <w:r>
        <w:t>The Lincolnshire Federation of Small Businesses (FSB)</w:t>
      </w:r>
    </w:p>
    <w:p w14:paraId="6F1C6092" w14:textId="77777777" w:rsidR="00186150" w:rsidRDefault="00186150" w:rsidP="00186150">
      <w:pPr>
        <w:pStyle w:val="ListParagraph"/>
        <w:numPr>
          <w:ilvl w:val="0"/>
          <w:numId w:val="32"/>
        </w:numPr>
      </w:pPr>
      <w:r>
        <w:t>Lincoln Bishop Grosseteste University</w:t>
      </w:r>
    </w:p>
    <w:p w14:paraId="2EB1B208" w14:textId="77777777" w:rsidR="00186150" w:rsidRDefault="00186150" w:rsidP="00186150">
      <w:pPr>
        <w:pStyle w:val="ListParagraph"/>
        <w:numPr>
          <w:ilvl w:val="0"/>
          <w:numId w:val="32"/>
        </w:numPr>
      </w:pPr>
      <w:r>
        <w:t>JISC (the Joint Information Systems Committee)</w:t>
      </w:r>
    </w:p>
    <w:p w14:paraId="7207B372" w14:textId="77777777" w:rsidR="00186150" w:rsidRDefault="00186150" w:rsidP="00186150">
      <w:pPr>
        <w:pStyle w:val="ListParagraph"/>
        <w:numPr>
          <w:ilvl w:val="0"/>
          <w:numId w:val="32"/>
        </w:numPr>
      </w:pPr>
      <w:r>
        <w:t>The Collab Group of Colleges</w:t>
      </w:r>
    </w:p>
    <w:p w14:paraId="2C7C14C0" w14:textId="77777777" w:rsidR="00186150" w:rsidRDefault="00186150" w:rsidP="00186150">
      <w:pPr>
        <w:pStyle w:val="ListParagraph"/>
        <w:numPr>
          <w:ilvl w:val="0"/>
          <w:numId w:val="32"/>
        </w:numPr>
      </w:pPr>
      <w:r>
        <w:t>Selenity (a local software development company)</w:t>
      </w:r>
    </w:p>
    <w:p w14:paraId="2F34D8CD" w14:textId="77777777" w:rsidR="00186150" w:rsidRDefault="00186150" w:rsidP="00186150">
      <w:pPr>
        <w:pStyle w:val="ListParagraph"/>
        <w:numPr>
          <w:ilvl w:val="0"/>
          <w:numId w:val="32"/>
        </w:numPr>
      </w:pPr>
      <w:r>
        <w:t>Crowd Funding</w:t>
      </w:r>
    </w:p>
    <w:p w14:paraId="196DFC27" w14:textId="77777777" w:rsidR="00186150" w:rsidRDefault="00186150" w:rsidP="00186150">
      <w:r>
        <w:t>All these sources need to be rigorously investigated to maximise external funding at start-up and beyond, thereby minimising the cost of innovation and maximising the probability that the project will be authorised to move forward to the implementation stage.</w:t>
      </w:r>
    </w:p>
    <w:p w14:paraId="653E424D" w14:textId="2BC56F22" w:rsidR="00186150" w:rsidRDefault="00186150" w:rsidP="00480C85">
      <w:pPr>
        <w:spacing w:after="0" w:line="240" w:lineRule="auto"/>
        <w:rPr>
          <w:rFonts w:ascii="Times New Roman" w:eastAsia="Times New Roman" w:hAnsi="Times New Roman" w:cs="Times New Roman"/>
          <w:sz w:val="24"/>
          <w:szCs w:val="24"/>
          <w:lang w:eastAsia="en-GB"/>
        </w:rPr>
        <w:sectPr w:rsidR="00186150">
          <w:pgSz w:w="11906" w:h="16838"/>
          <w:pgMar w:top="1440" w:right="1440" w:bottom="1440" w:left="1440" w:header="708" w:footer="708" w:gutter="0"/>
          <w:cols w:space="708"/>
          <w:docGrid w:linePitch="360"/>
        </w:sectPr>
      </w:pPr>
    </w:p>
    <w:tbl>
      <w:tblPr>
        <w:tblW w:w="6946" w:type="dxa"/>
        <w:jc w:val="center"/>
        <w:tblLook w:val="04A0" w:firstRow="1" w:lastRow="0" w:firstColumn="1" w:lastColumn="0" w:noHBand="0" w:noVBand="1"/>
      </w:tblPr>
      <w:tblGrid>
        <w:gridCol w:w="13958"/>
      </w:tblGrid>
      <w:tr w:rsidR="00716D61" w:rsidRPr="00DD6D6E" w14:paraId="3C681DA2" w14:textId="77777777" w:rsidTr="00480C85">
        <w:trPr>
          <w:trHeight w:val="300"/>
          <w:jc w:val="center"/>
        </w:trPr>
        <w:tc>
          <w:tcPr>
            <w:tcW w:w="6946" w:type="dxa"/>
            <w:tcBorders>
              <w:top w:val="nil"/>
              <w:left w:val="nil"/>
              <w:bottom w:val="nil"/>
              <w:right w:val="nil"/>
            </w:tcBorders>
            <w:shd w:val="clear" w:color="auto" w:fill="auto"/>
            <w:noWrap/>
            <w:vAlign w:val="bottom"/>
            <w:hideMark/>
          </w:tcPr>
          <w:p w14:paraId="0454986C" w14:textId="5479F1CE" w:rsidR="00716D61" w:rsidRPr="00DD6D6E" w:rsidRDefault="005F0B9B" w:rsidP="00480C85">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w:lastRenderedPageBreak/>
              <w:drawing>
                <wp:inline distT="0" distB="0" distL="0" distR="0" wp14:anchorId="1AF35A16" wp14:editId="727EB040">
                  <wp:extent cx="8765402" cy="4502150"/>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ttendance.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8784656" cy="4512039"/>
                          </a:xfrm>
                          <a:prstGeom prst="rect">
                            <a:avLst/>
                          </a:prstGeom>
                        </pic:spPr>
                      </pic:pic>
                    </a:graphicData>
                  </a:graphic>
                </wp:inline>
              </w:drawing>
            </w:r>
          </w:p>
        </w:tc>
      </w:tr>
      <w:tr w:rsidR="00716D61" w:rsidRPr="00DD6D6E" w14:paraId="698713B0" w14:textId="77777777" w:rsidTr="00480C85">
        <w:trPr>
          <w:trHeight w:val="300"/>
          <w:jc w:val="center"/>
        </w:trPr>
        <w:tc>
          <w:tcPr>
            <w:tcW w:w="6946" w:type="dxa"/>
            <w:tcBorders>
              <w:top w:val="nil"/>
              <w:left w:val="nil"/>
              <w:bottom w:val="nil"/>
              <w:right w:val="nil"/>
            </w:tcBorders>
            <w:shd w:val="clear" w:color="auto" w:fill="auto"/>
            <w:noWrap/>
            <w:vAlign w:val="bottom"/>
            <w:hideMark/>
          </w:tcPr>
          <w:p w14:paraId="0145B03F" w14:textId="72C266A1" w:rsidR="00716D61" w:rsidRPr="00DD6D6E" w:rsidRDefault="00716D61" w:rsidP="00480C85">
            <w:pPr>
              <w:pStyle w:val="Caption"/>
              <w:spacing w:after="0"/>
              <w:rPr>
                <w:rFonts w:ascii="Times New Roman" w:eastAsia="Times New Roman" w:hAnsi="Times New Roman" w:cs="Times New Roman"/>
                <w:sz w:val="20"/>
                <w:szCs w:val="20"/>
                <w:lang w:eastAsia="en-GB"/>
              </w:rPr>
            </w:pPr>
            <w:bookmarkStart w:id="181" w:name="_Ref38791285"/>
            <w:bookmarkStart w:id="182" w:name="_Toc39319325"/>
            <w:bookmarkStart w:id="183" w:name="_Toc39319527"/>
            <w:r w:rsidRPr="006C72FC">
              <w:t xml:space="preserve">Figure </w:t>
            </w:r>
            <w:r w:rsidR="00C3043C">
              <w:fldChar w:fldCharType="begin"/>
            </w:r>
            <w:r w:rsidR="00C3043C">
              <w:instrText xml:space="preserve"> SEQ Figure \* ARABIC </w:instrText>
            </w:r>
            <w:r w:rsidR="00C3043C">
              <w:fldChar w:fldCharType="separate"/>
            </w:r>
            <w:r w:rsidR="0064592A">
              <w:rPr>
                <w:noProof/>
              </w:rPr>
              <w:t>58</w:t>
            </w:r>
            <w:r w:rsidR="00C3043C">
              <w:rPr>
                <w:noProof/>
              </w:rPr>
              <w:fldChar w:fldCharType="end"/>
            </w:r>
            <w:bookmarkEnd w:id="181"/>
            <w:r w:rsidRPr="006C72FC">
              <w:t xml:space="preserve"> </w:t>
            </w:r>
            <w:r>
              <w:t>–</w:t>
            </w:r>
            <w:r w:rsidRPr="006C72FC">
              <w:t xml:space="preserve"> </w:t>
            </w:r>
            <w:r>
              <w:t xml:space="preserve">Market Analysis of UK FE Student Records System </w:t>
            </w:r>
            <w:sdt>
              <w:sdtPr>
                <w:id w:val="-423099644"/>
                <w:citation/>
              </w:sdtPr>
              <w:sdtEndPr/>
              <w:sdtContent>
                <w:r>
                  <w:fldChar w:fldCharType="begin"/>
                </w:r>
                <w:r>
                  <w:instrText xml:space="preserve"> CITATION Lin16 \l 2057 </w:instrText>
                </w:r>
                <w:r>
                  <w:fldChar w:fldCharType="separate"/>
                </w:r>
                <w:r w:rsidR="0064592A" w:rsidRPr="0064592A">
                  <w:rPr>
                    <w:noProof/>
                  </w:rPr>
                  <w:t>(Lincoln College STEP Review Team, 2016)</w:t>
                </w:r>
                <w:r>
                  <w:fldChar w:fldCharType="end"/>
                </w:r>
              </w:sdtContent>
            </w:sdt>
            <w:bookmarkEnd w:id="182"/>
            <w:bookmarkEnd w:id="183"/>
          </w:p>
        </w:tc>
      </w:tr>
    </w:tbl>
    <w:p w14:paraId="571BE33E" w14:textId="77777777" w:rsidR="000E13E4" w:rsidRDefault="000E13E4" w:rsidP="00C42BFA">
      <w:pPr>
        <w:spacing w:after="0"/>
      </w:pPr>
    </w:p>
    <w:p w14:paraId="4E034151" w14:textId="77777777" w:rsidR="00186150" w:rsidRDefault="00186150" w:rsidP="00D21BE4">
      <w:pPr>
        <w:sectPr w:rsidR="00186150" w:rsidSect="00186150">
          <w:pgSz w:w="16838" w:h="11906" w:orient="landscape"/>
          <w:pgMar w:top="1440" w:right="1440" w:bottom="1440" w:left="1440" w:header="708" w:footer="708" w:gutter="0"/>
          <w:cols w:space="708"/>
          <w:docGrid w:linePitch="360"/>
        </w:sectPr>
      </w:pPr>
    </w:p>
    <w:p w14:paraId="3D70C56F" w14:textId="6FBCF4FA" w:rsidR="00013742" w:rsidRDefault="00013742" w:rsidP="00743BF0">
      <w:pPr>
        <w:pStyle w:val="Heading3"/>
      </w:pPr>
      <w:r>
        <w:lastRenderedPageBreak/>
        <w:t>Internal / External Market Split</w:t>
      </w:r>
    </w:p>
    <w:p w14:paraId="00F387AC" w14:textId="77777777" w:rsidR="007008DF" w:rsidRDefault="002A3A5D" w:rsidP="00F5185D">
      <w:r>
        <w:t xml:space="preserve">The recommendation for the </w:t>
      </w:r>
      <w:r w:rsidR="00BE7DF5">
        <w:t xml:space="preserve">relative </w:t>
      </w:r>
      <w:r>
        <w:t>split between the internal education market and the external</w:t>
      </w:r>
      <w:r w:rsidR="008211F4">
        <w:t xml:space="preserve"> commercial market cannot be </w:t>
      </w:r>
      <w:r w:rsidR="00BE7DF5">
        <w:t xml:space="preserve">finalised </w:t>
      </w:r>
      <w:r w:rsidR="008211F4">
        <w:t xml:space="preserve">until the results of the funding search are </w:t>
      </w:r>
      <w:r w:rsidR="00864845">
        <w:t>known</w:t>
      </w:r>
      <w:r w:rsidR="007008DF">
        <w:t xml:space="preserve">. </w:t>
      </w:r>
    </w:p>
    <w:p w14:paraId="2114CC70" w14:textId="189F7F48" w:rsidR="00F5185D" w:rsidRDefault="007008DF" w:rsidP="00F5185D">
      <w:r>
        <w:t>T</w:t>
      </w:r>
      <w:r w:rsidR="00C30D10">
        <w:t xml:space="preserve">he funders, whilst not </w:t>
      </w:r>
      <w:r w:rsidR="00864845">
        <w:t xml:space="preserve">being </w:t>
      </w:r>
      <w:r w:rsidR="00C30D10">
        <w:t xml:space="preserve">shareholders, will certainly become </w:t>
      </w:r>
      <w:r>
        <w:t xml:space="preserve">important </w:t>
      </w:r>
      <w:r w:rsidR="00C30D10">
        <w:t xml:space="preserve">stakeholders and this will influence the approach </w:t>
      </w:r>
      <w:r w:rsidR="00344DE0">
        <w:t xml:space="preserve">in respect of </w:t>
      </w:r>
      <w:r w:rsidR="00864845">
        <w:t>how the resources are allocated across internal and external activity</w:t>
      </w:r>
      <w:r w:rsidR="00C30D10">
        <w:t>.</w:t>
      </w:r>
    </w:p>
    <w:p w14:paraId="040CE5AF" w14:textId="56698630" w:rsidR="00C30D10" w:rsidRDefault="00E14417" w:rsidP="00F5185D">
      <w:r>
        <w:t xml:space="preserve">Within </w:t>
      </w:r>
      <w:r w:rsidR="0085032C">
        <w:t xml:space="preserve">this </w:t>
      </w:r>
      <w:r>
        <w:t>caveat there are some principles and guidelines that are recommended.</w:t>
      </w:r>
    </w:p>
    <w:p w14:paraId="790720C7" w14:textId="00ADCC38" w:rsidR="008070E0" w:rsidRDefault="00835895" w:rsidP="00F5185D">
      <w:r>
        <w:t xml:space="preserve">If Advanced become a sponsor and </w:t>
      </w:r>
      <w:r w:rsidR="003552C6">
        <w:t>stakeholder</w:t>
      </w:r>
      <w:r>
        <w:t xml:space="preserve"> then this will direct the early projects</w:t>
      </w:r>
      <w:r w:rsidR="003552C6">
        <w:t xml:space="preserve"> and influence them to be focused on internal education with </w:t>
      </w:r>
      <w:r w:rsidR="008070E0">
        <w:t xml:space="preserve">a sub-objective of </w:t>
      </w:r>
      <w:r w:rsidR="0085032C">
        <w:t>delivering</w:t>
      </w:r>
      <w:r w:rsidR="008070E0">
        <w:t xml:space="preserve"> machine learning algorithms that can then be implemented within </w:t>
      </w:r>
      <w:r w:rsidR="00DD6A35">
        <w:t xml:space="preserve">via the </w:t>
      </w:r>
      <w:r w:rsidR="008070E0">
        <w:t>Pro suite</w:t>
      </w:r>
      <w:r w:rsidR="00DD6A35">
        <w:t xml:space="preserve"> across the wider sector</w:t>
      </w:r>
      <w:r w:rsidR="008070E0">
        <w:t>.</w:t>
      </w:r>
    </w:p>
    <w:p w14:paraId="0D91EFE6" w14:textId="162D3F05" w:rsidR="008070E0" w:rsidRDefault="00BD3E16" w:rsidP="00F5185D">
      <w:r>
        <w:t>Alternatively,</w:t>
      </w:r>
      <w:r w:rsidR="0024775A">
        <w:t xml:space="preserve"> if Advanced decide not to </w:t>
      </w:r>
      <w:r w:rsidR="0085032C">
        <w:t xml:space="preserve">become </w:t>
      </w:r>
      <w:r w:rsidR="0024775A">
        <w:t>sponsor</w:t>
      </w:r>
      <w:r w:rsidR="0085032C">
        <w:t>s</w:t>
      </w:r>
      <w:r w:rsidR="0024775A">
        <w:t xml:space="preserve"> but some funding is obtained from a local </w:t>
      </w:r>
      <w:r w:rsidR="00253EDC">
        <w:t>funder like the Chamber of Commerce this would focus the early initiatives externally.</w:t>
      </w:r>
    </w:p>
    <w:p w14:paraId="055170AE" w14:textId="0E634228" w:rsidR="00253EDC" w:rsidRDefault="00740176" w:rsidP="00F5185D">
      <w:r>
        <w:t>Also,</w:t>
      </w:r>
      <w:r w:rsidR="00253EDC">
        <w:t xml:space="preserve"> there is the consideration of paying bonuses for the recruited data </w:t>
      </w:r>
      <w:r w:rsidR="00C37174">
        <w:t>scientists which are a core aspect of the proposed remuneration package (see “</w:t>
      </w:r>
      <w:r w:rsidR="00C37174">
        <w:fldChar w:fldCharType="begin"/>
      </w:r>
      <w:r w:rsidR="00C37174">
        <w:instrText xml:space="preserve"> REF _Ref37061334 \h </w:instrText>
      </w:r>
      <w:r w:rsidR="00C37174">
        <w:fldChar w:fldCharType="separate"/>
      </w:r>
      <w:r w:rsidR="0064592A">
        <w:t>Staff Recruitment, Development and Retention</w:t>
      </w:r>
      <w:r w:rsidR="00C37174">
        <w:fldChar w:fldCharType="end"/>
      </w:r>
      <w:r w:rsidR="00C37174">
        <w:t>”).</w:t>
      </w:r>
    </w:p>
    <w:p w14:paraId="5FC0B92B" w14:textId="25EC7716" w:rsidR="00C37174" w:rsidRDefault="00341780" w:rsidP="00F5185D">
      <w:r>
        <w:t>Additional bonuses can only be paid in respect of exceptional commercial performance which generates a surplus from which the bonuses can be paid.</w:t>
      </w:r>
    </w:p>
    <w:p w14:paraId="7BA14182" w14:textId="49FEA44E" w:rsidR="00341780" w:rsidRDefault="00341780" w:rsidP="00F5185D">
      <w:r>
        <w:t xml:space="preserve">However, a balance must be struck to ensure the </w:t>
      </w:r>
      <w:r w:rsidR="00010873">
        <w:t xml:space="preserve">data scientist </w:t>
      </w:r>
      <w:r>
        <w:t xml:space="preserve">staffing resources do not avoid or under-deliver internal projects in order to focus on external projects which could potentially be more </w:t>
      </w:r>
      <w:r w:rsidR="00046587">
        <w:t>lucrative</w:t>
      </w:r>
      <w:r w:rsidR="00010873">
        <w:t xml:space="preserve"> for them</w:t>
      </w:r>
      <w:r>
        <w:t>.</w:t>
      </w:r>
    </w:p>
    <w:p w14:paraId="65A0B371" w14:textId="4581530B" w:rsidR="00341780" w:rsidRPr="00F5185D" w:rsidRDefault="00341780" w:rsidP="00F5185D">
      <w:r>
        <w:t>A potential solution is to structure the end-of-yea</w:t>
      </w:r>
      <w:r w:rsidR="00046587">
        <w:t xml:space="preserve">r bonus </w:t>
      </w:r>
      <w:r w:rsidR="00BE15CB">
        <w:t xml:space="preserve">based </w:t>
      </w:r>
      <w:r w:rsidR="00046587">
        <w:t xml:space="preserve">on both aspects. The performance related bonuses could </w:t>
      </w:r>
      <w:r w:rsidR="00BE15CB">
        <w:t xml:space="preserve">mandate </w:t>
      </w:r>
      <w:r w:rsidR="00046587">
        <w:t xml:space="preserve">commercial success to generate the income and </w:t>
      </w:r>
      <w:r w:rsidR="00BE15CB">
        <w:t xml:space="preserve">delivery against </w:t>
      </w:r>
      <w:r w:rsidR="00046587">
        <w:t xml:space="preserve">internal </w:t>
      </w:r>
      <w:r w:rsidR="00BE15CB">
        <w:t xml:space="preserve">key performance indicators </w:t>
      </w:r>
      <w:r w:rsidR="00046587">
        <w:t>to distribute it.</w:t>
      </w:r>
    </w:p>
    <w:p w14:paraId="20934BDA" w14:textId="3F0F1208" w:rsidR="00BE6FFD" w:rsidRDefault="0072521C" w:rsidP="00743BF0">
      <w:pPr>
        <w:pStyle w:val="Heading3"/>
      </w:pPr>
      <w:bookmarkStart w:id="184" w:name="_Ref37061334"/>
      <w:r>
        <w:t xml:space="preserve">Staff </w:t>
      </w:r>
      <w:r w:rsidR="00BE6FFD">
        <w:t>Recruitment</w:t>
      </w:r>
      <w:r w:rsidR="00220B32">
        <w:t xml:space="preserve">, </w:t>
      </w:r>
      <w:r>
        <w:t xml:space="preserve">Development and </w:t>
      </w:r>
      <w:r w:rsidR="00BE6FFD">
        <w:t>Retention</w:t>
      </w:r>
      <w:bookmarkEnd w:id="184"/>
    </w:p>
    <w:p w14:paraId="4ED57E3F" w14:textId="27AA5B03" w:rsidR="00990907" w:rsidRDefault="001D037A" w:rsidP="00FE399C">
      <w:r>
        <w:t>“Data Scientist”, “Data Engineer” and “Director of Analytics” are the</w:t>
      </w:r>
      <w:r w:rsidR="00A17B88">
        <w:t xml:space="preserve"> 3 roles that are both hardest to fill and have the highest projected growth according to </w:t>
      </w:r>
      <w:sdt>
        <w:sdtPr>
          <w:id w:val="-2053752333"/>
          <w:citation/>
        </w:sdtPr>
        <w:sdtEndPr/>
        <w:sdtContent>
          <w:r w:rsidR="00A17B88">
            <w:fldChar w:fldCharType="begin"/>
          </w:r>
          <w:r w:rsidR="00A17B88">
            <w:instrText xml:space="preserve"> CITATION For17 \l 2057 </w:instrText>
          </w:r>
          <w:r w:rsidR="00A17B88">
            <w:fldChar w:fldCharType="separate"/>
          </w:r>
          <w:r w:rsidR="0064592A" w:rsidRPr="0064592A">
            <w:rPr>
              <w:noProof/>
            </w:rPr>
            <w:t>(Forbes, 2017)</w:t>
          </w:r>
          <w:r w:rsidR="00A17B88">
            <w:fldChar w:fldCharType="end"/>
          </w:r>
        </w:sdtContent>
      </w:sdt>
      <w:r w:rsidR="00A17B88">
        <w:t xml:space="preserve"> </w:t>
      </w:r>
      <w:r w:rsidR="00B36A7D">
        <w:t xml:space="preserve">placing </w:t>
      </w:r>
      <w:r w:rsidR="00717438">
        <w:t xml:space="preserve">these roles into the “Disrupters” quadrant. </w:t>
      </w:r>
    </w:p>
    <w:p w14:paraId="4BAB426A" w14:textId="430753F7" w:rsidR="00717438" w:rsidRDefault="004769E9" w:rsidP="00FE399C">
      <w:r>
        <w:t xml:space="preserve">The </w:t>
      </w:r>
      <w:r w:rsidR="00ED1825">
        <w:t xml:space="preserve">median salaries </w:t>
      </w:r>
      <w:r>
        <w:t xml:space="preserve">for these roles </w:t>
      </w:r>
      <w:r w:rsidR="00ED1825">
        <w:t xml:space="preserve">are far higher than those paid to Further Education </w:t>
      </w:r>
      <w:r>
        <w:t>t</w:t>
      </w:r>
      <w:r w:rsidR="00ED1825">
        <w:t xml:space="preserve">echnical roles </w:t>
      </w:r>
      <w:sdt>
        <w:sdtPr>
          <w:id w:val="-511845402"/>
          <w:citation/>
        </w:sdtPr>
        <w:sdtEndPr/>
        <w:sdtContent>
          <w:r w:rsidR="00ED1825">
            <w:fldChar w:fldCharType="begin"/>
          </w:r>
          <w:r w:rsidR="00ED1825">
            <w:instrText xml:space="preserve"> CITATION Gla20 \l 2057 </w:instrText>
          </w:r>
          <w:r w:rsidR="00ED1825">
            <w:fldChar w:fldCharType="separate"/>
          </w:r>
          <w:r w:rsidR="0064592A" w:rsidRPr="0064592A">
            <w:rPr>
              <w:noProof/>
            </w:rPr>
            <w:t>(Glassdoor, 2020)</w:t>
          </w:r>
          <w:r w:rsidR="00ED1825">
            <w:fldChar w:fldCharType="end"/>
          </w:r>
        </w:sdtContent>
      </w:sdt>
      <w:r w:rsidR="00ED1825">
        <w:t xml:space="preserve">, </w:t>
      </w:r>
      <w:sdt>
        <w:sdtPr>
          <w:id w:val="-1455633022"/>
          <w:citation/>
        </w:sdtPr>
        <w:sdtEndPr/>
        <w:sdtContent>
          <w:r w:rsidR="00ED1825">
            <w:fldChar w:fldCharType="begin"/>
          </w:r>
          <w:r w:rsidR="00ED1825">
            <w:instrText xml:space="preserve"> CITATION Fro17 \l 2057 </w:instrText>
          </w:r>
          <w:r w:rsidR="00ED1825">
            <w:fldChar w:fldCharType="separate"/>
          </w:r>
          <w:r w:rsidR="0064592A" w:rsidRPr="0064592A">
            <w:rPr>
              <w:noProof/>
            </w:rPr>
            <w:t>(Frontier Economics, 2017)</w:t>
          </w:r>
          <w:r w:rsidR="00ED1825">
            <w:fldChar w:fldCharType="end"/>
          </w:r>
        </w:sdtContent>
      </w:sdt>
      <w:r w:rsidR="00ED1825">
        <w:t xml:space="preserve"> </w:t>
      </w:r>
      <w:r w:rsidR="00663D58">
        <w:t xml:space="preserve">and according to </w:t>
      </w:r>
      <w:sdt>
        <w:sdtPr>
          <w:id w:val="-427822092"/>
          <w:citation/>
        </w:sdtPr>
        <w:sdtEndPr/>
        <w:sdtContent>
          <w:r w:rsidR="00663D58">
            <w:fldChar w:fldCharType="begin"/>
          </w:r>
          <w:r w:rsidR="00663D58">
            <w:instrText xml:space="preserve"> CITATION EMS20 \l 2057 </w:instrText>
          </w:r>
          <w:r w:rsidR="00663D58">
            <w:fldChar w:fldCharType="separate"/>
          </w:r>
          <w:r w:rsidR="0064592A" w:rsidRPr="0064592A">
            <w:rPr>
              <w:noProof/>
            </w:rPr>
            <w:t>(EMSI Economic Modelling, 2020)</w:t>
          </w:r>
          <w:r w:rsidR="00663D58">
            <w:fldChar w:fldCharType="end"/>
          </w:r>
        </w:sdtContent>
      </w:sdt>
      <w:r w:rsidR="00663D58">
        <w:t xml:space="preserve"> these roles </w:t>
      </w:r>
      <w:r w:rsidR="002A04C9">
        <w:t xml:space="preserve">have </w:t>
      </w:r>
      <w:r w:rsidR="001B602D">
        <w:t xml:space="preserve">the lowest </w:t>
      </w:r>
      <w:r w:rsidR="00D5111A">
        <w:t>p</w:t>
      </w:r>
      <w:r w:rsidR="001B602D">
        <w:t xml:space="preserve">osting intensity of all occupations in the </w:t>
      </w:r>
      <w:r w:rsidR="002A04C9">
        <w:t xml:space="preserve">Lincolnshire </w:t>
      </w:r>
      <w:r w:rsidR="001B602D">
        <w:t>region</w:t>
      </w:r>
      <w:r w:rsidR="002A04C9">
        <w:t xml:space="preserve"> </w:t>
      </w:r>
      <w:r w:rsidR="00D5111A">
        <w:t xml:space="preserve">indicating that </w:t>
      </w:r>
      <w:r w:rsidR="00CA2A74">
        <w:t xml:space="preserve">they are </w:t>
      </w:r>
      <w:r w:rsidR="000209B5">
        <w:t>extremely rare</w:t>
      </w:r>
      <w:r w:rsidR="00B36A7D">
        <w:t xml:space="preserve"> locally</w:t>
      </w:r>
      <w:r w:rsidR="000209B5">
        <w:t>.</w:t>
      </w:r>
    </w:p>
    <w:p w14:paraId="3F3528D5" w14:textId="38C47BDA" w:rsidR="000209B5" w:rsidRDefault="00080434" w:rsidP="00FE399C">
      <w:r>
        <w:t xml:space="preserve">This combination of </w:t>
      </w:r>
      <w:r w:rsidR="00594A38">
        <w:t xml:space="preserve">factors </w:t>
      </w:r>
      <w:r>
        <w:t>indicates</w:t>
      </w:r>
      <w:r w:rsidR="00594A38">
        <w:t xml:space="preserve"> that a standard approach to recruitment is </w:t>
      </w:r>
      <w:r w:rsidR="00CA2A74">
        <w:t>un</w:t>
      </w:r>
      <w:r w:rsidR="00FA68B5">
        <w:t xml:space="preserve">likely </w:t>
      </w:r>
      <w:r w:rsidR="00594A38">
        <w:t xml:space="preserve">to </w:t>
      </w:r>
      <w:r w:rsidR="00167290">
        <w:t xml:space="preserve">succeed </w:t>
      </w:r>
      <w:r w:rsidR="00594A38">
        <w:t xml:space="preserve">and </w:t>
      </w:r>
      <w:r w:rsidR="00A746A2">
        <w:t xml:space="preserve">that </w:t>
      </w:r>
      <w:r w:rsidR="00E623E5">
        <w:t xml:space="preserve">a radical </w:t>
      </w:r>
      <w:r w:rsidR="00CA2A74">
        <w:t xml:space="preserve">and innovative </w:t>
      </w:r>
      <w:r w:rsidR="00E623E5">
        <w:t>approach is required.</w:t>
      </w:r>
    </w:p>
    <w:p w14:paraId="125E45DE" w14:textId="4AB660FB" w:rsidR="00080434" w:rsidRDefault="00080434" w:rsidP="00080434">
      <w:r>
        <w:t>A recent post on the popular question-and-answer blog site Quora</w:t>
      </w:r>
      <w:r w:rsidR="00CA2A74">
        <w:t>.com</w:t>
      </w:r>
      <w:r>
        <w:t xml:space="preserve"> posed an interesting question</w:t>
      </w:r>
      <w:r w:rsidR="00D03B12">
        <w:t xml:space="preserve"> </w:t>
      </w:r>
      <w:r>
        <w:t xml:space="preserve">– “If data science is so in-demand why does it appear to be almost impossible to land a data science role?” </w:t>
      </w:r>
      <w:sdt>
        <w:sdtPr>
          <w:id w:val="1321928992"/>
          <w:citation/>
        </w:sdtPr>
        <w:sdtEndPr/>
        <w:sdtContent>
          <w:r>
            <w:fldChar w:fldCharType="begin"/>
          </w:r>
          <w:r>
            <w:instrText xml:space="preserve"> CITATION Way18 \l 2057 </w:instrText>
          </w:r>
          <w:r>
            <w:fldChar w:fldCharType="separate"/>
          </w:r>
          <w:r w:rsidR="0064592A" w:rsidRPr="0064592A">
            <w:rPr>
              <w:noProof/>
            </w:rPr>
            <w:t>(Wayland, 2018)</w:t>
          </w:r>
          <w:r>
            <w:fldChar w:fldCharType="end"/>
          </w:r>
        </w:sdtContent>
      </w:sdt>
      <w:r>
        <w:t>.</w:t>
      </w:r>
    </w:p>
    <w:tbl>
      <w:tblPr>
        <w:tblW w:w="9026" w:type="dxa"/>
        <w:jc w:val="center"/>
        <w:tblLook w:val="04A0" w:firstRow="1" w:lastRow="0" w:firstColumn="1" w:lastColumn="0" w:noHBand="0" w:noVBand="1"/>
      </w:tblPr>
      <w:tblGrid>
        <w:gridCol w:w="9026"/>
      </w:tblGrid>
      <w:tr w:rsidR="00E623E5" w:rsidRPr="00DD6D6E" w14:paraId="7C60F1AF" w14:textId="77777777" w:rsidTr="00080434">
        <w:trPr>
          <w:trHeight w:val="300"/>
          <w:jc w:val="center"/>
        </w:trPr>
        <w:tc>
          <w:tcPr>
            <w:tcW w:w="9026" w:type="dxa"/>
            <w:tcBorders>
              <w:top w:val="nil"/>
              <w:left w:val="nil"/>
              <w:bottom w:val="nil"/>
              <w:right w:val="nil"/>
            </w:tcBorders>
            <w:shd w:val="clear" w:color="auto" w:fill="auto"/>
            <w:noWrap/>
            <w:vAlign w:val="bottom"/>
            <w:hideMark/>
          </w:tcPr>
          <w:p w14:paraId="539453D5" w14:textId="6FDE9D0D" w:rsidR="00E623E5" w:rsidRPr="00DD6D6E" w:rsidRDefault="00E623E5" w:rsidP="00480C85">
            <w:pPr>
              <w:spacing w:after="0" w:line="240" w:lineRule="auto"/>
              <w:rPr>
                <w:rFonts w:ascii="Times New Roman" w:eastAsia="Times New Roman" w:hAnsi="Times New Roman" w:cs="Times New Roman"/>
                <w:sz w:val="24"/>
                <w:szCs w:val="24"/>
                <w:lang w:eastAsia="en-GB"/>
              </w:rPr>
            </w:pPr>
            <w:r>
              <w:rPr>
                <w:noProof/>
              </w:rPr>
              <w:lastRenderedPageBreak/>
              <w:drawing>
                <wp:inline distT="0" distB="0" distL="0" distR="0" wp14:anchorId="4A3BDC15" wp14:editId="013C819D">
                  <wp:extent cx="5731510" cy="2856230"/>
                  <wp:effectExtent l="0" t="0" r="254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2856230"/>
                          </a:xfrm>
                          <a:prstGeom prst="rect">
                            <a:avLst/>
                          </a:prstGeom>
                          <a:noFill/>
                          <a:ln>
                            <a:noFill/>
                          </a:ln>
                        </pic:spPr>
                      </pic:pic>
                    </a:graphicData>
                  </a:graphic>
                </wp:inline>
              </w:drawing>
            </w:r>
          </w:p>
        </w:tc>
      </w:tr>
      <w:tr w:rsidR="00E623E5" w:rsidRPr="00DD6D6E" w14:paraId="542F8EEF" w14:textId="77777777" w:rsidTr="00080434">
        <w:trPr>
          <w:trHeight w:val="300"/>
          <w:jc w:val="center"/>
        </w:trPr>
        <w:tc>
          <w:tcPr>
            <w:tcW w:w="9026" w:type="dxa"/>
            <w:tcBorders>
              <w:top w:val="nil"/>
              <w:left w:val="nil"/>
              <w:bottom w:val="nil"/>
              <w:right w:val="nil"/>
            </w:tcBorders>
            <w:shd w:val="clear" w:color="auto" w:fill="auto"/>
            <w:noWrap/>
            <w:vAlign w:val="bottom"/>
            <w:hideMark/>
          </w:tcPr>
          <w:p w14:paraId="2E24C894" w14:textId="7C5FC058" w:rsidR="00E623E5" w:rsidRPr="00DD6D6E" w:rsidRDefault="00E623E5" w:rsidP="00480C85">
            <w:pPr>
              <w:pStyle w:val="Caption"/>
              <w:spacing w:after="0"/>
              <w:rPr>
                <w:rFonts w:ascii="Times New Roman" w:eastAsia="Times New Roman" w:hAnsi="Times New Roman" w:cs="Times New Roman"/>
                <w:sz w:val="20"/>
                <w:szCs w:val="20"/>
                <w:lang w:eastAsia="en-GB"/>
              </w:rPr>
            </w:pPr>
            <w:bookmarkStart w:id="185" w:name="_Ref39317531"/>
            <w:bookmarkStart w:id="186" w:name="_Toc39319326"/>
            <w:bookmarkStart w:id="187" w:name="_Toc39319528"/>
            <w:r w:rsidRPr="006C72FC">
              <w:t xml:space="preserve">Figure </w:t>
            </w:r>
            <w:r w:rsidR="00C3043C">
              <w:fldChar w:fldCharType="begin"/>
            </w:r>
            <w:r w:rsidR="00C3043C">
              <w:instrText xml:space="preserve"> SEQ Figure \* ARABIC </w:instrText>
            </w:r>
            <w:r w:rsidR="00C3043C">
              <w:fldChar w:fldCharType="separate"/>
            </w:r>
            <w:r w:rsidR="0064592A">
              <w:rPr>
                <w:noProof/>
              </w:rPr>
              <w:t>59</w:t>
            </w:r>
            <w:r w:rsidR="00C3043C">
              <w:rPr>
                <w:noProof/>
              </w:rPr>
              <w:fldChar w:fldCharType="end"/>
            </w:r>
            <w:bookmarkEnd w:id="185"/>
            <w:r w:rsidRPr="006C72FC">
              <w:t xml:space="preserve"> </w:t>
            </w:r>
            <w:r>
              <w:t>–</w:t>
            </w:r>
            <w:r w:rsidRPr="006C72FC">
              <w:t xml:space="preserve"> </w:t>
            </w:r>
            <w:r w:rsidR="007566D9">
              <w:t>Skewed d</w:t>
            </w:r>
            <w:r>
              <w:t xml:space="preserve">istribution </w:t>
            </w:r>
            <w:r w:rsidR="00E02532">
              <w:t xml:space="preserve">of the </w:t>
            </w:r>
            <w:r w:rsidR="007566D9">
              <w:t xml:space="preserve">attractiveness (to employers) </w:t>
            </w:r>
            <w:r w:rsidR="00E02532">
              <w:t>of data scientists in the jobs market</w:t>
            </w:r>
            <w:r w:rsidR="00786BD8">
              <w:t xml:space="preserve"> </w:t>
            </w:r>
            <w:sdt>
              <w:sdtPr>
                <w:id w:val="-1590696054"/>
                <w:citation/>
              </w:sdtPr>
              <w:sdtEndPr/>
              <w:sdtContent>
                <w:r w:rsidR="00786BD8">
                  <w:fldChar w:fldCharType="begin"/>
                </w:r>
                <w:r w:rsidR="00786BD8">
                  <w:instrText xml:space="preserve"> CITATION Way18 \l 2057 </w:instrText>
                </w:r>
                <w:r w:rsidR="00786BD8">
                  <w:fldChar w:fldCharType="separate"/>
                </w:r>
                <w:r w:rsidR="0064592A" w:rsidRPr="0064592A">
                  <w:rPr>
                    <w:noProof/>
                  </w:rPr>
                  <w:t>(Wayland, 2018)</w:t>
                </w:r>
                <w:r w:rsidR="00786BD8">
                  <w:fldChar w:fldCharType="end"/>
                </w:r>
              </w:sdtContent>
            </w:sdt>
            <w:bookmarkEnd w:id="186"/>
            <w:bookmarkEnd w:id="187"/>
          </w:p>
        </w:tc>
      </w:tr>
    </w:tbl>
    <w:p w14:paraId="1CC70B49" w14:textId="5334D1F6" w:rsidR="00E623E5" w:rsidRDefault="00E623E5" w:rsidP="001725E3">
      <w:pPr>
        <w:spacing w:after="0"/>
      </w:pPr>
    </w:p>
    <w:p w14:paraId="53A77188" w14:textId="70CF62DB" w:rsidR="004F2722" w:rsidRDefault="00A86259" w:rsidP="00FE399C">
      <w:r>
        <w:t xml:space="preserve">The data </w:t>
      </w:r>
      <w:r w:rsidR="00811121">
        <w:t xml:space="preserve">in </w:t>
      </w:r>
      <w:r w:rsidR="00D03B12">
        <w:fldChar w:fldCharType="begin"/>
      </w:r>
      <w:r w:rsidR="00D03B12">
        <w:instrText xml:space="preserve"> REF _Ref39317531 \h </w:instrText>
      </w:r>
      <w:r w:rsidR="00D03B12">
        <w:fldChar w:fldCharType="separate"/>
      </w:r>
      <w:r w:rsidR="00D03B12" w:rsidRPr="006C72FC">
        <w:t xml:space="preserve">Figure </w:t>
      </w:r>
      <w:r w:rsidR="00D03B12">
        <w:rPr>
          <w:noProof/>
        </w:rPr>
        <w:t>59</w:t>
      </w:r>
      <w:r w:rsidR="00D03B12">
        <w:fldChar w:fldCharType="end"/>
      </w:r>
      <w:r w:rsidR="00D03B12">
        <w:t xml:space="preserve"> </w:t>
      </w:r>
      <w:r>
        <w:t xml:space="preserve">is </w:t>
      </w:r>
      <w:r w:rsidR="005C16DD">
        <w:t xml:space="preserve">fictitious and </w:t>
      </w:r>
      <w:r w:rsidR="004F2722">
        <w:t>has been made up to demonstrate the point</w:t>
      </w:r>
      <w:r w:rsidR="00187FE5">
        <w:t>. T</w:t>
      </w:r>
      <w:r>
        <w:t xml:space="preserve">he discussion has no empirical </w:t>
      </w:r>
      <w:r w:rsidR="00187FE5">
        <w:t>basis</w:t>
      </w:r>
      <w:r w:rsidR="002353B0">
        <w:t>,</w:t>
      </w:r>
      <w:r w:rsidR="00187FE5">
        <w:t xml:space="preserve"> </w:t>
      </w:r>
      <w:r w:rsidR="009935BB">
        <w:t xml:space="preserve">however </w:t>
      </w:r>
      <w:r w:rsidR="004C10DD">
        <w:t xml:space="preserve">the conclusion that high-end companies fight over a tiny pool of highly skilled data scientists </w:t>
      </w:r>
      <w:r w:rsidR="00C95B68">
        <w:t xml:space="preserve">is corroborated </w:t>
      </w:r>
      <w:r w:rsidR="00372580">
        <w:t xml:space="preserve">by </w:t>
      </w:r>
      <w:r w:rsidR="00295804">
        <w:t xml:space="preserve">other </w:t>
      </w:r>
      <w:r w:rsidR="00811121">
        <w:t xml:space="preserve">academic and empirical </w:t>
      </w:r>
      <w:r w:rsidR="00372580">
        <w:t>sources</w:t>
      </w:r>
      <w:r w:rsidR="009935BB">
        <w:t xml:space="preserve">. </w:t>
      </w:r>
    </w:p>
    <w:p w14:paraId="78E3E4F2" w14:textId="6AE9BBDD" w:rsidR="003E73C4" w:rsidRDefault="008B5841" w:rsidP="00FE399C">
      <w:sdt>
        <w:sdtPr>
          <w:id w:val="928546675"/>
          <w:citation/>
        </w:sdtPr>
        <w:sdtEndPr/>
        <w:sdtContent>
          <w:r w:rsidR="00372580">
            <w:fldChar w:fldCharType="begin"/>
          </w:r>
          <w:r w:rsidR="00372580">
            <w:instrText xml:space="preserve"> CITATION Pro13 \l 2057 </w:instrText>
          </w:r>
          <w:r w:rsidR="00372580">
            <w:fldChar w:fldCharType="separate"/>
          </w:r>
          <w:r w:rsidR="0064592A" w:rsidRPr="0064592A">
            <w:rPr>
              <w:noProof/>
            </w:rPr>
            <w:t>(Provost &amp; Fawcett, 2013)</w:t>
          </w:r>
          <w:r w:rsidR="00372580">
            <w:fldChar w:fldCharType="end"/>
          </w:r>
        </w:sdtContent>
      </w:sdt>
      <w:r w:rsidR="0065429A">
        <w:t xml:space="preserve"> </w:t>
      </w:r>
      <w:r w:rsidR="000B7572">
        <w:t xml:space="preserve"> cite a tiny pool of top data scientists </w:t>
      </w:r>
      <w:r w:rsidR="0065429A">
        <w:t xml:space="preserve">who </w:t>
      </w:r>
      <w:r w:rsidR="009935BB">
        <w:t xml:space="preserve">consistently </w:t>
      </w:r>
      <w:r w:rsidR="0065429A">
        <w:t xml:space="preserve">win </w:t>
      </w:r>
      <w:r w:rsidR="00295804">
        <w:t>all</w:t>
      </w:r>
      <w:r w:rsidR="009935BB">
        <w:t xml:space="preserve"> </w:t>
      </w:r>
      <w:r w:rsidR="0065429A">
        <w:t>the high-value data science competitions</w:t>
      </w:r>
      <w:r w:rsidR="00295804">
        <w:t xml:space="preserve"> </w:t>
      </w:r>
      <w:r w:rsidR="00C65594">
        <w:t xml:space="preserve">(for example the NetFlix Prize). They </w:t>
      </w:r>
      <w:r w:rsidR="003A1D6D">
        <w:t xml:space="preserve">surmise that </w:t>
      </w:r>
      <w:r w:rsidR="00295804">
        <w:t xml:space="preserve">this pool </w:t>
      </w:r>
      <w:r w:rsidR="003A1D6D">
        <w:t xml:space="preserve">is </w:t>
      </w:r>
      <w:r w:rsidR="00295804">
        <w:t>almost impossible to break into</w:t>
      </w:r>
      <w:r w:rsidR="00C01633">
        <w:t xml:space="preserve"> and </w:t>
      </w:r>
      <w:r w:rsidR="003A1D6D">
        <w:t xml:space="preserve">that </w:t>
      </w:r>
      <w:r w:rsidR="00C01633">
        <w:t xml:space="preserve">the scientists </w:t>
      </w:r>
      <w:r w:rsidR="003A1D6D">
        <w:t xml:space="preserve">already in that pool are </w:t>
      </w:r>
      <w:r w:rsidR="002353B0">
        <w:t xml:space="preserve">very difficult </w:t>
      </w:r>
      <w:r w:rsidR="00C01633">
        <w:t xml:space="preserve">to recruit as they </w:t>
      </w:r>
      <w:r w:rsidR="00473108">
        <w:t>can</w:t>
      </w:r>
      <w:r w:rsidR="00C01633">
        <w:t xml:space="preserve"> be very exacting when accepting job offers</w:t>
      </w:r>
      <w:r w:rsidR="000B7572">
        <w:t>.</w:t>
      </w:r>
    </w:p>
    <w:p w14:paraId="0FB61611" w14:textId="527E470B" w:rsidR="00A76F1E" w:rsidRDefault="00473108" w:rsidP="00FE399C">
      <w:r>
        <w:t>Conversely</w:t>
      </w:r>
      <w:r w:rsidR="001623B8">
        <w:t xml:space="preserve"> there are </w:t>
      </w:r>
      <w:r w:rsidR="00026E9B">
        <w:t xml:space="preserve">plenty of </w:t>
      </w:r>
      <w:r w:rsidR="00E2305E">
        <w:t xml:space="preserve">sources </w:t>
      </w:r>
      <w:r w:rsidR="00F82658">
        <w:t xml:space="preserve">corroborating the view </w:t>
      </w:r>
      <w:r w:rsidR="00FF6C1A">
        <w:t xml:space="preserve">that </w:t>
      </w:r>
      <w:r w:rsidR="00760AA9">
        <w:t xml:space="preserve">many firms value </w:t>
      </w:r>
      <w:r w:rsidR="00E2305E">
        <w:t xml:space="preserve">soft skills and attitude </w:t>
      </w:r>
      <w:r w:rsidR="00760AA9">
        <w:t xml:space="preserve">above pure technical skills in their recruitment processes including </w:t>
      </w:r>
      <w:sdt>
        <w:sdtPr>
          <w:id w:val="-1548291835"/>
          <w:citation/>
        </w:sdtPr>
        <w:sdtEndPr/>
        <w:sdtContent>
          <w:r w:rsidR="00F82658">
            <w:fldChar w:fldCharType="begin"/>
          </w:r>
          <w:r w:rsidR="00F82658">
            <w:instrText xml:space="preserve"> CITATION And19 \l 2057 </w:instrText>
          </w:r>
          <w:r w:rsidR="00F82658">
            <w:fldChar w:fldCharType="separate"/>
          </w:r>
          <w:r w:rsidR="0064592A" w:rsidRPr="0064592A">
            <w:rPr>
              <w:noProof/>
            </w:rPr>
            <w:t>(Anderson, 2019)</w:t>
          </w:r>
          <w:r w:rsidR="00F82658">
            <w:fldChar w:fldCharType="end"/>
          </w:r>
        </w:sdtContent>
      </w:sdt>
      <w:r w:rsidR="00026E9B">
        <w:t>.</w:t>
      </w:r>
    </w:p>
    <w:p w14:paraId="29A7D8C9" w14:textId="658379AD" w:rsidR="004A1B7D" w:rsidRDefault="00026E9B" w:rsidP="00FE399C">
      <w:r>
        <w:t>If th</w:t>
      </w:r>
      <w:r w:rsidR="00C01633">
        <w:t xml:space="preserve">e attitude </w:t>
      </w:r>
      <w:r w:rsidR="00D22F71">
        <w:t xml:space="preserve">approach is correct </w:t>
      </w:r>
      <w:r>
        <w:t xml:space="preserve">it </w:t>
      </w:r>
      <w:r w:rsidR="003A6151">
        <w:t xml:space="preserve">will </w:t>
      </w:r>
      <w:r w:rsidR="00D22F71">
        <w:t xml:space="preserve">certainly </w:t>
      </w:r>
      <w:r>
        <w:t xml:space="preserve">be possible to identify </w:t>
      </w:r>
      <w:r w:rsidR="00E54129">
        <w:t xml:space="preserve">candidates in the “Everyone Else” section of the bar graph </w:t>
      </w:r>
      <w:r w:rsidR="00D03B12">
        <w:t xml:space="preserve">in </w:t>
      </w:r>
      <w:r w:rsidR="00D03B12">
        <w:fldChar w:fldCharType="begin"/>
      </w:r>
      <w:r w:rsidR="00D03B12">
        <w:instrText xml:space="preserve"> REF _Ref39317531 \h </w:instrText>
      </w:r>
      <w:r w:rsidR="00D03B12">
        <w:fldChar w:fldCharType="separate"/>
      </w:r>
      <w:r w:rsidR="00D03B12" w:rsidRPr="006C72FC">
        <w:t xml:space="preserve">Figure </w:t>
      </w:r>
      <w:r w:rsidR="00D03B12">
        <w:rPr>
          <w:noProof/>
        </w:rPr>
        <w:t>59</w:t>
      </w:r>
      <w:r w:rsidR="00D03B12">
        <w:fldChar w:fldCharType="end"/>
      </w:r>
      <w:r w:rsidR="00D03B12">
        <w:t xml:space="preserve"> </w:t>
      </w:r>
      <w:r w:rsidR="003A6151">
        <w:t>with high potential and to support, liberate and enable them to work their way towards the “Top 5%”</w:t>
      </w:r>
      <w:r w:rsidR="004A1B7D">
        <w:t>.</w:t>
      </w:r>
    </w:p>
    <w:p w14:paraId="378564E9" w14:textId="77AAE37C" w:rsidR="00026E9B" w:rsidRDefault="004A1B7D" w:rsidP="00FE399C">
      <w:r>
        <w:t xml:space="preserve">This </w:t>
      </w:r>
      <w:r w:rsidR="00B145FF">
        <w:t>theory is the basis of the proposal for staff recruitment, development and retention for Lincolnshire Data Analytics Ltd.</w:t>
      </w:r>
    </w:p>
    <w:p w14:paraId="444A9B96" w14:textId="48937DAC" w:rsidR="00AA459B" w:rsidRDefault="00166060" w:rsidP="00FE399C">
      <w:r>
        <w:t xml:space="preserve">The </w:t>
      </w:r>
      <w:r w:rsidR="009347E8">
        <w:t>proposed governance structure creates</w:t>
      </w:r>
      <w:r w:rsidR="00523124">
        <w:t xml:space="preserve"> Lincolnshire Data Analytics Ltd. as a separate sub-company within the overall Lincoln College governance structure </w:t>
      </w:r>
      <w:r w:rsidR="0072249F">
        <w:t xml:space="preserve">enabling </w:t>
      </w:r>
      <w:r w:rsidR="00523124">
        <w:t xml:space="preserve">the flexibility to </w:t>
      </w:r>
      <w:r w:rsidR="0072249F">
        <w:t xml:space="preserve">create and </w:t>
      </w:r>
      <w:r w:rsidR="002564E5">
        <w:t xml:space="preserve">adopt non-standard approaches to </w:t>
      </w:r>
      <w:r w:rsidR="0072249F">
        <w:t>employment contracts and terms and conditions</w:t>
      </w:r>
      <w:r w:rsidR="002564E5">
        <w:t>.</w:t>
      </w:r>
    </w:p>
    <w:p w14:paraId="306BB16D" w14:textId="02A96161" w:rsidR="0098021C" w:rsidRDefault="002564E5" w:rsidP="00FE399C">
      <w:r>
        <w:t>The basic pay will be in line with FE sector averages for technical staff</w:t>
      </w:r>
      <w:r w:rsidR="002E4386">
        <w:t xml:space="preserve">. This will ensure that existing technical staff do not feel demoralised or under-valued through perceived or actual </w:t>
      </w:r>
      <w:r w:rsidR="0098021C">
        <w:t xml:space="preserve">lack of </w:t>
      </w:r>
      <w:r w:rsidR="002E4386">
        <w:t>equity in basic salary</w:t>
      </w:r>
      <w:r w:rsidR="0051052C">
        <w:t xml:space="preserve"> as </w:t>
      </w:r>
      <w:r w:rsidR="004E3891">
        <w:t xml:space="preserve">shown in </w:t>
      </w:r>
      <w:r w:rsidR="004E3891">
        <w:fldChar w:fldCharType="begin"/>
      </w:r>
      <w:r w:rsidR="004E3891">
        <w:instrText xml:space="preserve"> REF _Ref39317731 \h </w:instrText>
      </w:r>
      <w:r w:rsidR="004E3891">
        <w:fldChar w:fldCharType="separate"/>
      </w:r>
      <w:r w:rsidR="004E3891" w:rsidRPr="006C72FC">
        <w:t xml:space="preserve">Figure </w:t>
      </w:r>
      <w:r w:rsidR="004E3891">
        <w:rPr>
          <w:noProof/>
        </w:rPr>
        <w:t>60</w:t>
      </w:r>
      <w:r w:rsidR="004E3891">
        <w:fldChar w:fldCharType="end"/>
      </w:r>
      <w:r w:rsidR="0098021C">
        <w:t xml:space="preserve"> </w:t>
      </w:r>
      <w:sdt>
        <w:sdtPr>
          <w:id w:val="1164040945"/>
          <w:citation/>
        </w:sdtPr>
        <w:sdtEndPr/>
        <w:sdtContent>
          <w:r w:rsidR="0098021C">
            <w:fldChar w:fldCharType="begin"/>
          </w:r>
          <w:r w:rsidR="0098021C">
            <w:instrText xml:space="preserve"> CITATION Jai18 \l 2057 </w:instrText>
          </w:r>
          <w:r w:rsidR="0098021C">
            <w:fldChar w:fldCharType="separate"/>
          </w:r>
          <w:r w:rsidR="0064592A" w:rsidRPr="0064592A">
            <w:rPr>
              <w:noProof/>
            </w:rPr>
            <w:t>(Jain, 2018)</w:t>
          </w:r>
          <w:r w:rsidR="0098021C">
            <w:fldChar w:fldCharType="end"/>
          </w:r>
        </w:sdtContent>
      </w:sdt>
      <w:r w:rsidR="004E3891">
        <w:t>.</w:t>
      </w:r>
    </w:p>
    <w:tbl>
      <w:tblPr>
        <w:tblW w:w="5103" w:type="dxa"/>
        <w:jc w:val="center"/>
        <w:tblLook w:val="04A0" w:firstRow="1" w:lastRow="0" w:firstColumn="1" w:lastColumn="0" w:noHBand="0" w:noVBand="1"/>
      </w:tblPr>
      <w:tblGrid>
        <w:gridCol w:w="5443"/>
      </w:tblGrid>
      <w:tr w:rsidR="00801B12" w:rsidRPr="00DD6D6E" w14:paraId="300DAF92" w14:textId="77777777" w:rsidTr="00CD78CB">
        <w:trPr>
          <w:trHeight w:val="300"/>
          <w:jc w:val="center"/>
        </w:trPr>
        <w:tc>
          <w:tcPr>
            <w:tcW w:w="5103" w:type="dxa"/>
            <w:tcBorders>
              <w:top w:val="nil"/>
              <w:left w:val="nil"/>
              <w:bottom w:val="nil"/>
              <w:right w:val="nil"/>
            </w:tcBorders>
            <w:shd w:val="clear" w:color="auto" w:fill="auto"/>
            <w:noWrap/>
            <w:vAlign w:val="bottom"/>
            <w:hideMark/>
          </w:tcPr>
          <w:p w14:paraId="376B7253" w14:textId="3C0ED6D7" w:rsidR="00801B12" w:rsidRPr="00DD6D6E" w:rsidRDefault="006969A9" w:rsidP="00067320">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w:drawing>
                <wp:inline distT="0" distB="0" distL="0" distR="0" wp14:anchorId="2054D69E" wp14:editId="54E23C7E">
                  <wp:extent cx="3319298" cy="1041400"/>
                  <wp:effectExtent l="0" t="0" r="0" b="6350"/>
                  <wp:docPr id="76" name="Picture 76" descr="A picture containing knif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EquityEquation.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410009" cy="1069860"/>
                          </a:xfrm>
                          <a:prstGeom prst="rect">
                            <a:avLst/>
                          </a:prstGeom>
                        </pic:spPr>
                      </pic:pic>
                    </a:graphicData>
                  </a:graphic>
                </wp:inline>
              </w:drawing>
            </w:r>
          </w:p>
        </w:tc>
      </w:tr>
      <w:tr w:rsidR="00801B12" w:rsidRPr="00DD6D6E" w14:paraId="04C0FDC2" w14:textId="77777777" w:rsidTr="00CD78CB">
        <w:trPr>
          <w:trHeight w:val="300"/>
          <w:jc w:val="center"/>
        </w:trPr>
        <w:tc>
          <w:tcPr>
            <w:tcW w:w="5103" w:type="dxa"/>
            <w:tcBorders>
              <w:top w:val="nil"/>
              <w:left w:val="nil"/>
              <w:bottom w:val="nil"/>
              <w:right w:val="nil"/>
            </w:tcBorders>
            <w:shd w:val="clear" w:color="auto" w:fill="auto"/>
            <w:noWrap/>
            <w:vAlign w:val="bottom"/>
            <w:hideMark/>
          </w:tcPr>
          <w:p w14:paraId="18155094" w14:textId="3853C204" w:rsidR="00801B12" w:rsidRPr="00DD6D6E" w:rsidRDefault="00801B12" w:rsidP="00067320">
            <w:pPr>
              <w:pStyle w:val="Caption"/>
              <w:spacing w:after="0"/>
              <w:rPr>
                <w:rFonts w:ascii="Times New Roman" w:eastAsia="Times New Roman" w:hAnsi="Times New Roman" w:cs="Times New Roman"/>
                <w:sz w:val="20"/>
                <w:szCs w:val="20"/>
                <w:lang w:eastAsia="en-GB"/>
              </w:rPr>
            </w:pPr>
            <w:bookmarkStart w:id="188" w:name="_Ref39317731"/>
            <w:bookmarkStart w:id="189" w:name="_Toc39319327"/>
            <w:bookmarkStart w:id="190" w:name="_Toc39319529"/>
            <w:r w:rsidRPr="006C72FC">
              <w:t xml:space="preserve">Figure </w:t>
            </w:r>
            <w:r w:rsidR="00C3043C">
              <w:fldChar w:fldCharType="begin"/>
            </w:r>
            <w:r w:rsidR="00C3043C">
              <w:instrText xml:space="preserve"> SEQ Figure \* ARABIC </w:instrText>
            </w:r>
            <w:r w:rsidR="00C3043C">
              <w:fldChar w:fldCharType="separate"/>
            </w:r>
            <w:r w:rsidR="0064592A">
              <w:rPr>
                <w:noProof/>
              </w:rPr>
              <w:t>60</w:t>
            </w:r>
            <w:r w:rsidR="00C3043C">
              <w:rPr>
                <w:noProof/>
              </w:rPr>
              <w:fldChar w:fldCharType="end"/>
            </w:r>
            <w:bookmarkEnd w:id="188"/>
            <w:r w:rsidRPr="006C72FC">
              <w:t xml:space="preserve"> </w:t>
            </w:r>
            <w:r>
              <w:t>–</w:t>
            </w:r>
            <w:r w:rsidRPr="006C72FC">
              <w:t xml:space="preserve"> </w:t>
            </w:r>
            <w:r w:rsidR="006969A9">
              <w:t xml:space="preserve">The “Equity Equation” </w:t>
            </w:r>
            <w:sdt>
              <w:sdtPr>
                <w:id w:val="1926306741"/>
                <w:citation/>
              </w:sdtPr>
              <w:sdtEndPr/>
              <w:sdtContent>
                <w:r w:rsidR="006969A9">
                  <w:fldChar w:fldCharType="begin"/>
                </w:r>
                <w:r w:rsidR="006969A9">
                  <w:instrText xml:space="preserve"> CITATION Jai18 \l 2057 </w:instrText>
                </w:r>
                <w:r w:rsidR="006969A9">
                  <w:fldChar w:fldCharType="separate"/>
                </w:r>
                <w:r w:rsidR="0064592A" w:rsidRPr="0064592A">
                  <w:rPr>
                    <w:noProof/>
                  </w:rPr>
                  <w:t>(Jain, 2018)</w:t>
                </w:r>
                <w:r w:rsidR="006969A9">
                  <w:fldChar w:fldCharType="end"/>
                </w:r>
              </w:sdtContent>
            </w:sdt>
            <w:bookmarkEnd w:id="189"/>
            <w:bookmarkEnd w:id="190"/>
          </w:p>
        </w:tc>
      </w:tr>
    </w:tbl>
    <w:p w14:paraId="64ED11D3" w14:textId="65375305" w:rsidR="002564E5" w:rsidRDefault="00A60A96" w:rsidP="00FE399C">
      <w:r>
        <w:lastRenderedPageBreak/>
        <w:t>However,</w:t>
      </w:r>
      <w:r w:rsidR="006969A9">
        <w:t xml:space="preserve"> </w:t>
      </w:r>
      <w:r w:rsidR="002564E5">
        <w:t>the data scientists will be incentivised with performance related pay linked to commercial income</w:t>
      </w:r>
      <w:r w:rsidR="006969A9">
        <w:t xml:space="preserve"> which will enable their remuneration to significantly exceed basic pay for an exceptional combination of external, commercial and internal, education outcomes and deliverables.</w:t>
      </w:r>
    </w:p>
    <w:p w14:paraId="01382AA5" w14:textId="70AAB809" w:rsidR="0085204E" w:rsidRDefault="0085204E" w:rsidP="00FE399C">
      <w:r>
        <w:t xml:space="preserve">Novel advertising will appeal to potential data scientists who have either a formal or </w:t>
      </w:r>
      <w:r w:rsidR="00EA7003">
        <w:t xml:space="preserve">self-taught background in the basics </w:t>
      </w:r>
      <w:r w:rsidR="00A60A96">
        <w:t xml:space="preserve">of data analytics </w:t>
      </w:r>
      <w:r w:rsidR="00EA7003">
        <w:t xml:space="preserve">and whose </w:t>
      </w:r>
      <w:r w:rsidR="00A60A96">
        <w:t xml:space="preserve">demonstrable </w:t>
      </w:r>
      <w:r w:rsidR="00EA7003">
        <w:t xml:space="preserve">enthusiasm and commitment for learning the subject </w:t>
      </w:r>
      <w:r w:rsidR="00A60A96">
        <w:t xml:space="preserve">indicate </w:t>
      </w:r>
      <w:r w:rsidR="00623250">
        <w:t xml:space="preserve">“Top 5%” </w:t>
      </w:r>
      <w:r w:rsidR="00EA7003">
        <w:t>potential.</w:t>
      </w:r>
    </w:p>
    <w:p w14:paraId="76DCF0A6" w14:textId="23998C26" w:rsidR="00FD6E5D" w:rsidRDefault="00EA7003" w:rsidP="00FE399C">
      <w:r>
        <w:t xml:space="preserve">The </w:t>
      </w:r>
      <w:r w:rsidR="00A60A96">
        <w:t xml:space="preserve">job postings </w:t>
      </w:r>
      <w:r>
        <w:t xml:space="preserve">will also make clear that these individuals </w:t>
      </w:r>
      <w:r w:rsidR="00F400E6">
        <w:t xml:space="preserve">must </w:t>
      </w:r>
      <w:r>
        <w:t xml:space="preserve">be prepared to </w:t>
      </w:r>
      <w:r w:rsidR="007B394C">
        <w:t xml:space="preserve">become part of </w:t>
      </w:r>
      <w:r>
        <w:t>a small, innovative venture</w:t>
      </w:r>
      <w:r w:rsidR="00F400E6">
        <w:t xml:space="preserve">, thereby accepting and sharing </w:t>
      </w:r>
      <w:r w:rsidR="00FD6E5D">
        <w:t xml:space="preserve">not only the rewards </w:t>
      </w:r>
      <w:r w:rsidR="00623250">
        <w:t xml:space="preserve">for </w:t>
      </w:r>
      <w:r w:rsidR="00FD6E5D">
        <w:t xml:space="preserve">success but also </w:t>
      </w:r>
      <w:r w:rsidR="00142FED">
        <w:t>the risk</w:t>
      </w:r>
      <w:r w:rsidR="00FD6E5D">
        <w:t>s</w:t>
      </w:r>
      <w:r w:rsidR="00142FED">
        <w:t xml:space="preserve"> of failure </w:t>
      </w:r>
      <w:r w:rsidR="00FD6E5D">
        <w:t>which would lead to closing the venture and effective redundancy</w:t>
      </w:r>
      <w:r w:rsidR="00142FED">
        <w:t xml:space="preserve">. </w:t>
      </w:r>
    </w:p>
    <w:p w14:paraId="2202F199" w14:textId="5E6CB361" w:rsidR="00EA7003" w:rsidRDefault="00142FED" w:rsidP="00FE399C">
      <w:r>
        <w:t xml:space="preserve">Successful candidates would need to </w:t>
      </w:r>
      <w:r w:rsidR="008B0D29">
        <w:t xml:space="preserve">be confident in </w:t>
      </w:r>
      <w:r>
        <w:t>back</w:t>
      </w:r>
      <w:r w:rsidR="008B0D29">
        <w:t>ing</w:t>
      </w:r>
      <w:r>
        <w:t xml:space="preserve"> themselves by accepting a relatively low basic package with </w:t>
      </w:r>
      <w:r w:rsidR="001C7687">
        <w:t xml:space="preserve">performance related pay </w:t>
      </w:r>
      <w:r w:rsidR="008B0D29">
        <w:t xml:space="preserve">as well as taking responsibility for their own </w:t>
      </w:r>
      <w:r w:rsidR="00C34D98">
        <w:t>constant self-development and improvement</w:t>
      </w:r>
      <w:r w:rsidR="001C7687">
        <w:t>.</w:t>
      </w:r>
    </w:p>
    <w:p w14:paraId="0BFDE3E1" w14:textId="44CAD3FB" w:rsidR="001C7687" w:rsidRDefault="003C76B0" w:rsidP="00FE399C">
      <w:r>
        <w:t xml:space="preserve">In return for </w:t>
      </w:r>
      <w:r w:rsidR="00C34D98">
        <w:t xml:space="preserve">accepting these </w:t>
      </w:r>
      <w:r w:rsidR="007B394C">
        <w:t>conditions</w:t>
      </w:r>
      <w:r w:rsidR="00C34D98">
        <w:t xml:space="preserve"> </w:t>
      </w:r>
      <w:r w:rsidR="00F55FA9">
        <w:t xml:space="preserve">successful candidates will be given the opportunities to fast track their development </w:t>
      </w:r>
      <w:r w:rsidR="007B394C">
        <w:t xml:space="preserve">to becoming </w:t>
      </w:r>
      <w:r w:rsidR="00113736">
        <w:t>credible data scientists.</w:t>
      </w:r>
    </w:p>
    <w:p w14:paraId="35C5AD84" w14:textId="77777777" w:rsidR="00C32E1A" w:rsidRDefault="007D52D3" w:rsidP="00DA3341">
      <w:r>
        <w:t xml:space="preserve">The author’s own experience strongly suggests that this approach is possible. </w:t>
      </w:r>
    </w:p>
    <w:p w14:paraId="4ED0A415" w14:textId="4EC9FB97" w:rsidR="00DA3341" w:rsidRDefault="00DA3341" w:rsidP="00DA3341">
      <w:r>
        <w:t xml:space="preserve">The author </w:t>
      </w:r>
      <w:r w:rsidR="00D17848">
        <w:t xml:space="preserve">achieved an online qualification in </w:t>
      </w:r>
      <w:r>
        <w:t>“Business Analytics: Decision Making Using Data” with the University of Cambridge Judge Business School between September and December 2019</w:t>
      </w:r>
      <w:r w:rsidR="00D17848">
        <w:t xml:space="preserve"> which provided a solid foundation for understanding the principles of data analytics.</w:t>
      </w:r>
    </w:p>
    <w:p w14:paraId="03975BFB" w14:textId="627472F2" w:rsidR="009E069C" w:rsidRDefault="00D17848" w:rsidP="00D93ADD">
      <w:r>
        <w:t xml:space="preserve">From that foundation the author has expanded his knowledge into the practical application of data analytics and data science using </w:t>
      </w:r>
      <w:r w:rsidR="000D470A">
        <w:t xml:space="preserve">free or low-cost online resources leading to the </w:t>
      </w:r>
      <w:r w:rsidR="007B394C">
        <w:t xml:space="preserve">design and development </w:t>
      </w:r>
      <w:r w:rsidR="000D470A">
        <w:t xml:space="preserve">of a professional development path for data scientists </w:t>
      </w:r>
      <w:r w:rsidR="00CD78CB">
        <w:t xml:space="preserve">(see </w:t>
      </w:r>
      <w:r w:rsidR="00CD78CB">
        <w:fldChar w:fldCharType="begin"/>
      </w:r>
      <w:r w:rsidR="00CD78CB">
        <w:instrText xml:space="preserve"> REF _Ref39317892 \h </w:instrText>
      </w:r>
      <w:r w:rsidR="00CD78CB">
        <w:fldChar w:fldCharType="separate"/>
      </w:r>
      <w:r w:rsidR="00CD78CB">
        <w:t xml:space="preserve">Table </w:t>
      </w:r>
      <w:r w:rsidR="00CD78CB">
        <w:rPr>
          <w:noProof/>
        </w:rPr>
        <w:t>1</w:t>
      </w:r>
      <w:r w:rsidR="00CD78CB">
        <w:fldChar w:fldCharType="end"/>
      </w:r>
      <w:r w:rsidR="00CD78CB">
        <w:t>).</w:t>
      </w:r>
    </w:p>
    <w:p w14:paraId="5EECF6F6" w14:textId="77777777" w:rsidR="00CD78CB" w:rsidRDefault="00CD78CB" w:rsidP="00CD78CB">
      <w:sdt>
        <w:sdtPr>
          <w:id w:val="-1613592218"/>
          <w:citation/>
        </w:sdtPr>
        <w:sdtContent>
          <w:r>
            <w:fldChar w:fldCharType="begin"/>
          </w:r>
          <w:r>
            <w:instrText xml:space="preserve"> CITATION Sir18 \l 2057 </w:instrText>
          </w:r>
          <w:r>
            <w:fldChar w:fldCharType="separate"/>
          </w:r>
          <w:r w:rsidRPr="0064592A">
            <w:rPr>
              <w:noProof/>
            </w:rPr>
            <w:t>(Raval, 2018)</w:t>
          </w:r>
          <w:r>
            <w:fldChar w:fldCharType="end"/>
          </w:r>
        </w:sdtContent>
      </w:sdt>
      <w:r>
        <w:t xml:space="preserve"> suggests that these resources could be completed in 3 months. In reality that time-frame is more likely to be at least 12 months with the learning ordered and sequenced to reflect the prior experience of the staff and the current operational and delivery priorities of Lincolnshire Data Analytics Ltd. </w:t>
      </w:r>
    </w:p>
    <w:p w14:paraId="43CB2983" w14:textId="77777777" w:rsidR="00CD78CB" w:rsidRDefault="00CD78CB" w:rsidP="00CD78CB">
      <w:r>
        <w:t>The view of the author is that candidates with potential and commitment can be found in the region and then trained and developed using a range of freely available, high-quality, low-cost learning resources combined with real-world commercial and educational experience.</w:t>
      </w:r>
    </w:p>
    <w:p w14:paraId="70845CC1" w14:textId="77777777" w:rsidR="00CD78CB" w:rsidRDefault="00CD78CB" w:rsidP="00CD78CB">
      <w:r>
        <w:t xml:space="preserve">A final point to note is retention. As the staff approach the threshold of the “Top 5%” </w:t>
      </w:r>
      <w:sdt>
        <w:sdtPr>
          <w:id w:val="1327548293"/>
          <w:citation/>
        </w:sdtPr>
        <w:sdtContent>
          <w:r>
            <w:fldChar w:fldCharType="begin"/>
          </w:r>
          <w:r>
            <w:instrText xml:space="preserve"> CITATION Way18 \l 2057 </w:instrText>
          </w:r>
          <w:r>
            <w:fldChar w:fldCharType="separate"/>
          </w:r>
          <w:r w:rsidRPr="0064592A">
            <w:rPr>
              <w:noProof/>
            </w:rPr>
            <w:t>(Wayland, 2018)</w:t>
          </w:r>
          <w:r>
            <w:fldChar w:fldCharType="end"/>
          </w:r>
        </w:sdtContent>
      </w:sdt>
      <w:r>
        <w:t xml:space="preserve"> their market attractiveness will be such that staff turn-over is likely or even inevitable even where staff are valued, rewarded and well managed.</w:t>
      </w:r>
    </w:p>
    <w:p w14:paraId="5BDBDD36" w14:textId="77777777" w:rsidR="00CD78CB" w:rsidRDefault="00CD78CB" w:rsidP="00CD78CB">
      <w:r>
        <w:t>Staff turn-over will be managed by being prepared to make the recruitment and training process ongoing rather than one-off and by maintaining the relationship with The Data Place to provide an option for resourcing if a resignation were to coincide with a peak of activity.</w:t>
      </w:r>
    </w:p>
    <w:p w14:paraId="15A22D5D" w14:textId="77777777" w:rsidR="00CD78CB" w:rsidRDefault="00CD78CB" w:rsidP="00CD78CB">
      <w:pPr>
        <w:pStyle w:val="Heading3"/>
      </w:pPr>
      <w:bookmarkStart w:id="191" w:name="_Ref37238821"/>
      <w:r>
        <w:t>Toolsets, Datasets and Resources</w:t>
      </w:r>
      <w:bookmarkEnd w:id="191"/>
    </w:p>
    <w:p w14:paraId="09B2FA51" w14:textId="10A62EAA" w:rsidR="00CD78CB" w:rsidRDefault="00CD78CB" w:rsidP="00CD78CB">
      <w:r>
        <w:t>Selection of appropriate datasets, powerful toolsets to manipulate those dataset</w:t>
      </w:r>
      <w:r w:rsidR="00B14CCD">
        <w:t>s</w:t>
      </w:r>
      <w:r>
        <w:t xml:space="preserve"> and other resources required to deliver outcomes is a critical success factor. </w:t>
      </w:r>
    </w:p>
    <w:p w14:paraId="3239AB60" w14:textId="77777777" w:rsidR="00CD78CB" w:rsidRPr="00F13C0F" w:rsidRDefault="00CD78CB" w:rsidP="00CD78CB">
      <w:r>
        <w:t>Making the wrong choices will lead to an inability to deliver outcomes, long delivery timescales, an inability to explain how outcomes have been arrived and excessive costs.</w:t>
      </w:r>
    </w:p>
    <w:p w14:paraId="79690B66" w14:textId="32E57331" w:rsidR="00CD78CB" w:rsidRDefault="00CD78CB" w:rsidP="00D93ADD">
      <w:pPr>
        <w:sectPr w:rsidR="00CD78CB">
          <w:pgSz w:w="11906" w:h="16838"/>
          <w:pgMar w:top="1440" w:right="1440" w:bottom="1440" w:left="1440" w:header="708" w:footer="708" w:gutter="0"/>
          <w:cols w:space="708"/>
          <w:docGrid w:linePitch="360"/>
        </w:sectPr>
      </w:pPr>
    </w:p>
    <w:tbl>
      <w:tblPr>
        <w:tblW w:w="15593" w:type="dxa"/>
        <w:tblLook w:val="04A0" w:firstRow="1" w:lastRow="0" w:firstColumn="1" w:lastColumn="0" w:noHBand="0" w:noVBand="1"/>
      </w:tblPr>
      <w:tblGrid>
        <w:gridCol w:w="15704"/>
      </w:tblGrid>
      <w:tr w:rsidR="00D93ADD" w:rsidRPr="00DD6D6E" w14:paraId="59E35B57" w14:textId="77777777" w:rsidTr="00C332EF">
        <w:trPr>
          <w:trHeight w:val="300"/>
        </w:trPr>
        <w:tc>
          <w:tcPr>
            <w:tcW w:w="15593" w:type="dxa"/>
            <w:tcBorders>
              <w:top w:val="nil"/>
              <w:left w:val="nil"/>
              <w:bottom w:val="nil"/>
              <w:right w:val="nil"/>
            </w:tcBorders>
            <w:shd w:val="clear" w:color="auto" w:fill="auto"/>
            <w:noWrap/>
            <w:vAlign w:val="bottom"/>
            <w:hideMark/>
          </w:tcPr>
          <w:tbl>
            <w:tblPr>
              <w:tblStyle w:val="GridTable4-Accent3"/>
              <w:tblW w:w="15478" w:type="dxa"/>
              <w:tblLook w:val="04A0" w:firstRow="1" w:lastRow="0" w:firstColumn="1" w:lastColumn="0" w:noHBand="0" w:noVBand="1"/>
            </w:tblPr>
            <w:tblGrid>
              <w:gridCol w:w="4158"/>
              <w:gridCol w:w="6784"/>
              <w:gridCol w:w="2126"/>
              <w:gridCol w:w="1559"/>
              <w:gridCol w:w="851"/>
            </w:tblGrid>
            <w:tr w:rsidR="00465921" w:rsidRPr="003475CC" w14:paraId="63202F5D" w14:textId="77777777" w:rsidTr="00C332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4F0866" w14:textId="77777777" w:rsidR="00465921" w:rsidRPr="003475CC" w:rsidRDefault="00465921" w:rsidP="00D93ADD">
                  <w:pPr>
                    <w:rPr>
                      <w:sz w:val="20"/>
                      <w:szCs w:val="20"/>
                    </w:rPr>
                  </w:pPr>
                  <w:r w:rsidRPr="003475CC">
                    <w:rPr>
                      <w:sz w:val="20"/>
                      <w:szCs w:val="20"/>
                    </w:rPr>
                    <w:lastRenderedPageBreak/>
                    <w:t>Course / Resource</w:t>
                  </w:r>
                </w:p>
              </w:tc>
              <w:tc>
                <w:tcPr>
                  <w:tcW w:w="6784" w:type="dxa"/>
                </w:tcPr>
                <w:p w14:paraId="2C30518A" w14:textId="0B63F332" w:rsidR="00465921" w:rsidRPr="003475CC" w:rsidRDefault="00DC72F7" w:rsidP="00D93ADD">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URL / Link</w:t>
                  </w:r>
                </w:p>
              </w:tc>
              <w:tc>
                <w:tcPr>
                  <w:tcW w:w="2126" w:type="dxa"/>
                </w:tcPr>
                <w:p w14:paraId="45022472" w14:textId="6D172697" w:rsidR="00465921" w:rsidRPr="003475CC" w:rsidRDefault="00465921" w:rsidP="00D93ADD">
                  <w:pPr>
                    <w:cnfStyle w:val="100000000000" w:firstRow="1" w:lastRow="0" w:firstColumn="0" w:lastColumn="0" w:oddVBand="0" w:evenVBand="0" w:oddHBand="0" w:evenHBand="0" w:firstRowFirstColumn="0" w:firstRowLastColumn="0" w:lastRowFirstColumn="0" w:lastRowLastColumn="0"/>
                    <w:rPr>
                      <w:sz w:val="20"/>
                      <w:szCs w:val="20"/>
                    </w:rPr>
                  </w:pPr>
                  <w:r w:rsidRPr="003475CC">
                    <w:rPr>
                      <w:sz w:val="20"/>
                      <w:szCs w:val="20"/>
                    </w:rPr>
                    <w:t xml:space="preserve">Provider </w:t>
                  </w:r>
                </w:p>
              </w:tc>
              <w:tc>
                <w:tcPr>
                  <w:tcW w:w="1559" w:type="dxa"/>
                </w:tcPr>
                <w:p w14:paraId="7E3CF8C2" w14:textId="77777777" w:rsidR="00465921" w:rsidRPr="003475CC" w:rsidRDefault="00465921" w:rsidP="00D93ADD">
                  <w:pPr>
                    <w:cnfStyle w:val="100000000000" w:firstRow="1" w:lastRow="0" w:firstColumn="0" w:lastColumn="0" w:oddVBand="0" w:evenVBand="0" w:oddHBand="0" w:evenHBand="0" w:firstRowFirstColumn="0" w:firstRowLastColumn="0" w:lastRowFirstColumn="0" w:lastRowLastColumn="0"/>
                    <w:rPr>
                      <w:sz w:val="20"/>
                      <w:szCs w:val="20"/>
                    </w:rPr>
                  </w:pPr>
                  <w:r w:rsidRPr="003475CC">
                    <w:rPr>
                      <w:sz w:val="20"/>
                      <w:szCs w:val="20"/>
                    </w:rPr>
                    <w:t>Platform</w:t>
                  </w:r>
                </w:p>
              </w:tc>
              <w:tc>
                <w:tcPr>
                  <w:tcW w:w="851" w:type="dxa"/>
                </w:tcPr>
                <w:p w14:paraId="04203865" w14:textId="77777777" w:rsidR="00465921" w:rsidRPr="003475CC" w:rsidRDefault="00465921" w:rsidP="00D93ADD">
                  <w:pPr>
                    <w:cnfStyle w:val="100000000000" w:firstRow="1" w:lastRow="0" w:firstColumn="0" w:lastColumn="0" w:oddVBand="0" w:evenVBand="0" w:oddHBand="0" w:evenHBand="0" w:firstRowFirstColumn="0" w:firstRowLastColumn="0" w:lastRowFirstColumn="0" w:lastRowLastColumn="0"/>
                    <w:rPr>
                      <w:sz w:val="20"/>
                      <w:szCs w:val="20"/>
                    </w:rPr>
                  </w:pPr>
                  <w:r w:rsidRPr="003475CC">
                    <w:rPr>
                      <w:sz w:val="20"/>
                      <w:szCs w:val="20"/>
                    </w:rPr>
                    <w:t>Cost</w:t>
                  </w:r>
                </w:p>
              </w:tc>
            </w:tr>
            <w:tr w:rsidR="00465921" w:rsidRPr="003475CC" w14:paraId="16AC7552" w14:textId="77777777" w:rsidTr="00C332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C5F739" w14:textId="5EFA7ADF" w:rsidR="00465921" w:rsidRPr="0074745A" w:rsidRDefault="00465921" w:rsidP="0074745A">
                  <w:pPr>
                    <w:rPr>
                      <w:sz w:val="20"/>
                      <w:szCs w:val="20"/>
                    </w:rPr>
                  </w:pPr>
                  <w:r w:rsidRPr="00DC72F7">
                    <w:rPr>
                      <w:b w:val="0"/>
                      <w:bCs w:val="0"/>
                      <w:sz w:val="20"/>
                      <w:szCs w:val="20"/>
                    </w:rPr>
                    <w:t>Introduction to Python for Data Science</w:t>
                  </w:r>
                </w:p>
              </w:tc>
              <w:tc>
                <w:tcPr>
                  <w:tcW w:w="6784" w:type="dxa"/>
                </w:tcPr>
                <w:p w14:paraId="51AEDBC3" w14:textId="083C7F8E" w:rsidR="00465921" w:rsidRPr="003475CC" w:rsidRDefault="008B5841" w:rsidP="00D93ADD">
                  <w:pPr>
                    <w:cnfStyle w:val="000000100000" w:firstRow="0" w:lastRow="0" w:firstColumn="0" w:lastColumn="0" w:oddVBand="0" w:evenVBand="0" w:oddHBand="1" w:evenHBand="0" w:firstRowFirstColumn="0" w:firstRowLastColumn="0" w:lastRowFirstColumn="0" w:lastRowLastColumn="0"/>
                    <w:rPr>
                      <w:sz w:val="20"/>
                      <w:szCs w:val="20"/>
                    </w:rPr>
                  </w:pPr>
                  <w:hyperlink r:id="rId147" w:history="1">
                    <w:r w:rsidR="00DC72F7" w:rsidRPr="00DC72F7">
                      <w:rPr>
                        <w:rStyle w:val="Hyperlink"/>
                        <w:sz w:val="20"/>
                        <w:szCs w:val="20"/>
                      </w:rPr>
                      <w:t>https://www.edx.org/course/introduction-to-python-for-data-science-2</w:t>
                    </w:r>
                  </w:hyperlink>
                </w:p>
              </w:tc>
              <w:tc>
                <w:tcPr>
                  <w:tcW w:w="2126" w:type="dxa"/>
                </w:tcPr>
                <w:p w14:paraId="19AA29E4" w14:textId="221318E5" w:rsidR="00465921" w:rsidRPr="003475CC" w:rsidRDefault="00465921" w:rsidP="00D93ADD">
                  <w:pPr>
                    <w:cnfStyle w:val="000000100000" w:firstRow="0" w:lastRow="0" w:firstColumn="0" w:lastColumn="0" w:oddVBand="0" w:evenVBand="0" w:oddHBand="1" w:evenHBand="0" w:firstRowFirstColumn="0" w:firstRowLastColumn="0" w:lastRowFirstColumn="0" w:lastRowLastColumn="0"/>
                    <w:rPr>
                      <w:sz w:val="20"/>
                      <w:szCs w:val="20"/>
                    </w:rPr>
                  </w:pPr>
                  <w:r w:rsidRPr="003475CC">
                    <w:rPr>
                      <w:sz w:val="20"/>
                      <w:szCs w:val="20"/>
                    </w:rPr>
                    <w:t>Microsoft</w:t>
                  </w:r>
                </w:p>
              </w:tc>
              <w:tc>
                <w:tcPr>
                  <w:tcW w:w="1559" w:type="dxa"/>
                </w:tcPr>
                <w:p w14:paraId="3015BDAF" w14:textId="77777777" w:rsidR="00465921" w:rsidRPr="003475CC" w:rsidRDefault="00465921" w:rsidP="00D93ADD">
                  <w:pPr>
                    <w:cnfStyle w:val="000000100000" w:firstRow="0" w:lastRow="0" w:firstColumn="0" w:lastColumn="0" w:oddVBand="0" w:evenVBand="0" w:oddHBand="1" w:evenHBand="0" w:firstRowFirstColumn="0" w:firstRowLastColumn="0" w:lastRowFirstColumn="0" w:lastRowLastColumn="0"/>
                    <w:rPr>
                      <w:sz w:val="20"/>
                      <w:szCs w:val="20"/>
                    </w:rPr>
                  </w:pPr>
                  <w:r w:rsidRPr="003475CC">
                    <w:rPr>
                      <w:sz w:val="20"/>
                      <w:szCs w:val="20"/>
                    </w:rPr>
                    <w:t>edX</w:t>
                  </w:r>
                </w:p>
              </w:tc>
              <w:tc>
                <w:tcPr>
                  <w:tcW w:w="851" w:type="dxa"/>
                </w:tcPr>
                <w:p w14:paraId="4D1AC2B5" w14:textId="77777777" w:rsidR="00465921" w:rsidRPr="003475CC" w:rsidRDefault="00465921" w:rsidP="00D93ADD">
                  <w:pPr>
                    <w:cnfStyle w:val="000000100000" w:firstRow="0" w:lastRow="0" w:firstColumn="0" w:lastColumn="0" w:oddVBand="0" w:evenVBand="0" w:oddHBand="1" w:evenHBand="0" w:firstRowFirstColumn="0" w:firstRowLastColumn="0" w:lastRowFirstColumn="0" w:lastRowLastColumn="0"/>
                    <w:rPr>
                      <w:sz w:val="20"/>
                      <w:szCs w:val="20"/>
                    </w:rPr>
                  </w:pPr>
                  <w:r w:rsidRPr="003475CC">
                    <w:rPr>
                      <w:sz w:val="20"/>
                      <w:szCs w:val="20"/>
                    </w:rPr>
                    <w:t>Free</w:t>
                  </w:r>
                </w:p>
              </w:tc>
            </w:tr>
            <w:tr w:rsidR="00465921" w:rsidRPr="003475CC" w14:paraId="2A669B93" w14:textId="77777777" w:rsidTr="00C332EF">
              <w:tc>
                <w:tcPr>
                  <w:cnfStyle w:val="001000000000" w:firstRow="0" w:lastRow="0" w:firstColumn="1" w:lastColumn="0" w:oddVBand="0" w:evenVBand="0" w:oddHBand="0" w:evenHBand="0" w:firstRowFirstColumn="0" w:firstRowLastColumn="0" w:lastRowFirstColumn="0" w:lastRowLastColumn="0"/>
                  <w:tcW w:w="0" w:type="auto"/>
                </w:tcPr>
                <w:p w14:paraId="711D7CEA" w14:textId="0CA621A5" w:rsidR="00465921" w:rsidRPr="0074745A" w:rsidRDefault="00465921" w:rsidP="0074745A">
                  <w:pPr>
                    <w:rPr>
                      <w:sz w:val="20"/>
                      <w:szCs w:val="20"/>
                    </w:rPr>
                  </w:pPr>
                  <w:r w:rsidRPr="00C332EF">
                    <w:rPr>
                      <w:b w:val="0"/>
                      <w:bCs w:val="0"/>
                      <w:sz w:val="20"/>
                      <w:szCs w:val="20"/>
                    </w:rPr>
                    <w:t>Statistics and probability</w:t>
                  </w:r>
                </w:p>
              </w:tc>
              <w:tc>
                <w:tcPr>
                  <w:tcW w:w="6784" w:type="dxa"/>
                </w:tcPr>
                <w:p w14:paraId="4F824570" w14:textId="13F61AC5" w:rsidR="00465921" w:rsidRPr="003475CC" w:rsidRDefault="008B5841" w:rsidP="00D93ADD">
                  <w:pPr>
                    <w:cnfStyle w:val="000000000000" w:firstRow="0" w:lastRow="0" w:firstColumn="0" w:lastColumn="0" w:oddVBand="0" w:evenVBand="0" w:oddHBand="0" w:evenHBand="0" w:firstRowFirstColumn="0" w:firstRowLastColumn="0" w:lastRowFirstColumn="0" w:lastRowLastColumn="0"/>
                    <w:rPr>
                      <w:sz w:val="20"/>
                      <w:szCs w:val="20"/>
                    </w:rPr>
                  </w:pPr>
                  <w:hyperlink r:id="rId148" w:history="1">
                    <w:r w:rsidR="00C332EF" w:rsidRPr="00C332EF">
                      <w:rPr>
                        <w:rStyle w:val="Hyperlink"/>
                        <w:sz w:val="20"/>
                        <w:szCs w:val="20"/>
                      </w:rPr>
                      <w:t>https://www.khanacademy.org/math/statistics-probability</w:t>
                    </w:r>
                  </w:hyperlink>
                </w:p>
              </w:tc>
              <w:tc>
                <w:tcPr>
                  <w:tcW w:w="2126" w:type="dxa"/>
                </w:tcPr>
                <w:p w14:paraId="134E0AB5" w14:textId="4FA38716" w:rsidR="00465921" w:rsidRPr="003475CC" w:rsidRDefault="00465921" w:rsidP="00D93ADD">
                  <w:pPr>
                    <w:cnfStyle w:val="000000000000" w:firstRow="0" w:lastRow="0" w:firstColumn="0" w:lastColumn="0" w:oddVBand="0" w:evenVBand="0" w:oddHBand="0" w:evenHBand="0" w:firstRowFirstColumn="0" w:firstRowLastColumn="0" w:lastRowFirstColumn="0" w:lastRowLastColumn="0"/>
                    <w:rPr>
                      <w:sz w:val="20"/>
                      <w:szCs w:val="20"/>
                    </w:rPr>
                  </w:pPr>
                  <w:r w:rsidRPr="003475CC">
                    <w:rPr>
                      <w:sz w:val="20"/>
                      <w:szCs w:val="20"/>
                    </w:rPr>
                    <w:t>Khan Academy</w:t>
                  </w:r>
                </w:p>
              </w:tc>
              <w:tc>
                <w:tcPr>
                  <w:tcW w:w="1559" w:type="dxa"/>
                </w:tcPr>
                <w:p w14:paraId="33FD723C" w14:textId="77777777" w:rsidR="00465921" w:rsidRPr="003475CC" w:rsidRDefault="00465921" w:rsidP="00D93ADD">
                  <w:pPr>
                    <w:cnfStyle w:val="000000000000" w:firstRow="0" w:lastRow="0" w:firstColumn="0" w:lastColumn="0" w:oddVBand="0" w:evenVBand="0" w:oddHBand="0" w:evenHBand="0" w:firstRowFirstColumn="0" w:firstRowLastColumn="0" w:lastRowFirstColumn="0" w:lastRowLastColumn="0"/>
                    <w:rPr>
                      <w:sz w:val="20"/>
                      <w:szCs w:val="20"/>
                    </w:rPr>
                  </w:pPr>
                  <w:r w:rsidRPr="003475CC">
                    <w:rPr>
                      <w:sz w:val="20"/>
                      <w:szCs w:val="20"/>
                    </w:rPr>
                    <w:t>Khan Academy</w:t>
                  </w:r>
                </w:p>
              </w:tc>
              <w:tc>
                <w:tcPr>
                  <w:tcW w:w="851" w:type="dxa"/>
                </w:tcPr>
                <w:p w14:paraId="1D142F48" w14:textId="77777777" w:rsidR="00465921" w:rsidRPr="003475CC" w:rsidRDefault="00465921" w:rsidP="00D93ADD">
                  <w:pPr>
                    <w:cnfStyle w:val="000000000000" w:firstRow="0" w:lastRow="0" w:firstColumn="0" w:lastColumn="0" w:oddVBand="0" w:evenVBand="0" w:oddHBand="0" w:evenHBand="0" w:firstRowFirstColumn="0" w:firstRowLastColumn="0" w:lastRowFirstColumn="0" w:lastRowLastColumn="0"/>
                    <w:rPr>
                      <w:sz w:val="20"/>
                      <w:szCs w:val="20"/>
                    </w:rPr>
                  </w:pPr>
                  <w:r w:rsidRPr="003475CC">
                    <w:rPr>
                      <w:sz w:val="20"/>
                      <w:szCs w:val="20"/>
                    </w:rPr>
                    <w:t>Free</w:t>
                  </w:r>
                </w:p>
              </w:tc>
            </w:tr>
            <w:tr w:rsidR="00465921" w:rsidRPr="003475CC" w14:paraId="2AF4FB66" w14:textId="77777777" w:rsidTr="00C332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6B15A4" w14:textId="1E6197BD" w:rsidR="00465921" w:rsidRPr="0074745A" w:rsidRDefault="00465921" w:rsidP="0074745A">
                  <w:pPr>
                    <w:rPr>
                      <w:sz w:val="20"/>
                      <w:szCs w:val="20"/>
                    </w:rPr>
                  </w:pPr>
                  <w:r w:rsidRPr="00C11424">
                    <w:rPr>
                      <w:b w:val="0"/>
                      <w:bCs w:val="0"/>
                      <w:sz w:val="20"/>
                      <w:szCs w:val="20"/>
                    </w:rPr>
                    <w:t>Computing for Data Analysis</w:t>
                  </w:r>
                </w:p>
              </w:tc>
              <w:tc>
                <w:tcPr>
                  <w:tcW w:w="6784" w:type="dxa"/>
                </w:tcPr>
                <w:p w14:paraId="072B3A25" w14:textId="636DA32C" w:rsidR="00465921" w:rsidRPr="003475CC" w:rsidRDefault="008B5841" w:rsidP="00D93ADD">
                  <w:pPr>
                    <w:cnfStyle w:val="000000100000" w:firstRow="0" w:lastRow="0" w:firstColumn="0" w:lastColumn="0" w:oddVBand="0" w:evenVBand="0" w:oddHBand="1" w:evenHBand="0" w:firstRowFirstColumn="0" w:firstRowLastColumn="0" w:lastRowFirstColumn="0" w:lastRowLastColumn="0"/>
                    <w:rPr>
                      <w:sz w:val="20"/>
                      <w:szCs w:val="20"/>
                    </w:rPr>
                  </w:pPr>
                  <w:hyperlink r:id="rId149" w:history="1">
                    <w:r w:rsidR="00C11424" w:rsidRPr="00C11424">
                      <w:rPr>
                        <w:rStyle w:val="Hyperlink"/>
                        <w:sz w:val="20"/>
                        <w:szCs w:val="20"/>
                      </w:rPr>
                      <w:t>https://www.edx.org/course/computing-for-data-analysis</w:t>
                    </w:r>
                  </w:hyperlink>
                </w:p>
              </w:tc>
              <w:tc>
                <w:tcPr>
                  <w:tcW w:w="2126" w:type="dxa"/>
                </w:tcPr>
                <w:p w14:paraId="502A1A1B" w14:textId="6067BF85" w:rsidR="00465921" w:rsidRPr="003475CC" w:rsidRDefault="00465921" w:rsidP="00D93ADD">
                  <w:pPr>
                    <w:cnfStyle w:val="000000100000" w:firstRow="0" w:lastRow="0" w:firstColumn="0" w:lastColumn="0" w:oddVBand="0" w:evenVBand="0" w:oddHBand="1" w:evenHBand="0" w:firstRowFirstColumn="0" w:firstRowLastColumn="0" w:lastRowFirstColumn="0" w:lastRowLastColumn="0"/>
                    <w:rPr>
                      <w:sz w:val="20"/>
                      <w:szCs w:val="20"/>
                    </w:rPr>
                  </w:pPr>
                  <w:r w:rsidRPr="003475CC">
                    <w:rPr>
                      <w:sz w:val="20"/>
                      <w:szCs w:val="20"/>
                    </w:rPr>
                    <w:t>Georgia Tech</w:t>
                  </w:r>
                </w:p>
              </w:tc>
              <w:tc>
                <w:tcPr>
                  <w:tcW w:w="1559" w:type="dxa"/>
                </w:tcPr>
                <w:p w14:paraId="7A385C5D" w14:textId="77777777" w:rsidR="00465921" w:rsidRPr="003475CC" w:rsidRDefault="00465921" w:rsidP="00D93ADD">
                  <w:pPr>
                    <w:cnfStyle w:val="000000100000" w:firstRow="0" w:lastRow="0" w:firstColumn="0" w:lastColumn="0" w:oddVBand="0" w:evenVBand="0" w:oddHBand="1" w:evenHBand="0" w:firstRowFirstColumn="0" w:firstRowLastColumn="0" w:lastRowFirstColumn="0" w:lastRowLastColumn="0"/>
                    <w:rPr>
                      <w:sz w:val="20"/>
                      <w:szCs w:val="20"/>
                    </w:rPr>
                  </w:pPr>
                  <w:r w:rsidRPr="003475CC">
                    <w:rPr>
                      <w:sz w:val="20"/>
                      <w:szCs w:val="20"/>
                    </w:rPr>
                    <w:t>edX</w:t>
                  </w:r>
                </w:p>
              </w:tc>
              <w:tc>
                <w:tcPr>
                  <w:tcW w:w="851" w:type="dxa"/>
                </w:tcPr>
                <w:p w14:paraId="5F3C64D4" w14:textId="77777777" w:rsidR="00465921" w:rsidRPr="003475CC" w:rsidRDefault="00465921" w:rsidP="00D93ADD">
                  <w:pPr>
                    <w:cnfStyle w:val="000000100000" w:firstRow="0" w:lastRow="0" w:firstColumn="0" w:lastColumn="0" w:oddVBand="0" w:evenVBand="0" w:oddHBand="1" w:evenHBand="0" w:firstRowFirstColumn="0" w:firstRowLastColumn="0" w:lastRowFirstColumn="0" w:lastRowLastColumn="0"/>
                    <w:rPr>
                      <w:sz w:val="20"/>
                      <w:szCs w:val="20"/>
                    </w:rPr>
                  </w:pPr>
                  <w:r w:rsidRPr="003475CC">
                    <w:rPr>
                      <w:sz w:val="20"/>
                      <w:szCs w:val="20"/>
                    </w:rPr>
                    <w:t>Free</w:t>
                  </w:r>
                </w:p>
              </w:tc>
            </w:tr>
            <w:tr w:rsidR="00465921" w:rsidRPr="003475CC" w14:paraId="6DE328E6" w14:textId="77777777" w:rsidTr="00C332EF">
              <w:tc>
                <w:tcPr>
                  <w:cnfStyle w:val="001000000000" w:firstRow="0" w:lastRow="0" w:firstColumn="1" w:lastColumn="0" w:oddVBand="0" w:evenVBand="0" w:oddHBand="0" w:evenHBand="0" w:firstRowFirstColumn="0" w:firstRowLastColumn="0" w:lastRowFirstColumn="0" w:lastRowLastColumn="0"/>
                  <w:tcW w:w="0" w:type="auto"/>
                </w:tcPr>
                <w:p w14:paraId="135D3E7E" w14:textId="21819BAC" w:rsidR="00465921" w:rsidRPr="0074745A" w:rsidRDefault="00465921" w:rsidP="0074745A">
                  <w:pPr>
                    <w:rPr>
                      <w:sz w:val="20"/>
                      <w:szCs w:val="20"/>
                    </w:rPr>
                  </w:pPr>
                  <w:r w:rsidRPr="00C11424">
                    <w:rPr>
                      <w:b w:val="0"/>
                      <w:bCs w:val="0"/>
                      <w:sz w:val="20"/>
                      <w:szCs w:val="20"/>
                    </w:rPr>
                    <w:t>Kaggle Learning</w:t>
                  </w:r>
                </w:p>
              </w:tc>
              <w:tc>
                <w:tcPr>
                  <w:tcW w:w="6784" w:type="dxa"/>
                </w:tcPr>
                <w:p w14:paraId="3F97E427" w14:textId="0019C440" w:rsidR="00465921" w:rsidRPr="003475CC" w:rsidRDefault="008B5841" w:rsidP="00D93ADD">
                  <w:pPr>
                    <w:cnfStyle w:val="000000000000" w:firstRow="0" w:lastRow="0" w:firstColumn="0" w:lastColumn="0" w:oddVBand="0" w:evenVBand="0" w:oddHBand="0" w:evenHBand="0" w:firstRowFirstColumn="0" w:firstRowLastColumn="0" w:lastRowFirstColumn="0" w:lastRowLastColumn="0"/>
                    <w:rPr>
                      <w:sz w:val="20"/>
                      <w:szCs w:val="20"/>
                    </w:rPr>
                  </w:pPr>
                  <w:hyperlink r:id="rId150" w:history="1">
                    <w:r w:rsidR="00C11424" w:rsidRPr="00C11424">
                      <w:rPr>
                        <w:rStyle w:val="Hyperlink"/>
                        <w:sz w:val="20"/>
                        <w:szCs w:val="20"/>
                      </w:rPr>
                      <w:t>https://www.kaggle.com/learn/overview</w:t>
                    </w:r>
                  </w:hyperlink>
                </w:p>
              </w:tc>
              <w:tc>
                <w:tcPr>
                  <w:tcW w:w="2126" w:type="dxa"/>
                </w:tcPr>
                <w:p w14:paraId="7B33115B" w14:textId="3952FBEF" w:rsidR="00465921" w:rsidRPr="003475CC" w:rsidRDefault="00465921" w:rsidP="00D93ADD">
                  <w:pPr>
                    <w:cnfStyle w:val="000000000000" w:firstRow="0" w:lastRow="0" w:firstColumn="0" w:lastColumn="0" w:oddVBand="0" w:evenVBand="0" w:oddHBand="0" w:evenHBand="0" w:firstRowFirstColumn="0" w:firstRowLastColumn="0" w:lastRowFirstColumn="0" w:lastRowLastColumn="0"/>
                    <w:rPr>
                      <w:sz w:val="20"/>
                      <w:szCs w:val="20"/>
                    </w:rPr>
                  </w:pPr>
                  <w:r w:rsidRPr="003475CC">
                    <w:rPr>
                      <w:sz w:val="20"/>
                      <w:szCs w:val="20"/>
                    </w:rPr>
                    <w:t>Kaggle</w:t>
                  </w:r>
                </w:p>
              </w:tc>
              <w:tc>
                <w:tcPr>
                  <w:tcW w:w="1559" w:type="dxa"/>
                </w:tcPr>
                <w:p w14:paraId="712DC8FD" w14:textId="77777777" w:rsidR="00465921" w:rsidRPr="003475CC" w:rsidRDefault="00465921" w:rsidP="00D93ADD">
                  <w:pPr>
                    <w:cnfStyle w:val="000000000000" w:firstRow="0" w:lastRow="0" w:firstColumn="0" w:lastColumn="0" w:oddVBand="0" w:evenVBand="0" w:oddHBand="0" w:evenHBand="0" w:firstRowFirstColumn="0" w:firstRowLastColumn="0" w:lastRowFirstColumn="0" w:lastRowLastColumn="0"/>
                    <w:rPr>
                      <w:sz w:val="20"/>
                      <w:szCs w:val="20"/>
                    </w:rPr>
                  </w:pPr>
                  <w:r w:rsidRPr="003475CC">
                    <w:rPr>
                      <w:sz w:val="20"/>
                      <w:szCs w:val="20"/>
                    </w:rPr>
                    <w:t>Kaggle</w:t>
                  </w:r>
                </w:p>
              </w:tc>
              <w:tc>
                <w:tcPr>
                  <w:tcW w:w="851" w:type="dxa"/>
                </w:tcPr>
                <w:p w14:paraId="048498B6" w14:textId="77777777" w:rsidR="00465921" w:rsidRPr="003475CC" w:rsidRDefault="00465921" w:rsidP="00D93ADD">
                  <w:pPr>
                    <w:cnfStyle w:val="000000000000" w:firstRow="0" w:lastRow="0" w:firstColumn="0" w:lastColumn="0" w:oddVBand="0" w:evenVBand="0" w:oddHBand="0" w:evenHBand="0" w:firstRowFirstColumn="0" w:firstRowLastColumn="0" w:lastRowFirstColumn="0" w:lastRowLastColumn="0"/>
                    <w:rPr>
                      <w:sz w:val="20"/>
                      <w:szCs w:val="20"/>
                    </w:rPr>
                  </w:pPr>
                  <w:r w:rsidRPr="003475CC">
                    <w:rPr>
                      <w:sz w:val="20"/>
                      <w:szCs w:val="20"/>
                    </w:rPr>
                    <w:t>Free</w:t>
                  </w:r>
                </w:p>
              </w:tc>
            </w:tr>
            <w:tr w:rsidR="00465921" w:rsidRPr="003475CC" w14:paraId="76AECE0E" w14:textId="77777777" w:rsidTr="00C332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A4F4E5" w14:textId="69C31982" w:rsidR="00465921" w:rsidRPr="0074745A" w:rsidRDefault="00465921" w:rsidP="0074745A">
                  <w:pPr>
                    <w:rPr>
                      <w:sz w:val="20"/>
                      <w:szCs w:val="20"/>
                    </w:rPr>
                  </w:pPr>
                  <w:r w:rsidRPr="00C11424">
                    <w:rPr>
                      <w:b w:val="0"/>
                      <w:bCs w:val="0"/>
                      <w:sz w:val="20"/>
                      <w:szCs w:val="20"/>
                    </w:rPr>
                    <w:t>Kaggle Titanic Competition</w:t>
                  </w:r>
                </w:p>
              </w:tc>
              <w:tc>
                <w:tcPr>
                  <w:tcW w:w="6784" w:type="dxa"/>
                </w:tcPr>
                <w:p w14:paraId="3E163026" w14:textId="778A88FD" w:rsidR="00465921" w:rsidRPr="003475CC" w:rsidRDefault="008B5841" w:rsidP="00D93ADD">
                  <w:pPr>
                    <w:cnfStyle w:val="000000100000" w:firstRow="0" w:lastRow="0" w:firstColumn="0" w:lastColumn="0" w:oddVBand="0" w:evenVBand="0" w:oddHBand="1" w:evenHBand="0" w:firstRowFirstColumn="0" w:firstRowLastColumn="0" w:lastRowFirstColumn="0" w:lastRowLastColumn="0"/>
                    <w:rPr>
                      <w:sz w:val="20"/>
                      <w:szCs w:val="20"/>
                    </w:rPr>
                  </w:pPr>
                  <w:hyperlink r:id="rId151" w:history="1">
                    <w:r w:rsidR="00AF1593" w:rsidRPr="00AF1593">
                      <w:rPr>
                        <w:rStyle w:val="Hyperlink"/>
                        <w:sz w:val="20"/>
                        <w:szCs w:val="20"/>
                      </w:rPr>
                      <w:t>https://www.kaggle.com/c/titanic</w:t>
                    </w:r>
                  </w:hyperlink>
                </w:p>
              </w:tc>
              <w:tc>
                <w:tcPr>
                  <w:tcW w:w="2126" w:type="dxa"/>
                </w:tcPr>
                <w:p w14:paraId="5953BA0D" w14:textId="630B284E" w:rsidR="00465921" w:rsidRPr="003475CC" w:rsidRDefault="00465921" w:rsidP="00D93ADD">
                  <w:pPr>
                    <w:cnfStyle w:val="000000100000" w:firstRow="0" w:lastRow="0" w:firstColumn="0" w:lastColumn="0" w:oddVBand="0" w:evenVBand="0" w:oddHBand="1" w:evenHBand="0" w:firstRowFirstColumn="0" w:firstRowLastColumn="0" w:lastRowFirstColumn="0" w:lastRowLastColumn="0"/>
                    <w:rPr>
                      <w:sz w:val="20"/>
                      <w:szCs w:val="20"/>
                    </w:rPr>
                  </w:pPr>
                  <w:r w:rsidRPr="003475CC">
                    <w:rPr>
                      <w:sz w:val="20"/>
                      <w:szCs w:val="20"/>
                    </w:rPr>
                    <w:t>Kaggle</w:t>
                  </w:r>
                </w:p>
              </w:tc>
              <w:tc>
                <w:tcPr>
                  <w:tcW w:w="1559" w:type="dxa"/>
                </w:tcPr>
                <w:p w14:paraId="7C155BC9" w14:textId="77777777" w:rsidR="00465921" w:rsidRPr="003475CC" w:rsidRDefault="00465921" w:rsidP="00D93ADD">
                  <w:pPr>
                    <w:cnfStyle w:val="000000100000" w:firstRow="0" w:lastRow="0" w:firstColumn="0" w:lastColumn="0" w:oddVBand="0" w:evenVBand="0" w:oddHBand="1" w:evenHBand="0" w:firstRowFirstColumn="0" w:firstRowLastColumn="0" w:lastRowFirstColumn="0" w:lastRowLastColumn="0"/>
                    <w:rPr>
                      <w:sz w:val="20"/>
                      <w:szCs w:val="20"/>
                    </w:rPr>
                  </w:pPr>
                  <w:r w:rsidRPr="003475CC">
                    <w:rPr>
                      <w:sz w:val="20"/>
                      <w:szCs w:val="20"/>
                    </w:rPr>
                    <w:t>Kaggle</w:t>
                  </w:r>
                </w:p>
              </w:tc>
              <w:tc>
                <w:tcPr>
                  <w:tcW w:w="851" w:type="dxa"/>
                </w:tcPr>
                <w:p w14:paraId="5A6F30C5" w14:textId="77777777" w:rsidR="00465921" w:rsidRPr="003475CC" w:rsidRDefault="00465921" w:rsidP="00D93ADD">
                  <w:pPr>
                    <w:cnfStyle w:val="000000100000" w:firstRow="0" w:lastRow="0" w:firstColumn="0" w:lastColumn="0" w:oddVBand="0" w:evenVBand="0" w:oddHBand="1" w:evenHBand="0" w:firstRowFirstColumn="0" w:firstRowLastColumn="0" w:lastRowFirstColumn="0" w:lastRowLastColumn="0"/>
                    <w:rPr>
                      <w:sz w:val="20"/>
                      <w:szCs w:val="20"/>
                    </w:rPr>
                  </w:pPr>
                  <w:r w:rsidRPr="003475CC">
                    <w:rPr>
                      <w:sz w:val="20"/>
                      <w:szCs w:val="20"/>
                    </w:rPr>
                    <w:t>Free</w:t>
                  </w:r>
                </w:p>
              </w:tc>
            </w:tr>
            <w:tr w:rsidR="00465921" w:rsidRPr="003475CC" w14:paraId="6701A3F8" w14:textId="77777777" w:rsidTr="00C332EF">
              <w:tc>
                <w:tcPr>
                  <w:cnfStyle w:val="001000000000" w:firstRow="0" w:lastRow="0" w:firstColumn="1" w:lastColumn="0" w:oddVBand="0" w:evenVBand="0" w:oddHBand="0" w:evenHBand="0" w:firstRowFirstColumn="0" w:firstRowLastColumn="0" w:lastRowFirstColumn="0" w:lastRowLastColumn="0"/>
                  <w:tcW w:w="0" w:type="auto"/>
                </w:tcPr>
                <w:p w14:paraId="2B23DCC8" w14:textId="17CEAD4A" w:rsidR="00465921" w:rsidRPr="0074745A" w:rsidRDefault="00465921" w:rsidP="0074745A">
                  <w:pPr>
                    <w:rPr>
                      <w:sz w:val="20"/>
                      <w:szCs w:val="20"/>
                    </w:rPr>
                  </w:pPr>
                  <w:r w:rsidRPr="00AF1593">
                    <w:rPr>
                      <w:b w:val="0"/>
                      <w:bCs w:val="0"/>
                      <w:sz w:val="20"/>
                      <w:szCs w:val="20"/>
                    </w:rPr>
                    <w:t>Machine Learning for Data Science and Analytics</w:t>
                  </w:r>
                </w:p>
              </w:tc>
              <w:tc>
                <w:tcPr>
                  <w:tcW w:w="6784" w:type="dxa"/>
                </w:tcPr>
                <w:p w14:paraId="211CA3E8" w14:textId="18B64587" w:rsidR="00465921" w:rsidRPr="003475CC" w:rsidRDefault="008B5841" w:rsidP="00D93ADD">
                  <w:pPr>
                    <w:cnfStyle w:val="000000000000" w:firstRow="0" w:lastRow="0" w:firstColumn="0" w:lastColumn="0" w:oddVBand="0" w:evenVBand="0" w:oddHBand="0" w:evenHBand="0" w:firstRowFirstColumn="0" w:firstRowLastColumn="0" w:lastRowFirstColumn="0" w:lastRowLastColumn="0"/>
                    <w:rPr>
                      <w:sz w:val="20"/>
                      <w:szCs w:val="20"/>
                    </w:rPr>
                  </w:pPr>
                  <w:hyperlink r:id="rId152" w:history="1">
                    <w:r w:rsidR="00AF1593" w:rsidRPr="00AF1593">
                      <w:rPr>
                        <w:rStyle w:val="Hyperlink"/>
                        <w:sz w:val="20"/>
                        <w:szCs w:val="20"/>
                      </w:rPr>
                      <w:t>https://www.edx.org/course/machine-learning-for-data-science-and-analytics</w:t>
                    </w:r>
                  </w:hyperlink>
                </w:p>
              </w:tc>
              <w:tc>
                <w:tcPr>
                  <w:tcW w:w="2126" w:type="dxa"/>
                </w:tcPr>
                <w:p w14:paraId="19D9BB80" w14:textId="09230FAA" w:rsidR="00465921" w:rsidRPr="003475CC" w:rsidRDefault="00465921" w:rsidP="00D93ADD">
                  <w:pPr>
                    <w:cnfStyle w:val="000000000000" w:firstRow="0" w:lastRow="0" w:firstColumn="0" w:lastColumn="0" w:oddVBand="0" w:evenVBand="0" w:oddHBand="0" w:evenHBand="0" w:firstRowFirstColumn="0" w:firstRowLastColumn="0" w:lastRowFirstColumn="0" w:lastRowLastColumn="0"/>
                    <w:rPr>
                      <w:sz w:val="20"/>
                      <w:szCs w:val="20"/>
                    </w:rPr>
                  </w:pPr>
                  <w:r w:rsidRPr="003475CC">
                    <w:rPr>
                      <w:sz w:val="20"/>
                      <w:szCs w:val="20"/>
                    </w:rPr>
                    <w:t>Columbia University</w:t>
                  </w:r>
                </w:p>
              </w:tc>
              <w:tc>
                <w:tcPr>
                  <w:tcW w:w="1559" w:type="dxa"/>
                </w:tcPr>
                <w:p w14:paraId="50FAE4FB" w14:textId="77777777" w:rsidR="00465921" w:rsidRPr="003475CC" w:rsidRDefault="00465921" w:rsidP="00D93ADD">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edX</w:t>
                  </w:r>
                </w:p>
              </w:tc>
              <w:tc>
                <w:tcPr>
                  <w:tcW w:w="851" w:type="dxa"/>
                </w:tcPr>
                <w:p w14:paraId="442F55F6" w14:textId="77777777" w:rsidR="00465921" w:rsidRPr="003475CC" w:rsidRDefault="00465921" w:rsidP="00D93ADD">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Free</w:t>
                  </w:r>
                </w:p>
              </w:tc>
            </w:tr>
            <w:tr w:rsidR="00465921" w:rsidRPr="003475CC" w14:paraId="3559D262" w14:textId="77777777" w:rsidTr="00C332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FC469F" w14:textId="3D632152" w:rsidR="00465921" w:rsidRPr="0074745A" w:rsidRDefault="00465921" w:rsidP="0074745A">
                  <w:pPr>
                    <w:rPr>
                      <w:sz w:val="20"/>
                      <w:szCs w:val="20"/>
                    </w:rPr>
                  </w:pPr>
                  <w:r w:rsidRPr="00AF1593">
                    <w:rPr>
                      <w:b w:val="0"/>
                      <w:bCs w:val="0"/>
                      <w:sz w:val="20"/>
                      <w:szCs w:val="20"/>
                    </w:rPr>
                    <w:t>Python Data Science Handbook</w:t>
                  </w:r>
                </w:p>
              </w:tc>
              <w:tc>
                <w:tcPr>
                  <w:tcW w:w="6784" w:type="dxa"/>
                </w:tcPr>
                <w:p w14:paraId="37747CC4" w14:textId="239617A6" w:rsidR="00465921" w:rsidRPr="003475CC" w:rsidRDefault="008B5841" w:rsidP="00D93ADD">
                  <w:pPr>
                    <w:cnfStyle w:val="000000100000" w:firstRow="0" w:lastRow="0" w:firstColumn="0" w:lastColumn="0" w:oddVBand="0" w:evenVBand="0" w:oddHBand="1" w:evenHBand="0" w:firstRowFirstColumn="0" w:firstRowLastColumn="0" w:lastRowFirstColumn="0" w:lastRowLastColumn="0"/>
                    <w:rPr>
                      <w:sz w:val="20"/>
                      <w:szCs w:val="20"/>
                    </w:rPr>
                  </w:pPr>
                  <w:hyperlink r:id="rId153" w:history="1">
                    <w:r w:rsidR="00AF1593" w:rsidRPr="00AF1593">
                      <w:rPr>
                        <w:rStyle w:val="Hyperlink"/>
                        <w:sz w:val="20"/>
                        <w:szCs w:val="20"/>
                      </w:rPr>
                      <w:t>https://jakevdp.github.io/PythonDataScienceHandbook/index.html</w:t>
                    </w:r>
                  </w:hyperlink>
                </w:p>
              </w:tc>
              <w:tc>
                <w:tcPr>
                  <w:tcW w:w="2126" w:type="dxa"/>
                </w:tcPr>
                <w:p w14:paraId="1D2E2053" w14:textId="5BFA96B5" w:rsidR="00465921" w:rsidRPr="003475CC" w:rsidRDefault="00465921" w:rsidP="00D93ADD">
                  <w:pPr>
                    <w:cnfStyle w:val="000000100000" w:firstRow="0" w:lastRow="0" w:firstColumn="0" w:lastColumn="0" w:oddVBand="0" w:evenVBand="0" w:oddHBand="1" w:evenHBand="0" w:firstRowFirstColumn="0" w:firstRowLastColumn="0" w:lastRowFirstColumn="0" w:lastRowLastColumn="0"/>
                    <w:rPr>
                      <w:sz w:val="20"/>
                      <w:szCs w:val="20"/>
                    </w:rPr>
                  </w:pPr>
                  <w:r w:rsidRPr="003475CC">
                    <w:rPr>
                      <w:sz w:val="20"/>
                      <w:szCs w:val="20"/>
                    </w:rPr>
                    <w:t>O’Reilly</w:t>
                  </w:r>
                </w:p>
              </w:tc>
              <w:tc>
                <w:tcPr>
                  <w:tcW w:w="1559" w:type="dxa"/>
                </w:tcPr>
                <w:p w14:paraId="0D9ACC79" w14:textId="77777777" w:rsidR="00465921" w:rsidRPr="003475CC" w:rsidRDefault="00465921" w:rsidP="00D93ADD">
                  <w:pPr>
                    <w:cnfStyle w:val="000000100000" w:firstRow="0" w:lastRow="0" w:firstColumn="0" w:lastColumn="0" w:oddVBand="0" w:evenVBand="0" w:oddHBand="1" w:evenHBand="0" w:firstRowFirstColumn="0" w:firstRowLastColumn="0" w:lastRowFirstColumn="0" w:lastRowLastColumn="0"/>
                    <w:rPr>
                      <w:sz w:val="20"/>
                      <w:szCs w:val="20"/>
                    </w:rPr>
                  </w:pPr>
                  <w:r w:rsidRPr="003475CC">
                    <w:rPr>
                      <w:sz w:val="20"/>
                      <w:szCs w:val="20"/>
                    </w:rPr>
                    <w:t>Github</w:t>
                  </w:r>
                </w:p>
              </w:tc>
              <w:tc>
                <w:tcPr>
                  <w:tcW w:w="851" w:type="dxa"/>
                </w:tcPr>
                <w:p w14:paraId="06A2F9E7" w14:textId="77777777" w:rsidR="00465921" w:rsidRPr="003475CC" w:rsidRDefault="00465921" w:rsidP="00D93ADD">
                  <w:pPr>
                    <w:cnfStyle w:val="000000100000" w:firstRow="0" w:lastRow="0" w:firstColumn="0" w:lastColumn="0" w:oddVBand="0" w:evenVBand="0" w:oddHBand="1" w:evenHBand="0" w:firstRowFirstColumn="0" w:firstRowLastColumn="0" w:lastRowFirstColumn="0" w:lastRowLastColumn="0"/>
                    <w:rPr>
                      <w:sz w:val="20"/>
                      <w:szCs w:val="20"/>
                    </w:rPr>
                  </w:pPr>
                  <w:r w:rsidRPr="003475CC">
                    <w:rPr>
                      <w:sz w:val="20"/>
                      <w:szCs w:val="20"/>
                    </w:rPr>
                    <w:t>Free</w:t>
                  </w:r>
                </w:p>
              </w:tc>
            </w:tr>
            <w:tr w:rsidR="00465921" w:rsidRPr="003475CC" w14:paraId="6CBA9D89" w14:textId="77777777" w:rsidTr="00C332EF">
              <w:tc>
                <w:tcPr>
                  <w:cnfStyle w:val="001000000000" w:firstRow="0" w:lastRow="0" w:firstColumn="1" w:lastColumn="0" w:oddVBand="0" w:evenVBand="0" w:oddHBand="0" w:evenHBand="0" w:firstRowFirstColumn="0" w:firstRowLastColumn="0" w:lastRowFirstColumn="0" w:lastRowLastColumn="0"/>
                  <w:tcW w:w="0" w:type="auto"/>
                </w:tcPr>
                <w:p w14:paraId="51E8CDAC" w14:textId="1D91C684" w:rsidR="00465921" w:rsidRPr="0074745A" w:rsidRDefault="00465921" w:rsidP="0074745A">
                  <w:pPr>
                    <w:rPr>
                      <w:sz w:val="20"/>
                      <w:szCs w:val="20"/>
                    </w:rPr>
                  </w:pPr>
                  <w:r w:rsidRPr="00AF1593">
                    <w:rPr>
                      <w:b w:val="0"/>
                      <w:bCs w:val="0"/>
                      <w:sz w:val="20"/>
                      <w:szCs w:val="20"/>
                    </w:rPr>
                    <w:t>Deep Learning</w:t>
                  </w:r>
                </w:p>
              </w:tc>
              <w:tc>
                <w:tcPr>
                  <w:tcW w:w="6784" w:type="dxa"/>
                </w:tcPr>
                <w:p w14:paraId="0AE22641" w14:textId="5015F958" w:rsidR="00465921" w:rsidRDefault="008B5841" w:rsidP="00D93ADD">
                  <w:pPr>
                    <w:cnfStyle w:val="000000000000" w:firstRow="0" w:lastRow="0" w:firstColumn="0" w:lastColumn="0" w:oddVBand="0" w:evenVBand="0" w:oddHBand="0" w:evenHBand="0" w:firstRowFirstColumn="0" w:firstRowLastColumn="0" w:lastRowFirstColumn="0" w:lastRowLastColumn="0"/>
                    <w:rPr>
                      <w:sz w:val="20"/>
                      <w:szCs w:val="20"/>
                    </w:rPr>
                  </w:pPr>
                  <w:hyperlink r:id="rId154" w:history="1">
                    <w:r w:rsidR="00AF1593" w:rsidRPr="00AF1593">
                      <w:rPr>
                        <w:rStyle w:val="Hyperlink"/>
                        <w:sz w:val="20"/>
                        <w:szCs w:val="20"/>
                      </w:rPr>
                      <w:t>https://www.deeplearningbook.org/</w:t>
                    </w:r>
                  </w:hyperlink>
                </w:p>
              </w:tc>
              <w:tc>
                <w:tcPr>
                  <w:tcW w:w="2126" w:type="dxa"/>
                </w:tcPr>
                <w:p w14:paraId="6B2711AE" w14:textId="7EBBEF8E" w:rsidR="00465921" w:rsidRPr="003475CC" w:rsidRDefault="00465921" w:rsidP="00D93ADD">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MIT</w:t>
                  </w:r>
                </w:p>
              </w:tc>
              <w:tc>
                <w:tcPr>
                  <w:tcW w:w="1559" w:type="dxa"/>
                </w:tcPr>
                <w:p w14:paraId="54DE2404" w14:textId="77777777" w:rsidR="00465921" w:rsidRPr="003475CC" w:rsidRDefault="00465921" w:rsidP="00D93ADD">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MIT</w:t>
                  </w:r>
                </w:p>
              </w:tc>
              <w:tc>
                <w:tcPr>
                  <w:tcW w:w="851" w:type="dxa"/>
                </w:tcPr>
                <w:p w14:paraId="69188531" w14:textId="77777777" w:rsidR="00465921" w:rsidRPr="003475CC" w:rsidRDefault="00465921" w:rsidP="00D93ADD">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Free</w:t>
                  </w:r>
                </w:p>
              </w:tc>
            </w:tr>
            <w:tr w:rsidR="00465921" w:rsidRPr="003475CC" w14:paraId="78237A72" w14:textId="77777777" w:rsidTr="00C332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3A90D2" w14:textId="75830F65" w:rsidR="00465921" w:rsidRPr="0074745A" w:rsidRDefault="00465921" w:rsidP="0074745A">
                  <w:pPr>
                    <w:rPr>
                      <w:sz w:val="20"/>
                      <w:szCs w:val="20"/>
                    </w:rPr>
                  </w:pPr>
                  <w:r w:rsidRPr="00AF1593">
                    <w:rPr>
                      <w:b w:val="0"/>
                      <w:bCs w:val="0"/>
                      <w:sz w:val="20"/>
                      <w:szCs w:val="20"/>
                    </w:rPr>
                    <w:t>Introduction to Relational Databases</w:t>
                  </w:r>
                </w:p>
              </w:tc>
              <w:tc>
                <w:tcPr>
                  <w:tcW w:w="6784" w:type="dxa"/>
                </w:tcPr>
                <w:p w14:paraId="20142B12" w14:textId="760B8E17" w:rsidR="00465921" w:rsidRDefault="008B5841" w:rsidP="00D93ADD">
                  <w:pPr>
                    <w:cnfStyle w:val="000000100000" w:firstRow="0" w:lastRow="0" w:firstColumn="0" w:lastColumn="0" w:oddVBand="0" w:evenVBand="0" w:oddHBand="1" w:evenHBand="0" w:firstRowFirstColumn="0" w:firstRowLastColumn="0" w:lastRowFirstColumn="0" w:lastRowLastColumn="0"/>
                    <w:rPr>
                      <w:sz w:val="20"/>
                      <w:szCs w:val="20"/>
                    </w:rPr>
                  </w:pPr>
                  <w:hyperlink r:id="rId155" w:history="1">
                    <w:r w:rsidR="00AF1593" w:rsidRPr="00AF1593">
                      <w:rPr>
                        <w:rStyle w:val="Hyperlink"/>
                        <w:sz w:val="20"/>
                        <w:szCs w:val="20"/>
                      </w:rPr>
                      <w:t>https://www.udacity.com/course/intro-to-relational-databases--ud197</w:t>
                    </w:r>
                  </w:hyperlink>
                </w:p>
              </w:tc>
              <w:tc>
                <w:tcPr>
                  <w:tcW w:w="2126" w:type="dxa"/>
                </w:tcPr>
                <w:p w14:paraId="37D2B277" w14:textId="369F8092" w:rsidR="00465921" w:rsidRDefault="00465921" w:rsidP="00D93ADD">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Udacity</w:t>
                  </w:r>
                </w:p>
              </w:tc>
              <w:tc>
                <w:tcPr>
                  <w:tcW w:w="1559" w:type="dxa"/>
                </w:tcPr>
                <w:p w14:paraId="29154178" w14:textId="77777777" w:rsidR="00465921" w:rsidRDefault="00465921" w:rsidP="00D93ADD">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Udacity</w:t>
                  </w:r>
                </w:p>
              </w:tc>
              <w:tc>
                <w:tcPr>
                  <w:tcW w:w="851" w:type="dxa"/>
                </w:tcPr>
                <w:p w14:paraId="2F7D61F3" w14:textId="77777777" w:rsidR="00465921" w:rsidRDefault="00465921" w:rsidP="00D93ADD">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Free</w:t>
                  </w:r>
                </w:p>
              </w:tc>
            </w:tr>
            <w:tr w:rsidR="00465921" w:rsidRPr="003475CC" w14:paraId="612F934E" w14:textId="77777777" w:rsidTr="00C332EF">
              <w:tc>
                <w:tcPr>
                  <w:cnfStyle w:val="001000000000" w:firstRow="0" w:lastRow="0" w:firstColumn="1" w:lastColumn="0" w:oddVBand="0" w:evenVBand="0" w:oddHBand="0" w:evenHBand="0" w:firstRowFirstColumn="0" w:firstRowLastColumn="0" w:lastRowFirstColumn="0" w:lastRowLastColumn="0"/>
                  <w:tcW w:w="0" w:type="auto"/>
                </w:tcPr>
                <w:p w14:paraId="041D5916" w14:textId="69CF0BAF" w:rsidR="00465921" w:rsidRPr="0074745A" w:rsidRDefault="00465921" w:rsidP="0074745A">
                  <w:pPr>
                    <w:rPr>
                      <w:sz w:val="20"/>
                      <w:szCs w:val="20"/>
                    </w:rPr>
                  </w:pPr>
                  <w:r w:rsidRPr="00AF1593">
                    <w:rPr>
                      <w:b w:val="0"/>
                      <w:bCs w:val="0"/>
                      <w:sz w:val="20"/>
                      <w:szCs w:val="20"/>
                    </w:rPr>
                    <w:t>Introduction to NoSQL Data Solutions</w:t>
                  </w:r>
                </w:p>
              </w:tc>
              <w:tc>
                <w:tcPr>
                  <w:tcW w:w="6784" w:type="dxa"/>
                </w:tcPr>
                <w:p w14:paraId="62976488" w14:textId="3457027D" w:rsidR="00465921" w:rsidRDefault="008B5841" w:rsidP="00D93ADD">
                  <w:pPr>
                    <w:cnfStyle w:val="000000000000" w:firstRow="0" w:lastRow="0" w:firstColumn="0" w:lastColumn="0" w:oddVBand="0" w:evenVBand="0" w:oddHBand="0" w:evenHBand="0" w:firstRowFirstColumn="0" w:firstRowLastColumn="0" w:lastRowFirstColumn="0" w:lastRowLastColumn="0"/>
                    <w:rPr>
                      <w:sz w:val="20"/>
                      <w:szCs w:val="20"/>
                    </w:rPr>
                  </w:pPr>
                  <w:hyperlink r:id="rId156" w:history="1">
                    <w:r w:rsidR="00AF1593" w:rsidRPr="00AF1593">
                      <w:rPr>
                        <w:rStyle w:val="Hyperlink"/>
                        <w:sz w:val="20"/>
                        <w:szCs w:val="20"/>
                      </w:rPr>
                      <w:t>https://www.edx.org/course/introduction-to-nosql-data-solutions</w:t>
                    </w:r>
                  </w:hyperlink>
                </w:p>
              </w:tc>
              <w:tc>
                <w:tcPr>
                  <w:tcW w:w="2126" w:type="dxa"/>
                </w:tcPr>
                <w:p w14:paraId="74EF433B" w14:textId="201F0F37" w:rsidR="00465921" w:rsidRDefault="00465921" w:rsidP="00D93ADD">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Microsoft</w:t>
                  </w:r>
                </w:p>
              </w:tc>
              <w:tc>
                <w:tcPr>
                  <w:tcW w:w="1559" w:type="dxa"/>
                </w:tcPr>
                <w:p w14:paraId="19F32F03" w14:textId="77777777" w:rsidR="00465921" w:rsidRDefault="00465921" w:rsidP="00D93ADD">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edX</w:t>
                  </w:r>
                </w:p>
              </w:tc>
              <w:tc>
                <w:tcPr>
                  <w:tcW w:w="851" w:type="dxa"/>
                </w:tcPr>
                <w:p w14:paraId="215F543E" w14:textId="77777777" w:rsidR="00465921" w:rsidRDefault="00465921" w:rsidP="00D93ADD">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Free</w:t>
                  </w:r>
                </w:p>
              </w:tc>
            </w:tr>
            <w:tr w:rsidR="00465921" w:rsidRPr="003475CC" w14:paraId="6A15AE8A" w14:textId="77777777" w:rsidTr="00C332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330DCB" w14:textId="11396FC0" w:rsidR="00465921" w:rsidRPr="0074745A" w:rsidRDefault="00465921" w:rsidP="0074745A">
                  <w:pPr>
                    <w:rPr>
                      <w:sz w:val="20"/>
                      <w:szCs w:val="20"/>
                    </w:rPr>
                  </w:pPr>
                  <w:r w:rsidRPr="00AF1593">
                    <w:rPr>
                      <w:b w:val="0"/>
                      <w:bCs w:val="0"/>
                      <w:sz w:val="20"/>
                      <w:szCs w:val="20"/>
                    </w:rPr>
                    <w:t>Introduction to Hadoop and MapReduce</w:t>
                  </w:r>
                </w:p>
              </w:tc>
              <w:tc>
                <w:tcPr>
                  <w:tcW w:w="6784" w:type="dxa"/>
                </w:tcPr>
                <w:p w14:paraId="4F193C96" w14:textId="09075240" w:rsidR="00465921" w:rsidRDefault="008B5841" w:rsidP="00D93ADD">
                  <w:pPr>
                    <w:cnfStyle w:val="000000100000" w:firstRow="0" w:lastRow="0" w:firstColumn="0" w:lastColumn="0" w:oddVBand="0" w:evenVBand="0" w:oddHBand="1" w:evenHBand="0" w:firstRowFirstColumn="0" w:firstRowLastColumn="0" w:lastRowFirstColumn="0" w:lastRowLastColumn="0"/>
                    <w:rPr>
                      <w:sz w:val="20"/>
                      <w:szCs w:val="20"/>
                    </w:rPr>
                  </w:pPr>
                  <w:hyperlink r:id="rId157" w:history="1">
                    <w:r w:rsidR="00AF1593" w:rsidRPr="00AF1593">
                      <w:rPr>
                        <w:rStyle w:val="Hyperlink"/>
                        <w:sz w:val="20"/>
                        <w:szCs w:val="20"/>
                      </w:rPr>
                      <w:t>https://www.udacity.com/course/intro-to-hadoop-and-mapreduce--ud617</w:t>
                    </w:r>
                  </w:hyperlink>
                </w:p>
              </w:tc>
              <w:tc>
                <w:tcPr>
                  <w:tcW w:w="2126" w:type="dxa"/>
                </w:tcPr>
                <w:p w14:paraId="36A52B9E" w14:textId="5558EA16" w:rsidR="00465921" w:rsidRDefault="00465921" w:rsidP="00D93ADD">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cloudera</w:t>
                  </w:r>
                </w:p>
              </w:tc>
              <w:tc>
                <w:tcPr>
                  <w:tcW w:w="1559" w:type="dxa"/>
                </w:tcPr>
                <w:p w14:paraId="79872470" w14:textId="77777777" w:rsidR="00465921" w:rsidRDefault="00465921" w:rsidP="00D93ADD">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Udacity</w:t>
                  </w:r>
                </w:p>
              </w:tc>
              <w:tc>
                <w:tcPr>
                  <w:tcW w:w="851" w:type="dxa"/>
                </w:tcPr>
                <w:p w14:paraId="508DC6EF" w14:textId="77777777" w:rsidR="00465921" w:rsidRDefault="00465921" w:rsidP="00D93ADD">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Free</w:t>
                  </w:r>
                </w:p>
              </w:tc>
            </w:tr>
            <w:tr w:rsidR="00465921" w:rsidRPr="003475CC" w14:paraId="71A77311" w14:textId="77777777" w:rsidTr="00C332EF">
              <w:tc>
                <w:tcPr>
                  <w:cnfStyle w:val="001000000000" w:firstRow="0" w:lastRow="0" w:firstColumn="1" w:lastColumn="0" w:oddVBand="0" w:evenVBand="0" w:oddHBand="0" w:evenHBand="0" w:firstRowFirstColumn="0" w:firstRowLastColumn="0" w:lastRowFirstColumn="0" w:lastRowLastColumn="0"/>
                  <w:tcW w:w="0" w:type="auto"/>
                </w:tcPr>
                <w:p w14:paraId="5CD5DDAA" w14:textId="6C545A7F" w:rsidR="00465921" w:rsidRPr="0074745A" w:rsidRDefault="00465921" w:rsidP="0074745A">
                  <w:pPr>
                    <w:rPr>
                      <w:sz w:val="20"/>
                      <w:szCs w:val="20"/>
                    </w:rPr>
                  </w:pPr>
                  <w:r w:rsidRPr="00AF1593">
                    <w:rPr>
                      <w:b w:val="0"/>
                      <w:bCs w:val="0"/>
                      <w:sz w:val="20"/>
                      <w:szCs w:val="20"/>
                    </w:rPr>
                    <w:t>Analytics Storytelling for Impact</w:t>
                  </w:r>
                </w:p>
              </w:tc>
              <w:tc>
                <w:tcPr>
                  <w:tcW w:w="6784" w:type="dxa"/>
                </w:tcPr>
                <w:p w14:paraId="5C0D8FCE" w14:textId="78EB16BF" w:rsidR="00465921" w:rsidRDefault="008B5841" w:rsidP="00D93ADD">
                  <w:pPr>
                    <w:cnfStyle w:val="000000000000" w:firstRow="0" w:lastRow="0" w:firstColumn="0" w:lastColumn="0" w:oddVBand="0" w:evenVBand="0" w:oddHBand="0" w:evenHBand="0" w:firstRowFirstColumn="0" w:firstRowLastColumn="0" w:lastRowFirstColumn="0" w:lastRowLastColumn="0"/>
                    <w:rPr>
                      <w:sz w:val="20"/>
                      <w:szCs w:val="20"/>
                    </w:rPr>
                  </w:pPr>
                  <w:hyperlink r:id="rId158" w:history="1">
                    <w:r w:rsidR="00AF1593" w:rsidRPr="00AF1593">
                      <w:rPr>
                        <w:rStyle w:val="Hyperlink"/>
                        <w:sz w:val="20"/>
                        <w:szCs w:val="20"/>
                      </w:rPr>
                      <w:t>https://www.edx.org/course/analytics-storytelling-for-impact-2</w:t>
                    </w:r>
                  </w:hyperlink>
                </w:p>
              </w:tc>
              <w:tc>
                <w:tcPr>
                  <w:tcW w:w="2126" w:type="dxa"/>
                </w:tcPr>
                <w:p w14:paraId="13A5B46D" w14:textId="6AEB32ED" w:rsidR="00465921" w:rsidRDefault="00465921" w:rsidP="00D93ADD">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Microsoft</w:t>
                  </w:r>
                </w:p>
              </w:tc>
              <w:tc>
                <w:tcPr>
                  <w:tcW w:w="1559" w:type="dxa"/>
                </w:tcPr>
                <w:p w14:paraId="57078221" w14:textId="77777777" w:rsidR="00465921" w:rsidRDefault="00465921" w:rsidP="00D93ADD">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edX</w:t>
                  </w:r>
                </w:p>
              </w:tc>
              <w:tc>
                <w:tcPr>
                  <w:tcW w:w="851" w:type="dxa"/>
                </w:tcPr>
                <w:p w14:paraId="5617FF3C" w14:textId="77777777" w:rsidR="00465921" w:rsidRDefault="00465921" w:rsidP="00D93ADD">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Free</w:t>
                  </w:r>
                </w:p>
              </w:tc>
            </w:tr>
            <w:tr w:rsidR="00465921" w:rsidRPr="003475CC" w14:paraId="5B29DECE" w14:textId="77777777" w:rsidTr="00C332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C68111" w14:textId="32329436" w:rsidR="00465921" w:rsidRPr="0074745A" w:rsidRDefault="00465921" w:rsidP="0074745A">
                  <w:pPr>
                    <w:rPr>
                      <w:sz w:val="20"/>
                      <w:szCs w:val="20"/>
                    </w:rPr>
                  </w:pPr>
                  <w:r w:rsidRPr="00AF1593">
                    <w:rPr>
                      <w:b w:val="0"/>
                      <w:bCs w:val="0"/>
                      <w:sz w:val="20"/>
                      <w:szCs w:val="20"/>
                    </w:rPr>
                    <w:t>Towards Data Science</w:t>
                  </w:r>
                </w:p>
              </w:tc>
              <w:tc>
                <w:tcPr>
                  <w:tcW w:w="6784" w:type="dxa"/>
                </w:tcPr>
                <w:p w14:paraId="670A2F74" w14:textId="6DD491BF" w:rsidR="00465921" w:rsidRDefault="008B5841" w:rsidP="0087580E">
                  <w:pPr>
                    <w:cnfStyle w:val="000000100000" w:firstRow="0" w:lastRow="0" w:firstColumn="0" w:lastColumn="0" w:oddVBand="0" w:evenVBand="0" w:oddHBand="1" w:evenHBand="0" w:firstRowFirstColumn="0" w:firstRowLastColumn="0" w:lastRowFirstColumn="0" w:lastRowLastColumn="0"/>
                    <w:rPr>
                      <w:sz w:val="20"/>
                      <w:szCs w:val="20"/>
                    </w:rPr>
                  </w:pPr>
                  <w:hyperlink r:id="rId159" w:history="1">
                    <w:r w:rsidR="00AF1593" w:rsidRPr="00AF1593">
                      <w:rPr>
                        <w:rStyle w:val="Hyperlink"/>
                        <w:sz w:val="20"/>
                        <w:szCs w:val="20"/>
                      </w:rPr>
                      <w:t>https://towardsdatascience.com/</w:t>
                    </w:r>
                  </w:hyperlink>
                </w:p>
              </w:tc>
              <w:tc>
                <w:tcPr>
                  <w:tcW w:w="2126" w:type="dxa"/>
                </w:tcPr>
                <w:p w14:paraId="02523622" w14:textId="59C14894" w:rsidR="00465921" w:rsidRDefault="00465921" w:rsidP="0087580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Towards Data Science</w:t>
                  </w:r>
                </w:p>
              </w:tc>
              <w:tc>
                <w:tcPr>
                  <w:tcW w:w="1559" w:type="dxa"/>
                </w:tcPr>
                <w:p w14:paraId="26F3585F" w14:textId="2A3C8CDF" w:rsidR="00465921" w:rsidRDefault="00465921" w:rsidP="0087580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Medium</w:t>
                  </w:r>
                </w:p>
              </w:tc>
              <w:tc>
                <w:tcPr>
                  <w:tcW w:w="851" w:type="dxa"/>
                </w:tcPr>
                <w:p w14:paraId="6091F9D2" w14:textId="6FF508B9" w:rsidR="00465921" w:rsidRDefault="00465921" w:rsidP="0087580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£40pa</w:t>
                  </w:r>
                </w:p>
              </w:tc>
            </w:tr>
            <w:tr w:rsidR="00465921" w:rsidRPr="003475CC" w14:paraId="7CF333D0" w14:textId="77777777" w:rsidTr="00C332EF">
              <w:tc>
                <w:tcPr>
                  <w:cnfStyle w:val="001000000000" w:firstRow="0" w:lastRow="0" w:firstColumn="1" w:lastColumn="0" w:oddVBand="0" w:evenVBand="0" w:oddHBand="0" w:evenHBand="0" w:firstRowFirstColumn="0" w:firstRowLastColumn="0" w:lastRowFirstColumn="0" w:lastRowLastColumn="0"/>
                  <w:tcW w:w="0" w:type="auto"/>
                </w:tcPr>
                <w:p w14:paraId="36AB5522" w14:textId="01F17A63" w:rsidR="00465921" w:rsidRPr="0074745A" w:rsidRDefault="00465921" w:rsidP="0074745A">
                  <w:pPr>
                    <w:rPr>
                      <w:sz w:val="20"/>
                      <w:szCs w:val="20"/>
                    </w:rPr>
                  </w:pPr>
                  <w:r w:rsidRPr="00AF1593">
                    <w:rPr>
                      <w:b w:val="0"/>
                      <w:bCs w:val="0"/>
                      <w:sz w:val="20"/>
                      <w:szCs w:val="20"/>
                    </w:rPr>
                    <w:t>Quora Data Science</w:t>
                  </w:r>
                </w:p>
              </w:tc>
              <w:tc>
                <w:tcPr>
                  <w:tcW w:w="6784" w:type="dxa"/>
                </w:tcPr>
                <w:p w14:paraId="146ADAA8" w14:textId="0EE8500A" w:rsidR="00465921" w:rsidRDefault="008B5841" w:rsidP="0087580E">
                  <w:pPr>
                    <w:cnfStyle w:val="000000000000" w:firstRow="0" w:lastRow="0" w:firstColumn="0" w:lastColumn="0" w:oddVBand="0" w:evenVBand="0" w:oddHBand="0" w:evenHBand="0" w:firstRowFirstColumn="0" w:firstRowLastColumn="0" w:lastRowFirstColumn="0" w:lastRowLastColumn="0"/>
                    <w:rPr>
                      <w:sz w:val="20"/>
                      <w:szCs w:val="20"/>
                    </w:rPr>
                  </w:pPr>
                  <w:hyperlink r:id="rId160" w:history="1">
                    <w:r w:rsidR="00AF1593" w:rsidRPr="00AF1593">
                      <w:rPr>
                        <w:rStyle w:val="Hyperlink"/>
                        <w:sz w:val="20"/>
                        <w:szCs w:val="20"/>
                      </w:rPr>
                      <w:t>https://www.quora.com/search?q=data%20science</w:t>
                    </w:r>
                  </w:hyperlink>
                </w:p>
              </w:tc>
              <w:tc>
                <w:tcPr>
                  <w:tcW w:w="2126" w:type="dxa"/>
                </w:tcPr>
                <w:p w14:paraId="65EDCD58" w14:textId="48B9A139" w:rsidR="00465921" w:rsidRDefault="00465921" w:rsidP="0087580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Quora</w:t>
                  </w:r>
                </w:p>
              </w:tc>
              <w:tc>
                <w:tcPr>
                  <w:tcW w:w="1559" w:type="dxa"/>
                </w:tcPr>
                <w:p w14:paraId="6EEB9A8F" w14:textId="670AAA3F" w:rsidR="00465921" w:rsidRDefault="00465921" w:rsidP="0087580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Quora</w:t>
                  </w:r>
                </w:p>
              </w:tc>
              <w:tc>
                <w:tcPr>
                  <w:tcW w:w="851" w:type="dxa"/>
                </w:tcPr>
                <w:p w14:paraId="5F9547E0" w14:textId="5AFDDC48" w:rsidR="00465921" w:rsidRDefault="00465921" w:rsidP="0087580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Free</w:t>
                  </w:r>
                </w:p>
              </w:tc>
            </w:tr>
            <w:tr w:rsidR="00AE4D30" w:rsidRPr="003475CC" w14:paraId="28F20004" w14:textId="77777777" w:rsidTr="00C332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5C2981" w14:textId="225C6AF8" w:rsidR="00AE4D30" w:rsidRPr="00035E73" w:rsidRDefault="00035E73" w:rsidP="0074745A">
                  <w:pPr>
                    <w:rPr>
                      <w:b w:val="0"/>
                      <w:bCs w:val="0"/>
                      <w:sz w:val="20"/>
                      <w:szCs w:val="20"/>
                    </w:rPr>
                  </w:pPr>
                  <w:r w:rsidRPr="00035E73">
                    <w:rPr>
                      <w:b w:val="0"/>
                      <w:bCs w:val="0"/>
                      <w:sz w:val="20"/>
                      <w:szCs w:val="20"/>
                    </w:rPr>
                    <w:t>QGIS 3.0 for GIS Professionals</w:t>
                  </w:r>
                </w:p>
              </w:tc>
              <w:tc>
                <w:tcPr>
                  <w:tcW w:w="6784" w:type="dxa"/>
                </w:tcPr>
                <w:p w14:paraId="6AB0DC1A" w14:textId="015348A8" w:rsidR="00AE4D30" w:rsidRPr="00CD628F" w:rsidRDefault="008B5841" w:rsidP="0087580E">
                  <w:pPr>
                    <w:cnfStyle w:val="000000100000" w:firstRow="0" w:lastRow="0" w:firstColumn="0" w:lastColumn="0" w:oddVBand="0" w:evenVBand="0" w:oddHBand="1" w:evenHBand="0" w:firstRowFirstColumn="0" w:firstRowLastColumn="0" w:lastRowFirstColumn="0" w:lastRowLastColumn="0"/>
                    <w:rPr>
                      <w:sz w:val="20"/>
                      <w:szCs w:val="20"/>
                    </w:rPr>
                  </w:pPr>
                  <w:hyperlink r:id="rId161" w:history="1">
                    <w:r w:rsidR="00035E73" w:rsidRPr="00CD628F">
                      <w:rPr>
                        <w:rStyle w:val="Hyperlink"/>
                        <w:sz w:val="20"/>
                        <w:szCs w:val="20"/>
                      </w:rPr>
                      <w:t>https://www.udemy.com/course/qgis-for-gis-professionals/</w:t>
                    </w:r>
                  </w:hyperlink>
                </w:p>
              </w:tc>
              <w:tc>
                <w:tcPr>
                  <w:tcW w:w="2126" w:type="dxa"/>
                </w:tcPr>
                <w:p w14:paraId="1DF8D207" w14:textId="5D2D256F" w:rsidR="00AE4D30" w:rsidRDefault="00035E73" w:rsidP="0087580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Udemy</w:t>
                  </w:r>
                </w:p>
              </w:tc>
              <w:tc>
                <w:tcPr>
                  <w:tcW w:w="1559" w:type="dxa"/>
                </w:tcPr>
                <w:p w14:paraId="6D9E0CB7" w14:textId="6645ED51" w:rsidR="00AE4D30" w:rsidRDefault="00CD628F" w:rsidP="0087580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Udemy</w:t>
                  </w:r>
                </w:p>
              </w:tc>
              <w:tc>
                <w:tcPr>
                  <w:tcW w:w="851" w:type="dxa"/>
                </w:tcPr>
                <w:p w14:paraId="635AAED5" w14:textId="6F15E559" w:rsidR="00AE4D30" w:rsidRDefault="00CD628F" w:rsidP="0087580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£25</w:t>
                  </w:r>
                </w:p>
              </w:tc>
            </w:tr>
          </w:tbl>
          <w:p w14:paraId="31DBD767" w14:textId="55459C9C" w:rsidR="00D93ADD" w:rsidRPr="00DD6D6E" w:rsidRDefault="00D93ADD" w:rsidP="008B7A8B">
            <w:pPr>
              <w:spacing w:after="0" w:line="240" w:lineRule="auto"/>
              <w:rPr>
                <w:rFonts w:ascii="Times New Roman" w:eastAsia="Times New Roman" w:hAnsi="Times New Roman" w:cs="Times New Roman"/>
                <w:sz w:val="24"/>
                <w:szCs w:val="24"/>
                <w:lang w:eastAsia="en-GB"/>
              </w:rPr>
            </w:pPr>
          </w:p>
        </w:tc>
      </w:tr>
      <w:tr w:rsidR="00D93ADD" w:rsidRPr="00DD6D6E" w14:paraId="1EE5C5B5" w14:textId="77777777" w:rsidTr="00C332EF">
        <w:trPr>
          <w:trHeight w:val="300"/>
        </w:trPr>
        <w:tc>
          <w:tcPr>
            <w:tcW w:w="15593" w:type="dxa"/>
            <w:tcBorders>
              <w:top w:val="nil"/>
              <w:left w:val="nil"/>
              <w:bottom w:val="nil"/>
              <w:right w:val="nil"/>
            </w:tcBorders>
            <w:shd w:val="clear" w:color="auto" w:fill="auto"/>
            <w:noWrap/>
            <w:vAlign w:val="bottom"/>
            <w:hideMark/>
          </w:tcPr>
          <w:p w14:paraId="0233F90B" w14:textId="18D0F20F" w:rsidR="00D93ADD" w:rsidRPr="00DD6D6E" w:rsidRDefault="00D93ADD" w:rsidP="003E2B67">
            <w:pPr>
              <w:pStyle w:val="Caption"/>
              <w:spacing w:after="0"/>
              <w:rPr>
                <w:rFonts w:ascii="Times New Roman" w:eastAsia="Times New Roman" w:hAnsi="Times New Roman" w:cs="Times New Roman"/>
                <w:sz w:val="20"/>
                <w:szCs w:val="20"/>
                <w:lang w:eastAsia="en-GB"/>
              </w:rPr>
            </w:pPr>
            <w:bookmarkStart w:id="192" w:name="_Ref39317892"/>
            <w:bookmarkStart w:id="193" w:name="_Toc39319383"/>
            <w:bookmarkStart w:id="194" w:name="_Toc39319537"/>
            <w:r>
              <w:t xml:space="preserve">Table </w:t>
            </w:r>
            <w:r w:rsidR="00C3043C">
              <w:fldChar w:fldCharType="begin"/>
            </w:r>
            <w:r w:rsidR="00C3043C">
              <w:instrText xml:space="preserve"> SEQ Table \* ARABIC </w:instrText>
            </w:r>
            <w:r w:rsidR="00C3043C">
              <w:fldChar w:fldCharType="separate"/>
            </w:r>
            <w:r w:rsidR="0064592A">
              <w:rPr>
                <w:noProof/>
              </w:rPr>
              <w:t>1</w:t>
            </w:r>
            <w:r w:rsidR="00C3043C">
              <w:rPr>
                <w:noProof/>
              </w:rPr>
              <w:fldChar w:fldCharType="end"/>
            </w:r>
            <w:bookmarkEnd w:id="192"/>
            <w:r>
              <w:t xml:space="preserve"> </w:t>
            </w:r>
            <w:r w:rsidR="003E2B67">
              <w:t>–</w:t>
            </w:r>
            <w:r>
              <w:t xml:space="preserve"> </w:t>
            </w:r>
            <w:r w:rsidR="003E2B67">
              <w:t xml:space="preserve">12 High </w:t>
            </w:r>
            <w:r w:rsidR="00356DEE">
              <w:t>q</w:t>
            </w:r>
            <w:r w:rsidR="003E2B67">
              <w:t>uality</w:t>
            </w:r>
            <w:r w:rsidR="00933BDF">
              <w:t>,</w:t>
            </w:r>
            <w:r w:rsidR="003E2B67">
              <w:t xml:space="preserve"> </w:t>
            </w:r>
            <w:r w:rsidR="00356DEE">
              <w:t xml:space="preserve">online, </w:t>
            </w:r>
            <w:r w:rsidR="00AE4D30">
              <w:t xml:space="preserve">low cost </w:t>
            </w:r>
            <w:r w:rsidR="00356DEE">
              <w:t xml:space="preserve">resources for learning data analytics and data science </w:t>
            </w:r>
            <w:sdt>
              <w:sdtPr>
                <w:id w:val="-919565341"/>
                <w:citation/>
              </w:sdtPr>
              <w:sdtEndPr/>
              <w:sdtContent>
                <w:r w:rsidR="00356DEE">
                  <w:fldChar w:fldCharType="begin"/>
                </w:r>
                <w:r w:rsidR="00356DEE">
                  <w:instrText xml:space="preserve"> CITATION Sir18 \l 2057 </w:instrText>
                </w:r>
                <w:r w:rsidR="00356DEE">
                  <w:fldChar w:fldCharType="separate"/>
                </w:r>
                <w:r w:rsidR="0064592A" w:rsidRPr="0064592A">
                  <w:rPr>
                    <w:noProof/>
                  </w:rPr>
                  <w:t>(Raval, 2018)</w:t>
                </w:r>
                <w:r w:rsidR="00356DEE">
                  <w:fldChar w:fldCharType="end"/>
                </w:r>
              </w:sdtContent>
            </w:sdt>
            <w:r w:rsidR="00427159">
              <w:rPr>
                <w:rStyle w:val="FootnoteReference"/>
              </w:rPr>
              <w:footnoteReference w:id="6"/>
            </w:r>
            <w:bookmarkEnd w:id="193"/>
            <w:bookmarkEnd w:id="194"/>
          </w:p>
        </w:tc>
      </w:tr>
    </w:tbl>
    <w:p w14:paraId="119E9AA4" w14:textId="2F61A044" w:rsidR="00D93ADD" w:rsidRDefault="00D93ADD" w:rsidP="00576C30">
      <w:pPr>
        <w:spacing w:after="0"/>
      </w:pPr>
    </w:p>
    <w:p w14:paraId="1413F34A" w14:textId="77777777" w:rsidR="00C32E1A" w:rsidRDefault="00C32E1A" w:rsidP="00FE399C"/>
    <w:p w14:paraId="00CD3220" w14:textId="358395BB" w:rsidR="00067F6C" w:rsidRDefault="00067F6C" w:rsidP="00FE399C">
      <w:pPr>
        <w:sectPr w:rsidR="00067F6C" w:rsidSect="00B473A0">
          <w:pgSz w:w="16838" w:h="11906" w:orient="landscape"/>
          <w:pgMar w:top="1440" w:right="720" w:bottom="1440" w:left="720" w:header="709" w:footer="709" w:gutter="0"/>
          <w:cols w:space="708"/>
          <w:docGrid w:linePitch="360"/>
        </w:sectPr>
      </w:pPr>
    </w:p>
    <w:p w14:paraId="6CDF678C" w14:textId="2F542450" w:rsidR="00EE3467" w:rsidRDefault="002763C1" w:rsidP="00EE3467">
      <w:r>
        <w:lastRenderedPageBreak/>
        <w:t>According</w:t>
      </w:r>
      <w:r w:rsidR="0078687B">
        <w:t xml:space="preserve"> to </w:t>
      </w:r>
      <w:r w:rsidR="00A91262">
        <w:t>Gartner</w:t>
      </w:r>
      <w:r w:rsidR="00B4684A">
        <w:t>,</w:t>
      </w:r>
      <w:r w:rsidR="00A91262">
        <w:t xml:space="preserve"> </w:t>
      </w:r>
      <w:r w:rsidR="001D27D0">
        <w:t xml:space="preserve">a </w:t>
      </w:r>
      <w:r w:rsidR="0078687B">
        <w:t xml:space="preserve">world-leading </w:t>
      </w:r>
      <w:r>
        <w:t>research and advisory company</w:t>
      </w:r>
      <w:r w:rsidR="00B4684A">
        <w:t>,</w:t>
      </w:r>
      <w:r>
        <w:t xml:space="preserve"> there are two key categories of toolsets relating to Data Analytics –</w:t>
      </w:r>
    </w:p>
    <w:p w14:paraId="118B69C6" w14:textId="0D41C7DF" w:rsidR="002763C1" w:rsidRDefault="008A0B0E" w:rsidP="00B43B5B">
      <w:pPr>
        <w:pStyle w:val="ListParagraph"/>
        <w:numPr>
          <w:ilvl w:val="0"/>
          <w:numId w:val="33"/>
        </w:numPr>
      </w:pPr>
      <w:r w:rsidRPr="008A0B0E">
        <w:t>Data Science and Machine Learning Platforms</w:t>
      </w:r>
      <w:r>
        <w:t xml:space="preserve"> </w:t>
      </w:r>
      <w:sdt>
        <w:sdtPr>
          <w:id w:val="-1108961303"/>
          <w:citation/>
        </w:sdtPr>
        <w:sdtEndPr/>
        <w:sdtContent>
          <w:r w:rsidR="001F5163">
            <w:fldChar w:fldCharType="begin"/>
          </w:r>
          <w:r w:rsidR="001F5163">
            <w:instrText xml:space="preserve">CITATION Gar20 \l 2057 </w:instrText>
          </w:r>
          <w:r w:rsidR="001F5163">
            <w:fldChar w:fldCharType="separate"/>
          </w:r>
          <w:r w:rsidR="0064592A" w:rsidRPr="0064592A">
            <w:rPr>
              <w:noProof/>
            </w:rPr>
            <w:t>(Gartner (1), 2020)</w:t>
          </w:r>
          <w:r w:rsidR="001F5163">
            <w:fldChar w:fldCharType="end"/>
          </w:r>
        </w:sdtContent>
      </w:sdt>
    </w:p>
    <w:p w14:paraId="6CC954C0" w14:textId="3238D517" w:rsidR="008A0B0E" w:rsidRDefault="008A0B0E" w:rsidP="00B43B5B">
      <w:pPr>
        <w:pStyle w:val="ListParagraph"/>
        <w:numPr>
          <w:ilvl w:val="0"/>
          <w:numId w:val="33"/>
        </w:numPr>
      </w:pPr>
      <w:r w:rsidRPr="008A0B0E">
        <w:t>Analytics and Business Intelligence Platforms</w:t>
      </w:r>
      <w:r w:rsidR="001F5163">
        <w:t xml:space="preserve"> </w:t>
      </w:r>
      <w:sdt>
        <w:sdtPr>
          <w:id w:val="-2084131262"/>
          <w:citation/>
        </w:sdtPr>
        <w:sdtEndPr/>
        <w:sdtContent>
          <w:r w:rsidR="001F5163">
            <w:fldChar w:fldCharType="begin"/>
          </w:r>
          <w:r w:rsidR="001F5163">
            <w:instrText xml:space="preserve"> CITATION Gar201 \l 2057 </w:instrText>
          </w:r>
          <w:r w:rsidR="001F5163">
            <w:fldChar w:fldCharType="separate"/>
          </w:r>
          <w:r w:rsidR="0064592A" w:rsidRPr="0064592A">
            <w:rPr>
              <w:noProof/>
            </w:rPr>
            <w:t>(Gartner (2), 2020)</w:t>
          </w:r>
          <w:r w:rsidR="001F5163">
            <w:fldChar w:fldCharType="end"/>
          </w:r>
        </w:sdtContent>
      </w:sdt>
    </w:p>
    <w:p w14:paraId="072548DD" w14:textId="78105E8A" w:rsidR="005F14E4" w:rsidRDefault="00435A56" w:rsidP="00EE3467">
      <w:r>
        <w:t xml:space="preserve">Gartner frequently publish “Magic Quadrants” that separate the key </w:t>
      </w:r>
      <w:r w:rsidR="00CE3069">
        <w:t>platform providers</w:t>
      </w:r>
      <w:r>
        <w:t xml:space="preserve"> into </w:t>
      </w:r>
      <w:r w:rsidR="00E33DA2">
        <w:t xml:space="preserve">Niche Players, Visionaries, </w:t>
      </w:r>
      <w:r w:rsidR="005F14E4">
        <w:t>Challengers and</w:t>
      </w:r>
      <w:r w:rsidR="00E33DA2">
        <w:t xml:space="preserve"> Leaders</w:t>
      </w:r>
      <w:r w:rsidR="005F14E4">
        <w:t xml:space="preserve"> together with the details of the strengths and weaknesses of each </w:t>
      </w:r>
      <w:r w:rsidR="00CE3069">
        <w:t xml:space="preserve">product </w:t>
      </w:r>
      <w:r w:rsidR="00AA4F31">
        <w:t>-</w:t>
      </w:r>
    </w:p>
    <w:tbl>
      <w:tblPr>
        <w:tblW w:w="5103" w:type="dxa"/>
        <w:jc w:val="center"/>
        <w:tblLook w:val="04A0" w:firstRow="1" w:lastRow="0" w:firstColumn="1" w:lastColumn="0" w:noHBand="0" w:noVBand="1"/>
      </w:tblPr>
      <w:tblGrid>
        <w:gridCol w:w="5496"/>
      </w:tblGrid>
      <w:tr w:rsidR="005D789D" w:rsidRPr="00DD6D6E" w14:paraId="27B7B517" w14:textId="77777777" w:rsidTr="00C9694B">
        <w:trPr>
          <w:trHeight w:val="300"/>
          <w:jc w:val="center"/>
        </w:trPr>
        <w:tc>
          <w:tcPr>
            <w:tcW w:w="5103" w:type="dxa"/>
            <w:tcBorders>
              <w:top w:val="nil"/>
              <w:left w:val="nil"/>
              <w:bottom w:val="nil"/>
              <w:right w:val="nil"/>
            </w:tcBorders>
            <w:shd w:val="clear" w:color="auto" w:fill="auto"/>
            <w:noWrap/>
            <w:vAlign w:val="bottom"/>
            <w:hideMark/>
          </w:tcPr>
          <w:p w14:paraId="4AA143ED" w14:textId="2B400544" w:rsidR="005D789D" w:rsidRPr="00DD6D6E" w:rsidRDefault="003B2272" w:rsidP="008B7A8B">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w:drawing>
                <wp:inline distT="0" distB="0" distL="0" distR="0" wp14:anchorId="5216C164" wp14:editId="75B216D3">
                  <wp:extent cx="3351665" cy="3346450"/>
                  <wp:effectExtent l="0" t="0" r="1270" b="6350"/>
                  <wp:docPr id="83" name="Picture 83"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artnerML1920.png"/>
                          <pic:cNvPicPr/>
                        </pic:nvPicPr>
                        <pic:blipFill>
                          <a:blip r:embed="rId162">
                            <a:extLst>
                              <a:ext uri="{28A0092B-C50C-407E-A947-70E740481C1C}">
                                <a14:useLocalDpi xmlns:a14="http://schemas.microsoft.com/office/drawing/2010/main" val="0"/>
                              </a:ext>
                            </a:extLst>
                          </a:blip>
                          <a:stretch>
                            <a:fillRect/>
                          </a:stretch>
                        </pic:blipFill>
                        <pic:spPr>
                          <a:xfrm>
                            <a:off x="0" y="0"/>
                            <a:ext cx="3377790" cy="3372534"/>
                          </a:xfrm>
                          <a:prstGeom prst="rect">
                            <a:avLst/>
                          </a:prstGeom>
                        </pic:spPr>
                      </pic:pic>
                    </a:graphicData>
                  </a:graphic>
                </wp:inline>
              </w:drawing>
            </w:r>
          </w:p>
        </w:tc>
      </w:tr>
      <w:tr w:rsidR="005D789D" w:rsidRPr="00DD6D6E" w14:paraId="3143A118" w14:textId="77777777" w:rsidTr="00C9694B">
        <w:trPr>
          <w:trHeight w:val="300"/>
          <w:jc w:val="center"/>
        </w:trPr>
        <w:tc>
          <w:tcPr>
            <w:tcW w:w="5103" w:type="dxa"/>
            <w:tcBorders>
              <w:top w:val="nil"/>
              <w:left w:val="nil"/>
              <w:bottom w:val="nil"/>
              <w:right w:val="nil"/>
            </w:tcBorders>
            <w:shd w:val="clear" w:color="auto" w:fill="auto"/>
            <w:noWrap/>
            <w:vAlign w:val="bottom"/>
            <w:hideMark/>
          </w:tcPr>
          <w:p w14:paraId="4DAAEC9A" w14:textId="7478BB93" w:rsidR="005D789D" w:rsidRPr="00DD6D6E" w:rsidRDefault="005D789D" w:rsidP="008B7A8B">
            <w:pPr>
              <w:pStyle w:val="Caption"/>
              <w:spacing w:after="0"/>
              <w:rPr>
                <w:rFonts w:ascii="Times New Roman" w:eastAsia="Times New Roman" w:hAnsi="Times New Roman" w:cs="Times New Roman"/>
                <w:sz w:val="20"/>
                <w:szCs w:val="20"/>
                <w:lang w:eastAsia="en-GB"/>
              </w:rPr>
            </w:pPr>
            <w:bookmarkStart w:id="195" w:name="_Toc39319328"/>
            <w:bookmarkStart w:id="196" w:name="_Toc39319530"/>
            <w:r w:rsidRPr="006C72FC">
              <w:t xml:space="preserve">Figure </w:t>
            </w:r>
            <w:r w:rsidR="00C3043C">
              <w:fldChar w:fldCharType="begin"/>
            </w:r>
            <w:r w:rsidR="00C3043C">
              <w:instrText xml:space="preserve"> SEQ Figure \* ARABIC </w:instrText>
            </w:r>
            <w:r w:rsidR="00C3043C">
              <w:fldChar w:fldCharType="separate"/>
            </w:r>
            <w:r w:rsidR="0064592A">
              <w:rPr>
                <w:noProof/>
              </w:rPr>
              <w:t>61</w:t>
            </w:r>
            <w:r w:rsidR="00C3043C">
              <w:rPr>
                <w:noProof/>
              </w:rPr>
              <w:fldChar w:fldCharType="end"/>
            </w:r>
            <w:r w:rsidRPr="006C72FC">
              <w:t xml:space="preserve"> </w:t>
            </w:r>
            <w:r>
              <w:t>–</w:t>
            </w:r>
            <w:r w:rsidRPr="006C72FC">
              <w:t xml:space="preserve"> </w:t>
            </w:r>
            <w:r w:rsidR="003B2272">
              <w:t>Gartner Magic Quadrant for Data Science and Machine Learning Platforms</w:t>
            </w:r>
            <w:r w:rsidR="001C5C19">
              <w:t xml:space="preserve"> </w:t>
            </w:r>
            <w:sdt>
              <w:sdtPr>
                <w:id w:val="244392413"/>
                <w:citation/>
              </w:sdtPr>
              <w:sdtEndPr/>
              <w:sdtContent>
                <w:r w:rsidR="003B2272">
                  <w:fldChar w:fldCharType="begin"/>
                </w:r>
                <w:r w:rsidR="003B2272">
                  <w:instrText xml:space="preserve"> CITATION Gar20 \l 2057 </w:instrText>
                </w:r>
                <w:r w:rsidR="003B2272">
                  <w:fldChar w:fldCharType="separate"/>
                </w:r>
                <w:r w:rsidR="0064592A" w:rsidRPr="0064592A">
                  <w:rPr>
                    <w:noProof/>
                  </w:rPr>
                  <w:t>(Gartner (1), 2020)</w:t>
                </w:r>
                <w:r w:rsidR="003B2272">
                  <w:fldChar w:fldCharType="end"/>
                </w:r>
              </w:sdtContent>
            </w:sdt>
            <w:bookmarkEnd w:id="195"/>
            <w:bookmarkEnd w:id="196"/>
          </w:p>
        </w:tc>
      </w:tr>
      <w:tr w:rsidR="005D789D" w:rsidRPr="00DD6D6E" w14:paraId="789BDF98" w14:textId="77777777" w:rsidTr="00C9694B">
        <w:trPr>
          <w:trHeight w:val="300"/>
          <w:jc w:val="center"/>
        </w:trPr>
        <w:tc>
          <w:tcPr>
            <w:tcW w:w="5103" w:type="dxa"/>
            <w:tcBorders>
              <w:top w:val="nil"/>
              <w:left w:val="nil"/>
              <w:bottom w:val="nil"/>
              <w:right w:val="nil"/>
            </w:tcBorders>
            <w:shd w:val="clear" w:color="auto" w:fill="auto"/>
            <w:noWrap/>
            <w:vAlign w:val="bottom"/>
            <w:hideMark/>
          </w:tcPr>
          <w:p w14:paraId="06A16492" w14:textId="6E472992" w:rsidR="005D789D" w:rsidRPr="00DD6D6E" w:rsidRDefault="003B2272" w:rsidP="008B7A8B">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w:drawing>
                <wp:inline distT="0" distB="0" distL="0" distR="0" wp14:anchorId="3B12BD07" wp14:editId="4E285E15">
                  <wp:extent cx="3295650" cy="3290523"/>
                  <wp:effectExtent l="0" t="0" r="0" b="5715"/>
                  <wp:docPr id="92" name="Picture 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artnerBI1920.png"/>
                          <pic:cNvPicPr/>
                        </pic:nvPicPr>
                        <pic:blipFill>
                          <a:blip r:embed="rId163">
                            <a:extLst>
                              <a:ext uri="{28A0092B-C50C-407E-A947-70E740481C1C}">
                                <a14:useLocalDpi xmlns:a14="http://schemas.microsoft.com/office/drawing/2010/main" val="0"/>
                              </a:ext>
                            </a:extLst>
                          </a:blip>
                          <a:stretch>
                            <a:fillRect/>
                          </a:stretch>
                        </pic:blipFill>
                        <pic:spPr>
                          <a:xfrm>
                            <a:off x="0" y="0"/>
                            <a:ext cx="3353926" cy="3348708"/>
                          </a:xfrm>
                          <a:prstGeom prst="rect">
                            <a:avLst/>
                          </a:prstGeom>
                        </pic:spPr>
                      </pic:pic>
                    </a:graphicData>
                  </a:graphic>
                </wp:inline>
              </w:drawing>
            </w:r>
          </w:p>
        </w:tc>
      </w:tr>
      <w:tr w:rsidR="005D789D" w:rsidRPr="00DD6D6E" w14:paraId="6EA85799" w14:textId="77777777" w:rsidTr="00C9694B">
        <w:trPr>
          <w:trHeight w:val="300"/>
          <w:jc w:val="center"/>
        </w:trPr>
        <w:tc>
          <w:tcPr>
            <w:tcW w:w="5103" w:type="dxa"/>
            <w:tcBorders>
              <w:top w:val="nil"/>
              <w:left w:val="nil"/>
              <w:bottom w:val="nil"/>
              <w:right w:val="nil"/>
            </w:tcBorders>
            <w:shd w:val="clear" w:color="auto" w:fill="auto"/>
            <w:noWrap/>
            <w:vAlign w:val="bottom"/>
            <w:hideMark/>
          </w:tcPr>
          <w:p w14:paraId="0EDDD105" w14:textId="1A927FFC" w:rsidR="005D789D" w:rsidRPr="00DD6D6E" w:rsidRDefault="005D789D" w:rsidP="008B7A8B">
            <w:pPr>
              <w:pStyle w:val="Caption"/>
              <w:spacing w:after="0"/>
              <w:rPr>
                <w:rFonts w:ascii="Times New Roman" w:eastAsia="Times New Roman" w:hAnsi="Times New Roman" w:cs="Times New Roman"/>
                <w:sz w:val="20"/>
                <w:szCs w:val="20"/>
                <w:lang w:eastAsia="en-GB"/>
              </w:rPr>
            </w:pPr>
            <w:bookmarkStart w:id="197" w:name="_Toc39319329"/>
            <w:bookmarkStart w:id="198" w:name="_Toc39319531"/>
            <w:r w:rsidRPr="006C72FC">
              <w:t xml:space="preserve">Figure </w:t>
            </w:r>
            <w:r w:rsidR="00C3043C">
              <w:fldChar w:fldCharType="begin"/>
            </w:r>
            <w:r w:rsidR="00C3043C">
              <w:instrText xml:space="preserve"> SEQ Figure \* ARABIC </w:instrText>
            </w:r>
            <w:r w:rsidR="00C3043C">
              <w:fldChar w:fldCharType="separate"/>
            </w:r>
            <w:r w:rsidR="0064592A">
              <w:rPr>
                <w:noProof/>
              </w:rPr>
              <w:t>62</w:t>
            </w:r>
            <w:r w:rsidR="00C3043C">
              <w:rPr>
                <w:noProof/>
              </w:rPr>
              <w:fldChar w:fldCharType="end"/>
            </w:r>
            <w:r w:rsidRPr="006C72FC">
              <w:t xml:space="preserve"> </w:t>
            </w:r>
            <w:r>
              <w:t>–</w:t>
            </w:r>
            <w:r w:rsidRPr="006C72FC">
              <w:t xml:space="preserve"> </w:t>
            </w:r>
            <w:r w:rsidR="003B2272">
              <w:t xml:space="preserve">Gartner Magic Quadrant for </w:t>
            </w:r>
            <w:r w:rsidR="008D2287">
              <w:t xml:space="preserve">Analytics and Business Intelligence Platforms </w:t>
            </w:r>
            <w:sdt>
              <w:sdtPr>
                <w:id w:val="-951015903"/>
                <w:citation/>
              </w:sdtPr>
              <w:sdtEndPr/>
              <w:sdtContent>
                <w:r w:rsidR="001C5C19">
                  <w:fldChar w:fldCharType="begin"/>
                </w:r>
                <w:r w:rsidR="001C5C19">
                  <w:instrText xml:space="preserve"> CITATION Gar201 \l 2057 </w:instrText>
                </w:r>
                <w:r w:rsidR="001C5C19">
                  <w:fldChar w:fldCharType="separate"/>
                </w:r>
                <w:r w:rsidR="0064592A" w:rsidRPr="0064592A">
                  <w:rPr>
                    <w:noProof/>
                  </w:rPr>
                  <w:t>(Gartner (2), 2020)</w:t>
                </w:r>
                <w:r w:rsidR="001C5C19">
                  <w:fldChar w:fldCharType="end"/>
                </w:r>
              </w:sdtContent>
            </w:sdt>
            <w:bookmarkEnd w:id="197"/>
            <w:bookmarkEnd w:id="198"/>
          </w:p>
        </w:tc>
      </w:tr>
    </w:tbl>
    <w:p w14:paraId="5847C6D0" w14:textId="66C850BF" w:rsidR="005D789D" w:rsidRDefault="00AA4F31" w:rsidP="00EE3467">
      <w:r>
        <w:lastRenderedPageBreak/>
        <w:t xml:space="preserve">Note: the author has overlaid the </w:t>
      </w:r>
      <w:r w:rsidR="00E3177B">
        <w:t xml:space="preserve">2020 </w:t>
      </w:r>
      <w:r w:rsidR="00236B33">
        <w:t xml:space="preserve">data </w:t>
      </w:r>
      <w:r w:rsidR="00E3177B">
        <w:t xml:space="preserve">on </w:t>
      </w:r>
      <w:r w:rsidR="00577E00">
        <w:t xml:space="preserve">top of </w:t>
      </w:r>
      <w:r w:rsidR="00E3177B">
        <w:t xml:space="preserve">the 2019 data </w:t>
      </w:r>
      <w:r w:rsidR="00236B33">
        <w:t>and added the trajectories of the major players</w:t>
      </w:r>
      <w:r w:rsidR="003360D0">
        <w:t xml:space="preserve"> to highlight recent changes in </w:t>
      </w:r>
      <w:r w:rsidR="00743614">
        <w:t>Gartner’s evaluations</w:t>
      </w:r>
      <w:r w:rsidR="00236B33">
        <w:t>.</w:t>
      </w:r>
    </w:p>
    <w:p w14:paraId="712CC48D" w14:textId="19C35FE5" w:rsidR="00236B33" w:rsidRDefault="00B372D1" w:rsidP="006444D3">
      <w:r>
        <w:t xml:space="preserve">The positioning on the Gartner magic quadrant is a </w:t>
      </w:r>
      <w:r w:rsidR="00AB0C6A">
        <w:t xml:space="preserve">useful indicator </w:t>
      </w:r>
      <w:r>
        <w:t xml:space="preserve">when selecting </w:t>
      </w:r>
      <w:r w:rsidR="00AB0C6A">
        <w:t xml:space="preserve">platforms and </w:t>
      </w:r>
      <w:r>
        <w:t>toolsets</w:t>
      </w:r>
      <w:r w:rsidR="004F258A">
        <w:t>,</w:t>
      </w:r>
      <w:r w:rsidR="00F24522">
        <w:t xml:space="preserve"> </w:t>
      </w:r>
      <w:r w:rsidR="004F258A">
        <w:t xml:space="preserve">however </w:t>
      </w:r>
      <w:r w:rsidR="00F24522">
        <w:t xml:space="preserve">there are </w:t>
      </w:r>
      <w:r w:rsidR="00B4684A">
        <w:t xml:space="preserve">other </w:t>
      </w:r>
      <w:r w:rsidR="00F24522">
        <w:t>considerations. For example, some of the platforms are free, others are free to education and other are very expensive.</w:t>
      </w:r>
    </w:p>
    <w:p w14:paraId="68D46DFF" w14:textId="7156BDCA" w:rsidR="00563F92" w:rsidRDefault="00F24522" w:rsidP="00EE3467">
      <w:r>
        <w:t xml:space="preserve">In </w:t>
      </w:r>
      <w:r w:rsidR="00703C99">
        <w:t>addition</w:t>
      </w:r>
      <w:r>
        <w:t xml:space="preserve"> </w:t>
      </w:r>
      <w:r w:rsidR="004F258A">
        <w:t xml:space="preserve">to features, reputation and cost </w:t>
      </w:r>
      <w:r>
        <w:t xml:space="preserve">a transparent provider of data analytics will need to be able to </w:t>
      </w:r>
      <w:r w:rsidR="00901F03">
        <w:t xml:space="preserve">show </w:t>
      </w:r>
      <w:r w:rsidR="00994402">
        <w:t xml:space="preserve">adherence to </w:t>
      </w:r>
      <w:r w:rsidR="00901F03">
        <w:t>“</w:t>
      </w:r>
      <w:r w:rsidR="00994402">
        <w:fldChar w:fldCharType="begin"/>
      </w:r>
      <w:r w:rsidR="00994402">
        <w:instrText xml:space="preserve"> REF _Ref37151703 \h </w:instrText>
      </w:r>
      <w:r w:rsidR="00994402">
        <w:fldChar w:fldCharType="separate"/>
      </w:r>
      <w:r w:rsidR="0064592A">
        <w:t>Ethical and Moral Considerations</w:t>
      </w:r>
      <w:r w:rsidR="00994402">
        <w:fldChar w:fldCharType="end"/>
      </w:r>
      <w:r w:rsidR="00901F03">
        <w:t>”</w:t>
      </w:r>
      <w:r>
        <w:t xml:space="preserve"> </w:t>
      </w:r>
      <w:sdt>
        <w:sdtPr>
          <w:id w:val="-226845254"/>
          <w:citation/>
        </w:sdtPr>
        <w:sdtEndPr/>
        <w:sdtContent>
          <w:r w:rsidR="00994402">
            <w:fldChar w:fldCharType="begin"/>
          </w:r>
          <w:r w:rsidR="00994402">
            <w:instrText xml:space="preserve"> CITATION Cam19 \l 2057 </w:instrText>
          </w:r>
          <w:r w:rsidR="00994402">
            <w:fldChar w:fldCharType="separate"/>
          </w:r>
          <w:r w:rsidR="0064592A" w:rsidRPr="0064592A">
            <w:rPr>
              <w:noProof/>
            </w:rPr>
            <w:t>(Cambridge (9), 2019)</w:t>
          </w:r>
          <w:r w:rsidR="00994402">
            <w:fldChar w:fldCharType="end"/>
          </w:r>
        </w:sdtContent>
      </w:sdt>
      <w:r w:rsidR="00994402">
        <w:t xml:space="preserve"> including demonstrating how the results were </w:t>
      </w:r>
      <w:r w:rsidR="00901F03">
        <w:t>calculated</w:t>
      </w:r>
      <w:r w:rsidR="007C5C70">
        <w:t xml:space="preserve"> and obtained</w:t>
      </w:r>
      <w:r w:rsidR="00563F92">
        <w:t xml:space="preserve">. </w:t>
      </w:r>
    </w:p>
    <w:p w14:paraId="21285A10" w14:textId="2F8A273C" w:rsidR="00F24522" w:rsidRDefault="00563F92" w:rsidP="00EE3467">
      <w:r>
        <w:t>In this context it is important to note that m</w:t>
      </w:r>
      <w:r w:rsidR="00994402">
        <w:t xml:space="preserve">any of the higher order </w:t>
      </w:r>
      <w:r w:rsidR="00A131D3">
        <w:t>analytics platforms</w:t>
      </w:r>
      <w:r w:rsidR="00901F03">
        <w:t xml:space="preserve">, for example the RapidMiner platform </w:t>
      </w:r>
      <w:sdt>
        <w:sdtPr>
          <w:id w:val="1414430216"/>
          <w:citation/>
        </w:sdtPr>
        <w:sdtEndPr/>
        <w:sdtContent>
          <w:r w:rsidR="00901F03">
            <w:fldChar w:fldCharType="begin"/>
          </w:r>
          <w:r w:rsidR="00901F03">
            <w:instrText xml:space="preserve"> CITATION Rap20 \l 2057 </w:instrText>
          </w:r>
          <w:r w:rsidR="00901F03">
            <w:fldChar w:fldCharType="separate"/>
          </w:r>
          <w:r w:rsidR="0064592A" w:rsidRPr="0064592A">
            <w:rPr>
              <w:noProof/>
            </w:rPr>
            <w:t>(RapidMiner, 2020)</w:t>
          </w:r>
          <w:r w:rsidR="00901F03">
            <w:fldChar w:fldCharType="end"/>
          </w:r>
        </w:sdtContent>
      </w:sdt>
      <w:r>
        <w:t>,</w:t>
      </w:r>
      <w:r w:rsidR="00901F03">
        <w:t xml:space="preserve"> </w:t>
      </w:r>
      <w:r w:rsidR="00A131D3">
        <w:t xml:space="preserve">do </w:t>
      </w:r>
      <w:r w:rsidR="007C5C70">
        <w:t xml:space="preserve">not </w:t>
      </w:r>
      <w:r w:rsidR="00901F03">
        <w:t xml:space="preserve">have the capability to </w:t>
      </w:r>
      <w:r w:rsidR="00A131D3">
        <w:t xml:space="preserve">explain </w:t>
      </w:r>
      <w:r w:rsidR="00901F03">
        <w:t xml:space="preserve">or justify </w:t>
      </w:r>
      <w:r w:rsidR="00A131D3">
        <w:t>their results</w:t>
      </w:r>
      <w:r w:rsidR="00CB5140">
        <w:t xml:space="preserve"> because of their higher automation and lower control</w:t>
      </w:r>
      <w:r w:rsidR="00A131D3">
        <w:t>.</w:t>
      </w:r>
    </w:p>
    <w:p w14:paraId="3BE7D285" w14:textId="26DABAAA" w:rsidR="00563F92" w:rsidRDefault="000A3D6E" w:rsidP="00EE3467">
      <w:r>
        <w:t xml:space="preserve">Taking </w:t>
      </w:r>
      <w:r w:rsidR="00D645B9">
        <w:t>all</w:t>
      </w:r>
      <w:r>
        <w:t xml:space="preserve"> these factors into consideration the </w:t>
      </w:r>
      <w:r w:rsidR="00563F92">
        <w:t xml:space="preserve">recommendations for the </w:t>
      </w:r>
      <w:r>
        <w:t>toolset</w:t>
      </w:r>
      <w:r w:rsidR="00563F92">
        <w:t>s and platforms</w:t>
      </w:r>
      <w:r>
        <w:t xml:space="preserve"> </w:t>
      </w:r>
      <w:r w:rsidR="00CB5140">
        <w:t xml:space="preserve">to </w:t>
      </w:r>
      <w:r>
        <w:t xml:space="preserve">be adopted by </w:t>
      </w:r>
      <w:r w:rsidR="00D645B9">
        <w:t xml:space="preserve">Lincolnshire Data Analytics Ltd. </w:t>
      </w:r>
      <w:r w:rsidR="00563F92">
        <w:t>are –</w:t>
      </w:r>
    </w:p>
    <w:p w14:paraId="1374C306" w14:textId="571E6089" w:rsidR="00D645B9" w:rsidRDefault="00D645B9" w:rsidP="00B43B5B">
      <w:pPr>
        <w:pStyle w:val="ListParagraph"/>
        <w:numPr>
          <w:ilvl w:val="0"/>
          <w:numId w:val="34"/>
        </w:numPr>
      </w:pPr>
      <w:r>
        <w:t xml:space="preserve">The </w:t>
      </w:r>
      <w:r w:rsidRPr="00563F92">
        <w:rPr>
          <w:b/>
          <w:bCs/>
        </w:rPr>
        <w:t>Python programming language</w:t>
      </w:r>
      <w:r>
        <w:t xml:space="preserve"> for data analytics, data science and machine learning.</w:t>
      </w:r>
    </w:p>
    <w:p w14:paraId="436A395E" w14:textId="27721006" w:rsidR="00D645B9" w:rsidRDefault="00D645B9" w:rsidP="00B43B5B">
      <w:pPr>
        <w:pStyle w:val="ListParagraph"/>
        <w:numPr>
          <w:ilvl w:val="0"/>
          <w:numId w:val="34"/>
        </w:numPr>
      </w:pPr>
      <w:r w:rsidRPr="00563F92">
        <w:rPr>
          <w:b/>
          <w:bCs/>
        </w:rPr>
        <w:t>Jupyter Notebooks</w:t>
      </w:r>
      <w:r>
        <w:t xml:space="preserve"> for visualising results and for </w:t>
      </w:r>
      <w:r w:rsidR="0091338B">
        <w:t xml:space="preserve">collaborating on </w:t>
      </w:r>
      <w:r>
        <w:t>shar</w:t>
      </w:r>
      <w:r w:rsidR="0091338B">
        <w:t>ed analytics projects.</w:t>
      </w:r>
    </w:p>
    <w:p w14:paraId="5DDD76D7" w14:textId="38E7BC6B" w:rsidR="0091338B" w:rsidRDefault="0091338B" w:rsidP="00B43B5B">
      <w:pPr>
        <w:pStyle w:val="ListParagraph"/>
        <w:numPr>
          <w:ilvl w:val="0"/>
          <w:numId w:val="34"/>
        </w:numPr>
      </w:pPr>
      <w:r w:rsidRPr="00563F92">
        <w:rPr>
          <w:b/>
          <w:bCs/>
        </w:rPr>
        <w:t>QGIS</w:t>
      </w:r>
      <w:r>
        <w:t xml:space="preserve"> for geographical analysis, mapping and visualisation.</w:t>
      </w:r>
    </w:p>
    <w:p w14:paraId="2D3428B8" w14:textId="7D21BC08" w:rsidR="0091338B" w:rsidRDefault="0091338B" w:rsidP="00B43B5B">
      <w:pPr>
        <w:pStyle w:val="ListParagraph"/>
        <w:numPr>
          <w:ilvl w:val="0"/>
          <w:numId w:val="34"/>
        </w:numPr>
      </w:pPr>
      <w:r w:rsidRPr="00563F92">
        <w:rPr>
          <w:b/>
          <w:bCs/>
        </w:rPr>
        <w:t>Microsoft Power BI</w:t>
      </w:r>
      <w:r>
        <w:t xml:space="preserve"> for </w:t>
      </w:r>
      <w:r w:rsidR="000C03CB">
        <w:t xml:space="preserve">high-quality </w:t>
      </w:r>
      <w:r>
        <w:t>visualisation</w:t>
      </w:r>
      <w:r w:rsidR="000C03CB">
        <w:t xml:space="preserve">, </w:t>
      </w:r>
      <w:r>
        <w:t>presentation</w:t>
      </w:r>
      <w:r w:rsidR="000C03CB">
        <w:t xml:space="preserve"> and </w:t>
      </w:r>
      <w:r w:rsidR="008929DD">
        <w:t>analytical story telling</w:t>
      </w:r>
      <w:r>
        <w:t>.</w:t>
      </w:r>
    </w:p>
    <w:p w14:paraId="123773A6" w14:textId="18F14CEC" w:rsidR="006659EC" w:rsidRDefault="006659EC" w:rsidP="00B43B5B">
      <w:pPr>
        <w:pStyle w:val="ListParagraph"/>
        <w:numPr>
          <w:ilvl w:val="0"/>
          <w:numId w:val="34"/>
        </w:numPr>
      </w:pPr>
      <w:r w:rsidRPr="00563F92">
        <w:rPr>
          <w:b/>
          <w:bCs/>
        </w:rPr>
        <w:t>SQL Server</w:t>
      </w:r>
      <w:r>
        <w:t xml:space="preserve"> for relational database work.</w:t>
      </w:r>
    </w:p>
    <w:p w14:paraId="345C10A9" w14:textId="180FCF11" w:rsidR="006659EC" w:rsidRDefault="006659EC" w:rsidP="00B43B5B">
      <w:pPr>
        <w:pStyle w:val="ListParagraph"/>
        <w:numPr>
          <w:ilvl w:val="0"/>
          <w:numId w:val="34"/>
        </w:numPr>
      </w:pPr>
      <w:r w:rsidRPr="00563F92">
        <w:rPr>
          <w:b/>
          <w:bCs/>
        </w:rPr>
        <w:t>Microsoft Excel</w:t>
      </w:r>
      <w:r>
        <w:t xml:space="preserve"> for small scale analyses</w:t>
      </w:r>
      <w:r w:rsidR="00AF24D1">
        <w:t xml:space="preserve">, </w:t>
      </w:r>
      <w:r>
        <w:t xml:space="preserve">basic </w:t>
      </w:r>
      <w:r w:rsidR="00AF24D1">
        <w:t xml:space="preserve">and exploratory </w:t>
      </w:r>
      <w:r>
        <w:t>visualisation.</w:t>
      </w:r>
    </w:p>
    <w:p w14:paraId="1977EBDF" w14:textId="31877114" w:rsidR="000904CB" w:rsidRDefault="000904CB" w:rsidP="00B43B5B">
      <w:pPr>
        <w:pStyle w:val="ListParagraph"/>
        <w:numPr>
          <w:ilvl w:val="0"/>
          <w:numId w:val="34"/>
        </w:numPr>
      </w:pPr>
      <w:r w:rsidRPr="00563F92">
        <w:rPr>
          <w:b/>
          <w:bCs/>
        </w:rPr>
        <w:t>RapidMiner for Education</w:t>
      </w:r>
      <w:r>
        <w:t xml:space="preserve"> to compare models with the high-end automated tools for the purposes of validation and verification of results.</w:t>
      </w:r>
    </w:p>
    <w:p w14:paraId="072D52E3" w14:textId="2A31BB54" w:rsidR="00563F92" w:rsidRDefault="00B52A1F" w:rsidP="00300896">
      <w:r>
        <w:t>Another category of resource are the data</w:t>
      </w:r>
      <w:r w:rsidR="00971688">
        <w:t xml:space="preserve"> </w:t>
      </w:r>
      <w:r>
        <w:t>sources</w:t>
      </w:r>
      <w:r w:rsidR="00971688">
        <w:t xml:space="preserve"> that will be identified and used in the delivery of education and commercial work</w:t>
      </w:r>
      <w:r w:rsidR="00FA4799">
        <w:t xml:space="preserve">. </w:t>
      </w:r>
      <w:r w:rsidR="00FA4799">
        <w:fldChar w:fldCharType="begin"/>
      </w:r>
      <w:r w:rsidR="00FA4799">
        <w:instrText xml:space="preserve"> REF _Ref37166162 \h </w:instrText>
      </w:r>
      <w:r w:rsidR="00FA4799">
        <w:fldChar w:fldCharType="separate"/>
      </w:r>
      <w:r w:rsidR="006444D3">
        <w:t xml:space="preserve">Table </w:t>
      </w:r>
      <w:r w:rsidR="006444D3">
        <w:rPr>
          <w:noProof/>
        </w:rPr>
        <w:t>3</w:t>
      </w:r>
      <w:r w:rsidR="00FA4799">
        <w:fldChar w:fldCharType="end"/>
      </w:r>
      <w:r w:rsidR="00FA4799">
        <w:t xml:space="preserve"> provides details of </w:t>
      </w:r>
      <w:r w:rsidR="00CC6966">
        <w:t xml:space="preserve">a range of high-value datasets that will provide significant value to any education or commercial data analytics </w:t>
      </w:r>
      <w:r w:rsidR="00300896">
        <w:t>project.</w:t>
      </w:r>
    </w:p>
    <w:p w14:paraId="70D1939F" w14:textId="77777777" w:rsidR="00300896" w:rsidRDefault="00300896" w:rsidP="00300896">
      <w:r>
        <w:t>Lincolnshire Data Analytics Ltd. will require premises and the intention was to house the data scientists in the business incubation hub within the Lincoln College Gibney Building however that project was paused in March 2020 due to the COVID-19 outbreak. Office space will be found at no cost within the Lincoln College main campus but the precise details could not be finalised at the time of writing.</w:t>
      </w:r>
    </w:p>
    <w:p w14:paraId="33192DB4" w14:textId="77777777" w:rsidR="00300896" w:rsidRDefault="00300896" w:rsidP="00300896">
      <w:r>
        <w:t xml:space="preserve">The remaining resource needs are modest. As a sub-company within the Lincoln College structure, Lincolnshire Data Analytics Ltd. will be able to access the Microsoft Campus Agreement which provides access to almost all Microsoft applications software including E-Mail, Office 365, Power BI and SQL Server. </w:t>
      </w:r>
    </w:p>
    <w:p w14:paraId="65160AB9" w14:textId="77777777" w:rsidR="00300896" w:rsidRDefault="00300896" w:rsidP="00300896">
      <w:r>
        <w:t>All the selected data science and business intelligence platforms are free or free to education, hence the only capital resources required are £2,564.95 per data scientist for computer hardware –</w:t>
      </w:r>
    </w:p>
    <w:tbl>
      <w:tblPr>
        <w:tblW w:w="8505" w:type="dxa"/>
        <w:jc w:val="center"/>
        <w:tblLook w:val="04A0" w:firstRow="1" w:lastRow="0" w:firstColumn="1" w:lastColumn="0" w:noHBand="0" w:noVBand="1"/>
      </w:tblPr>
      <w:tblGrid>
        <w:gridCol w:w="8505"/>
      </w:tblGrid>
      <w:tr w:rsidR="00300896" w:rsidRPr="00DD6D6E" w14:paraId="7F7DD3B8" w14:textId="77777777" w:rsidTr="008542D3">
        <w:trPr>
          <w:trHeight w:val="300"/>
          <w:jc w:val="center"/>
        </w:trPr>
        <w:tc>
          <w:tcPr>
            <w:tcW w:w="8505" w:type="dxa"/>
            <w:tcBorders>
              <w:top w:val="nil"/>
              <w:left w:val="nil"/>
              <w:bottom w:val="nil"/>
              <w:right w:val="nil"/>
            </w:tcBorders>
            <w:shd w:val="clear" w:color="auto" w:fill="auto"/>
            <w:noWrap/>
            <w:vAlign w:val="bottom"/>
            <w:hideMark/>
          </w:tcPr>
          <w:tbl>
            <w:tblPr>
              <w:tblStyle w:val="GridTable4-Accent3"/>
              <w:tblW w:w="0" w:type="auto"/>
              <w:tblLook w:val="04A0" w:firstRow="1" w:lastRow="0" w:firstColumn="1" w:lastColumn="0" w:noHBand="0" w:noVBand="1"/>
            </w:tblPr>
            <w:tblGrid>
              <w:gridCol w:w="7146"/>
              <w:gridCol w:w="1133"/>
            </w:tblGrid>
            <w:tr w:rsidR="00300896" w:rsidRPr="00506A76" w14:paraId="6BDEAD70" w14:textId="77777777" w:rsidTr="00DD08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6" w:type="dxa"/>
                </w:tcPr>
                <w:p w14:paraId="19A65737" w14:textId="77777777" w:rsidR="00300896" w:rsidRPr="00506A76" w:rsidRDefault="00300896" w:rsidP="008542D3">
                  <w:pPr>
                    <w:rPr>
                      <w:sz w:val="20"/>
                      <w:szCs w:val="20"/>
                    </w:rPr>
                  </w:pPr>
                  <w:r w:rsidRPr="00506A76">
                    <w:rPr>
                      <w:sz w:val="20"/>
                      <w:szCs w:val="20"/>
                    </w:rPr>
                    <w:t>Item</w:t>
                  </w:r>
                </w:p>
              </w:tc>
              <w:tc>
                <w:tcPr>
                  <w:tcW w:w="1133" w:type="dxa"/>
                </w:tcPr>
                <w:p w14:paraId="1D6CA410" w14:textId="77777777" w:rsidR="00300896" w:rsidRPr="00506A76" w:rsidRDefault="00300896" w:rsidP="008542D3">
                  <w:pPr>
                    <w:jc w:val="right"/>
                    <w:cnfStyle w:val="100000000000" w:firstRow="1" w:lastRow="0" w:firstColumn="0" w:lastColumn="0" w:oddVBand="0" w:evenVBand="0" w:oddHBand="0" w:evenHBand="0" w:firstRowFirstColumn="0" w:firstRowLastColumn="0" w:lastRowFirstColumn="0" w:lastRowLastColumn="0"/>
                    <w:rPr>
                      <w:sz w:val="20"/>
                      <w:szCs w:val="20"/>
                    </w:rPr>
                  </w:pPr>
                  <w:r w:rsidRPr="00506A76">
                    <w:rPr>
                      <w:sz w:val="20"/>
                      <w:szCs w:val="20"/>
                    </w:rPr>
                    <w:t>Cost</w:t>
                  </w:r>
                </w:p>
              </w:tc>
            </w:tr>
            <w:tr w:rsidR="00300896" w:rsidRPr="00506A76" w14:paraId="3B7F0E74" w14:textId="77777777" w:rsidTr="00DD08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6" w:type="dxa"/>
                </w:tcPr>
                <w:p w14:paraId="58B0814B" w14:textId="77777777" w:rsidR="00300896" w:rsidRPr="00BF5ECF" w:rsidRDefault="00300896" w:rsidP="008542D3">
                  <w:pPr>
                    <w:rPr>
                      <w:b w:val="0"/>
                      <w:bCs w:val="0"/>
                      <w:sz w:val="20"/>
                      <w:szCs w:val="20"/>
                    </w:rPr>
                  </w:pPr>
                  <w:hyperlink r:id="rId164" w:history="1">
                    <w:r w:rsidRPr="00BF5ECF">
                      <w:rPr>
                        <w:rStyle w:val="Hyperlink"/>
                        <w:b w:val="0"/>
                        <w:bCs w:val="0"/>
                        <w:sz w:val="20"/>
                        <w:szCs w:val="20"/>
                      </w:rPr>
                      <w:t>Microsoft Surface Laptop 13.5” screen, i7 Processor, 16 GB RAM, 500 GB Hard Drive</w:t>
                    </w:r>
                  </w:hyperlink>
                </w:p>
              </w:tc>
              <w:tc>
                <w:tcPr>
                  <w:tcW w:w="1133" w:type="dxa"/>
                </w:tcPr>
                <w:p w14:paraId="065D11C3" w14:textId="77777777" w:rsidR="00300896" w:rsidRPr="00506A76" w:rsidRDefault="00300896" w:rsidP="008542D3">
                  <w:pPr>
                    <w:jc w:val="right"/>
                    <w:cnfStyle w:val="000000100000" w:firstRow="0" w:lastRow="0" w:firstColumn="0" w:lastColumn="0" w:oddVBand="0" w:evenVBand="0" w:oddHBand="1" w:evenHBand="0" w:firstRowFirstColumn="0" w:firstRowLastColumn="0" w:lastRowFirstColumn="0" w:lastRowLastColumn="0"/>
                    <w:rPr>
                      <w:sz w:val="20"/>
                      <w:szCs w:val="20"/>
                    </w:rPr>
                  </w:pPr>
                  <w:r w:rsidRPr="00506A76">
                    <w:rPr>
                      <w:sz w:val="20"/>
                      <w:szCs w:val="20"/>
                    </w:rPr>
                    <w:t>£1,929.00</w:t>
                  </w:r>
                </w:p>
              </w:tc>
            </w:tr>
            <w:tr w:rsidR="00300896" w:rsidRPr="00506A76" w14:paraId="16F994C9" w14:textId="77777777" w:rsidTr="00DD08A2">
              <w:tc>
                <w:tcPr>
                  <w:cnfStyle w:val="001000000000" w:firstRow="0" w:lastRow="0" w:firstColumn="1" w:lastColumn="0" w:oddVBand="0" w:evenVBand="0" w:oddHBand="0" w:evenHBand="0" w:firstRowFirstColumn="0" w:firstRowLastColumn="0" w:lastRowFirstColumn="0" w:lastRowLastColumn="0"/>
                  <w:tcW w:w="7146" w:type="dxa"/>
                </w:tcPr>
                <w:p w14:paraId="145A3CDA" w14:textId="77777777" w:rsidR="00300896" w:rsidRPr="00BF5ECF" w:rsidRDefault="00300896" w:rsidP="008542D3">
                  <w:pPr>
                    <w:rPr>
                      <w:b w:val="0"/>
                      <w:bCs w:val="0"/>
                      <w:sz w:val="20"/>
                      <w:szCs w:val="20"/>
                    </w:rPr>
                  </w:pPr>
                  <w:hyperlink r:id="rId165" w:history="1">
                    <w:r w:rsidRPr="00BF5ECF">
                      <w:rPr>
                        <w:rStyle w:val="Hyperlink"/>
                        <w:b w:val="0"/>
                        <w:bCs w:val="0"/>
                        <w:sz w:val="20"/>
                        <w:szCs w:val="20"/>
                      </w:rPr>
                      <w:t>Microsoft Surface Laptop Carrying Case</w:t>
                    </w:r>
                  </w:hyperlink>
                  <w:r w:rsidRPr="00BF5ECF">
                    <w:rPr>
                      <w:b w:val="0"/>
                      <w:bCs w:val="0"/>
                      <w:sz w:val="20"/>
                      <w:szCs w:val="20"/>
                    </w:rPr>
                    <w:t xml:space="preserve"> </w:t>
                  </w:r>
                </w:p>
              </w:tc>
              <w:tc>
                <w:tcPr>
                  <w:tcW w:w="1133" w:type="dxa"/>
                </w:tcPr>
                <w:p w14:paraId="64DD4053" w14:textId="77777777" w:rsidR="00300896" w:rsidRPr="00506A76" w:rsidRDefault="00300896" w:rsidP="008542D3">
                  <w:pPr>
                    <w:jc w:val="right"/>
                    <w:cnfStyle w:val="000000000000" w:firstRow="0" w:lastRow="0" w:firstColumn="0" w:lastColumn="0" w:oddVBand="0" w:evenVBand="0" w:oddHBand="0" w:evenHBand="0" w:firstRowFirstColumn="0" w:firstRowLastColumn="0" w:lastRowFirstColumn="0" w:lastRowLastColumn="0"/>
                    <w:rPr>
                      <w:sz w:val="20"/>
                      <w:szCs w:val="20"/>
                    </w:rPr>
                  </w:pPr>
                  <w:r w:rsidRPr="00506A76">
                    <w:rPr>
                      <w:sz w:val="20"/>
                      <w:szCs w:val="20"/>
                    </w:rPr>
                    <w:t>£59.99</w:t>
                  </w:r>
                </w:p>
              </w:tc>
            </w:tr>
            <w:tr w:rsidR="00300896" w:rsidRPr="00506A76" w14:paraId="3C227AD6" w14:textId="77777777" w:rsidTr="00DD08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6" w:type="dxa"/>
                </w:tcPr>
                <w:p w14:paraId="7FCD9452" w14:textId="77777777" w:rsidR="00300896" w:rsidRPr="00BF5ECF" w:rsidRDefault="00300896" w:rsidP="008542D3">
                  <w:pPr>
                    <w:rPr>
                      <w:b w:val="0"/>
                      <w:bCs w:val="0"/>
                      <w:sz w:val="20"/>
                      <w:szCs w:val="20"/>
                    </w:rPr>
                  </w:pPr>
                  <w:hyperlink r:id="rId166" w:history="1">
                    <w:r w:rsidRPr="00BF5ECF">
                      <w:rPr>
                        <w:rStyle w:val="Hyperlink"/>
                        <w:b w:val="0"/>
                        <w:bCs w:val="0"/>
                        <w:sz w:val="20"/>
                        <w:szCs w:val="20"/>
                      </w:rPr>
                      <w:t>Microsoft Surface Docking Station</w:t>
                    </w:r>
                  </w:hyperlink>
                  <w:r w:rsidRPr="00BF5ECF">
                    <w:rPr>
                      <w:b w:val="0"/>
                      <w:bCs w:val="0"/>
                      <w:sz w:val="20"/>
                      <w:szCs w:val="20"/>
                    </w:rPr>
                    <w:t xml:space="preserve"> </w:t>
                  </w:r>
                </w:p>
              </w:tc>
              <w:tc>
                <w:tcPr>
                  <w:tcW w:w="1133" w:type="dxa"/>
                </w:tcPr>
                <w:p w14:paraId="0CBFFB90" w14:textId="77777777" w:rsidR="00300896" w:rsidRPr="00506A76" w:rsidRDefault="00300896" w:rsidP="008542D3">
                  <w:pPr>
                    <w:jc w:val="right"/>
                    <w:cnfStyle w:val="000000100000" w:firstRow="0" w:lastRow="0" w:firstColumn="0" w:lastColumn="0" w:oddVBand="0" w:evenVBand="0" w:oddHBand="1" w:evenHBand="0" w:firstRowFirstColumn="0" w:firstRowLastColumn="0" w:lastRowFirstColumn="0" w:lastRowLastColumn="0"/>
                    <w:rPr>
                      <w:sz w:val="20"/>
                      <w:szCs w:val="20"/>
                    </w:rPr>
                  </w:pPr>
                  <w:r w:rsidRPr="00506A76">
                    <w:rPr>
                      <w:sz w:val="20"/>
                      <w:szCs w:val="20"/>
                    </w:rPr>
                    <w:t>£189.99</w:t>
                  </w:r>
                </w:p>
              </w:tc>
            </w:tr>
            <w:tr w:rsidR="00300896" w:rsidRPr="00506A76" w14:paraId="023E4880" w14:textId="77777777" w:rsidTr="00DD08A2">
              <w:tc>
                <w:tcPr>
                  <w:cnfStyle w:val="001000000000" w:firstRow="0" w:lastRow="0" w:firstColumn="1" w:lastColumn="0" w:oddVBand="0" w:evenVBand="0" w:oddHBand="0" w:evenHBand="0" w:firstRowFirstColumn="0" w:firstRowLastColumn="0" w:lastRowFirstColumn="0" w:lastRowLastColumn="0"/>
                  <w:tcW w:w="7146" w:type="dxa"/>
                </w:tcPr>
                <w:p w14:paraId="11CF2E13" w14:textId="47224AC0" w:rsidR="00300896" w:rsidRPr="00BF5ECF" w:rsidRDefault="00300896" w:rsidP="00B049BF">
                  <w:pPr>
                    <w:rPr>
                      <w:b w:val="0"/>
                      <w:bCs w:val="0"/>
                      <w:sz w:val="20"/>
                      <w:szCs w:val="20"/>
                    </w:rPr>
                  </w:pPr>
                  <w:hyperlink r:id="rId167" w:history="1">
                    <w:r w:rsidRPr="00BF5ECF">
                      <w:rPr>
                        <w:rStyle w:val="Hyperlink"/>
                        <w:b w:val="0"/>
                        <w:bCs w:val="0"/>
                        <w:sz w:val="20"/>
                        <w:szCs w:val="20"/>
                      </w:rPr>
                      <w:t>Bluetooth External Keyboard</w:t>
                    </w:r>
                  </w:hyperlink>
                  <w:r w:rsidR="00B049BF" w:rsidRPr="00B049BF">
                    <w:rPr>
                      <w:sz w:val="18"/>
                      <w:szCs w:val="18"/>
                    </w:rPr>
                    <w:t xml:space="preserve">, </w:t>
                  </w:r>
                  <w:hyperlink r:id="rId168" w:history="1">
                    <w:r w:rsidR="00B049BF" w:rsidRPr="00BF5ECF">
                      <w:rPr>
                        <w:rStyle w:val="Hyperlink"/>
                        <w:b w:val="0"/>
                        <w:bCs w:val="0"/>
                        <w:sz w:val="20"/>
                        <w:szCs w:val="20"/>
                      </w:rPr>
                      <w:t>Bluetooth External Mouse</w:t>
                    </w:r>
                  </w:hyperlink>
                  <w:r w:rsidR="00B049BF" w:rsidRPr="00B049BF">
                    <w:rPr>
                      <w:rStyle w:val="Hyperlink"/>
                    </w:rPr>
                    <w:t xml:space="preserve"> </w:t>
                  </w:r>
                  <w:r w:rsidR="00B049BF" w:rsidRPr="00B049BF">
                    <w:rPr>
                      <w:sz w:val="20"/>
                      <w:szCs w:val="20"/>
                    </w:rPr>
                    <w:t xml:space="preserve">and </w:t>
                  </w:r>
                  <w:hyperlink r:id="rId169" w:history="1">
                    <w:r w:rsidR="00B049BF">
                      <w:rPr>
                        <w:rStyle w:val="Hyperlink"/>
                        <w:b w:val="0"/>
                        <w:bCs w:val="0"/>
                        <w:sz w:val="20"/>
                        <w:szCs w:val="20"/>
                      </w:rPr>
                      <w:t>28" 4K LED Monitor</w:t>
                    </w:r>
                  </w:hyperlink>
                </w:p>
              </w:tc>
              <w:tc>
                <w:tcPr>
                  <w:tcW w:w="1133" w:type="dxa"/>
                </w:tcPr>
                <w:p w14:paraId="54274992" w14:textId="71D5A132" w:rsidR="00300896" w:rsidRPr="00506A76" w:rsidRDefault="00300896" w:rsidP="008542D3">
                  <w:pPr>
                    <w:jc w:val="right"/>
                    <w:cnfStyle w:val="000000000000" w:firstRow="0" w:lastRow="0" w:firstColumn="0" w:lastColumn="0" w:oddVBand="0" w:evenVBand="0" w:oddHBand="0" w:evenHBand="0" w:firstRowFirstColumn="0" w:firstRowLastColumn="0" w:lastRowFirstColumn="0" w:lastRowLastColumn="0"/>
                    <w:rPr>
                      <w:sz w:val="20"/>
                      <w:szCs w:val="20"/>
                    </w:rPr>
                  </w:pPr>
                  <w:r w:rsidRPr="00506A76">
                    <w:rPr>
                      <w:sz w:val="20"/>
                      <w:szCs w:val="20"/>
                    </w:rPr>
                    <w:t>£</w:t>
                  </w:r>
                  <w:r w:rsidR="00DD08A2">
                    <w:rPr>
                      <w:sz w:val="20"/>
                      <w:szCs w:val="20"/>
                    </w:rPr>
                    <w:t>3</w:t>
                  </w:r>
                  <w:r w:rsidR="00DD08A2">
                    <w:t>85.97</w:t>
                  </w:r>
                </w:p>
              </w:tc>
            </w:tr>
            <w:tr w:rsidR="00300896" w:rsidRPr="00506A76" w14:paraId="70EC640F" w14:textId="77777777" w:rsidTr="00DD08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6" w:type="dxa"/>
                </w:tcPr>
                <w:p w14:paraId="632EE54D" w14:textId="77777777" w:rsidR="00300896" w:rsidRPr="00506A76" w:rsidRDefault="00300896" w:rsidP="008542D3">
                  <w:pPr>
                    <w:rPr>
                      <w:sz w:val="20"/>
                      <w:szCs w:val="20"/>
                    </w:rPr>
                  </w:pPr>
                  <w:r>
                    <w:rPr>
                      <w:sz w:val="20"/>
                      <w:szCs w:val="20"/>
                    </w:rPr>
                    <w:t>TOTAL</w:t>
                  </w:r>
                </w:p>
              </w:tc>
              <w:tc>
                <w:tcPr>
                  <w:tcW w:w="1133" w:type="dxa"/>
                </w:tcPr>
                <w:p w14:paraId="191FB841" w14:textId="77777777" w:rsidR="00300896" w:rsidRPr="00D07B5A" w:rsidRDefault="00300896" w:rsidP="008542D3">
                  <w:pPr>
                    <w:jc w:val="right"/>
                    <w:cnfStyle w:val="000000100000" w:firstRow="0" w:lastRow="0" w:firstColumn="0" w:lastColumn="0" w:oddVBand="0" w:evenVBand="0" w:oddHBand="1" w:evenHBand="0" w:firstRowFirstColumn="0" w:firstRowLastColumn="0" w:lastRowFirstColumn="0" w:lastRowLastColumn="0"/>
                    <w:rPr>
                      <w:b/>
                      <w:bCs/>
                      <w:sz w:val="20"/>
                      <w:szCs w:val="20"/>
                    </w:rPr>
                  </w:pPr>
                  <w:r w:rsidRPr="00D07B5A">
                    <w:rPr>
                      <w:b/>
                      <w:bCs/>
                      <w:sz w:val="20"/>
                      <w:szCs w:val="20"/>
                    </w:rPr>
                    <w:t>£2,564.95</w:t>
                  </w:r>
                </w:p>
              </w:tc>
            </w:tr>
          </w:tbl>
          <w:p w14:paraId="37C79A79" w14:textId="77777777" w:rsidR="00300896" w:rsidRPr="00DD6D6E" w:rsidRDefault="00300896" w:rsidP="008542D3">
            <w:pPr>
              <w:spacing w:after="0" w:line="240" w:lineRule="auto"/>
              <w:rPr>
                <w:rFonts w:ascii="Times New Roman" w:eastAsia="Times New Roman" w:hAnsi="Times New Roman" w:cs="Times New Roman"/>
                <w:sz w:val="24"/>
                <w:szCs w:val="24"/>
                <w:lang w:eastAsia="en-GB"/>
              </w:rPr>
            </w:pPr>
          </w:p>
        </w:tc>
      </w:tr>
      <w:tr w:rsidR="00300896" w:rsidRPr="00DD6D6E" w14:paraId="67BFEC3E" w14:textId="77777777" w:rsidTr="008542D3">
        <w:trPr>
          <w:trHeight w:val="300"/>
          <w:jc w:val="center"/>
        </w:trPr>
        <w:tc>
          <w:tcPr>
            <w:tcW w:w="8505" w:type="dxa"/>
            <w:tcBorders>
              <w:top w:val="nil"/>
              <w:left w:val="nil"/>
              <w:bottom w:val="nil"/>
              <w:right w:val="nil"/>
            </w:tcBorders>
            <w:shd w:val="clear" w:color="auto" w:fill="auto"/>
            <w:noWrap/>
            <w:vAlign w:val="bottom"/>
            <w:hideMark/>
          </w:tcPr>
          <w:p w14:paraId="193029CA" w14:textId="7D756370" w:rsidR="00300896" w:rsidRPr="00DD6D6E" w:rsidRDefault="00300896" w:rsidP="008542D3">
            <w:pPr>
              <w:pStyle w:val="Caption"/>
              <w:spacing w:after="0"/>
              <w:rPr>
                <w:rFonts w:ascii="Times New Roman" w:eastAsia="Times New Roman" w:hAnsi="Times New Roman" w:cs="Times New Roman"/>
                <w:sz w:val="20"/>
                <w:szCs w:val="20"/>
                <w:lang w:eastAsia="en-GB"/>
              </w:rPr>
            </w:pPr>
            <w:bookmarkStart w:id="199" w:name="_Toc39319384"/>
            <w:bookmarkStart w:id="200" w:name="_Toc39319538"/>
            <w:r>
              <w:t xml:space="preserve">Table </w:t>
            </w:r>
            <w:r>
              <w:fldChar w:fldCharType="begin"/>
            </w:r>
            <w:r>
              <w:instrText xml:space="preserve"> SEQ Table \* ARABIC </w:instrText>
            </w:r>
            <w:r>
              <w:fldChar w:fldCharType="separate"/>
            </w:r>
            <w:r w:rsidR="006444D3">
              <w:rPr>
                <w:noProof/>
              </w:rPr>
              <w:t>2</w:t>
            </w:r>
            <w:r>
              <w:rPr>
                <w:noProof/>
              </w:rPr>
              <w:fldChar w:fldCharType="end"/>
            </w:r>
            <w:r>
              <w:t xml:space="preserve"> – Computer Requirements for Each Data Scientist in Lincolnshire Data Analytics Ltd.</w:t>
            </w:r>
            <w:bookmarkEnd w:id="199"/>
            <w:bookmarkEnd w:id="200"/>
          </w:p>
        </w:tc>
      </w:tr>
    </w:tbl>
    <w:p w14:paraId="02AC0D4A" w14:textId="033A83FA" w:rsidR="00300896" w:rsidRDefault="00300896" w:rsidP="00300896">
      <w:pPr>
        <w:sectPr w:rsidR="00300896">
          <w:pgSz w:w="11906" w:h="16838"/>
          <w:pgMar w:top="1440" w:right="1440" w:bottom="1440" w:left="1440" w:header="708" w:footer="708" w:gutter="0"/>
          <w:cols w:space="708"/>
          <w:docGrid w:linePitch="360"/>
        </w:sectPr>
      </w:pPr>
    </w:p>
    <w:tbl>
      <w:tblPr>
        <w:tblW w:w="15309" w:type="dxa"/>
        <w:tblLayout w:type="fixed"/>
        <w:tblLook w:val="04A0" w:firstRow="1" w:lastRow="0" w:firstColumn="1" w:lastColumn="0" w:noHBand="0" w:noVBand="1"/>
      </w:tblPr>
      <w:tblGrid>
        <w:gridCol w:w="15309"/>
      </w:tblGrid>
      <w:tr w:rsidR="0005049A" w:rsidRPr="00DD6D6E" w14:paraId="1F570D52" w14:textId="77777777" w:rsidTr="00B52869">
        <w:trPr>
          <w:trHeight w:val="300"/>
        </w:trPr>
        <w:tc>
          <w:tcPr>
            <w:tcW w:w="15309" w:type="dxa"/>
            <w:tcBorders>
              <w:top w:val="nil"/>
              <w:left w:val="nil"/>
              <w:bottom w:val="nil"/>
              <w:right w:val="nil"/>
            </w:tcBorders>
            <w:shd w:val="clear" w:color="auto" w:fill="auto"/>
            <w:noWrap/>
            <w:vAlign w:val="bottom"/>
            <w:hideMark/>
          </w:tcPr>
          <w:tbl>
            <w:tblPr>
              <w:tblStyle w:val="GridTable4-Accent3"/>
              <w:tblW w:w="15086" w:type="dxa"/>
              <w:tblLayout w:type="fixed"/>
              <w:tblLook w:val="04A0" w:firstRow="1" w:lastRow="0" w:firstColumn="1" w:lastColumn="0" w:noHBand="0" w:noVBand="1"/>
            </w:tblPr>
            <w:tblGrid>
              <w:gridCol w:w="3429"/>
              <w:gridCol w:w="6237"/>
              <w:gridCol w:w="1276"/>
              <w:gridCol w:w="2129"/>
              <w:gridCol w:w="2015"/>
            </w:tblGrid>
            <w:tr w:rsidR="00B52869" w:rsidRPr="00EC4203" w14:paraId="21464D58" w14:textId="77777777" w:rsidTr="00B52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9" w:type="dxa"/>
                </w:tcPr>
                <w:p w14:paraId="49628260" w14:textId="77777777" w:rsidR="00AC5A15" w:rsidRPr="00EC4203" w:rsidRDefault="00AC5A15" w:rsidP="0005049A">
                  <w:pPr>
                    <w:rPr>
                      <w:sz w:val="20"/>
                      <w:szCs w:val="20"/>
                    </w:rPr>
                  </w:pPr>
                  <w:r w:rsidRPr="00EC4203">
                    <w:rPr>
                      <w:sz w:val="20"/>
                      <w:szCs w:val="20"/>
                    </w:rPr>
                    <w:lastRenderedPageBreak/>
                    <w:t>Dataset</w:t>
                  </w:r>
                </w:p>
              </w:tc>
              <w:tc>
                <w:tcPr>
                  <w:tcW w:w="6237" w:type="dxa"/>
                </w:tcPr>
                <w:p w14:paraId="2FAED687" w14:textId="61930FB0" w:rsidR="00AC5A15" w:rsidRPr="00EC4203" w:rsidRDefault="00600275" w:rsidP="0005049A">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URL / Link</w:t>
                  </w:r>
                </w:p>
              </w:tc>
              <w:tc>
                <w:tcPr>
                  <w:tcW w:w="1276" w:type="dxa"/>
                </w:tcPr>
                <w:p w14:paraId="63308B78" w14:textId="10052025" w:rsidR="00AC5A15" w:rsidRPr="00EC4203" w:rsidRDefault="00AC5A15" w:rsidP="0005049A">
                  <w:pPr>
                    <w:cnfStyle w:val="100000000000" w:firstRow="1" w:lastRow="0" w:firstColumn="0" w:lastColumn="0" w:oddVBand="0" w:evenVBand="0" w:oddHBand="0" w:evenHBand="0" w:firstRowFirstColumn="0" w:firstRowLastColumn="0" w:lastRowFirstColumn="0" w:lastRowLastColumn="0"/>
                    <w:rPr>
                      <w:sz w:val="20"/>
                      <w:szCs w:val="20"/>
                    </w:rPr>
                  </w:pPr>
                  <w:r w:rsidRPr="00EC4203">
                    <w:rPr>
                      <w:sz w:val="20"/>
                      <w:szCs w:val="20"/>
                    </w:rPr>
                    <w:t>Type</w:t>
                  </w:r>
                </w:p>
              </w:tc>
              <w:tc>
                <w:tcPr>
                  <w:tcW w:w="2129" w:type="dxa"/>
                </w:tcPr>
                <w:p w14:paraId="58635854" w14:textId="77777777" w:rsidR="00AC5A15" w:rsidRPr="00EC4203" w:rsidRDefault="00AC5A15" w:rsidP="0005049A">
                  <w:pPr>
                    <w:cnfStyle w:val="100000000000" w:firstRow="1" w:lastRow="0" w:firstColumn="0" w:lastColumn="0" w:oddVBand="0" w:evenVBand="0" w:oddHBand="0" w:evenHBand="0" w:firstRowFirstColumn="0" w:firstRowLastColumn="0" w:lastRowFirstColumn="0" w:lastRowLastColumn="0"/>
                    <w:rPr>
                      <w:sz w:val="20"/>
                      <w:szCs w:val="20"/>
                    </w:rPr>
                  </w:pPr>
                  <w:r w:rsidRPr="00EC4203">
                    <w:rPr>
                      <w:sz w:val="20"/>
                      <w:szCs w:val="20"/>
                    </w:rPr>
                    <w:t>Provider</w:t>
                  </w:r>
                </w:p>
              </w:tc>
              <w:tc>
                <w:tcPr>
                  <w:tcW w:w="2015" w:type="dxa"/>
                </w:tcPr>
                <w:p w14:paraId="76407145" w14:textId="77777777" w:rsidR="00AC5A15" w:rsidRPr="00EC4203" w:rsidRDefault="00AC5A15" w:rsidP="0005049A">
                  <w:pPr>
                    <w:cnfStyle w:val="100000000000" w:firstRow="1" w:lastRow="0" w:firstColumn="0" w:lastColumn="0" w:oddVBand="0" w:evenVBand="0" w:oddHBand="0" w:evenHBand="0" w:firstRowFirstColumn="0" w:firstRowLastColumn="0" w:lastRowFirstColumn="0" w:lastRowLastColumn="0"/>
                    <w:rPr>
                      <w:sz w:val="20"/>
                      <w:szCs w:val="20"/>
                    </w:rPr>
                  </w:pPr>
                  <w:r w:rsidRPr="00EC4203">
                    <w:rPr>
                      <w:sz w:val="20"/>
                      <w:szCs w:val="20"/>
                    </w:rPr>
                    <w:t>Purpose</w:t>
                  </w:r>
                </w:p>
              </w:tc>
            </w:tr>
            <w:tr w:rsidR="00B52869" w:rsidRPr="00EC4203" w14:paraId="057452E3" w14:textId="77777777" w:rsidTr="00B52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9" w:type="dxa"/>
                </w:tcPr>
                <w:p w14:paraId="2111E464" w14:textId="41DD1344" w:rsidR="00AC5A15" w:rsidRPr="00EC4203" w:rsidRDefault="00AC5A15" w:rsidP="0005049A">
                  <w:pPr>
                    <w:rPr>
                      <w:sz w:val="20"/>
                      <w:szCs w:val="20"/>
                    </w:rPr>
                  </w:pPr>
                  <w:r w:rsidRPr="00AC5A15">
                    <w:rPr>
                      <w:b w:val="0"/>
                      <w:bCs w:val="0"/>
                      <w:sz w:val="20"/>
                      <w:szCs w:val="20"/>
                    </w:rPr>
                    <w:t>Indices of Multiple Deprivation (IMD) 2019</w:t>
                  </w:r>
                </w:p>
              </w:tc>
              <w:tc>
                <w:tcPr>
                  <w:tcW w:w="6237" w:type="dxa"/>
                </w:tcPr>
                <w:p w14:paraId="5E4AA039" w14:textId="15306B0D" w:rsidR="00AC5A15" w:rsidRPr="00EC4203" w:rsidRDefault="008B5841" w:rsidP="0005049A">
                  <w:pPr>
                    <w:cnfStyle w:val="000000100000" w:firstRow="0" w:lastRow="0" w:firstColumn="0" w:lastColumn="0" w:oddVBand="0" w:evenVBand="0" w:oddHBand="1" w:evenHBand="0" w:firstRowFirstColumn="0" w:firstRowLastColumn="0" w:lastRowFirstColumn="0" w:lastRowLastColumn="0"/>
                    <w:rPr>
                      <w:sz w:val="20"/>
                      <w:szCs w:val="20"/>
                    </w:rPr>
                  </w:pPr>
                  <w:hyperlink r:id="rId170" w:history="1">
                    <w:r w:rsidR="00AC5A15" w:rsidRPr="00AC5A15">
                      <w:rPr>
                        <w:rStyle w:val="Hyperlink"/>
                        <w:sz w:val="20"/>
                        <w:szCs w:val="20"/>
                      </w:rPr>
                      <w:t>https://www.gov.uk/government/statistics/english-indices-of-deprivation-2019</w:t>
                    </w:r>
                  </w:hyperlink>
                </w:p>
              </w:tc>
              <w:tc>
                <w:tcPr>
                  <w:tcW w:w="1276" w:type="dxa"/>
                </w:tcPr>
                <w:p w14:paraId="46738561" w14:textId="310D177B" w:rsidR="00AC5A15" w:rsidRPr="00EC4203" w:rsidRDefault="00AC5A15" w:rsidP="0005049A">
                  <w:pPr>
                    <w:cnfStyle w:val="000000100000" w:firstRow="0" w:lastRow="0" w:firstColumn="0" w:lastColumn="0" w:oddVBand="0" w:evenVBand="0" w:oddHBand="1" w:evenHBand="0" w:firstRowFirstColumn="0" w:firstRowLastColumn="0" w:lastRowFirstColumn="0" w:lastRowLastColumn="0"/>
                    <w:rPr>
                      <w:sz w:val="20"/>
                      <w:szCs w:val="20"/>
                    </w:rPr>
                  </w:pPr>
                  <w:r w:rsidRPr="00EC4203">
                    <w:rPr>
                      <w:sz w:val="20"/>
                      <w:szCs w:val="20"/>
                    </w:rPr>
                    <w:t>Public</w:t>
                  </w:r>
                </w:p>
              </w:tc>
              <w:tc>
                <w:tcPr>
                  <w:tcW w:w="2129" w:type="dxa"/>
                </w:tcPr>
                <w:p w14:paraId="58D0A4CA" w14:textId="77777777" w:rsidR="00AC5A15" w:rsidRPr="00EC4203" w:rsidRDefault="00AC5A15" w:rsidP="0005049A">
                  <w:pPr>
                    <w:cnfStyle w:val="000000100000" w:firstRow="0" w:lastRow="0" w:firstColumn="0" w:lastColumn="0" w:oddVBand="0" w:evenVBand="0" w:oddHBand="1" w:evenHBand="0" w:firstRowFirstColumn="0" w:firstRowLastColumn="0" w:lastRowFirstColumn="0" w:lastRowLastColumn="0"/>
                    <w:rPr>
                      <w:sz w:val="20"/>
                      <w:szCs w:val="20"/>
                    </w:rPr>
                  </w:pPr>
                  <w:r w:rsidRPr="00EC4203">
                    <w:rPr>
                      <w:sz w:val="20"/>
                      <w:szCs w:val="20"/>
                    </w:rPr>
                    <w:t>Gov.uk</w:t>
                  </w:r>
                </w:p>
              </w:tc>
              <w:tc>
                <w:tcPr>
                  <w:tcW w:w="2015" w:type="dxa"/>
                </w:tcPr>
                <w:p w14:paraId="574ECF52" w14:textId="77777777" w:rsidR="00AC5A15" w:rsidRPr="00EC4203" w:rsidRDefault="00AC5A15" w:rsidP="0005049A">
                  <w:pPr>
                    <w:cnfStyle w:val="000000100000" w:firstRow="0" w:lastRow="0" w:firstColumn="0" w:lastColumn="0" w:oddVBand="0" w:evenVBand="0" w:oddHBand="1" w:evenHBand="0" w:firstRowFirstColumn="0" w:firstRowLastColumn="0" w:lastRowFirstColumn="0" w:lastRowLastColumn="0"/>
                    <w:rPr>
                      <w:sz w:val="20"/>
                      <w:szCs w:val="20"/>
                    </w:rPr>
                  </w:pPr>
                  <w:r w:rsidRPr="00EC4203">
                    <w:rPr>
                      <w:sz w:val="20"/>
                      <w:szCs w:val="20"/>
                    </w:rPr>
                    <w:t>Demographic modelling</w:t>
                  </w:r>
                </w:p>
              </w:tc>
            </w:tr>
            <w:tr w:rsidR="00B52869" w:rsidRPr="00EC4203" w14:paraId="782352BB" w14:textId="77777777" w:rsidTr="00B52869">
              <w:tc>
                <w:tcPr>
                  <w:cnfStyle w:val="001000000000" w:firstRow="0" w:lastRow="0" w:firstColumn="1" w:lastColumn="0" w:oddVBand="0" w:evenVBand="0" w:oddHBand="0" w:evenHBand="0" w:firstRowFirstColumn="0" w:firstRowLastColumn="0" w:lastRowFirstColumn="0" w:lastRowLastColumn="0"/>
                  <w:tcW w:w="3429" w:type="dxa"/>
                </w:tcPr>
                <w:p w14:paraId="5A9C76A0" w14:textId="63448A05" w:rsidR="00AC5A15" w:rsidRPr="00EC4203" w:rsidRDefault="00AC5A15" w:rsidP="0005049A">
                  <w:pPr>
                    <w:rPr>
                      <w:sz w:val="20"/>
                      <w:szCs w:val="20"/>
                    </w:rPr>
                  </w:pPr>
                  <w:r w:rsidRPr="00A919C6">
                    <w:rPr>
                      <w:b w:val="0"/>
                      <w:bCs w:val="0"/>
                      <w:sz w:val="20"/>
                      <w:szCs w:val="20"/>
                    </w:rPr>
                    <w:t>Population Estimates</w:t>
                  </w:r>
                </w:p>
              </w:tc>
              <w:tc>
                <w:tcPr>
                  <w:tcW w:w="6237" w:type="dxa"/>
                </w:tcPr>
                <w:p w14:paraId="432C94BB" w14:textId="7D878EC9" w:rsidR="00AC5A15" w:rsidRPr="00EC4203" w:rsidRDefault="008B5841" w:rsidP="0005049A">
                  <w:pPr>
                    <w:cnfStyle w:val="000000000000" w:firstRow="0" w:lastRow="0" w:firstColumn="0" w:lastColumn="0" w:oddVBand="0" w:evenVBand="0" w:oddHBand="0" w:evenHBand="0" w:firstRowFirstColumn="0" w:firstRowLastColumn="0" w:lastRowFirstColumn="0" w:lastRowLastColumn="0"/>
                    <w:rPr>
                      <w:sz w:val="20"/>
                      <w:szCs w:val="20"/>
                    </w:rPr>
                  </w:pPr>
                  <w:hyperlink r:id="rId171" w:history="1">
                    <w:r w:rsidR="00A919C6" w:rsidRPr="00A919C6">
                      <w:rPr>
                        <w:rStyle w:val="Hyperlink"/>
                        <w:sz w:val="20"/>
                        <w:szCs w:val="20"/>
                      </w:rPr>
                      <w:t>https://www.nomisweb.co.uk/query/construct/summary.asp?mode=construct&amp;version=0&amp;dataset=2010</w:t>
                    </w:r>
                  </w:hyperlink>
                </w:p>
              </w:tc>
              <w:tc>
                <w:tcPr>
                  <w:tcW w:w="1276" w:type="dxa"/>
                </w:tcPr>
                <w:p w14:paraId="3F7FBFC0" w14:textId="7BB7545E" w:rsidR="00AC5A15" w:rsidRPr="00EC4203" w:rsidRDefault="00AC5A15" w:rsidP="0005049A">
                  <w:pPr>
                    <w:cnfStyle w:val="000000000000" w:firstRow="0" w:lastRow="0" w:firstColumn="0" w:lastColumn="0" w:oddVBand="0" w:evenVBand="0" w:oddHBand="0" w:evenHBand="0" w:firstRowFirstColumn="0" w:firstRowLastColumn="0" w:lastRowFirstColumn="0" w:lastRowLastColumn="0"/>
                    <w:rPr>
                      <w:sz w:val="20"/>
                      <w:szCs w:val="20"/>
                    </w:rPr>
                  </w:pPr>
                  <w:r w:rsidRPr="00EC4203">
                    <w:rPr>
                      <w:sz w:val="20"/>
                      <w:szCs w:val="20"/>
                    </w:rPr>
                    <w:t>Public</w:t>
                  </w:r>
                </w:p>
              </w:tc>
              <w:tc>
                <w:tcPr>
                  <w:tcW w:w="2129" w:type="dxa"/>
                </w:tcPr>
                <w:p w14:paraId="22EC0A9C" w14:textId="77777777" w:rsidR="00AC5A15" w:rsidRPr="00EC4203" w:rsidRDefault="00AC5A15" w:rsidP="0005049A">
                  <w:pPr>
                    <w:cnfStyle w:val="000000000000" w:firstRow="0" w:lastRow="0" w:firstColumn="0" w:lastColumn="0" w:oddVBand="0" w:evenVBand="0" w:oddHBand="0" w:evenHBand="0" w:firstRowFirstColumn="0" w:firstRowLastColumn="0" w:lastRowFirstColumn="0" w:lastRowLastColumn="0"/>
                    <w:rPr>
                      <w:sz w:val="20"/>
                      <w:szCs w:val="20"/>
                    </w:rPr>
                  </w:pPr>
                  <w:r w:rsidRPr="00EC4203">
                    <w:rPr>
                      <w:sz w:val="20"/>
                      <w:szCs w:val="20"/>
                    </w:rPr>
                    <w:t>Office for National Statistics</w:t>
                  </w:r>
                </w:p>
              </w:tc>
              <w:tc>
                <w:tcPr>
                  <w:tcW w:w="2015" w:type="dxa"/>
                </w:tcPr>
                <w:p w14:paraId="545FBEB0" w14:textId="77777777" w:rsidR="00AC5A15" w:rsidRPr="00EC4203" w:rsidRDefault="00AC5A15" w:rsidP="0005049A">
                  <w:pPr>
                    <w:cnfStyle w:val="000000000000" w:firstRow="0" w:lastRow="0" w:firstColumn="0" w:lastColumn="0" w:oddVBand="0" w:evenVBand="0" w:oddHBand="0" w:evenHBand="0" w:firstRowFirstColumn="0" w:firstRowLastColumn="0" w:lastRowFirstColumn="0" w:lastRowLastColumn="0"/>
                    <w:rPr>
                      <w:sz w:val="20"/>
                      <w:szCs w:val="20"/>
                    </w:rPr>
                  </w:pPr>
                  <w:r w:rsidRPr="00EC4203">
                    <w:rPr>
                      <w:sz w:val="20"/>
                      <w:szCs w:val="20"/>
                    </w:rPr>
                    <w:t>Population modelling</w:t>
                  </w:r>
                </w:p>
              </w:tc>
            </w:tr>
            <w:tr w:rsidR="00B52869" w:rsidRPr="00EC4203" w14:paraId="57B8FDA8" w14:textId="77777777" w:rsidTr="00B52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9" w:type="dxa"/>
                </w:tcPr>
                <w:p w14:paraId="7E29C63E" w14:textId="144F9254" w:rsidR="00AC5A15" w:rsidRPr="00EC4203" w:rsidRDefault="00AC5A15" w:rsidP="0005049A">
                  <w:pPr>
                    <w:rPr>
                      <w:sz w:val="20"/>
                      <w:szCs w:val="20"/>
                    </w:rPr>
                  </w:pPr>
                  <w:r w:rsidRPr="00600275">
                    <w:rPr>
                      <w:b w:val="0"/>
                      <w:bCs w:val="0"/>
                      <w:sz w:val="20"/>
                      <w:szCs w:val="20"/>
                    </w:rPr>
                    <w:t>Lower Super Output Area Boundaries</w:t>
                  </w:r>
                </w:p>
              </w:tc>
              <w:tc>
                <w:tcPr>
                  <w:tcW w:w="6237" w:type="dxa"/>
                </w:tcPr>
                <w:p w14:paraId="60F96F7F" w14:textId="547DB6A5" w:rsidR="00AC5A15" w:rsidRPr="00EC4203" w:rsidRDefault="008B5841" w:rsidP="0005049A">
                  <w:pPr>
                    <w:cnfStyle w:val="000000100000" w:firstRow="0" w:lastRow="0" w:firstColumn="0" w:lastColumn="0" w:oddVBand="0" w:evenVBand="0" w:oddHBand="1" w:evenHBand="0" w:firstRowFirstColumn="0" w:firstRowLastColumn="0" w:lastRowFirstColumn="0" w:lastRowLastColumn="0"/>
                    <w:rPr>
                      <w:sz w:val="20"/>
                      <w:szCs w:val="20"/>
                    </w:rPr>
                  </w:pPr>
                  <w:hyperlink r:id="rId172" w:history="1">
                    <w:r w:rsidR="00600275" w:rsidRPr="00600275">
                      <w:rPr>
                        <w:rStyle w:val="Hyperlink"/>
                        <w:sz w:val="20"/>
                        <w:szCs w:val="20"/>
                      </w:rPr>
                      <w:t>https://geoportal.statistics.gov.uk/datasets/lower-layer-super-output-areas-december-2011-boundaries-ew-bfe</w:t>
                    </w:r>
                  </w:hyperlink>
                </w:p>
              </w:tc>
              <w:tc>
                <w:tcPr>
                  <w:tcW w:w="1276" w:type="dxa"/>
                </w:tcPr>
                <w:p w14:paraId="23A73189" w14:textId="77751026" w:rsidR="00AC5A15" w:rsidRPr="00EC4203" w:rsidRDefault="00AC5A15" w:rsidP="0005049A">
                  <w:pPr>
                    <w:cnfStyle w:val="000000100000" w:firstRow="0" w:lastRow="0" w:firstColumn="0" w:lastColumn="0" w:oddVBand="0" w:evenVBand="0" w:oddHBand="1" w:evenHBand="0" w:firstRowFirstColumn="0" w:firstRowLastColumn="0" w:lastRowFirstColumn="0" w:lastRowLastColumn="0"/>
                    <w:rPr>
                      <w:sz w:val="20"/>
                      <w:szCs w:val="20"/>
                    </w:rPr>
                  </w:pPr>
                  <w:r w:rsidRPr="00EC4203">
                    <w:rPr>
                      <w:sz w:val="20"/>
                      <w:szCs w:val="20"/>
                    </w:rPr>
                    <w:t>Public</w:t>
                  </w:r>
                </w:p>
              </w:tc>
              <w:tc>
                <w:tcPr>
                  <w:tcW w:w="2129" w:type="dxa"/>
                </w:tcPr>
                <w:p w14:paraId="602415BB" w14:textId="77777777" w:rsidR="00AC5A15" w:rsidRPr="00EC4203" w:rsidRDefault="00AC5A15" w:rsidP="0005049A">
                  <w:pPr>
                    <w:cnfStyle w:val="000000100000" w:firstRow="0" w:lastRow="0" w:firstColumn="0" w:lastColumn="0" w:oddVBand="0" w:evenVBand="0" w:oddHBand="1" w:evenHBand="0" w:firstRowFirstColumn="0" w:firstRowLastColumn="0" w:lastRowFirstColumn="0" w:lastRowLastColumn="0"/>
                    <w:rPr>
                      <w:sz w:val="20"/>
                      <w:szCs w:val="20"/>
                    </w:rPr>
                  </w:pPr>
                  <w:r w:rsidRPr="00EC4203">
                    <w:rPr>
                      <w:sz w:val="20"/>
                      <w:szCs w:val="20"/>
                    </w:rPr>
                    <w:t>Office for National Statistics</w:t>
                  </w:r>
                </w:p>
              </w:tc>
              <w:tc>
                <w:tcPr>
                  <w:tcW w:w="2015" w:type="dxa"/>
                </w:tcPr>
                <w:p w14:paraId="63629347" w14:textId="77777777" w:rsidR="00AC5A15" w:rsidRPr="00EC4203" w:rsidRDefault="00AC5A15" w:rsidP="0005049A">
                  <w:pPr>
                    <w:cnfStyle w:val="000000100000" w:firstRow="0" w:lastRow="0" w:firstColumn="0" w:lastColumn="0" w:oddVBand="0" w:evenVBand="0" w:oddHBand="1" w:evenHBand="0" w:firstRowFirstColumn="0" w:firstRowLastColumn="0" w:lastRowFirstColumn="0" w:lastRowLastColumn="0"/>
                    <w:rPr>
                      <w:sz w:val="20"/>
                      <w:szCs w:val="20"/>
                    </w:rPr>
                  </w:pPr>
                  <w:r w:rsidRPr="00EC4203">
                    <w:rPr>
                      <w:sz w:val="20"/>
                      <w:szCs w:val="20"/>
                    </w:rPr>
                    <w:t>Geographic modelling</w:t>
                  </w:r>
                </w:p>
              </w:tc>
            </w:tr>
            <w:tr w:rsidR="00B52869" w:rsidRPr="00EC4203" w14:paraId="473C4B9F" w14:textId="77777777" w:rsidTr="00B52869">
              <w:tc>
                <w:tcPr>
                  <w:cnfStyle w:val="001000000000" w:firstRow="0" w:lastRow="0" w:firstColumn="1" w:lastColumn="0" w:oddVBand="0" w:evenVBand="0" w:oddHBand="0" w:evenHBand="0" w:firstRowFirstColumn="0" w:firstRowLastColumn="0" w:lastRowFirstColumn="0" w:lastRowLastColumn="0"/>
                  <w:tcW w:w="3429" w:type="dxa"/>
                </w:tcPr>
                <w:p w14:paraId="6EE80153" w14:textId="037E9DC9" w:rsidR="00AC5A15" w:rsidRPr="00EC4203" w:rsidRDefault="00AC5A15" w:rsidP="0005049A">
                  <w:pPr>
                    <w:rPr>
                      <w:sz w:val="20"/>
                      <w:szCs w:val="20"/>
                    </w:rPr>
                  </w:pPr>
                  <w:r w:rsidRPr="00600275">
                    <w:rPr>
                      <w:b w:val="0"/>
                      <w:bCs w:val="0"/>
                      <w:sz w:val="20"/>
                      <w:szCs w:val="20"/>
                    </w:rPr>
                    <w:t>LSOA to Postcode Mapping</w:t>
                  </w:r>
                </w:p>
              </w:tc>
              <w:tc>
                <w:tcPr>
                  <w:tcW w:w="6237" w:type="dxa"/>
                </w:tcPr>
                <w:p w14:paraId="3B667430" w14:textId="75D4BB12" w:rsidR="00AC5A15" w:rsidRPr="00EC4203" w:rsidRDefault="008B5841" w:rsidP="0005049A">
                  <w:pPr>
                    <w:cnfStyle w:val="000000000000" w:firstRow="0" w:lastRow="0" w:firstColumn="0" w:lastColumn="0" w:oddVBand="0" w:evenVBand="0" w:oddHBand="0" w:evenHBand="0" w:firstRowFirstColumn="0" w:firstRowLastColumn="0" w:lastRowFirstColumn="0" w:lastRowLastColumn="0"/>
                    <w:rPr>
                      <w:sz w:val="20"/>
                      <w:szCs w:val="20"/>
                    </w:rPr>
                  </w:pPr>
                  <w:hyperlink r:id="rId173" w:history="1">
                    <w:r w:rsidR="00600275" w:rsidRPr="00600275">
                      <w:rPr>
                        <w:rStyle w:val="Hyperlink"/>
                        <w:sz w:val="20"/>
                        <w:szCs w:val="20"/>
                      </w:rPr>
                      <w:t>https://data.gov.uk/dataset/9b090605-9861-4bb4-9fa4-6845daa2de9b/postcode-to-output-area-to-lower-layer-super-output-area-to-middle-layer-super-output-area-to-local-authority-district-february-2018-lookup-in-the-uk</w:t>
                    </w:r>
                  </w:hyperlink>
                </w:p>
              </w:tc>
              <w:tc>
                <w:tcPr>
                  <w:tcW w:w="1276" w:type="dxa"/>
                </w:tcPr>
                <w:p w14:paraId="5587D18D" w14:textId="39A2F38E" w:rsidR="00AC5A15" w:rsidRPr="00EC4203" w:rsidRDefault="00AC5A15" w:rsidP="0005049A">
                  <w:pPr>
                    <w:cnfStyle w:val="000000000000" w:firstRow="0" w:lastRow="0" w:firstColumn="0" w:lastColumn="0" w:oddVBand="0" w:evenVBand="0" w:oddHBand="0" w:evenHBand="0" w:firstRowFirstColumn="0" w:firstRowLastColumn="0" w:lastRowFirstColumn="0" w:lastRowLastColumn="0"/>
                    <w:rPr>
                      <w:sz w:val="20"/>
                      <w:szCs w:val="20"/>
                    </w:rPr>
                  </w:pPr>
                  <w:r w:rsidRPr="00EC4203">
                    <w:rPr>
                      <w:sz w:val="20"/>
                      <w:szCs w:val="20"/>
                    </w:rPr>
                    <w:t>Public</w:t>
                  </w:r>
                </w:p>
              </w:tc>
              <w:tc>
                <w:tcPr>
                  <w:tcW w:w="2129" w:type="dxa"/>
                </w:tcPr>
                <w:p w14:paraId="567EE690" w14:textId="77777777" w:rsidR="00AC5A15" w:rsidRPr="00EC4203" w:rsidRDefault="00AC5A15" w:rsidP="0005049A">
                  <w:pPr>
                    <w:cnfStyle w:val="000000000000" w:firstRow="0" w:lastRow="0" w:firstColumn="0" w:lastColumn="0" w:oddVBand="0" w:evenVBand="0" w:oddHBand="0" w:evenHBand="0" w:firstRowFirstColumn="0" w:firstRowLastColumn="0" w:lastRowFirstColumn="0" w:lastRowLastColumn="0"/>
                    <w:rPr>
                      <w:sz w:val="20"/>
                      <w:szCs w:val="20"/>
                    </w:rPr>
                  </w:pPr>
                  <w:r w:rsidRPr="00EC4203">
                    <w:rPr>
                      <w:sz w:val="20"/>
                      <w:szCs w:val="20"/>
                    </w:rPr>
                    <w:t>Gov.uk</w:t>
                  </w:r>
                </w:p>
              </w:tc>
              <w:tc>
                <w:tcPr>
                  <w:tcW w:w="2015" w:type="dxa"/>
                </w:tcPr>
                <w:p w14:paraId="5D600212" w14:textId="77777777" w:rsidR="00AC5A15" w:rsidRPr="00EC4203" w:rsidRDefault="00AC5A15" w:rsidP="0005049A">
                  <w:pPr>
                    <w:cnfStyle w:val="000000000000" w:firstRow="0" w:lastRow="0" w:firstColumn="0" w:lastColumn="0" w:oddVBand="0" w:evenVBand="0" w:oddHBand="0" w:evenHBand="0" w:firstRowFirstColumn="0" w:firstRowLastColumn="0" w:lastRowFirstColumn="0" w:lastRowLastColumn="0"/>
                    <w:rPr>
                      <w:sz w:val="20"/>
                      <w:szCs w:val="20"/>
                    </w:rPr>
                  </w:pPr>
                  <w:r w:rsidRPr="00EC4203">
                    <w:rPr>
                      <w:sz w:val="20"/>
                      <w:szCs w:val="20"/>
                    </w:rPr>
                    <w:t>Geographic modelling</w:t>
                  </w:r>
                </w:p>
              </w:tc>
            </w:tr>
            <w:tr w:rsidR="00B52869" w:rsidRPr="00EC4203" w14:paraId="45030E26" w14:textId="77777777" w:rsidTr="00B52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9" w:type="dxa"/>
                </w:tcPr>
                <w:p w14:paraId="6F2DFFDB" w14:textId="5A72DBD5" w:rsidR="00AC5A15" w:rsidRPr="00EC4203" w:rsidRDefault="00AC5A15" w:rsidP="0005049A">
                  <w:pPr>
                    <w:rPr>
                      <w:sz w:val="20"/>
                      <w:szCs w:val="20"/>
                    </w:rPr>
                  </w:pPr>
                  <w:r w:rsidRPr="00600275">
                    <w:rPr>
                      <w:b w:val="0"/>
                      <w:bCs w:val="0"/>
                      <w:sz w:val="20"/>
                      <w:szCs w:val="20"/>
                    </w:rPr>
                    <w:t>Administrative Boundaries</w:t>
                  </w:r>
                </w:p>
              </w:tc>
              <w:tc>
                <w:tcPr>
                  <w:tcW w:w="6237" w:type="dxa"/>
                </w:tcPr>
                <w:p w14:paraId="5FB77F9E" w14:textId="7D19874A" w:rsidR="00AC5A15" w:rsidRPr="00EC4203" w:rsidRDefault="008B5841" w:rsidP="0005049A">
                  <w:pPr>
                    <w:cnfStyle w:val="000000100000" w:firstRow="0" w:lastRow="0" w:firstColumn="0" w:lastColumn="0" w:oddVBand="0" w:evenVBand="0" w:oddHBand="1" w:evenHBand="0" w:firstRowFirstColumn="0" w:firstRowLastColumn="0" w:lastRowFirstColumn="0" w:lastRowLastColumn="0"/>
                    <w:rPr>
                      <w:sz w:val="20"/>
                      <w:szCs w:val="20"/>
                    </w:rPr>
                  </w:pPr>
                  <w:hyperlink r:id="rId174" w:history="1">
                    <w:r w:rsidR="00600275" w:rsidRPr="00600275">
                      <w:rPr>
                        <w:rStyle w:val="Hyperlink"/>
                        <w:sz w:val="20"/>
                        <w:szCs w:val="20"/>
                      </w:rPr>
                      <w:t>https://www.ordnancesurvey.co.uk/business-government/products/boundaryline</w:t>
                    </w:r>
                  </w:hyperlink>
                </w:p>
              </w:tc>
              <w:tc>
                <w:tcPr>
                  <w:tcW w:w="1276" w:type="dxa"/>
                </w:tcPr>
                <w:p w14:paraId="52BD6061" w14:textId="34669D90" w:rsidR="00AC5A15" w:rsidRPr="00EC4203" w:rsidRDefault="00AC5A15" w:rsidP="0005049A">
                  <w:pPr>
                    <w:cnfStyle w:val="000000100000" w:firstRow="0" w:lastRow="0" w:firstColumn="0" w:lastColumn="0" w:oddVBand="0" w:evenVBand="0" w:oddHBand="1" w:evenHBand="0" w:firstRowFirstColumn="0" w:firstRowLastColumn="0" w:lastRowFirstColumn="0" w:lastRowLastColumn="0"/>
                    <w:rPr>
                      <w:sz w:val="20"/>
                      <w:szCs w:val="20"/>
                    </w:rPr>
                  </w:pPr>
                  <w:r w:rsidRPr="00EC4203">
                    <w:rPr>
                      <w:sz w:val="20"/>
                      <w:szCs w:val="20"/>
                    </w:rPr>
                    <w:t>Public</w:t>
                  </w:r>
                </w:p>
              </w:tc>
              <w:tc>
                <w:tcPr>
                  <w:tcW w:w="2129" w:type="dxa"/>
                </w:tcPr>
                <w:p w14:paraId="462751C3" w14:textId="77777777" w:rsidR="00AC5A15" w:rsidRPr="00EC4203" w:rsidRDefault="00AC5A15" w:rsidP="0005049A">
                  <w:pPr>
                    <w:cnfStyle w:val="000000100000" w:firstRow="0" w:lastRow="0" w:firstColumn="0" w:lastColumn="0" w:oddVBand="0" w:evenVBand="0" w:oddHBand="1" w:evenHBand="0" w:firstRowFirstColumn="0" w:firstRowLastColumn="0" w:lastRowFirstColumn="0" w:lastRowLastColumn="0"/>
                    <w:rPr>
                      <w:sz w:val="20"/>
                      <w:szCs w:val="20"/>
                    </w:rPr>
                  </w:pPr>
                  <w:r w:rsidRPr="00EC4203">
                    <w:rPr>
                      <w:sz w:val="20"/>
                      <w:szCs w:val="20"/>
                    </w:rPr>
                    <w:t>Ordnance Survey</w:t>
                  </w:r>
                </w:p>
              </w:tc>
              <w:tc>
                <w:tcPr>
                  <w:tcW w:w="2015" w:type="dxa"/>
                </w:tcPr>
                <w:p w14:paraId="6D788E96" w14:textId="77777777" w:rsidR="00AC5A15" w:rsidRPr="00EC4203" w:rsidRDefault="00AC5A15" w:rsidP="0005049A">
                  <w:pPr>
                    <w:cnfStyle w:val="000000100000" w:firstRow="0" w:lastRow="0" w:firstColumn="0" w:lastColumn="0" w:oddVBand="0" w:evenVBand="0" w:oddHBand="1" w:evenHBand="0" w:firstRowFirstColumn="0" w:firstRowLastColumn="0" w:lastRowFirstColumn="0" w:lastRowLastColumn="0"/>
                    <w:rPr>
                      <w:sz w:val="20"/>
                      <w:szCs w:val="20"/>
                    </w:rPr>
                  </w:pPr>
                  <w:r w:rsidRPr="00EC4203">
                    <w:rPr>
                      <w:sz w:val="20"/>
                      <w:szCs w:val="20"/>
                    </w:rPr>
                    <w:t>Geographic modelling</w:t>
                  </w:r>
                </w:p>
              </w:tc>
            </w:tr>
            <w:tr w:rsidR="00B52869" w:rsidRPr="00EC4203" w14:paraId="757D1657" w14:textId="77777777" w:rsidTr="00B52869">
              <w:tc>
                <w:tcPr>
                  <w:cnfStyle w:val="001000000000" w:firstRow="0" w:lastRow="0" w:firstColumn="1" w:lastColumn="0" w:oddVBand="0" w:evenVBand="0" w:oddHBand="0" w:evenHBand="0" w:firstRowFirstColumn="0" w:firstRowLastColumn="0" w:lastRowFirstColumn="0" w:lastRowLastColumn="0"/>
                  <w:tcW w:w="3429" w:type="dxa"/>
                </w:tcPr>
                <w:p w14:paraId="214292CF" w14:textId="2F580731" w:rsidR="00AC5A15" w:rsidRPr="00EC4203" w:rsidRDefault="00AC5A15" w:rsidP="0005049A">
                  <w:pPr>
                    <w:rPr>
                      <w:sz w:val="20"/>
                      <w:szCs w:val="20"/>
                    </w:rPr>
                  </w:pPr>
                  <w:r w:rsidRPr="00600275">
                    <w:rPr>
                      <w:b w:val="0"/>
                      <w:bCs w:val="0"/>
                      <w:sz w:val="20"/>
                      <w:szCs w:val="20"/>
                    </w:rPr>
                    <w:t>Income</w:t>
                  </w:r>
                </w:p>
              </w:tc>
              <w:tc>
                <w:tcPr>
                  <w:tcW w:w="6237" w:type="dxa"/>
                </w:tcPr>
                <w:p w14:paraId="236C573C" w14:textId="5768157F" w:rsidR="00AC5A15" w:rsidRPr="00EC4203" w:rsidRDefault="008B5841" w:rsidP="0005049A">
                  <w:pPr>
                    <w:cnfStyle w:val="000000000000" w:firstRow="0" w:lastRow="0" w:firstColumn="0" w:lastColumn="0" w:oddVBand="0" w:evenVBand="0" w:oddHBand="0" w:evenHBand="0" w:firstRowFirstColumn="0" w:firstRowLastColumn="0" w:lastRowFirstColumn="0" w:lastRowLastColumn="0"/>
                    <w:rPr>
                      <w:sz w:val="20"/>
                      <w:szCs w:val="20"/>
                    </w:rPr>
                  </w:pPr>
                  <w:hyperlink r:id="rId175" w:history="1">
                    <w:r w:rsidR="00600275" w:rsidRPr="00600275">
                      <w:rPr>
                        <w:rStyle w:val="Hyperlink"/>
                        <w:sz w:val="20"/>
                        <w:szCs w:val="20"/>
                      </w:rPr>
                      <w:t>https://www.ons.gov.uk/employmentandlabourmarket/peopleinwork/earningsandworkinghours/adhocs/11426annualsurveyofhoursandearningsasheestimatesofgrossannualandweeklyearningsforlocalauthorityby2digitoccupationuk2019</w:t>
                    </w:r>
                  </w:hyperlink>
                </w:p>
              </w:tc>
              <w:tc>
                <w:tcPr>
                  <w:tcW w:w="1276" w:type="dxa"/>
                </w:tcPr>
                <w:p w14:paraId="1206E239" w14:textId="07AD6E47" w:rsidR="00AC5A15" w:rsidRPr="00EC4203" w:rsidRDefault="00AC5A15" w:rsidP="0005049A">
                  <w:pPr>
                    <w:cnfStyle w:val="000000000000" w:firstRow="0" w:lastRow="0" w:firstColumn="0" w:lastColumn="0" w:oddVBand="0" w:evenVBand="0" w:oddHBand="0" w:evenHBand="0" w:firstRowFirstColumn="0" w:firstRowLastColumn="0" w:lastRowFirstColumn="0" w:lastRowLastColumn="0"/>
                    <w:rPr>
                      <w:sz w:val="20"/>
                      <w:szCs w:val="20"/>
                    </w:rPr>
                  </w:pPr>
                  <w:r w:rsidRPr="00EC4203">
                    <w:rPr>
                      <w:sz w:val="20"/>
                      <w:szCs w:val="20"/>
                    </w:rPr>
                    <w:t>Public</w:t>
                  </w:r>
                </w:p>
              </w:tc>
              <w:tc>
                <w:tcPr>
                  <w:tcW w:w="2129" w:type="dxa"/>
                </w:tcPr>
                <w:p w14:paraId="2D216213" w14:textId="77777777" w:rsidR="00AC5A15" w:rsidRPr="00EC4203" w:rsidRDefault="00AC5A15" w:rsidP="0005049A">
                  <w:pPr>
                    <w:cnfStyle w:val="000000000000" w:firstRow="0" w:lastRow="0" w:firstColumn="0" w:lastColumn="0" w:oddVBand="0" w:evenVBand="0" w:oddHBand="0" w:evenHBand="0" w:firstRowFirstColumn="0" w:firstRowLastColumn="0" w:lastRowFirstColumn="0" w:lastRowLastColumn="0"/>
                    <w:rPr>
                      <w:sz w:val="20"/>
                      <w:szCs w:val="20"/>
                    </w:rPr>
                  </w:pPr>
                  <w:r w:rsidRPr="00EC4203">
                    <w:rPr>
                      <w:sz w:val="20"/>
                      <w:szCs w:val="20"/>
                    </w:rPr>
                    <w:t>Office for National Statistics</w:t>
                  </w:r>
                </w:p>
              </w:tc>
              <w:tc>
                <w:tcPr>
                  <w:tcW w:w="2015" w:type="dxa"/>
                </w:tcPr>
                <w:p w14:paraId="74BC43AC" w14:textId="77777777" w:rsidR="00AC5A15" w:rsidRPr="00EC4203" w:rsidRDefault="00AC5A15" w:rsidP="0005049A">
                  <w:pPr>
                    <w:cnfStyle w:val="000000000000" w:firstRow="0" w:lastRow="0" w:firstColumn="0" w:lastColumn="0" w:oddVBand="0" w:evenVBand="0" w:oddHBand="0" w:evenHBand="0" w:firstRowFirstColumn="0" w:firstRowLastColumn="0" w:lastRowFirstColumn="0" w:lastRowLastColumn="0"/>
                    <w:rPr>
                      <w:sz w:val="20"/>
                      <w:szCs w:val="20"/>
                    </w:rPr>
                  </w:pPr>
                  <w:r w:rsidRPr="00EC4203">
                    <w:rPr>
                      <w:sz w:val="20"/>
                      <w:szCs w:val="20"/>
                    </w:rPr>
                    <w:t>Demographic modelling</w:t>
                  </w:r>
                </w:p>
              </w:tc>
            </w:tr>
            <w:tr w:rsidR="00B52869" w:rsidRPr="00EC4203" w14:paraId="34653BAF" w14:textId="77777777" w:rsidTr="00B52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9" w:type="dxa"/>
                </w:tcPr>
                <w:p w14:paraId="5ACF075B" w14:textId="425C22F1" w:rsidR="00AC5A15" w:rsidRPr="00EC4203" w:rsidRDefault="00AC5A15" w:rsidP="0005049A">
                  <w:pPr>
                    <w:rPr>
                      <w:sz w:val="20"/>
                      <w:szCs w:val="20"/>
                    </w:rPr>
                  </w:pPr>
                  <w:r w:rsidRPr="00600275">
                    <w:rPr>
                      <w:b w:val="0"/>
                      <w:bCs w:val="0"/>
                      <w:sz w:val="20"/>
                      <w:szCs w:val="20"/>
                    </w:rPr>
                    <w:t>People in Work</w:t>
                  </w:r>
                </w:p>
              </w:tc>
              <w:tc>
                <w:tcPr>
                  <w:tcW w:w="6237" w:type="dxa"/>
                </w:tcPr>
                <w:p w14:paraId="53860B1B" w14:textId="4F0D8D77" w:rsidR="00AC5A15" w:rsidRPr="00EC4203" w:rsidRDefault="008B5841" w:rsidP="0005049A">
                  <w:pPr>
                    <w:cnfStyle w:val="000000100000" w:firstRow="0" w:lastRow="0" w:firstColumn="0" w:lastColumn="0" w:oddVBand="0" w:evenVBand="0" w:oddHBand="1" w:evenHBand="0" w:firstRowFirstColumn="0" w:firstRowLastColumn="0" w:lastRowFirstColumn="0" w:lastRowLastColumn="0"/>
                    <w:rPr>
                      <w:sz w:val="20"/>
                      <w:szCs w:val="20"/>
                    </w:rPr>
                  </w:pPr>
                  <w:hyperlink r:id="rId176" w:history="1">
                    <w:r w:rsidR="00600275" w:rsidRPr="00600275">
                      <w:rPr>
                        <w:rStyle w:val="Hyperlink"/>
                        <w:sz w:val="20"/>
                        <w:szCs w:val="20"/>
                      </w:rPr>
                      <w:t>https://www.ons.gov.uk/employmentandlabourmarket/peopleinwork</w:t>
                    </w:r>
                  </w:hyperlink>
                </w:p>
              </w:tc>
              <w:tc>
                <w:tcPr>
                  <w:tcW w:w="1276" w:type="dxa"/>
                </w:tcPr>
                <w:p w14:paraId="535A22B9" w14:textId="462D50EA" w:rsidR="00AC5A15" w:rsidRPr="00EC4203" w:rsidRDefault="00AC5A15" w:rsidP="0005049A">
                  <w:pPr>
                    <w:cnfStyle w:val="000000100000" w:firstRow="0" w:lastRow="0" w:firstColumn="0" w:lastColumn="0" w:oddVBand="0" w:evenVBand="0" w:oddHBand="1" w:evenHBand="0" w:firstRowFirstColumn="0" w:firstRowLastColumn="0" w:lastRowFirstColumn="0" w:lastRowLastColumn="0"/>
                    <w:rPr>
                      <w:sz w:val="20"/>
                      <w:szCs w:val="20"/>
                    </w:rPr>
                  </w:pPr>
                  <w:r w:rsidRPr="00EC4203">
                    <w:rPr>
                      <w:sz w:val="20"/>
                      <w:szCs w:val="20"/>
                    </w:rPr>
                    <w:t>Public</w:t>
                  </w:r>
                </w:p>
              </w:tc>
              <w:tc>
                <w:tcPr>
                  <w:tcW w:w="2129" w:type="dxa"/>
                </w:tcPr>
                <w:p w14:paraId="43F2E5EE" w14:textId="77777777" w:rsidR="00AC5A15" w:rsidRPr="00EC4203" w:rsidRDefault="00AC5A15" w:rsidP="0005049A">
                  <w:pPr>
                    <w:cnfStyle w:val="000000100000" w:firstRow="0" w:lastRow="0" w:firstColumn="0" w:lastColumn="0" w:oddVBand="0" w:evenVBand="0" w:oddHBand="1" w:evenHBand="0" w:firstRowFirstColumn="0" w:firstRowLastColumn="0" w:lastRowFirstColumn="0" w:lastRowLastColumn="0"/>
                    <w:rPr>
                      <w:sz w:val="20"/>
                      <w:szCs w:val="20"/>
                    </w:rPr>
                  </w:pPr>
                  <w:r w:rsidRPr="00EC4203">
                    <w:rPr>
                      <w:sz w:val="20"/>
                      <w:szCs w:val="20"/>
                    </w:rPr>
                    <w:t>Office for National Statistics</w:t>
                  </w:r>
                </w:p>
              </w:tc>
              <w:tc>
                <w:tcPr>
                  <w:tcW w:w="2015" w:type="dxa"/>
                </w:tcPr>
                <w:p w14:paraId="586BA351" w14:textId="77777777" w:rsidR="00AC5A15" w:rsidRPr="00EC4203" w:rsidRDefault="00AC5A15" w:rsidP="0005049A">
                  <w:pPr>
                    <w:cnfStyle w:val="000000100000" w:firstRow="0" w:lastRow="0" w:firstColumn="0" w:lastColumn="0" w:oddVBand="0" w:evenVBand="0" w:oddHBand="1" w:evenHBand="0" w:firstRowFirstColumn="0" w:firstRowLastColumn="0" w:lastRowFirstColumn="0" w:lastRowLastColumn="0"/>
                    <w:rPr>
                      <w:sz w:val="20"/>
                      <w:szCs w:val="20"/>
                    </w:rPr>
                  </w:pPr>
                  <w:r w:rsidRPr="00EC4203">
                    <w:rPr>
                      <w:sz w:val="20"/>
                      <w:szCs w:val="20"/>
                    </w:rPr>
                    <w:t>Demographic modelling</w:t>
                  </w:r>
                </w:p>
              </w:tc>
            </w:tr>
            <w:tr w:rsidR="00B52869" w:rsidRPr="00EC4203" w14:paraId="7B3327D8" w14:textId="77777777" w:rsidTr="00B52869">
              <w:tc>
                <w:tcPr>
                  <w:cnfStyle w:val="001000000000" w:firstRow="0" w:lastRow="0" w:firstColumn="1" w:lastColumn="0" w:oddVBand="0" w:evenVBand="0" w:oddHBand="0" w:evenHBand="0" w:firstRowFirstColumn="0" w:firstRowLastColumn="0" w:lastRowFirstColumn="0" w:lastRowLastColumn="0"/>
                  <w:tcW w:w="3429" w:type="dxa"/>
                </w:tcPr>
                <w:p w14:paraId="2AAF7993" w14:textId="71267FF6" w:rsidR="00AC5A15" w:rsidRPr="00EC4203" w:rsidRDefault="00AC5A15" w:rsidP="0005049A">
                  <w:pPr>
                    <w:rPr>
                      <w:sz w:val="20"/>
                      <w:szCs w:val="20"/>
                    </w:rPr>
                  </w:pPr>
                  <w:r w:rsidRPr="00600275">
                    <w:rPr>
                      <w:b w:val="0"/>
                      <w:bCs w:val="0"/>
                      <w:sz w:val="20"/>
                      <w:szCs w:val="20"/>
                    </w:rPr>
                    <w:t>National Public Transport Access Nodes</w:t>
                  </w:r>
                </w:p>
              </w:tc>
              <w:tc>
                <w:tcPr>
                  <w:tcW w:w="6237" w:type="dxa"/>
                </w:tcPr>
                <w:p w14:paraId="7699F7ED" w14:textId="55F8F063" w:rsidR="00AC5A15" w:rsidRPr="00EC4203" w:rsidRDefault="008B5841" w:rsidP="0005049A">
                  <w:pPr>
                    <w:cnfStyle w:val="000000000000" w:firstRow="0" w:lastRow="0" w:firstColumn="0" w:lastColumn="0" w:oddVBand="0" w:evenVBand="0" w:oddHBand="0" w:evenHBand="0" w:firstRowFirstColumn="0" w:firstRowLastColumn="0" w:lastRowFirstColumn="0" w:lastRowLastColumn="0"/>
                    <w:rPr>
                      <w:sz w:val="20"/>
                      <w:szCs w:val="20"/>
                    </w:rPr>
                  </w:pPr>
                  <w:hyperlink r:id="rId177" w:history="1">
                    <w:r w:rsidR="00600275" w:rsidRPr="00600275">
                      <w:rPr>
                        <w:rStyle w:val="Hyperlink"/>
                        <w:sz w:val="20"/>
                        <w:szCs w:val="20"/>
                      </w:rPr>
                      <w:t>https://data.gov.uk/dataset/ff93ffc1-6656-47d8-9155-85ea0b8f2251/national-public-transport-access-nodes-naptan</w:t>
                    </w:r>
                  </w:hyperlink>
                </w:p>
              </w:tc>
              <w:tc>
                <w:tcPr>
                  <w:tcW w:w="1276" w:type="dxa"/>
                </w:tcPr>
                <w:p w14:paraId="28D7BD71" w14:textId="5C4FA5D6" w:rsidR="00AC5A15" w:rsidRPr="00EC4203" w:rsidRDefault="00AC5A15" w:rsidP="0005049A">
                  <w:pPr>
                    <w:cnfStyle w:val="000000000000" w:firstRow="0" w:lastRow="0" w:firstColumn="0" w:lastColumn="0" w:oddVBand="0" w:evenVBand="0" w:oddHBand="0" w:evenHBand="0" w:firstRowFirstColumn="0" w:firstRowLastColumn="0" w:lastRowFirstColumn="0" w:lastRowLastColumn="0"/>
                    <w:rPr>
                      <w:sz w:val="20"/>
                      <w:szCs w:val="20"/>
                    </w:rPr>
                  </w:pPr>
                  <w:r w:rsidRPr="00EC4203">
                    <w:rPr>
                      <w:sz w:val="20"/>
                      <w:szCs w:val="20"/>
                    </w:rPr>
                    <w:t>Public</w:t>
                  </w:r>
                </w:p>
              </w:tc>
              <w:tc>
                <w:tcPr>
                  <w:tcW w:w="2129" w:type="dxa"/>
                </w:tcPr>
                <w:p w14:paraId="778B6500" w14:textId="77777777" w:rsidR="00AC5A15" w:rsidRPr="00EC4203" w:rsidRDefault="00AC5A15" w:rsidP="0005049A">
                  <w:pPr>
                    <w:cnfStyle w:val="000000000000" w:firstRow="0" w:lastRow="0" w:firstColumn="0" w:lastColumn="0" w:oddVBand="0" w:evenVBand="0" w:oddHBand="0" w:evenHBand="0" w:firstRowFirstColumn="0" w:firstRowLastColumn="0" w:lastRowFirstColumn="0" w:lastRowLastColumn="0"/>
                    <w:rPr>
                      <w:sz w:val="20"/>
                      <w:szCs w:val="20"/>
                    </w:rPr>
                  </w:pPr>
                  <w:r w:rsidRPr="00EC4203">
                    <w:rPr>
                      <w:sz w:val="20"/>
                      <w:szCs w:val="20"/>
                    </w:rPr>
                    <w:t>Gov.uk</w:t>
                  </w:r>
                </w:p>
              </w:tc>
              <w:tc>
                <w:tcPr>
                  <w:tcW w:w="2015" w:type="dxa"/>
                </w:tcPr>
                <w:p w14:paraId="39AE9FBF" w14:textId="77777777" w:rsidR="00AC5A15" w:rsidRPr="00EC4203" w:rsidRDefault="00AC5A15" w:rsidP="0005049A">
                  <w:pPr>
                    <w:cnfStyle w:val="000000000000" w:firstRow="0" w:lastRow="0" w:firstColumn="0" w:lastColumn="0" w:oddVBand="0" w:evenVBand="0" w:oddHBand="0" w:evenHBand="0" w:firstRowFirstColumn="0" w:firstRowLastColumn="0" w:lastRowFirstColumn="0" w:lastRowLastColumn="0"/>
                    <w:rPr>
                      <w:sz w:val="20"/>
                      <w:szCs w:val="20"/>
                    </w:rPr>
                  </w:pPr>
                  <w:r w:rsidRPr="00EC4203">
                    <w:rPr>
                      <w:sz w:val="20"/>
                      <w:szCs w:val="20"/>
                    </w:rPr>
                    <w:t>Travel modelling</w:t>
                  </w:r>
                </w:p>
              </w:tc>
            </w:tr>
            <w:tr w:rsidR="00B52869" w:rsidRPr="00EC4203" w14:paraId="3DA94272" w14:textId="77777777" w:rsidTr="00B52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9" w:type="dxa"/>
                </w:tcPr>
                <w:p w14:paraId="748C71EA" w14:textId="044B50D1" w:rsidR="00AC5A15" w:rsidRPr="00EC4203" w:rsidRDefault="00AC5A15" w:rsidP="0005049A">
                  <w:pPr>
                    <w:rPr>
                      <w:sz w:val="20"/>
                      <w:szCs w:val="20"/>
                    </w:rPr>
                  </w:pPr>
                  <w:r w:rsidRPr="00600275">
                    <w:rPr>
                      <w:b w:val="0"/>
                      <w:bCs w:val="0"/>
                      <w:sz w:val="20"/>
                      <w:szCs w:val="20"/>
                    </w:rPr>
                    <w:t>Office for National Statistics Home</w:t>
                  </w:r>
                </w:p>
              </w:tc>
              <w:tc>
                <w:tcPr>
                  <w:tcW w:w="6237" w:type="dxa"/>
                </w:tcPr>
                <w:p w14:paraId="126AD2EB" w14:textId="4A2ADDDB" w:rsidR="00AC5A15" w:rsidRPr="00EC4203" w:rsidRDefault="008B5841" w:rsidP="0005049A">
                  <w:pPr>
                    <w:cnfStyle w:val="000000100000" w:firstRow="0" w:lastRow="0" w:firstColumn="0" w:lastColumn="0" w:oddVBand="0" w:evenVBand="0" w:oddHBand="1" w:evenHBand="0" w:firstRowFirstColumn="0" w:firstRowLastColumn="0" w:lastRowFirstColumn="0" w:lastRowLastColumn="0"/>
                    <w:rPr>
                      <w:sz w:val="20"/>
                      <w:szCs w:val="20"/>
                    </w:rPr>
                  </w:pPr>
                  <w:hyperlink r:id="rId178" w:history="1">
                    <w:r w:rsidR="00600275" w:rsidRPr="00600275">
                      <w:rPr>
                        <w:rStyle w:val="Hyperlink"/>
                        <w:sz w:val="20"/>
                        <w:szCs w:val="20"/>
                      </w:rPr>
                      <w:t>https://www.ons.gov.uk/</w:t>
                    </w:r>
                  </w:hyperlink>
                </w:p>
              </w:tc>
              <w:tc>
                <w:tcPr>
                  <w:tcW w:w="1276" w:type="dxa"/>
                </w:tcPr>
                <w:p w14:paraId="4AFB264D" w14:textId="5A232C64" w:rsidR="00AC5A15" w:rsidRPr="00EC4203" w:rsidRDefault="00AC5A15" w:rsidP="0005049A">
                  <w:pPr>
                    <w:cnfStyle w:val="000000100000" w:firstRow="0" w:lastRow="0" w:firstColumn="0" w:lastColumn="0" w:oddVBand="0" w:evenVBand="0" w:oddHBand="1" w:evenHBand="0" w:firstRowFirstColumn="0" w:firstRowLastColumn="0" w:lastRowFirstColumn="0" w:lastRowLastColumn="0"/>
                    <w:rPr>
                      <w:sz w:val="20"/>
                      <w:szCs w:val="20"/>
                    </w:rPr>
                  </w:pPr>
                  <w:r w:rsidRPr="00EC4203">
                    <w:rPr>
                      <w:sz w:val="20"/>
                      <w:szCs w:val="20"/>
                    </w:rPr>
                    <w:t>Public</w:t>
                  </w:r>
                </w:p>
              </w:tc>
              <w:tc>
                <w:tcPr>
                  <w:tcW w:w="2129" w:type="dxa"/>
                </w:tcPr>
                <w:p w14:paraId="1FF94166" w14:textId="77777777" w:rsidR="00AC5A15" w:rsidRPr="00EC4203" w:rsidRDefault="00AC5A15" w:rsidP="0005049A">
                  <w:pPr>
                    <w:cnfStyle w:val="000000100000" w:firstRow="0" w:lastRow="0" w:firstColumn="0" w:lastColumn="0" w:oddVBand="0" w:evenVBand="0" w:oddHBand="1" w:evenHBand="0" w:firstRowFirstColumn="0" w:firstRowLastColumn="0" w:lastRowFirstColumn="0" w:lastRowLastColumn="0"/>
                    <w:rPr>
                      <w:sz w:val="20"/>
                      <w:szCs w:val="20"/>
                    </w:rPr>
                  </w:pPr>
                  <w:r w:rsidRPr="00EC4203">
                    <w:rPr>
                      <w:sz w:val="20"/>
                      <w:szCs w:val="20"/>
                    </w:rPr>
                    <w:t>Office for National Statistics</w:t>
                  </w:r>
                </w:p>
              </w:tc>
              <w:tc>
                <w:tcPr>
                  <w:tcW w:w="2015" w:type="dxa"/>
                </w:tcPr>
                <w:p w14:paraId="384EAF56" w14:textId="77777777" w:rsidR="00AC5A15" w:rsidRPr="00EC4203" w:rsidRDefault="00AC5A15" w:rsidP="0005049A">
                  <w:pPr>
                    <w:cnfStyle w:val="000000100000" w:firstRow="0" w:lastRow="0" w:firstColumn="0" w:lastColumn="0" w:oddVBand="0" w:evenVBand="0" w:oddHBand="1" w:evenHBand="0" w:firstRowFirstColumn="0" w:firstRowLastColumn="0" w:lastRowFirstColumn="0" w:lastRowLastColumn="0"/>
                    <w:rPr>
                      <w:sz w:val="20"/>
                      <w:szCs w:val="20"/>
                    </w:rPr>
                  </w:pPr>
                  <w:r w:rsidRPr="00EC4203">
                    <w:rPr>
                      <w:sz w:val="20"/>
                      <w:szCs w:val="20"/>
                    </w:rPr>
                    <w:t>Various</w:t>
                  </w:r>
                </w:p>
              </w:tc>
            </w:tr>
            <w:tr w:rsidR="00B52869" w:rsidRPr="00EC4203" w14:paraId="147D0A7B" w14:textId="77777777" w:rsidTr="00B52869">
              <w:tc>
                <w:tcPr>
                  <w:cnfStyle w:val="001000000000" w:firstRow="0" w:lastRow="0" w:firstColumn="1" w:lastColumn="0" w:oddVBand="0" w:evenVBand="0" w:oddHBand="0" w:evenHBand="0" w:firstRowFirstColumn="0" w:firstRowLastColumn="0" w:lastRowFirstColumn="0" w:lastRowLastColumn="0"/>
                  <w:tcW w:w="3429" w:type="dxa"/>
                </w:tcPr>
                <w:p w14:paraId="2166DED7" w14:textId="32235F3D" w:rsidR="00AC5A15" w:rsidRPr="00EC4203" w:rsidRDefault="00AC5A15" w:rsidP="0005049A">
                  <w:pPr>
                    <w:rPr>
                      <w:sz w:val="20"/>
                      <w:szCs w:val="20"/>
                    </w:rPr>
                  </w:pPr>
                  <w:r w:rsidRPr="00600275">
                    <w:rPr>
                      <w:b w:val="0"/>
                      <w:bCs w:val="0"/>
                      <w:sz w:val="20"/>
                      <w:szCs w:val="20"/>
                    </w:rPr>
                    <w:t>Educational Establishments</w:t>
                  </w:r>
                </w:p>
              </w:tc>
              <w:tc>
                <w:tcPr>
                  <w:tcW w:w="6237" w:type="dxa"/>
                </w:tcPr>
                <w:p w14:paraId="49419A7E" w14:textId="698DF6DE" w:rsidR="00AC5A15" w:rsidRPr="00EC4203" w:rsidRDefault="008B5841" w:rsidP="0005049A">
                  <w:pPr>
                    <w:cnfStyle w:val="000000000000" w:firstRow="0" w:lastRow="0" w:firstColumn="0" w:lastColumn="0" w:oddVBand="0" w:evenVBand="0" w:oddHBand="0" w:evenHBand="0" w:firstRowFirstColumn="0" w:firstRowLastColumn="0" w:lastRowFirstColumn="0" w:lastRowLastColumn="0"/>
                    <w:rPr>
                      <w:sz w:val="20"/>
                      <w:szCs w:val="20"/>
                    </w:rPr>
                  </w:pPr>
                  <w:hyperlink r:id="rId179" w:history="1">
                    <w:r w:rsidR="00600275" w:rsidRPr="00600275">
                      <w:rPr>
                        <w:rStyle w:val="Hyperlink"/>
                        <w:sz w:val="20"/>
                        <w:szCs w:val="20"/>
                      </w:rPr>
                      <w:t>https://get-information-schools.service.gov.uk/</w:t>
                    </w:r>
                  </w:hyperlink>
                </w:p>
              </w:tc>
              <w:tc>
                <w:tcPr>
                  <w:tcW w:w="1276" w:type="dxa"/>
                </w:tcPr>
                <w:p w14:paraId="027FA644" w14:textId="04E11079" w:rsidR="00AC5A15" w:rsidRPr="00EC4203" w:rsidRDefault="00AC5A15" w:rsidP="0005049A">
                  <w:pPr>
                    <w:cnfStyle w:val="000000000000" w:firstRow="0" w:lastRow="0" w:firstColumn="0" w:lastColumn="0" w:oddVBand="0" w:evenVBand="0" w:oddHBand="0" w:evenHBand="0" w:firstRowFirstColumn="0" w:firstRowLastColumn="0" w:lastRowFirstColumn="0" w:lastRowLastColumn="0"/>
                    <w:rPr>
                      <w:sz w:val="20"/>
                      <w:szCs w:val="20"/>
                    </w:rPr>
                  </w:pPr>
                  <w:r w:rsidRPr="00EC4203">
                    <w:rPr>
                      <w:sz w:val="20"/>
                      <w:szCs w:val="20"/>
                    </w:rPr>
                    <w:t>Public</w:t>
                  </w:r>
                </w:p>
              </w:tc>
              <w:tc>
                <w:tcPr>
                  <w:tcW w:w="2129" w:type="dxa"/>
                </w:tcPr>
                <w:p w14:paraId="761A2F1B" w14:textId="77777777" w:rsidR="00AC5A15" w:rsidRPr="00EC4203" w:rsidRDefault="00AC5A15" w:rsidP="0005049A">
                  <w:pPr>
                    <w:cnfStyle w:val="000000000000" w:firstRow="0" w:lastRow="0" w:firstColumn="0" w:lastColumn="0" w:oddVBand="0" w:evenVBand="0" w:oddHBand="0" w:evenHBand="0" w:firstRowFirstColumn="0" w:firstRowLastColumn="0" w:lastRowFirstColumn="0" w:lastRowLastColumn="0"/>
                    <w:rPr>
                      <w:sz w:val="20"/>
                      <w:szCs w:val="20"/>
                    </w:rPr>
                  </w:pPr>
                  <w:r w:rsidRPr="00EC4203">
                    <w:rPr>
                      <w:sz w:val="20"/>
                      <w:szCs w:val="20"/>
                    </w:rPr>
                    <w:t>Gov.uk</w:t>
                  </w:r>
                </w:p>
              </w:tc>
              <w:tc>
                <w:tcPr>
                  <w:tcW w:w="2015" w:type="dxa"/>
                </w:tcPr>
                <w:p w14:paraId="658E05AF" w14:textId="77777777" w:rsidR="00AC5A15" w:rsidRPr="00EC4203" w:rsidRDefault="00AC5A15" w:rsidP="0005049A">
                  <w:pPr>
                    <w:cnfStyle w:val="000000000000" w:firstRow="0" w:lastRow="0" w:firstColumn="0" w:lastColumn="0" w:oddVBand="0" w:evenVBand="0" w:oddHBand="0" w:evenHBand="0" w:firstRowFirstColumn="0" w:firstRowLastColumn="0" w:lastRowFirstColumn="0" w:lastRowLastColumn="0"/>
                    <w:rPr>
                      <w:sz w:val="20"/>
                      <w:szCs w:val="20"/>
                    </w:rPr>
                  </w:pPr>
                  <w:r w:rsidRPr="00EC4203">
                    <w:rPr>
                      <w:sz w:val="20"/>
                      <w:szCs w:val="20"/>
                    </w:rPr>
                    <w:t>Competition modelling</w:t>
                  </w:r>
                </w:p>
              </w:tc>
            </w:tr>
            <w:tr w:rsidR="00B52869" w:rsidRPr="00EC4203" w14:paraId="61B2079C" w14:textId="77777777" w:rsidTr="00B52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9" w:type="dxa"/>
                </w:tcPr>
                <w:p w14:paraId="1C07C67C" w14:textId="2A985633" w:rsidR="00AC5A15" w:rsidRPr="00EC4203" w:rsidRDefault="00AC5A15" w:rsidP="0005049A">
                  <w:pPr>
                    <w:rPr>
                      <w:sz w:val="20"/>
                      <w:szCs w:val="20"/>
                    </w:rPr>
                  </w:pPr>
                  <w:r w:rsidRPr="00600275">
                    <w:rPr>
                      <w:b w:val="0"/>
                      <w:bCs w:val="0"/>
                      <w:sz w:val="20"/>
                      <w:szCs w:val="20"/>
                    </w:rPr>
                    <w:t>Further Education and Skills</w:t>
                  </w:r>
                  <w:r w:rsidRPr="00EC4203">
                    <w:rPr>
                      <w:sz w:val="20"/>
                      <w:szCs w:val="20"/>
                    </w:rPr>
                    <w:t xml:space="preserve"> </w:t>
                  </w:r>
                </w:p>
              </w:tc>
              <w:tc>
                <w:tcPr>
                  <w:tcW w:w="6237" w:type="dxa"/>
                </w:tcPr>
                <w:p w14:paraId="5E241351" w14:textId="06449A76" w:rsidR="00AC5A15" w:rsidRPr="00EC4203" w:rsidRDefault="008B5841" w:rsidP="0005049A">
                  <w:pPr>
                    <w:cnfStyle w:val="000000100000" w:firstRow="0" w:lastRow="0" w:firstColumn="0" w:lastColumn="0" w:oddVBand="0" w:evenVBand="0" w:oddHBand="1" w:evenHBand="0" w:firstRowFirstColumn="0" w:firstRowLastColumn="0" w:lastRowFirstColumn="0" w:lastRowLastColumn="0"/>
                    <w:rPr>
                      <w:sz w:val="20"/>
                      <w:szCs w:val="20"/>
                    </w:rPr>
                  </w:pPr>
                  <w:hyperlink r:id="rId180" w:history="1">
                    <w:r w:rsidR="00600275" w:rsidRPr="00600275">
                      <w:rPr>
                        <w:rStyle w:val="Hyperlink"/>
                        <w:sz w:val="20"/>
                        <w:szCs w:val="20"/>
                      </w:rPr>
                      <w:t>https://www.gov.uk/government/collections/further-education-and-skills-statistical-first-release-sfr?utm_source=c4f422c4-6479-41f6-b2fd-4052ba5080bb&amp;utm_medium=email&amp;utm_campaign=govuk-notifications&amp;utm_content=immediate#latest-releases</w:t>
                    </w:r>
                  </w:hyperlink>
                </w:p>
              </w:tc>
              <w:tc>
                <w:tcPr>
                  <w:tcW w:w="1276" w:type="dxa"/>
                </w:tcPr>
                <w:p w14:paraId="7156468E" w14:textId="3AAB713D" w:rsidR="00AC5A15" w:rsidRPr="00EC4203" w:rsidRDefault="00AC5A15" w:rsidP="0005049A">
                  <w:pPr>
                    <w:cnfStyle w:val="000000100000" w:firstRow="0" w:lastRow="0" w:firstColumn="0" w:lastColumn="0" w:oddVBand="0" w:evenVBand="0" w:oddHBand="1" w:evenHBand="0" w:firstRowFirstColumn="0" w:firstRowLastColumn="0" w:lastRowFirstColumn="0" w:lastRowLastColumn="0"/>
                    <w:rPr>
                      <w:sz w:val="20"/>
                      <w:szCs w:val="20"/>
                    </w:rPr>
                  </w:pPr>
                  <w:r w:rsidRPr="00EC4203">
                    <w:rPr>
                      <w:sz w:val="20"/>
                      <w:szCs w:val="20"/>
                    </w:rPr>
                    <w:t>Public</w:t>
                  </w:r>
                </w:p>
              </w:tc>
              <w:tc>
                <w:tcPr>
                  <w:tcW w:w="2129" w:type="dxa"/>
                </w:tcPr>
                <w:p w14:paraId="15DDA8AE" w14:textId="77777777" w:rsidR="00AC5A15" w:rsidRPr="00EC4203" w:rsidRDefault="00AC5A15" w:rsidP="0005049A">
                  <w:pPr>
                    <w:cnfStyle w:val="000000100000" w:firstRow="0" w:lastRow="0" w:firstColumn="0" w:lastColumn="0" w:oddVBand="0" w:evenVBand="0" w:oddHBand="1" w:evenHBand="0" w:firstRowFirstColumn="0" w:firstRowLastColumn="0" w:lastRowFirstColumn="0" w:lastRowLastColumn="0"/>
                    <w:rPr>
                      <w:sz w:val="20"/>
                      <w:szCs w:val="20"/>
                    </w:rPr>
                  </w:pPr>
                  <w:r w:rsidRPr="00EC4203">
                    <w:rPr>
                      <w:sz w:val="20"/>
                      <w:szCs w:val="20"/>
                    </w:rPr>
                    <w:t>Gov.uk</w:t>
                  </w:r>
                </w:p>
              </w:tc>
              <w:tc>
                <w:tcPr>
                  <w:tcW w:w="2015" w:type="dxa"/>
                </w:tcPr>
                <w:p w14:paraId="739CCEAF" w14:textId="77777777" w:rsidR="00AC5A15" w:rsidRPr="00EC4203" w:rsidRDefault="00AC5A15" w:rsidP="0005049A">
                  <w:pPr>
                    <w:cnfStyle w:val="000000100000" w:firstRow="0" w:lastRow="0" w:firstColumn="0" w:lastColumn="0" w:oddVBand="0" w:evenVBand="0" w:oddHBand="1" w:evenHBand="0" w:firstRowFirstColumn="0" w:firstRowLastColumn="0" w:lastRowFirstColumn="0" w:lastRowLastColumn="0"/>
                    <w:rPr>
                      <w:sz w:val="20"/>
                      <w:szCs w:val="20"/>
                    </w:rPr>
                  </w:pPr>
                  <w:r w:rsidRPr="00EC4203">
                    <w:rPr>
                      <w:sz w:val="20"/>
                      <w:szCs w:val="20"/>
                    </w:rPr>
                    <w:t>Sector modelling</w:t>
                  </w:r>
                </w:p>
              </w:tc>
            </w:tr>
            <w:tr w:rsidR="00B52869" w:rsidRPr="00EC4203" w14:paraId="0CC3E62D" w14:textId="77777777" w:rsidTr="00B52869">
              <w:tc>
                <w:tcPr>
                  <w:cnfStyle w:val="001000000000" w:firstRow="0" w:lastRow="0" w:firstColumn="1" w:lastColumn="0" w:oddVBand="0" w:evenVBand="0" w:oddHBand="0" w:evenHBand="0" w:firstRowFirstColumn="0" w:firstRowLastColumn="0" w:lastRowFirstColumn="0" w:lastRowLastColumn="0"/>
                  <w:tcW w:w="3429" w:type="dxa"/>
                </w:tcPr>
                <w:p w14:paraId="05DAC537" w14:textId="107AD75C" w:rsidR="00AC5A15" w:rsidRPr="00EC4203" w:rsidRDefault="00AC5A15" w:rsidP="0005049A">
                  <w:pPr>
                    <w:rPr>
                      <w:sz w:val="20"/>
                      <w:szCs w:val="20"/>
                    </w:rPr>
                  </w:pPr>
                  <w:r w:rsidRPr="009E79B1">
                    <w:rPr>
                      <w:b w:val="0"/>
                      <w:bCs w:val="0"/>
                      <w:sz w:val="20"/>
                      <w:szCs w:val="20"/>
                    </w:rPr>
                    <w:t>FE Research and Statistics</w:t>
                  </w:r>
                </w:p>
              </w:tc>
              <w:tc>
                <w:tcPr>
                  <w:tcW w:w="6237" w:type="dxa"/>
                </w:tcPr>
                <w:p w14:paraId="3BEBABA8" w14:textId="10E6655B" w:rsidR="00AC5A15" w:rsidRPr="00EC4203" w:rsidRDefault="008B5841" w:rsidP="0005049A">
                  <w:pPr>
                    <w:cnfStyle w:val="000000000000" w:firstRow="0" w:lastRow="0" w:firstColumn="0" w:lastColumn="0" w:oddVBand="0" w:evenVBand="0" w:oddHBand="0" w:evenHBand="0" w:firstRowFirstColumn="0" w:firstRowLastColumn="0" w:lastRowFirstColumn="0" w:lastRowLastColumn="0"/>
                    <w:rPr>
                      <w:sz w:val="20"/>
                      <w:szCs w:val="20"/>
                    </w:rPr>
                  </w:pPr>
                  <w:hyperlink r:id="rId181" w:history="1">
                    <w:r w:rsidR="009E79B1" w:rsidRPr="009E79B1">
                      <w:rPr>
                        <w:rStyle w:val="Hyperlink"/>
                        <w:sz w:val="20"/>
                        <w:szCs w:val="20"/>
                      </w:rPr>
                      <w:t>https://www.gov.uk/education/further-and-higher-education-skills-and-vocational-training#research_and_statistics</w:t>
                    </w:r>
                  </w:hyperlink>
                </w:p>
              </w:tc>
              <w:tc>
                <w:tcPr>
                  <w:tcW w:w="1276" w:type="dxa"/>
                </w:tcPr>
                <w:p w14:paraId="34CC84C8" w14:textId="5490391B" w:rsidR="00AC5A15" w:rsidRPr="00EC4203" w:rsidRDefault="00AC5A15" w:rsidP="0005049A">
                  <w:pPr>
                    <w:cnfStyle w:val="000000000000" w:firstRow="0" w:lastRow="0" w:firstColumn="0" w:lastColumn="0" w:oddVBand="0" w:evenVBand="0" w:oddHBand="0" w:evenHBand="0" w:firstRowFirstColumn="0" w:firstRowLastColumn="0" w:lastRowFirstColumn="0" w:lastRowLastColumn="0"/>
                    <w:rPr>
                      <w:sz w:val="20"/>
                      <w:szCs w:val="20"/>
                    </w:rPr>
                  </w:pPr>
                  <w:r w:rsidRPr="00EC4203">
                    <w:rPr>
                      <w:sz w:val="20"/>
                      <w:szCs w:val="20"/>
                    </w:rPr>
                    <w:t>Public</w:t>
                  </w:r>
                </w:p>
              </w:tc>
              <w:tc>
                <w:tcPr>
                  <w:tcW w:w="2129" w:type="dxa"/>
                </w:tcPr>
                <w:p w14:paraId="250EB02B" w14:textId="77777777" w:rsidR="00AC5A15" w:rsidRPr="00EC4203" w:rsidRDefault="00AC5A15" w:rsidP="0005049A">
                  <w:pPr>
                    <w:cnfStyle w:val="000000000000" w:firstRow="0" w:lastRow="0" w:firstColumn="0" w:lastColumn="0" w:oddVBand="0" w:evenVBand="0" w:oddHBand="0" w:evenHBand="0" w:firstRowFirstColumn="0" w:firstRowLastColumn="0" w:lastRowFirstColumn="0" w:lastRowLastColumn="0"/>
                    <w:rPr>
                      <w:sz w:val="20"/>
                      <w:szCs w:val="20"/>
                    </w:rPr>
                  </w:pPr>
                  <w:r w:rsidRPr="00EC4203">
                    <w:rPr>
                      <w:sz w:val="20"/>
                      <w:szCs w:val="20"/>
                    </w:rPr>
                    <w:t>Gov.uk</w:t>
                  </w:r>
                </w:p>
              </w:tc>
              <w:tc>
                <w:tcPr>
                  <w:tcW w:w="2015" w:type="dxa"/>
                </w:tcPr>
                <w:p w14:paraId="3F892E59" w14:textId="77777777" w:rsidR="00AC5A15" w:rsidRPr="00EC4203" w:rsidRDefault="00AC5A15" w:rsidP="0005049A">
                  <w:pPr>
                    <w:cnfStyle w:val="000000000000" w:firstRow="0" w:lastRow="0" w:firstColumn="0" w:lastColumn="0" w:oddVBand="0" w:evenVBand="0" w:oddHBand="0" w:evenHBand="0" w:firstRowFirstColumn="0" w:firstRowLastColumn="0" w:lastRowFirstColumn="0" w:lastRowLastColumn="0"/>
                    <w:rPr>
                      <w:sz w:val="20"/>
                      <w:szCs w:val="20"/>
                    </w:rPr>
                  </w:pPr>
                  <w:r w:rsidRPr="00EC4203">
                    <w:rPr>
                      <w:sz w:val="20"/>
                      <w:szCs w:val="20"/>
                    </w:rPr>
                    <w:t>Sector modelling</w:t>
                  </w:r>
                </w:p>
              </w:tc>
            </w:tr>
            <w:tr w:rsidR="00B52869" w:rsidRPr="00EC4203" w14:paraId="29A85BBE" w14:textId="77777777" w:rsidTr="00B52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9" w:type="dxa"/>
                </w:tcPr>
                <w:p w14:paraId="5261F7A8" w14:textId="5235434D" w:rsidR="00AC5A15" w:rsidRPr="00EC4203" w:rsidRDefault="00AC5A15" w:rsidP="0005049A">
                  <w:pPr>
                    <w:rPr>
                      <w:sz w:val="20"/>
                      <w:szCs w:val="20"/>
                    </w:rPr>
                  </w:pPr>
                  <w:r w:rsidRPr="009E79B1">
                    <w:rPr>
                      <w:b w:val="0"/>
                      <w:bCs w:val="0"/>
                      <w:sz w:val="20"/>
                      <w:szCs w:val="20"/>
                    </w:rPr>
                    <w:t>EMSI Economic and Education</w:t>
                  </w:r>
                </w:p>
              </w:tc>
              <w:tc>
                <w:tcPr>
                  <w:tcW w:w="6237" w:type="dxa"/>
                </w:tcPr>
                <w:p w14:paraId="6F4552FB" w14:textId="71CB0848" w:rsidR="00AC5A15" w:rsidRPr="00EC4203" w:rsidRDefault="008B5841" w:rsidP="0005049A">
                  <w:pPr>
                    <w:cnfStyle w:val="000000100000" w:firstRow="0" w:lastRow="0" w:firstColumn="0" w:lastColumn="0" w:oddVBand="0" w:evenVBand="0" w:oddHBand="1" w:evenHBand="0" w:firstRowFirstColumn="0" w:firstRowLastColumn="0" w:lastRowFirstColumn="0" w:lastRowLastColumn="0"/>
                    <w:rPr>
                      <w:sz w:val="20"/>
                      <w:szCs w:val="20"/>
                    </w:rPr>
                  </w:pPr>
                  <w:hyperlink r:id="rId182" w:history="1">
                    <w:r w:rsidR="009E79B1" w:rsidRPr="009E79B1">
                      <w:rPr>
                        <w:rStyle w:val="Hyperlink"/>
                        <w:sz w:val="20"/>
                        <w:szCs w:val="20"/>
                      </w:rPr>
                      <w:t>https://e.economicmodeling.com/analyst/?t=2zvj2#h=NjRt8&amp;page=home</w:t>
                    </w:r>
                  </w:hyperlink>
                </w:p>
              </w:tc>
              <w:tc>
                <w:tcPr>
                  <w:tcW w:w="1276" w:type="dxa"/>
                </w:tcPr>
                <w:p w14:paraId="1366C16C" w14:textId="3E160EDF" w:rsidR="00AC5A15" w:rsidRPr="00EC4203" w:rsidRDefault="00AC5A15" w:rsidP="0005049A">
                  <w:pPr>
                    <w:cnfStyle w:val="000000100000" w:firstRow="0" w:lastRow="0" w:firstColumn="0" w:lastColumn="0" w:oddVBand="0" w:evenVBand="0" w:oddHBand="1" w:evenHBand="0" w:firstRowFirstColumn="0" w:firstRowLastColumn="0" w:lastRowFirstColumn="0" w:lastRowLastColumn="0"/>
                    <w:rPr>
                      <w:sz w:val="20"/>
                      <w:szCs w:val="20"/>
                    </w:rPr>
                  </w:pPr>
                  <w:r w:rsidRPr="00EC4203">
                    <w:rPr>
                      <w:sz w:val="20"/>
                      <w:szCs w:val="20"/>
                    </w:rPr>
                    <w:t>Subscription</w:t>
                  </w:r>
                </w:p>
              </w:tc>
              <w:tc>
                <w:tcPr>
                  <w:tcW w:w="2129" w:type="dxa"/>
                </w:tcPr>
                <w:p w14:paraId="68171A75" w14:textId="77777777" w:rsidR="00AC5A15" w:rsidRPr="00EC4203" w:rsidRDefault="00AC5A15" w:rsidP="0005049A">
                  <w:pPr>
                    <w:cnfStyle w:val="000000100000" w:firstRow="0" w:lastRow="0" w:firstColumn="0" w:lastColumn="0" w:oddVBand="0" w:evenVBand="0" w:oddHBand="1" w:evenHBand="0" w:firstRowFirstColumn="0" w:firstRowLastColumn="0" w:lastRowFirstColumn="0" w:lastRowLastColumn="0"/>
                    <w:rPr>
                      <w:sz w:val="20"/>
                      <w:szCs w:val="20"/>
                    </w:rPr>
                  </w:pPr>
                  <w:r w:rsidRPr="00EC4203">
                    <w:rPr>
                      <w:sz w:val="20"/>
                      <w:szCs w:val="20"/>
                    </w:rPr>
                    <w:t>EMSI</w:t>
                  </w:r>
                </w:p>
              </w:tc>
              <w:tc>
                <w:tcPr>
                  <w:tcW w:w="2015" w:type="dxa"/>
                </w:tcPr>
                <w:p w14:paraId="595EEC9E" w14:textId="77777777" w:rsidR="00AC5A15" w:rsidRPr="00EC4203" w:rsidRDefault="00AC5A15" w:rsidP="0005049A">
                  <w:pPr>
                    <w:cnfStyle w:val="000000100000" w:firstRow="0" w:lastRow="0" w:firstColumn="0" w:lastColumn="0" w:oddVBand="0" w:evenVBand="0" w:oddHBand="1" w:evenHBand="0" w:firstRowFirstColumn="0" w:firstRowLastColumn="0" w:lastRowFirstColumn="0" w:lastRowLastColumn="0"/>
                    <w:rPr>
                      <w:sz w:val="20"/>
                      <w:szCs w:val="20"/>
                    </w:rPr>
                  </w:pPr>
                  <w:r w:rsidRPr="00EC4203">
                    <w:rPr>
                      <w:sz w:val="20"/>
                      <w:szCs w:val="20"/>
                    </w:rPr>
                    <w:t>Curriculum modelling</w:t>
                  </w:r>
                </w:p>
              </w:tc>
            </w:tr>
            <w:tr w:rsidR="00B52869" w:rsidRPr="00EC4203" w14:paraId="2A9B56C1" w14:textId="77777777" w:rsidTr="00B52869">
              <w:tc>
                <w:tcPr>
                  <w:cnfStyle w:val="001000000000" w:firstRow="0" w:lastRow="0" w:firstColumn="1" w:lastColumn="0" w:oddVBand="0" w:evenVBand="0" w:oddHBand="0" w:evenHBand="0" w:firstRowFirstColumn="0" w:firstRowLastColumn="0" w:lastRowFirstColumn="0" w:lastRowLastColumn="0"/>
                  <w:tcW w:w="3429" w:type="dxa"/>
                </w:tcPr>
                <w:p w14:paraId="3AD4428B" w14:textId="77777777" w:rsidR="00AC5A15" w:rsidRPr="00BF5ECF" w:rsidRDefault="00AC5A15" w:rsidP="0005049A">
                  <w:pPr>
                    <w:rPr>
                      <w:b w:val="0"/>
                      <w:bCs w:val="0"/>
                      <w:sz w:val="20"/>
                      <w:szCs w:val="20"/>
                    </w:rPr>
                  </w:pPr>
                  <w:r w:rsidRPr="00BF5ECF">
                    <w:rPr>
                      <w:b w:val="0"/>
                      <w:bCs w:val="0"/>
                      <w:sz w:val="20"/>
                      <w:szCs w:val="20"/>
                    </w:rPr>
                    <w:t>Lincoln College Local MIS Data</w:t>
                  </w:r>
                </w:p>
              </w:tc>
              <w:tc>
                <w:tcPr>
                  <w:tcW w:w="6237" w:type="dxa"/>
                </w:tcPr>
                <w:p w14:paraId="4E0F44D2" w14:textId="7C805F6B" w:rsidR="00AC5A15" w:rsidRPr="00EC4203" w:rsidRDefault="009E79B1" w:rsidP="0005049A">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Not applicable</w:t>
                  </w:r>
                </w:p>
              </w:tc>
              <w:tc>
                <w:tcPr>
                  <w:tcW w:w="1276" w:type="dxa"/>
                </w:tcPr>
                <w:p w14:paraId="7C09A303" w14:textId="70E64C6F" w:rsidR="00AC5A15" w:rsidRPr="00EC4203" w:rsidRDefault="00AC5A15" w:rsidP="0005049A">
                  <w:pPr>
                    <w:cnfStyle w:val="000000000000" w:firstRow="0" w:lastRow="0" w:firstColumn="0" w:lastColumn="0" w:oddVBand="0" w:evenVBand="0" w:oddHBand="0" w:evenHBand="0" w:firstRowFirstColumn="0" w:firstRowLastColumn="0" w:lastRowFirstColumn="0" w:lastRowLastColumn="0"/>
                    <w:rPr>
                      <w:sz w:val="20"/>
                      <w:szCs w:val="20"/>
                    </w:rPr>
                  </w:pPr>
                  <w:r w:rsidRPr="00EC4203">
                    <w:rPr>
                      <w:sz w:val="20"/>
                      <w:szCs w:val="20"/>
                    </w:rPr>
                    <w:t>Private</w:t>
                  </w:r>
                </w:p>
              </w:tc>
              <w:tc>
                <w:tcPr>
                  <w:tcW w:w="2129" w:type="dxa"/>
                </w:tcPr>
                <w:p w14:paraId="18BFA619" w14:textId="77777777" w:rsidR="00AC5A15" w:rsidRPr="00EC4203" w:rsidRDefault="00AC5A15" w:rsidP="0005049A">
                  <w:pPr>
                    <w:cnfStyle w:val="000000000000" w:firstRow="0" w:lastRow="0" w:firstColumn="0" w:lastColumn="0" w:oddVBand="0" w:evenVBand="0" w:oddHBand="0" w:evenHBand="0" w:firstRowFirstColumn="0" w:firstRowLastColumn="0" w:lastRowFirstColumn="0" w:lastRowLastColumn="0"/>
                    <w:rPr>
                      <w:sz w:val="20"/>
                      <w:szCs w:val="20"/>
                    </w:rPr>
                  </w:pPr>
                  <w:r w:rsidRPr="00EC4203">
                    <w:rPr>
                      <w:sz w:val="20"/>
                      <w:szCs w:val="20"/>
                    </w:rPr>
                    <w:t>Advanced</w:t>
                  </w:r>
                </w:p>
              </w:tc>
              <w:tc>
                <w:tcPr>
                  <w:tcW w:w="2015" w:type="dxa"/>
                </w:tcPr>
                <w:p w14:paraId="0B53D83D" w14:textId="77777777" w:rsidR="00AC5A15" w:rsidRPr="00EC4203" w:rsidRDefault="00AC5A15" w:rsidP="0005049A">
                  <w:pPr>
                    <w:cnfStyle w:val="000000000000" w:firstRow="0" w:lastRow="0" w:firstColumn="0" w:lastColumn="0" w:oddVBand="0" w:evenVBand="0" w:oddHBand="0" w:evenHBand="0" w:firstRowFirstColumn="0" w:firstRowLastColumn="0" w:lastRowFirstColumn="0" w:lastRowLastColumn="0"/>
                    <w:rPr>
                      <w:sz w:val="20"/>
                      <w:szCs w:val="20"/>
                    </w:rPr>
                  </w:pPr>
                  <w:r w:rsidRPr="00EC4203">
                    <w:rPr>
                      <w:sz w:val="20"/>
                      <w:szCs w:val="20"/>
                    </w:rPr>
                    <w:t>Internal modelling</w:t>
                  </w:r>
                </w:p>
              </w:tc>
            </w:tr>
            <w:tr w:rsidR="00B52869" w:rsidRPr="00EC4203" w14:paraId="3F6016E4" w14:textId="77777777" w:rsidTr="00B52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9" w:type="dxa"/>
                </w:tcPr>
                <w:p w14:paraId="245C059A" w14:textId="2AD7128C" w:rsidR="00AC5A15" w:rsidRPr="00EC4203" w:rsidRDefault="00AC5A15" w:rsidP="0005049A">
                  <w:pPr>
                    <w:rPr>
                      <w:sz w:val="20"/>
                      <w:szCs w:val="20"/>
                    </w:rPr>
                  </w:pPr>
                  <w:r w:rsidRPr="009E79B1">
                    <w:rPr>
                      <w:b w:val="0"/>
                      <w:bCs w:val="0"/>
                      <w:sz w:val="20"/>
                      <w:szCs w:val="20"/>
                    </w:rPr>
                    <w:t>Kaggle Datasets for Beginners</w:t>
                  </w:r>
                </w:p>
              </w:tc>
              <w:tc>
                <w:tcPr>
                  <w:tcW w:w="6237" w:type="dxa"/>
                </w:tcPr>
                <w:p w14:paraId="6961A71C" w14:textId="1509A327" w:rsidR="00AC5A15" w:rsidRPr="00EC4203" w:rsidRDefault="008B5841" w:rsidP="0005049A">
                  <w:pPr>
                    <w:cnfStyle w:val="000000100000" w:firstRow="0" w:lastRow="0" w:firstColumn="0" w:lastColumn="0" w:oddVBand="0" w:evenVBand="0" w:oddHBand="1" w:evenHBand="0" w:firstRowFirstColumn="0" w:firstRowLastColumn="0" w:lastRowFirstColumn="0" w:lastRowLastColumn="0"/>
                    <w:rPr>
                      <w:sz w:val="20"/>
                      <w:szCs w:val="20"/>
                    </w:rPr>
                  </w:pPr>
                  <w:hyperlink r:id="rId183" w:history="1">
                    <w:r w:rsidR="009E79B1" w:rsidRPr="009E79B1">
                      <w:rPr>
                        <w:rStyle w:val="Hyperlink"/>
                        <w:sz w:val="20"/>
                        <w:szCs w:val="20"/>
                      </w:rPr>
                      <w:t>https://www.kaggle.com/m2skills/datasets-and-tutorial-kernels-for-beginners</w:t>
                    </w:r>
                  </w:hyperlink>
                </w:p>
              </w:tc>
              <w:tc>
                <w:tcPr>
                  <w:tcW w:w="1276" w:type="dxa"/>
                </w:tcPr>
                <w:p w14:paraId="794FB677" w14:textId="25E8A729" w:rsidR="00AC5A15" w:rsidRPr="00EC4203" w:rsidRDefault="00AC5A15" w:rsidP="0005049A">
                  <w:pPr>
                    <w:cnfStyle w:val="000000100000" w:firstRow="0" w:lastRow="0" w:firstColumn="0" w:lastColumn="0" w:oddVBand="0" w:evenVBand="0" w:oddHBand="1" w:evenHBand="0" w:firstRowFirstColumn="0" w:firstRowLastColumn="0" w:lastRowFirstColumn="0" w:lastRowLastColumn="0"/>
                    <w:rPr>
                      <w:sz w:val="20"/>
                      <w:szCs w:val="20"/>
                    </w:rPr>
                  </w:pPr>
                  <w:r w:rsidRPr="00EC4203">
                    <w:rPr>
                      <w:sz w:val="20"/>
                      <w:szCs w:val="20"/>
                    </w:rPr>
                    <w:t>Public</w:t>
                  </w:r>
                </w:p>
              </w:tc>
              <w:tc>
                <w:tcPr>
                  <w:tcW w:w="2129" w:type="dxa"/>
                </w:tcPr>
                <w:p w14:paraId="0217E50D" w14:textId="77777777" w:rsidR="00AC5A15" w:rsidRPr="00EC4203" w:rsidRDefault="00AC5A15" w:rsidP="0005049A">
                  <w:pPr>
                    <w:cnfStyle w:val="000000100000" w:firstRow="0" w:lastRow="0" w:firstColumn="0" w:lastColumn="0" w:oddVBand="0" w:evenVBand="0" w:oddHBand="1" w:evenHBand="0" w:firstRowFirstColumn="0" w:firstRowLastColumn="0" w:lastRowFirstColumn="0" w:lastRowLastColumn="0"/>
                    <w:rPr>
                      <w:sz w:val="20"/>
                      <w:szCs w:val="20"/>
                    </w:rPr>
                  </w:pPr>
                  <w:r w:rsidRPr="00EC4203">
                    <w:rPr>
                      <w:sz w:val="20"/>
                      <w:szCs w:val="20"/>
                    </w:rPr>
                    <w:t>Kaggle</w:t>
                  </w:r>
                </w:p>
              </w:tc>
              <w:tc>
                <w:tcPr>
                  <w:tcW w:w="2015" w:type="dxa"/>
                </w:tcPr>
                <w:p w14:paraId="69BAD3E6" w14:textId="77777777" w:rsidR="00AC5A15" w:rsidRPr="00EC4203" w:rsidRDefault="00AC5A15" w:rsidP="0005049A">
                  <w:pPr>
                    <w:cnfStyle w:val="000000100000" w:firstRow="0" w:lastRow="0" w:firstColumn="0" w:lastColumn="0" w:oddVBand="0" w:evenVBand="0" w:oddHBand="1" w:evenHBand="0" w:firstRowFirstColumn="0" w:firstRowLastColumn="0" w:lastRowFirstColumn="0" w:lastRowLastColumn="0"/>
                    <w:rPr>
                      <w:sz w:val="20"/>
                      <w:szCs w:val="20"/>
                    </w:rPr>
                  </w:pPr>
                  <w:r w:rsidRPr="00EC4203">
                    <w:rPr>
                      <w:sz w:val="20"/>
                      <w:szCs w:val="20"/>
                    </w:rPr>
                    <w:t>Training &amp; Learning</w:t>
                  </w:r>
                </w:p>
              </w:tc>
            </w:tr>
          </w:tbl>
          <w:p w14:paraId="27D7DD71" w14:textId="77777777" w:rsidR="0005049A" w:rsidRPr="00DD6D6E" w:rsidRDefault="0005049A" w:rsidP="008B7A8B">
            <w:pPr>
              <w:spacing w:after="0" w:line="240" w:lineRule="auto"/>
              <w:rPr>
                <w:rFonts w:ascii="Times New Roman" w:eastAsia="Times New Roman" w:hAnsi="Times New Roman" w:cs="Times New Roman"/>
                <w:sz w:val="24"/>
                <w:szCs w:val="24"/>
                <w:lang w:eastAsia="en-GB"/>
              </w:rPr>
            </w:pPr>
          </w:p>
        </w:tc>
      </w:tr>
      <w:tr w:rsidR="0005049A" w:rsidRPr="00DD6D6E" w14:paraId="3FBBB18F" w14:textId="77777777" w:rsidTr="00B52869">
        <w:trPr>
          <w:trHeight w:val="300"/>
        </w:trPr>
        <w:tc>
          <w:tcPr>
            <w:tcW w:w="15309" w:type="dxa"/>
            <w:tcBorders>
              <w:top w:val="nil"/>
              <w:left w:val="nil"/>
              <w:bottom w:val="nil"/>
              <w:right w:val="nil"/>
            </w:tcBorders>
            <w:shd w:val="clear" w:color="auto" w:fill="auto"/>
            <w:noWrap/>
            <w:vAlign w:val="bottom"/>
            <w:hideMark/>
          </w:tcPr>
          <w:p w14:paraId="69A6D163" w14:textId="552A5E79" w:rsidR="0005049A" w:rsidRPr="00DD6D6E" w:rsidRDefault="0005049A" w:rsidP="008B7A8B">
            <w:pPr>
              <w:pStyle w:val="Caption"/>
              <w:spacing w:after="0"/>
              <w:rPr>
                <w:rFonts w:ascii="Times New Roman" w:eastAsia="Times New Roman" w:hAnsi="Times New Roman" w:cs="Times New Roman"/>
                <w:sz w:val="20"/>
                <w:szCs w:val="20"/>
                <w:lang w:eastAsia="en-GB"/>
              </w:rPr>
            </w:pPr>
            <w:bookmarkStart w:id="201" w:name="_Ref37166162"/>
            <w:bookmarkStart w:id="202" w:name="_Toc39319385"/>
            <w:bookmarkStart w:id="203" w:name="_Toc39319539"/>
            <w:r>
              <w:t xml:space="preserve">Table </w:t>
            </w:r>
            <w:r w:rsidR="00C3043C">
              <w:fldChar w:fldCharType="begin"/>
            </w:r>
            <w:r w:rsidR="00C3043C">
              <w:instrText xml:space="preserve"> SEQ Table \* ARABIC </w:instrText>
            </w:r>
            <w:r w:rsidR="00C3043C">
              <w:fldChar w:fldCharType="separate"/>
            </w:r>
            <w:r w:rsidR="006444D3">
              <w:rPr>
                <w:noProof/>
              </w:rPr>
              <w:t>3</w:t>
            </w:r>
            <w:r w:rsidR="00C3043C">
              <w:rPr>
                <w:noProof/>
              </w:rPr>
              <w:fldChar w:fldCharType="end"/>
            </w:r>
            <w:bookmarkEnd w:id="201"/>
            <w:r>
              <w:t xml:space="preserve"> – 15 key datasets </w:t>
            </w:r>
            <w:r w:rsidR="00FA4799">
              <w:t>for delivery of education and commercial data analytics projects</w:t>
            </w:r>
            <w:bookmarkEnd w:id="202"/>
            <w:bookmarkEnd w:id="203"/>
          </w:p>
        </w:tc>
      </w:tr>
    </w:tbl>
    <w:p w14:paraId="26AC8430" w14:textId="77777777" w:rsidR="00563F92" w:rsidRDefault="00563F92" w:rsidP="009B48DF">
      <w:pPr>
        <w:sectPr w:rsidR="00563F92" w:rsidSect="00AC5A15">
          <w:pgSz w:w="16838" w:h="11906" w:orient="landscape"/>
          <w:pgMar w:top="1440" w:right="720" w:bottom="1440" w:left="720" w:header="709" w:footer="709" w:gutter="0"/>
          <w:cols w:space="708"/>
          <w:docGrid w:linePitch="360"/>
        </w:sectPr>
      </w:pPr>
    </w:p>
    <w:p w14:paraId="7A007C78" w14:textId="08180575" w:rsidR="00CE0DF6" w:rsidRDefault="00CE0DF6" w:rsidP="001D62E6">
      <w:pPr>
        <w:pStyle w:val="Heading3"/>
      </w:pPr>
      <w:r>
        <w:lastRenderedPageBreak/>
        <w:t>Project Approach and Methodology</w:t>
      </w:r>
    </w:p>
    <w:p w14:paraId="1C961154" w14:textId="046C5302" w:rsidR="00871D82" w:rsidRPr="00871D82" w:rsidRDefault="00871D82" w:rsidP="00DF488A">
      <w:pPr>
        <w:pStyle w:val="Heading4"/>
        <w:numPr>
          <w:ilvl w:val="0"/>
          <w:numId w:val="61"/>
        </w:numPr>
        <w:ind w:left="357" w:hanging="357"/>
      </w:pPr>
      <w:r>
        <w:t xml:space="preserve">The </w:t>
      </w:r>
      <w:r w:rsidR="00DF488A">
        <w:t xml:space="preserve">Recommended </w:t>
      </w:r>
      <w:r>
        <w:t xml:space="preserve">Approach and Methodology </w:t>
      </w:r>
      <w:r w:rsidR="00DF488A">
        <w:t>for Acquiring and Operating the Overall Data Analytics Capability</w:t>
      </w:r>
    </w:p>
    <w:p w14:paraId="74515C36" w14:textId="166894DC" w:rsidR="004B3DA6" w:rsidRDefault="00116A92" w:rsidP="007179CF">
      <w:r>
        <w:t xml:space="preserve">The </w:t>
      </w:r>
      <w:r w:rsidR="00C407E4">
        <w:t xml:space="preserve">recommended high-level </w:t>
      </w:r>
      <w:r>
        <w:t xml:space="preserve">framework </w:t>
      </w:r>
      <w:r w:rsidR="004B3DA6">
        <w:t xml:space="preserve">to acquire, operate and evaluate the proposed data analytics capability </w:t>
      </w:r>
      <w:r w:rsidR="00C407E4">
        <w:t xml:space="preserve">is the “Innovation Lifecycle Model” </w:t>
      </w:r>
      <w:sdt>
        <w:sdtPr>
          <w:id w:val="-648671438"/>
          <w:citation/>
        </w:sdtPr>
        <w:sdtEndPr/>
        <w:sdtContent>
          <w:r w:rsidR="00C407E4">
            <w:fldChar w:fldCharType="begin"/>
          </w:r>
          <w:r w:rsidR="00C407E4">
            <w:instrText xml:space="preserve"> CITATION Vik17 \l 2057 </w:instrText>
          </w:r>
          <w:r w:rsidR="00C407E4">
            <w:fldChar w:fldCharType="separate"/>
          </w:r>
          <w:r w:rsidR="0064592A" w:rsidRPr="0064592A">
            <w:rPr>
              <w:noProof/>
            </w:rPr>
            <w:t>(Viki, et al., 2017)</w:t>
          </w:r>
          <w:r w:rsidR="00C407E4">
            <w:fldChar w:fldCharType="end"/>
          </w:r>
        </w:sdtContent>
      </w:sdt>
      <w:r w:rsidR="00A07974">
        <w:t xml:space="preserve">. </w:t>
      </w:r>
    </w:p>
    <w:tbl>
      <w:tblPr>
        <w:tblW w:w="2977" w:type="dxa"/>
        <w:jc w:val="center"/>
        <w:tblLook w:val="04A0" w:firstRow="1" w:lastRow="0" w:firstColumn="1" w:lastColumn="0" w:noHBand="0" w:noVBand="1"/>
      </w:tblPr>
      <w:tblGrid>
        <w:gridCol w:w="5989"/>
      </w:tblGrid>
      <w:tr w:rsidR="004B3DA6" w:rsidRPr="00BE6BFF" w14:paraId="1393B23B" w14:textId="77777777" w:rsidTr="00067320">
        <w:trPr>
          <w:trHeight w:val="285"/>
          <w:jc w:val="center"/>
        </w:trPr>
        <w:tc>
          <w:tcPr>
            <w:tcW w:w="2977" w:type="dxa"/>
            <w:tcBorders>
              <w:top w:val="nil"/>
              <w:left w:val="nil"/>
              <w:bottom w:val="nil"/>
              <w:right w:val="nil"/>
            </w:tcBorders>
            <w:shd w:val="clear" w:color="auto" w:fill="auto"/>
            <w:noWrap/>
            <w:vAlign w:val="bottom"/>
            <w:hideMark/>
          </w:tcPr>
          <w:p w14:paraId="75FA04B6" w14:textId="77777777" w:rsidR="004B3DA6" w:rsidRPr="00BE6BFF" w:rsidRDefault="004B3DA6" w:rsidP="00067320">
            <w:pPr>
              <w:spacing w:after="0" w:line="240" w:lineRule="auto"/>
              <w:rPr>
                <w:rFonts w:ascii="Times New Roman" w:eastAsia="Times New Roman" w:hAnsi="Times New Roman" w:cs="Times New Roman"/>
                <w:sz w:val="24"/>
                <w:szCs w:val="24"/>
                <w:lang w:eastAsia="en-GB"/>
              </w:rPr>
            </w:pPr>
            <w:r>
              <w:rPr>
                <w:noProof/>
              </w:rPr>
              <w:drawing>
                <wp:inline distT="0" distB="0" distL="0" distR="0" wp14:anchorId="154A8332" wp14:editId="05C27E03">
                  <wp:extent cx="3666064" cy="33655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750726" cy="3443221"/>
                          </a:xfrm>
                          <a:prstGeom prst="rect">
                            <a:avLst/>
                          </a:prstGeom>
                        </pic:spPr>
                      </pic:pic>
                    </a:graphicData>
                  </a:graphic>
                </wp:inline>
              </w:drawing>
            </w:r>
          </w:p>
        </w:tc>
      </w:tr>
      <w:tr w:rsidR="004B3DA6" w:rsidRPr="00BE6BFF" w14:paraId="5CDC94EF" w14:textId="77777777" w:rsidTr="00067320">
        <w:trPr>
          <w:trHeight w:val="285"/>
          <w:jc w:val="center"/>
        </w:trPr>
        <w:tc>
          <w:tcPr>
            <w:tcW w:w="2977" w:type="dxa"/>
            <w:tcBorders>
              <w:top w:val="nil"/>
              <w:left w:val="nil"/>
              <w:bottom w:val="nil"/>
              <w:right w:val="nil"/>
            </w:tcBorders>
            <w:shd w:val="clear" w:color="auto" w:fill="auto"/>
            <w:noWrap/>
            <w:vAlign w:val="bottom"/>
            <w:hideMark/>
          </w:tcPr>
          <w:p w14:paraId="24293B81" w14:textId="5545BBF1" w:rsidR="004B3DA6" w:rsidRPr="00BE6BFF" w:rsidRDefault="004B3DA6" w:rsidP="00067320">
            <w:pPr>
              <w:pStyle w:val="Caption"/>
              <w:spacing w:after="0"/>
              <w:rPr>
                <w:rFonts w:ascii="Times New Roman" w:eastAsia="Times New Roman" w:hAnsi="Times New Roman" w:cs="Times New Roman"/>
                <w:sz w:val="20"/>
                <w:szCs w:val="20"/>
                <w:lang w:eastAsia="en-GB"/>
              </w:rPr>
            </w:pPr>
            <w:bookmarkStart w:id="204" w:name="_Toc39319330"/>
            <w:bookmarkStart w:id="205" w:name="_Toc39319532"/>
            <w:r>
              <w:t xml:space="preserve">Figure </w:t>
            </w:r>
            <w:r w:rsidR="00C3043C">
              <w:fldChar w:fldCharType="begin"/>
            </w:r>
            <w:r w:rsidR="00C3043C">
              <w:instrText xml:space="preserve"> SEQ Figure \* ARABIC </w:instrText>
            </w:r>
            <w:r w:rsidR="00C3043C">
              <w:fldChar w:fldCharType="separate"/>
            </w:r>
            <w:r w:rsidR="0064592A">
              <w:rPr>
                <w:noProof/>
              </w:rPr>
              <w:t>63</w:t>
            </w:r>
            <w:r w:rsidR="00C3043C">
              <w:rPr>
                <w:noProof/>
              </w:rPr>
              <w:fldChar w:fldCharType="end"/>
            </w:r>
            <w:r>
              <w:t xml:space="preserve"> – Innovation Lifecycle Model </w:t>
            </w:r>
            <w:sdt>
              <w:sdtPr>
                <w:id w:val="-1359654813"/>
                <w:citation/>
              </w:sdtPr>
              <w:sdtEndPr/>
              <w:sdtContent>
                <w:r>
                  <w:fldChar w:fldCharType="begin"/>
                </w:r>
                <w:r>
                  <w:instrText xml:space="preserve"> CITATION Vik17 \l 2057 </w:instrText>
                </w:r>
                <w:r>
                  <w:fldChar w:fldCharType="separate"/>
                </w:r>
                <w:r w:rsidR="0064592A" w:rsidRPr="0064592A">
                  <w:rPr>
                    <w:noProof/>
                  </w:rPr>
                  <w:t>(Viki, et al., 2017)</w:t>
                </w:r>
                <w:r>
                  <w:fldChar w:fldCharType="end"/>
                </w:r>
              </w:sdtContent>
            </w:sdt>
            <w:bookmarkEnd w:id="204"/>
            <w:bookmarkEnd w:id="205"/>
          </w:p>
        </w:tc>
      </w:tr>
    </w:tbl>
    <w:p w14:paraId="2090C1AE" w14:textId="77777777" w:rsidR="00FC51E3" w:rsidRDefault="00FC51E3" w:rsidP="00FC51E3">
      <w:pPr>
        <w:spacing w:after="0"/>
      </w:pPr>
    </w:p>
    <w:p w14:paraId="0ECACBCB" w14:textId="440C2268" w:rsidR="007F57AF" w:rsidRDefault="00A07974" w:rsidP="007179CF">
      <w:r>
        <w:t xml:space="preserve">The reason for choosing this model over a more </w:t>
      </w:r>
      <w:r w:rsidR="000B505C">
        <w:t>conventional</w:t>
      </w:r>
      <w:r>
        <w:t xml:space="preserve"> business </w:t>
      </w:r>
      <w:r w:rsidR="000B505C">
        <w:t xml:space="preserve">and cost </w:t>
      </w:r>
      <w:r>
        <w:t>case are the high degree of innovation</w:t>
      </w:r>
      <w:r w:rsidR="008D34FF">
        <w:t>, the high number of unknowns, the novelty of the solution and the risk reward profile.</w:t>
      </w:r>
      <w:r w:rsidR="005528F1">
        <w:t xml:space="preserve"> The </w:t>
      </w:r>
      <w:sdt>
        <w:sdtPr>
          <w:id w:val="1881513973"/>
          <w:citation/>
        </w:sdtPr>
        <w:sdtEndPr/>
        <w:sdtContent>
          <w:r w:rsidR="005528F1">
            <w:fldChar w:fldCharType="begin"/>
          </w:r>
          <w:r w:rsidR="005528F1">
            <w:instrText xml:space="preserve"> CITATION Vik17 \l 2057 </w:instrText>
          </w:r>
          <w:r w:rsidR="005528F1">
            <w:fldChar w:fldCharType="separate"/>
          </w:r>
          <w:r w:rsidR="0064592A" w:rsidRPr="0064592A">
            <w:rPr>
              <w:noProof/>
            </w:rPr>
            <w:t>(Viki, et al., 2017)</w:t>
          </w:r>
          <w:r w:rsidR="005528F1">
            <w:fldChar w:fldCharType="end"/>
          </w:r>
        </w:sdtContent>
      </w:sdt>
      <w:r w:rsidR="005528F1">
        <w:t xml:space="preserve"> </w:t>
      </w:r>
      <w:r w:rsidR="00D575EF">
        <w:t xml:space="preserve">model </w:t>
      </w:r>
      <w:r w:rsidR="005528F1">
        <w:t>is suited to an environment exhibiting these attributes</w:t>
      </w:r>
      <w:r w:rsidR="000F2233">
        <w:t xml:space="preserve">. </w:t>
      </w:r>
    </w:p>
    <w:p w14:paraId="72F1B36C" w14:textId="396586F5" w:rsidR="00164D98" w:rsidRDefault="007F57AF" w:rsidP="007179CF">
      <w:r>
        <w:t xml:space="preserve">However this </w:t>
      </w:r>
      <w:r w:rsidR="000F2233">
        <w:t xml:space="preserve">does not mean that the </w:t>
      </w:r>
      <w:r w:rsidR="003B14E0">
        <w:t xml:space="preserve">scrutiny associated with </w:t>
      </w:r>
      <w:r w:rsidR="00B36DA2">
        <w:t xml:space="preserve">conventional business cases </w:t>
      </w:r>
      <w:r w:rsidR="003B14E0">
        <w:t xml:space="preserve">is absent </w:t>
      </w:r>
      <w:r w:rsidR="00B36DA2">
        <w:t xml:space="preserve"> but rather that the value of the new capability will be </w:t>
      </w:r>
      <w:r w:rsidR="0028722D">
        <w:t xml:space="preserve">constantly evaluated </w:t>
      </w:r>
      <w:r w:rsidR="00B36DA2">
        <w:t>and the options to continue, scale up</w:t>
      </w:r>
      <w:r w:rsidR="004F7CE9">
        <w:t xml:space="preserve">, scale </w:t>
      </w:r>
      <w:r w:rsidR="00B36DA2">
        <w:t>down, close down or to pivot the business model</w:t>
      </w:r>
      <w:r w:rsidR="000922EA">
        <w:t xml:space="preserve"> </w:t>
      </w:r>
      <w:r w:rsidR="004F7CE9">
        <w:t xml:space="preserve">will be </w:t>
      </w:r>
      <w:r w:rsidR="0028722D">
        <w:t xml:space="preserve">frequently and robustly </w:t>
      </w:r>
      <w:r w:rsidR="000922EA">
        <w:t>reviewed.</w:t>
      </w:r>
    </w:p>
    <w:p w14:paraId="1C95F8D5" w14:textId="5C8F3323" w:rsidR="00513CFD" w:rsidRDefault="00593C91" w:rsidP="00513CFD">
      <w:r>
        <w:t xml:space="preserve">The issues </w:t>
      </w:r>
      <w:r w:rsidR="008912AE">
        <w:t xml:space="preserve">identified </w:t>
      </w:r>
      <w:r w:rsidR="000B043B">
        <w:t xml:space="preserve">proposed by </w:t>
      </w:r>
      <w:sdt>
        <w:sdtPr>
          <w:id w:val="-23635768"/>
          <w:citation/>
        </w:sdtPr>
        <w:sdtEndPr/>
        <w:sdtContent>
          <w:r w:rsidR="000B043B" w:rsidRPr="00A0360C">
            <w:fldChar w:fldCharType="begin"/>
          </w:r>
          <w:r w:rsidR="000B043B" w:rsidRPr="00A0360C">
            <w:instrText xml:space="preserve"> CITATION Rog17 \l 2057 </w:instrText>
          </w:r>
          <w:r w:rsidR="000B043B" w:rsidRPr="00A0360C">
            <w:fldChar w:fldCharType="separate"/>
          </w:r>
          <w:r w:rsidR="0064592A" w:rsidRPr="0064592A">
            <w:rPr>
              <w:noProof/>
            </w:rPr>
            <w:t>(Rogati, 2017)</w:t>
          </w:r>
          <w:r w:rsidR="000B043B" w:rsidRPr="00A0360C">
            <w:fldChar w:fldCharType="end"/>
          </w:r>
        </w:sdtContent>
      </w:sdt>
      <w:r w:rsidR="000B043B">
        <w:t xml:space="preserve">  </w:t>
      </w:r>
      <w:r w:rsidR="00493D88">
        <w:t xml:space="preserve">identified </w:t>
      </w:r>
      <w:r w:rsidR="00CE341F">
        <w:t xml:space="preserve">in research question 5 </w:t>
      </w:r>
      <w:r w:rsidR="00261E5B">
        <w:t xml:space="preserve">are now revisited and </w:t>
      </w:r>
      <w:r w:rsidR="00CE341F">
        <w:t xml:space="preserve">applied to </w:t>
      </w:r>
      <w:r w:rsidR="00261E5B">
        <w:t xml:space="preserve">validate </w:t>
      </w:r>
      <w:r w:rsidR="00E0633F">
        <w:t xml:space="preserve">the </w:t>
      </w:r>
      <w:r w:rsidR="00261E5B">
        <w:t xml:space="preserve">proposal and recommendations </w:t>
      </w:r>
      <w:r w:rsidR="00E0633F">
        <w:t>-</w:t>
      </w:r>
    </w:p>
    <w:p w14:paraId="4077C29E" w14:textId="41069042" w:rsidR="00513CFD" w:rsidRDefault="00513CFD" w:rsidP="00E0633F">
      <w:r w:rsidRPr="00E0633F">
        <w:rPr>
          <w:b/>
          <w:bCs/>
        </w:rPr>
        <w:t>Goals</w:t>
      </w:r>
      <w:r>
        <w:t>: why do you need a data team and what will the team’s immediate goals be?</w:t>
      </w:r>
    </w:p>
    <w:p w14:paraId="3F1C8E31" w14:textId="77777777" w:rsidR="001C5730" w:rsidRDefault="00E0633F" w:rsidP="00E0633F">
      <w:r>
        <w:t>A data analytics capability is needed to enable Lincoln College to leverage the benefits that are evident in other sectors</w:t>
      </w:r>
      <w:r w:rsidR="00523A12">
        <w:t xml:space="preserve">. </w:t>
      </w:r>
    </w:p>
    <w:p w14:paraId="3D3E7F00" w14:textId="2050E3BE" w:rsidR="00656CCF" w:rsidRDefault="00523A12" w:rsidP="001C5730">
      <w:r>
        <w:t xml:space="preserve">The immediate goals will be to deliver early projects that align with </w:t>
      </w:r>
      <w:r w:rsidR="00963F74">
        <w:t xml:space="preserve">the </w:t>
      </w:r>
      <w:r w:rsidR="00A1314D">
        <w:t xml:space="preserve">needs of the </w:t>
      </w:r>
      <w:r>
        <w:t xml:space="preserve">funding stakeholders and to provide </w:t>
      </w:r>
      <w:r w:rsidR="00963F74">
        <w:t xml:space="preserve">rapid, </w:t>
      </w:r>
      <w:r>
        <w:t>tangible</w:t>
      </w:r>
      <w:r w:rsidR="005504E6">
        <w:t>, measurable</w:t>
      </w:r>
      <w:r>
        <w:t xml:space="preserve"> </w:t>
      </w:r>
      <w:r w:rsidR="00F62E9F">
        <w:t>benefit</w:t>
      </w:r>
      <w:r w:rsidR="00963F74">
        <w:t>s</w:t>
      </w:r>
      <w:r w:rsidR="001C5730">
        <w:t xml:space="preserve"> </w:t>
      </w:r>
      <w:r w:rsidR="00656CCF">
        <w:t xml:space="preserve">and outcomes </w:t>
      </w:r>
      <w:r w:rsidR="00A1314D">
        <w:t>includ</w:t>
      </w:r>
      <w:r w:rsidR="005504E6">
        <w:t>ing</w:t>
      </w:r>
      <w:r w:rsidR="00A1314D">
        <w:t xml:space="preserve"> </w:t>
      </w:r>
      <w:r w:rsidR="00656CCF">
        <w:t>–</w:t>
      </w:r>
    </w:p>
    <w:p w14:paraId="3D331D31" w14:textId="774906B1" w:rsidR="00656CCF" w:rsidRPr="00B96EC9" w:rsidRDefault="00656CCF" w:rsidP="00B43B5B">
      <w:pPr>
        <w:pStyle w:val="ListParagraph"/>
        <w:numPr>
          <w:ilvl w:val="0"/>
          <w:numId w:val="36"/>
        </w:numPr>
        <w:rPr>
          <w:lang w:eastAsia="en-GB"/>
        </w:rPr>
      </w:pPr>
      <w:r w:rsidRPr="00B96EC9">
        <w:rPr>
          <w:lang w:eastAsia="en-GB"/>
        </w:rPr>
        <w:t>Improved processes</w:t>
      </w:r>
      <w:r w:rsidR="00831D33">
        <w:rPr>
          <w:lang w:eastAsia="en-GB"/>
        </w:rPr>
        <w:t>.</w:t>
      </w:r>
    </w:p>
    <w:p w14:paraId="6CF3BD43" w14:textId="4792B780" w:rsidR="00656CCF" w:rsidRPr="00B96EC9" w:rsidRDefault="00656CCF" w:rsidP="00B43B5B">
      <w:pPr>
        <w:pStyle w:val="ListParagraph"/>
        <w:numPr>
          <w:ilvl w:val="0"/>
          <w:numId w:val="36"/>
        </w:numPr>
        <w:rPr>
          <w:lang w:eastAsia="en-GB"/>
        </w:rPr>
      </w:pPr>
      <w:r w:rsidRPr="00B96EC9">
        <w:rPr>
          <w:lang w:eastAsia="en-GB"/>
        </w:rPr>
        <w:t>Improved competitive position</w:t>
      </w:r>
      <w:r w:rsidR="00831D33">
        <w:rPr>
          <w:lang w:eastAsia="en-GB"/>
        </w:rPr>
        <w:t>.</w:t>
      </w:r>
    </w:p>
    <w:p w14:paraId="5DB092B9" w14:textId="6296856F" w:rsidR="00656CCF" w:rsidRPr="00B96EC9" w:rsidRDefault="00656CCF" w:rsidP="00B43B5B">
      <w:pPr>
        <w:pStyle w:val="ListParagraph"/>
        <w:numPr>
          <w:ilvl w:val="0"/>
          <w:numId w:val="36"/>
        </w:numPr>
        <w:rPr>
          <w:lang w:eastAsia="en-GB"/>
        </w:rPr>
      </w:pPr>
      <w:r w:rsidRPr="00B96EC9">
        <w:rPr>
          <w:lang w:eastAsia="en-GB"/>
        </w:rPr>
        <w:t>New and improved products, stemming from better customer and market data</w:t>
      </w:r>
      <w:r w:rsidR="00831D33">
        <w:rPr>
          <w:lang w:eastAsia="en-GB"/>
        </w:rPr>
        <w:t>.</w:t>
      </w:r>
    </w:p>
    <w:p w14:paraId="59F9A5E3" w14:textId="4389EEA8" w:rsidR="00656CCF" w:rsidRPr="00B96EC9" w:rsidRDefault="00656CCF" w:rsidP="00B43B5B">
      <w:pPr>
        <w:pStyle w:val="ListParagraph"/>
        <w:numPr>
          <w:ilvl w:val="0"/>
          <w:numId w:val="36"/>
        </w:numPr>
        <w:rPr>
          <w:lang w:eastAsia="en-GB"/>
        </w:rPr>
      </w:pPr>
      <w:r w:rsidRPr="00B96EC9">
        <w:rPr>
          <w:lang w:eastAsia="en-GB"/>
        </w:rPr>
        <w:lastRenderedPageBreak/>
        <w:t>Informationalization, or building data into products and services</w:t>
      </w:r>
      <w:r w:rsidR="00831D33">
        <w:rPr>
          <w:lang w:eastAsia="en-GB"/>
        </w:rPr>
        <w:t>.</w:t>
      </w:r>
    </w:p>
    <w:p w14:paraId="595DD7C5" w14:textId="1D957C20" w:rsidR="00656CCF" w:rsidRPr="00B96EC9" w:rsidRDefault="00656CCF" w:rsidP="00B43B5B">
      <w:pPr>
        <w:pStyle w:val="ListParagraph"/>
        <w:numPr>
          <w:ilvl w:val="0"/>
          <w:numId w:val="36"/>
        </w:numPr>
        <w:rPr>
          <w:lang w:eastAsia="en-GB"/>
        </w:rPr>
      </w:pPr>
      <w:r w:rsidRPr="00B96EC9">
        <w:rPr>
          <w:lang w:eastAsia="en-GB"/>
        </w:rPr>
        <w:t>Improved human capabilities</w:t>
      </w:r>
      <w:r w:rsidR="00831D33">
        <w:rPr>
          <w:lang w:eastAsia="en-GB"/>
        </w:rPr>
        <w:t>.</w:t>
      </w:r>
    </w:p>
    <w:p w14:paraId="002B8666" w14:textId="0AC789FB" w:rsidR="00656CCF" w:rsidRDefault="00656CCF" w:rsidP="00B43B5B">
      <w:pPr>
        <w:pStyle w:val="ListParagraph"/>
        <w:numPr>
          <w:ilvl w:val="0"/>
          <w:numId w:val="36"/>
        </w:numPr>
        <w:rPr>
          <w:lang w:eastAsia="en-GB"/>
        </w:rPr>
      </w:pPr>
      <w:r w:rsidRPr="00B96EC9">
        <w:rPr>
          <w:lang w:eastAsia="en-GB"/>
        </w:rPr>
        <w:t>Improved risk management</w:t>
      </w:r>
      <w:r w:rsidR="00831D33">
        <w:rPr>
          <w:lang w:eastAsia="en-GB"/>
        </w:rPr>
        <w:t>.</w:t>
      </w:r>
    </w:p>
    <w:p w14:paraId="1CEAFDD3" w14:textId="3B51855B" w:rsidR="00654FF7" w:rsidRPr="00B96EC9" w:rsidRDefault="008B5841" w:rsidP="00654FF7">
      <w:pPr>
        <w:jc w:val="right"/>
        <w:rPr>
          <w:lang w:eastAsia="en-GB"/>
        </w:rPr>
      </w:pPr>
      <w:sdt>
        <w:sdtPr>
          <w:rPr>
            <w:lang w:eastAsia="en-GB"/>
          </w:rPr>
          <w:id w:val="-1115827499"/>
          <w:citation/>
        </w:sdtPr>
        <w:sdtEndPr/>
        <w:sdtContent>
          <w:r w:rsidR="00654FF7">
            <w:rPr>
              <w:lang w:eastAsia="en-GB"/>
            </w:rPr>
            <w:fldChar w:fldCharType="begin"/>
          </w:r>
          <w:r w:rsidR="00654FF7">
            <w:rPr>
              <w:lang w:eastAsia="en-GB"/>
            </w:rPr>
            <w:instrText xml:space="preserve"> CITATION Lad20 \l 2057 </w:instrText>
          </w:r>
          <w:r w:rsidR="00654FF7">
            <w:rPr>
              <w:lang w:eastAsia="en-GB"/>
            </w:rPr>
            <w:fldChar w:fldCharType="separate"/>
          </w:r>
          <w:r w:rsidR="0064592A" w:rsidRPr="0064592A">
            <w:rPr>
              <w:noProof/>
              <w:lang w:eastAsia="en-GB"/>
            </w:rPr>
            <w:t>(Ladley &amp; Redman, 2020)</w:t>
          </w:r>
          <w:r w:rsidR="00654FF7">
            <w:rPr>
              <w:lang w:eastAsia="en-GB"/>
            </w:rPr>
            <w:fldChar w:fldCharType="end"/>
          </w:r>
        </w:sdtContent>
      </w:sdt>
    </w:p>
    <w:p w14:paraId="4D720CED" w14:textId="7B2F7A46" w:rsidR="00513CFD" w:rsidRDefault="00513CFD" w:rsidP="00F62E9F">
      <w:r w:rsidRPr="00F62E9F">
        <w:rPr>
          <w:b/>
          <w:bCs/>
        </w:rPr>
        <w:t>Roles</w:t>
      </w:r>
      <w:r>
        <w:t>: what roles will be required within the team and what will the composition of those roles be?</w:t>
      </w:r>
    </w:p>
    <w:p w14:paraId="08BBF044" w14:textId="0E58C53E" w:rsidR="000C16D4" w:rsidRDefault="000C16D4" w:rsidP="000C16D4">
      <w:r>
        <w:t xml:space="preserve">Initially two data scientists </w:t>
      </w:r>
      <w:r w:rsidR="00831D33">
        <w:t xml:space="preserve">and a </w:t>
      </w:r>
      <w:r w:rsidR="00831D33">
        <w:t xml:space="preserve">part-time </w:t>
      </w:r>
      <w:r w:rsidR="00831D33">
        <w:t>Director of Data Analytics</w:t>
      </w:r>
      <w:r w:rsidR="00831D33">
        <w:t xml:space="preserve"> </w:t>
      </w:r>
      <w:r>
        <w:t>will be recruited with further capacity provided by an out-sourc</w:t>
      </w:r>
      <w:r w:rsidR="00831D33">
        <w:t>ed</w:t>
      </w:r>
      <w:r>
        <w:t xml:space="preserve"> provider.</w:t>
      </w:r>
    </w:p>
    <w:p w14:paraId="75B5656C" w14:textId="114BD6B6" w:rsidR="00821DC7" w:rsidRDefault="00821DC7" w:rsidP="00F62E9F">
      <w:r>
        <w:t>The</w:t>
      </w:r>
      <w:r w:rsidR="000C16D4">
        <w:t>se</w:t>
      </w:r>
      <w:r>
        <w:t xml:space="preserve"> roles have been defined </w:t>
      </w:r>
      <w:r w:rsidR="000C16D4">
        <w:t xml:space="preserve">in detail </w:t>
      </w:r>
      <w:r>
        <w:t xml:space="preserve">in </w:t>
      </w:r>
      <w:r w:rsidR="000C16D4">
        <w:t xml:space="preserve">the </w:t>
      </w:r>
      <w:r>
        <w:t>“</w:t>
      </w:r>
      <w:r>
        <w:fldChar w:fldCharType="begin"/>
      </w:r>
      <w:r>
        <w:instrText xml:space="preserve"> REF _Ref37346461 \h  \* MERGEFORMAT </w:instrText>
      </w:r>
      <w:r>
        <w:fldChar w:fldCharType="separate"/>
      </w:r>
      <w:r w:rsidR="0064592A">
        <w:t>Business Model and Structure</w:t>
      </w:r>
      <w:r>
        <w:fldChar w:fldCharType="end"/>
      </w:r>
      <w:r>
        <w:t xml:space="preserve">” </w:t>
      </w:r>
      <w:r w:rsidR="000C16D4">
        <w:t xml:space="preserve">section </w:t>
      </w:r>
      <w:r>
        <w:t>and visualised in</w:t>
      </w:r>
      <w:r w:rsidR="00D91B1B">
        <w:t xml:space="preserve"> </w:t>
      </w:r>
      <w:r w:rsidR="00D91B1B">
        <w:fldChar w:fldCharType="begin"/>
      </w:r>
      <w:r w:rsidR="00D91B1B">
        <w:instrText xml:space="preserve"> REF _Ref37346616 \h </w:instrText>
      </w:r>
      <w:r w:rsidR="00D91B1B">
        <w:instrText xml:space="preserve"> \* MERGEFORMAT </w:instrText>
      </w:r>
      <w:r w:rsidR="00D91B1B">
        <w:fldChar w:fldCharType="separate"/>
      </w:r>
      <w:r w:rsidR="00D91B1B" w:rsidRPr="00D91B1B">
        <w:t>Figure 54</w:t>
      </w:r>
      <w:r w:rsidR="00D91B1B">
        <w:fldChar w:fldCharType="end"/>
      </w:r>
      <w:r w:rsidR="00D91B1B">
        <w:t xml:space="preserve"> and </w:t>
      </w:r>
      <w:r w:rsidR="00D91B1B">
        <w:fldChar w:fldCharType="begin"/>
      </w:r>
      <w:r w:rsidR="00D91B1B">
        <w:instrText xml:space="preserve"> REF _Ref39316680 \h </w:instrText>
      </w:r>
      <w:r w:rsidR="00D91B1B">
        <w:instrText xml:space="preserve"> \* MERGEFORMAT </w:instrText>
      </w:r>
      <w:r w:rsidR="00D91B1B">
        <w:fldChar w:fldCharType="separate"/>
      </w:r>
      <w:r w:rsidR="00D91B1B" w:rsidRPr="00D91B1B">
        <w:t>Figure 55</w:t>
      </w:r>
      <w:r w:rsidR="00D91B1B">
        <w:fldChar w:fldCharType="end"/>
      </w:r>
      <w:r>
        <w:t>.</w:t>
      </w:r>
    </w:p>
    <w:p w14:paraId="2B66BEA9" w14:textId="67D6AB1F" w:rsidR="00513CFD" w:rsidRDefault="00513CFD" w:rsidP="00F8774B">
      <w:r w:rsidRPr="00F8774B">
        <w:rPr>
          <w:b/>
          <w:bCs/>
        </w:rPr>
        <w:t>Leadership</w:t>
      </w:r>
      <w:r>
        <w:t>: has a strong leader been identified who can attract and recruit the team, define the strategy and work with the founders or shareholders?</w:t>
      </w:r>
    </w:p>
    <w:p w14:paraId="316FC0A5" w14:textId="3185D181" w:rsidR="00F8774B" w:rsidRDefault="00F8774B" w:rsidP="00F8774B">
      <w:r>
        <w:t xml:space="preserve">Yes, the </w:t>
      </w:r>
      <w:r w:rsidR="00BE3052">
        <w:t xml:space="preserve">Director </w:t>
      </w:r>
      <w:r>
        <w:t>of Data Analytics role will be fulfilled by the author.</w:t>
      </w:r>
    </w:p>
    <w:p w14:paraId="1FAD15B7" w14:textId="78CDA2A6" w:rsidR="00513CFD" w:rsidRDefault="00513CFD" w:rsidP="00F8774B">
      <w:r w:rsidRPr="00F8774B">
        <w:rPr>
          <w:b/>
          <w:bCs/>
        </w:rPr>
        <w:t>Timing</w:t>
      </w:r>
      <w:r>
        <w:t>: when is the best time to start building the team and in what order</w:t>
      </w:r>
      <w:r w:rsidR="00F8774B">
        <w:t>?</w:t>
      </w:r>
    </w:p>
    <w:p w14:paraId="03E5AAA0" w14:textId="658AEB66" w:rsidR="00F8774B" w:rsidRDefault="00F8774B" w:rsidP="00F8774B">
      <w:r>
        <w:t xml:space="preserve">The exact timing has become </w:t>
      </w:r>
      <w:r w:rsidR="000E788E">
        <w:t>less clear following the outbreak of COVID-19 which has interrupted normal business activity</w:t>
      </w:r>
      <w:r w:rsidR="00BE3052">
        <w:t>. H</w:t>
      </w:r>
      <w:r w:rsidR="000E788E">
        <w:t>owever, the intention is still to begin building the team following allocation of 2020/21 budgets on 1</w:t>
      </w:r>
      <w:r w:rsidR="000E788E" w:rsidRPr="000E788E">
        <w:rPr>
          <w:vertAlign w:val="superscript"/>
        </w:rPr>
        <w:t>st</w:t>
      </w:r>
      <w:r w:rsidR="000E788E">
        <w:t xml:space="preserve"> August 2020.</w:t>
      </w:r>
    </w:p>
    <w:p w14:paraId="4E26C96C" w14:textId="0C7D10D4" w:rsidR="00513CFD" w:rsidRDefault="00513CFD" w:rsidP="00DE1879">
      <w:r w:rsidRPr="00DE1879">
        <w:rPr>
          <w:b/>
          <w:bCs/>
        </w:rPr>
        <w:t>Organisation</w:t>
      </w:r>
      <w:r>
        <w:t>: how will the data team fit into the organisation?</w:t>
      </w:r>
    </w:p>
    <w:p w14:paraId="34FB505C" w14:textId="1D430FE2" w:rsidR="00DE1879" w:rsidRDefault="00DE1879" w:rsidP="00DE1879">
      <w:r>
        <w:t xml:space="preserve">The team will be organised as a standalone company within the group company structure </w:t>
      </w:r>
      <w:r w:rsidR="00BE3052">
        <w:t xml:space="preserve">(see </w:t>
      </w:r>
      <w:r w:rsidR="00BE3052">
        <w:fldChar w:fldCharType="begin"/>
      </w:r>
      <w:r w:rsidR="00BE3052">
        <w:instrText xml:space="preserve"> REF _Ref37346616 \h  \* MERGEFORMAT </w:instrText>
      </w:r>
      <w:r w:rsidR="00BE3052">
        <w:fldChar w:fldCharType="separate"/>
      </w:r>
      <w:r w:rsidR="0064592A" w:rsidRPr="0064592A">
        <w:t>Figure 54</w:t>
      </w:r>
      <w:r w:rsidR="00BE3052">
        <w:fldChar w:fldCharType="end"/>
      </w:r>
      <w:r w:rsidR="00BE3052">
        <w:t xml:space="preserve">) </w:t>
      </w:r>
      <w:r>
        <w:t>which will enable a flexible approach to recruitment and reward whilst providing a governance structure that simultaneously allows for educational and commercial engagements.</w:t>
      </w:r>
    </w:p>
    <w:p w14:paraId="410A1A10" w14:textId="4F38E6B0" w:rsidR="00513CFD" w:rsidRDefault="00513CFD" w:rsidP="00DE1879">
      <w:r w:rsidRPr="00DE1879">
        <w:rPr>
          <w:b/>
          <w:bCs/>
        </w:rPr>
        <w:t>Data culture</w:t>
      </w:r>
      <w:r>
        <w:t>: does the company understand data analytics, and will it prioritise it?</w:t>
      </w:r>
    </w:p>
    <w:p w14:paraId="54F6D3C4" w14:textId="664F1A73" w:rsidR="00D80E0A" w:rsidRDefault="00995B00" w:rsidP="00DE1879">
      <w:r>
        <w:t xml:space="preserve">Through a sustained period of raising management awareness the company does have a good </w:t>
      </w:r>
      <w:r w:rsidR="00881E2F">
        <w:t xml:space="preserve">grounding in </w:t>
      </w:r>
      <w:r>
        <w:t xml:space="preserve">understanding </w:t>
      </w:r>
      <w:r w:rsidR="00881E2F">
        <w:t>data analytics. If authority is given to proceed there is support from the CEO and the leadership team that will facilitate prioritisation.</w:t>
      </w:r>
    </w:p>
    <w:p w14:paraId="3B96ABE2" w14:textId="022AD2DB" w:rsidR="00513CFD" w:rsidRDefault="00513CFD" w:rsidP="001B2C80">
      <w:r w:rsidRPr="001B2C80">
        <w:rPr>
          <w:b/>
          <w:bCs/>
        </w:rPr>
        <w:t>Infrastructure</w:t>
      </w:r>
      <w:r>
        <w:t>: does the company have the necessary infrastructure to support a data team? If not what skills, tools, and capabilities are needed to provide it and how long will it take?</w:t>
      </w:r>
    </w:p>
    <w:p w14:paraId="3FE7DE52" w14:textId="3A670608" w:rsidR="001B2C80" w:rsidRDefault="001B2C80" w:rsidP="001B2C80">
      <w:r>
        <w:t>The company has a solid base of management information systems, databases and access to software and systems. The “</w:t>
      </w:r>
      <w:r>
        <w:fldChar w:fldCharType="begin"/>
      </w:r>
      <w:r>
        <w:instrText xml:space="preserve"> REF _Ref37238821 \h </w:instrText>
      </w:r>
      <w:r>
        <w:fldChar w:fldCharType="separate"/>
      </w:r>
      <w:r w:rsidR="0064592A">
        <w:t>Toolsets, Datasets and Resources</w:t>
      </w:r>
      <w:r>
        <w:fldChar w:fldCharType="end"/>
      </w:r>
      <w:r>
        <w:t>” section has</w:t>
      </w:r>
      <w:r w:rsidR="007263CE">
        <w:t xml:space="preserve"> provided details of further infrastructure and how to acquire it.</w:t>
      </w:r>
      <w:r>
        <w:t xml:space="preserve"> </w:t>
      </w:r>
    </w:p>
    <w:p w14:paraId="1E4CCF4D" w14:textId="06EFE65E" w:rsidR="00513CFD" w:rsidRDefault="00513CFD" w:rsidP="007263CE">
      <w:r w:rsidRPr="007263CE">
        <w:rPr>
          <w:b/>
          <w:bCs/>
        </w:rPr>
        <w:t>Recruiting and retention</w:t>
      </w:r>
      <w:r>
        <w:t xml:space="preserve">: how will talented data scientists be attracted in an environment of high demand and skills shortages? </w:t>
      </w:r>
    </w:p>
    <w:p w14:paraId="3C654D22" w14:textId="71BD85DD" w:rsidR="007263CE" w:rsidRDefault="007263CE" w:rsidP="007263CE">
      <w:r>
        <w:t>The “</w:t>
      </w:r>
      <w:r>
        <w:fldChar w:fldCharType="begin"/>
      </w:r>
      <w:r>
        <w:instrText xml:space="preserve"> REF _Ref37061334 \h </w:instrText>
      </w:r>
      <w:r>
        <w:fldChar w:fldCharType="separate"/>
      </w:r>
      <w:r w:rsidR="0064592A">
        <w:t>Staff Recruitment, Development and Retention</w:t>
      </w:r>
      <w:r>
        <w:fldChar w:fldCharType="end"/>
      </w:r>
      <w:r>
        <w:t xml:space="preserve">” section has provided </w:t>
      </w:r>
      <w:r w:rsidR="00774767">
        <w:t>the details of how recruitment and retention will be addressed.</w:t>
      </w:r>
    </w:p>
    <w:p w14:paraId="7467520C" w14:textId="2E5D023C" w:rsidR="00513CFD" w:rsidRDefault="0038734E" w:rsidP="00066BBE">
      <w:r>
        <w:t xml:space="preserve">The </w:t>
      </w:r>
      <w:sdt>
        <w:sdtPr>
          <w:id w:val="1768818956"/>
          <w:citation/>
        </w:sdtPr>
        <w:sdtEndPr/>
        <w:sdtContent>
          <w:r>
            <w:fldChar w:fldCharType="begin"/>
          </w:r>
          <w:r>
            <w:instrText xml:space="preserve"> CITATION Rog17 \l 2057 </w:instrText>
          </w:r>
          <w:r>
            <w:fldChar w:fldCharType="separate"/>
          </w:r>
          <w:r w:rsidR="0064592A" w:rsidRPr="0064592A">
            <w:rPr>
              <w:noProof/>
            </w:rPr>
            <w:t>(Rogati, 2017)</w:t>
          </w:r>
          <w:r>
            <w:fldChar w:fldCharType="end"/>
          </w:r>
        </w:sdtContent>
      </w:sdt>
      <w:r>
        <w:t xml:space="preserve"> </w:t>
      </w:r>
      <w:r w:rsidR="002E6775">
        <w:t>principles overlap with and augment the key activities defined in the business model –</w:t>
      </w:r>
    </w:p>
    <w:p w14:paraId="40D41E0E" w14:textId="73EE76C0" w:rsidR="002E6775" w:rsidRPr="002E6775" w:rsidRDefault="002E6775" w:rsidP="00B43B5B">
      <w:pPr>
        <w:pStyle w:val="ListParagraph"/>
        <w:numPr>
          <w:ilvl w:val="0"/>
          <w:numId w:val="35"/>
        </w:numPr>
      </w:pPr>
      <w:r w:rsidRPr="002E6775">
        <w:t>Establish ELT authorisation</w:t>
      </w:r>
      <w:r w:rsidR="00355B97">
        <w:t>.</w:t>
      </w:r>
    </w:p>
    <w:p w14:paraId="2491D4CE" w14:textId="1E4E88D5" w:rsidR="002E6775" w:rsidRPr="002E6775" w:rsidRDefault="002E6775" w:rsidP="00B43B5B">
      <w:pPr>
        <w:pStyle w:val="ListParagraph"/>
        <w:numPr>
          <w:ilvl w:val="0"/>
          <w:numId w:val="35"/>
        </w:numPr>
      </w:pPr>
      <w:r w:rsidRPr="002E6775">
        <w:t>Establish budget</w:t>
      </w:r>
      <w:r w:rsidR="00355B97">
        <w:t>.</w:t>
      </w:r>
    </w:p>
    <w:p w14:paraId="099DB4E3" w14:textId="45E40834" w:rsidR="002E6775" w:rsidRPr="002E6775" w:rsidRDefault="002E6775" w:rsidP="00B43B5B">
      <w:pPr>
        <w:pStyle w:val="ListParagraph"/>
        <w:numPr>
          <w:ilvl w:val="0"/>
          <w:numId w:val="35"/>
        </w:numPr>
      </w:pPr>
      <w:r w:rsidRPr="002E6775">
        <w:t>Obtain funding</w:t>
      </w:r>
      <w:r w:rsidR="00355B97">
        <w:t>.</w:t>
      </w:r>
    </w:p>
    <w:p w14:paraId="023117F9" w14:textId="581B8EE7" w:rsidR="002E6775" w:rsidRPr="002E6775" w:rsidRDefault="002E6775" w:rsidP="00B43B5B">
      <w:pPr>
        <w:pStyle w:val="ListParagraph"/>
        <w:numPr>
          <w:ilvl w:val="0"/>
          <w:numId w:val="35"/>
        </w:numPr>
      </w:pPr>
      <w:r w:rsidRPr="002E6775">
        <w:lastRenderedPageBreak/>
        <w:t>Recruit and train staff</w:t>
      </w:r>
      <w:r w:rsidR="00355B97">
        <w:t>.</w:t>
      </w:r>
    </w:p>
    <w:p w14:paraId="30716514" w14:textId="34460FDB" w:rsidR="002E6775" w:rsidRPr="002E6775" w:rsidRDefault="002E6775" w:rsidP="00B43B5B">
      <w:pPr>
        <w:pStyle w:val="ListParagraph"/>
        <w:numPr>
          <w:ilvl w:val="0"/>
          <w:numId w:val="35"/>
        </w:numPr>
      </w:pPr>
      <w:r w:rsidRPr="002E6775">
        <w:t>Establish key stakeholder relationships</w:t>
      </w:r>
      <w:r w:rsidR="00355B97">
        <w:t>.</w:t>
      </w:r>
    </w:p>
    <w:p w14:paraId="093F7DE6" w14:textId="7EDB1986" w:rsidR="002E6775" w:rsidRPr="002E6775" w:rsidRDefault="002E6775" w:rsidP="00B43B5B">
      <w:pPr>
        <w:pStyle w:val="ListParagraph"/>
        <w:numPr>
          <w:ilvl w:val="0"/>
          <w:numId w:val="35"/>
        </w:numPr>
      </w:pPr>
      <w:r w:rsidRPr="002E6775">
        <w:t>Marketing and sales</w:t>
      </w:r>
      <w:r w:rsidR="00355B97">
        <w:t>.</w:t>
      </w:r>
    </w:p>
    <w:p w14:paraId="63CD8B90" w14:textId="366F2922" w:rsidR="002E6775" w:rsidRPr="002E6775" w:rsidRDefault="002E6775" w:rsidP="00B43B5B">
      <w:pPr>
        <w:pStyle w:val="ListParagraph"/>
        <w:numPr>
          <w:ilvl w:val="0"/>
          <w:numId w:val="35"/>
        </w:numPr>
      </w:pPr>
      <w:r w:rsidRPr="002E6775">
        <w:t>Prioritise, agree and deliver initial projects</w:t>
      </w:r>
      <w:r w:rsidR="00355B97">
        <w:t>.</w:t>
      </w:r>
    </w:p>
    <w:p w14:paraId="68A8617C" w14:textId="6189D624" w:rsidR="002E6775" w:rsidRDefault="002E6775" w:rsidP="00B43B5B">
      <w:pPr>
        <w:pStyle w:val="ListParagraph"/>
        <w:numPr>
          <w:ilvl w:val="0"/>
          <w:numId w:val="35"/>
        </w:numPr>
      </w:pPr>
      <w:r w:rsidRPr="002E6775">
        <w:t>Develop local presence</w:t>
      </w:r>
      <w:r w:rsidR="00355B97">
        <w:t>.</w:t>
      </w:r>
    </w:p>
    <w:p w14:paraId="7EE4054E" w14:textId="541CD736" w:rsidR="00BF4765" w:rsidRDefault="005C2E42" w:rsidP="005C2E42">
      <w:r>
        <w:t>The two can be taken together to develop an initial project plan of the key tasks and activities</w:t>
      </w:r>
      <w:r w:rsidR="00811640">
        <w:t xml:space="preserve"> (see  </w:t>
      </w:r>
      <w:r w:rsidR="00811640">
        <w:fldChar w:fldCharType="begin"/>
      </w:r>
      <w:r w:rsidR="00811640">
        <w:instrText xml:space="preserve"> REF _Ref37243797 \h </w:instrText>
      </w:r>
      <w:r w:rsidR="00811640">
        <w:fldChar w:fldCharType="separate"/>
      </w:r>
      <w:r w:rsidR="0064592A">
        <w:t xml:space="preserve">Figure </w:t>
      </w:r>
      <w:r w:rsidR="0064592A">
        <w:rPr>
          <w:noProof/>
        </w:rPr>
        <w:t>64</w:t>
      </w:r>
      <w:r w:rsidR="00811640">
        <w:fldChar w:fldCharType="end"/>
      </w:r>
      <w:r w:rsidR="00811640">
        <w:t>).</w:t>
      </w:r>
    </w:p>
    <w:p w14:paraId="6D5E171D" w14:textId="55FC0187" w:rsidR="00811640" w:rsidRDefault="00AB4578" w:rsidP="005C2E42">
      <w:r>
        <w:t xml:space="preserve">The project plan, like the overall business model, must be flexible and adaptive and will change constantly but as with the </w:t>
      </w:r>
      <w:r w:rsidR="00C17F5E">
        <w:t xml:space="preserve">business case this does not mean an absence of </w:t>
      </w:r>
      <w:r w:rsidR="00432EB1">
        <w:t>rigorous and robust commercial standards and principles</w:t>
      </w:r>
      <w:r w:rsidR="00C17F5E">
        <w:t>.</w:t>
      </w:r>
    </w:p>
    <w:p w14:paraId="6D91A0B4" w14:textId="77777777" w:rsidR="00745A35" w:rsidRPr="00871D82" w:rsidRDefault="00745A35" w:rsidP="00745A35">
      <w:pPr>
        <w:pStyle w:val="Heading4"/>
        <w:numPr>
          <w:ilvl w:val="0"/>
          <w:numId w:val="61"/>
        </w:numPr>
        <w:ind w:left="357" w:hanging="357"/>
      </w:pPr>
      <w:r>
        <w:t>The Recommended Approach and Methodology for Running and Operating Individual Data Analytics Projects</w:t>
      </w:r>
    </w:p>
    <w:p w14:paraId="06CF16F9" w14:textId="77777777" w:rsidR="00745A35" w:rsidRDefault="00745A35" w:rsidP="00745A35">
      <w:sdt>
        <w:sdtPr>
          <w:id w:val="-701551274"/>
          <w:citation/>
        </w:sdtPr>
        <w:sdtContent>
          <w:r>
            <w:fldChar w:fldCharType="begin"/>
          </w:r>
          <w:r>
            <w:instrText xml:space="preserve"> CITATION Joh17 \l 2057 </w:instrText>
          </w:r>
          <w:r>
            <w:fldChar w:fldCharType="separate"/>
          </w:r>
          <w:r w:rsidRPr="0064592A">
            <w:rPr>
              <w:noProof/>
            </w:rPr>
            <w:t>(Agasisti &amp; Bowers, 2017)</w:t>
          </w:r>
          <w:r>
            <w:fldChar w:fldCharType="end"/>
          </w:r>
        </w:sdtContent>
      </w:sdt>
      <w:r>
        <w:t xml:space="preserve"> proposed a model for delivering data analytics projects within the education context which is also applicable to the commercial context –</w:t>
      </w:r>
    </w:p>
    <w:tbl>
      <w:tblPr>
        <w:tblW w:w="2977" w:type="dxa"/>
        <w:jc w:val="center"/>
        <w:tblLook w:val="04A0" w:firstRow="1" w:lastRow="0" w:firstColumn="1" w:lastColumn="0" w:noHBand="0" w:noVBand="1"/>
      </w:tblPr>
      <w:tblGrid>
        <w:gridCol w:w="6770"/>
      </w:tblGrid>
      <w:tr w:rsidR="00745A35" w:rsidRPr="00BE6BFF" w14:paraId="111C630C" w14:textId="77777777" w:rsidTr="008542D3">
        <w:trPr>
          <w:trHeight w:val="285"/>
          <w:jc w:val="center"/>
        </w:trPr>
        <w:tc>
          <w:tcPr>
            <w:tcW w:w="2977" w:type="dxa"/>
            <w:tcBorders>
              <w:top w:val="nil"/>
              <w:left w:val="nil"/>
              <w:bottom w:val="nil"/>
              <w:right w:val="nil"/>
            </w:tcBorders>
            <w:shd w:val="clear" w:color="auto" w:fill="auto"/>
            <w:noWrap/>
            <w:vAlign w:val="bottom"/>
            <w:hideMark/>
          </w:tcPr>
          <w:p w14:paraId="51B1126B" w14:textId="77777777" w:rsidR="00745A35" w:rsidRPr="00BE6BFF" w:rsidRDefault="00745A35" w:rsidP="008542D3">
            <w:pPr>
              <w:spacing w:after="0" w:line="240" w:lineRule="auto"/>
              <w:rPr>
                <w:rFonts w:ascii="Times New Roman" w:eastAsia="Times New Roman" w:hAnsi="Times New Roman" w:cs="Times New Roman"/>
                <w:sz w:val="24"/>
                <w:szCs w:val="24"/>
                <w:lang w:eastAsia="en-GB"/>
              </w:rPr>
            </w:pPr>
            <w:r>
              <w:rPr>
                <w:noProof/>
              </w:rPr>
              <w:drawing>
                <wp:inline distT="0" distB="0" distL="0" distR="0" wp14:anchorId="6D06B217" wp14:editId="34EB1F42">
                  <wp:extent cx="4161983" cy="33845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21923" cy="3433293"/>
                          </a:xfrm>
                          <a:prstGeom prst="rect">
                            <a:avLst/>
                          </a:prstGeom>
                        </pic:spPr>
                      </pic:pic>
                    </a:graphicData>
                  </a:graphic>
                </wp:inline>
              </w:drawing>
            </w:r>
          </w:p>
        </w:tc>
      </w:tr>
      <w:tr w:rsidR="00745A35" w:rsidRPr="00BE6BFF" w14:paraId="59B6E9E0" w14:textId="77777777" w:rsidTr="008542D3">
        <w:trPr>
          <w:trHeight w:val="285"/>
          <w:jc w:val="center"/>
        </w:trPr>
        <w:tc>
          <w:tcPr>
            <w:tcW w:w="2977" w:type="dxa"/>
            <w:tcBorders>
              <w:top w:val="nil"/>
              <w:left w:val="nil"/>
              <w:bottom w:val="nil"/>
              <w:right w:val="nil"/>
            </w:tcBorders>
            <w:shd w:val="clear" w:color="auto" w:fill="auto"/>
            <w:noWrap/>
            <w:vAlign w:val="bottom"/>
            <w:hideMark/>
          </w:tcPr>
          <w:p w14:paraId="0910847A" w14:textId="77777777" w:rsidR="00745A35" w:rsidRPr="00BE6BFF" w:rsidRDefault="00745A35" w:rsidP="008542D3">
            <w:pPr>
              <w:pStyle w:val="Caption"/>
              <w:spacing w:after="0"/>
              <w:rPr>
                <w:rFonts w:ascii="Times New Roman" w:eastAsia="Times New Roman" w:hAnsi="Times New Roman" w:cs="Times New Roman"/>
                <w:sz w:val="20"/>
                <w:szCs w:val="20"/>
                <w:lang w:eastAsia="en-GB"/>
              </w:rPr>
            </w:pPr>
            <w:bookmarkStart w:id="206" w:name="_Toc39319331"/>
            <w:bookmarkStart w:id="207" w:name="_Toc39319533"/>
            <w:r>
              <w:t xml:space="preserve">Figure </w:t>
            </w:r>
            <w:r>
              <w:fldChar w:fldCharType="begin"/>
            </w:r>
            <w:r>
              <w:instrText xml:space="preserve"> SEQ Figure \* ARABIC </w:instrText>
            </w:r>
            <w:r>
              <w:fldChar w:fldCharType="separate"/>
            </w:r>
            <w:r>
              <w:rPr>
                <w:noProof/>
              </w:rPr>
              <w:t>65</w:t>
            </w:r>
            <w:r>
              <w:rPr>
                <w:noProof/>
              </w:rPr>
              <w:fldChar w:fldCharType="end"/>
            </w:r>
            <w:r>
              <w:t xml:space="preserve"> – A Project Model for Data Analytics within Education </w:t>
            </w:r>
            <w:sdt>
              <w:sdtPr>
                <w:id w:val="-26017005"/>
                <w:citation/>
              </w:sdtPr>
              <w:sdtContent>
                <w:r>
                  <w:fldChar w:fldCharType="begin"/>
                </w:r>
                <w:r>
                  <w:instrText xml:space="preserve"> CITATION Joh17 \l 2057 </w:instrText>
                </w:r>
                <w:r>
                  <w:fldChar w:fldCharType="separate"/>
                </w:r>
                <w:r w:rsidRPr="0064592A">
                  <w:rPr>
                    <w:noProof/>
                  </w:rPr>
                  <w:t>(Agasisti &amp; Bowers, 2017)</w:t>
                </w:r>
                <w:r>
                  <w:fldChar w:fldCharType="end"/>
                </w:r>
              </w:sdtContent>
            </w:sdt>
            <w:bookmarkEnd w:id="206"/>
            <w:bookmarkEnd w:id="207"/>
          </w:p>
        </w:tc>
      </w:tr>
    </w:tbl>
    <w:p w14:paraId="593720FF" w14:textId="77777777" w:rsidR="00745A35" w:rsidRDefault="00745A35" w:rsidP="00745A35">
      <w:pPr>
        <w:spacing w:after="0"/>
      </w:pPr>
    </w:p>
    <w:p w14:paraId="32F9C2AF" w14:textId="77777777" w:rsidR="00745A35" w:rsidRDefault="00745A35" w:rsidP="00745A35">
      <w:r>
        <w:t>This model can be improved through some augmentation and extension identified during the research and the pilot project.</w:t>
      </w:r>
    </w:p>
    <w:p w14:paraId="32AE8A91" w14:textId="77777777" w:rsidR="00745A35" w:rsidRDefault="00745A35" w:rsidP="00745A35">
      <w:r>
        <w:t xml:space="preserve">Prior to “Collection and acquisition (of data)” a successful data analytics project requires that the problem be clearly framed </w:t>
      </w:r>
      <w:sdt>
        <w:sdtPr>
          <w:id w:val="-1176192852"/>
          <w:citation/>
        </w:sdtPr>
        <w:sdtContent>
          <w:r>
            <w:fldChar w:fldCharType="begin"/>
          </w:r>
          <w:r>
            <w:instrText xml:space="preserve"> CITATION Cam194 \l 2057 </w:instrText>
          </w:r>
          <w:r>
            <w:fldChar w:fldCharType="separate"/>
          </w:r>
          <w:r w:rsidRPr="0064592A">
            <w:rPr>
              <w:noProof/>
            </w:rPr>
            <w:t>(Cambridge (1), 2019)</w:t>
          </w:r>
          <w:r>
            <w:fldChar w:fldCharType="end"/>
          </w:r>
        </w:sdtContent>
      </w:sdt>
      <w:r>
        <w:t xml:space="preserve"> and that a set of hypotheses be defined and agreed that the project will set out to either prove or disprove using data including a null hypothesis</w:t>
      </w:r>
      <w:r>
        <w:rPr>
          <w:rStyle w:val="FootnoteReference"/>
        </w:rPr>
        <w:footnoteReference w:id="7"/>
      </w:r>
      <w:r>
        <w:t xml:space="preserve"> </w:t>
      </w:r>
      <w:sdt>
        <w:sdtPr>
          <w:id w:val="-857814681"/>
          <w:citation/>
        </w:sdtPr>
        <w:sdtContent>
          <w:r>
            <w:fldChar w:fldCharType="begin"/>
          </w:r>
          <w:r>
            <w:instrText xml:space="preserve"> CITATION Mar20 \l 2057 </w:instrText>
          </w:r>
          <w:r>
            <w:fldChar w:fldCharType="separate"/>
          </w:r>
          <w:r w:rsidRPr="0064592A">
            <w:rPr>
              <w:noProof/>
            </w:rPr>
            <w:t>(Howitt, 2020)</w:t>
          </w:r>
          <w:r>
            <w:fldChar w:fldCharType="end"/>
          </w:r>
        </w:sdtContent>
      </w:sdt>
      <w:r>
        <w:t>.</w:t>
      </w:r>
    </w:p>
    <w:p w14:paraId="7FB79EF4" w14:textId="0BF30B1A" w:rsidR="00745A35" w:rsidRDefault="00745A35" w:rsidP="005C2E42">
      <w:pPr>
        <w:sectPr w:rsidR="00745A35">
          <w:pgSz w:w="11906" w:h="16838"/>
          <w:pgMar w:top="1440" w:right="1440" w:bottom="1440" w:left="1440" w:header="708" w:footer="708" w:gutter="0"/>
          <w:cols w:space="708"/>
          <w:docGrid w:linePitch="360"/>
        </w:sectPr>
      </w:pPr>
    </w:p>
    <w:tbl>
      <w:tblPr>
        <w:tblW w:w="13041" w:type="dxa"/>
        <w:tblLook w:val="04A0" w:firstRow="1" w:lastRow="0" w:firstColumn="1" w:lastColumn="0" w:noHBand="0" w:noVBand="1"/>
      </w:tblPr>
      <w:tblGrid>
        <w:gridCol w:w="13816"/>
      </w:tblGrid>
      <w:tr w:rsidR="00811640" w:rsidRPr="00BE6BFF" w14:paraId="5D7A48CE" w14:textId="77777777" w:rsidTr="001C248C">
        <w:trPr>
          <w:trHeight w:val="285"/>
        </w:trPr>
        <w:tc>
          <w:tcPr>
            <w:tcW w:w="13041" w:type="dxa"/>
            <w:tcBorders>
              <w:top w:val="nil"/>
              <w:left w:val="nil"/>
              <w:bottom w:val="nil"/>
              <w:right w:val="nil"/>
            </w:tcBorders>
            <w:shd w:val="clear" w:color="auto" w:fill="auto"/>
            <w:noWrap/>
            <w:vAlign w:val="bottom"/>
            <w:hideMark/>
          </w:tcPr>
          <w:p w14:paraId="1201788C" w14:textId="51AC1570" w:rsidR="00BF4765" w:rsidRPr="00BE6BFF" w:rsidRDefault="001C248C" w:rsidP="003A4E76">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w:lastRenderedPageBreak/>
              <w:drawing>
                <wp:inline distT="0" distB="0" distL="0" distR="0" wp14:anchorId="51BF4207" wp14:editId="1168EE38">
                  <wp:extent cx="8636207" cy="5029200"/>
                  <wp:effectExtent l="0" t="0" r="0" b="0"/>
                  <wp:docPr id="57" name="Picture 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DA Op Plan.png"/>
                          <pic:cNvPicPr/>
                        </pic:nvPicPr>
                        <pic:blipFill>
                          <a:blip r:embed="rId186">
                            <a:extLst>
                              <a:ext uri="{28A0092B-C50C-407E-A947-70E740481C1C}">
                                <a14:useLocalDpi xmlns:a14="http://schemas.microsoft.com/office/drawing/2010/main" val="0"/>
                              </a:ext>
                            </a:extLst>
                          </a:blip>
                          <a:stretch>
                            <a:fillRect/>
                          </a:stretch>
                        </pic:blipFill>
                        <pic:spPr>
                          <a:xfrm>
                            <a:off x="0" y="0"/>
                            <a:ext cx="8664720" cy="5045804"/>
                          </a:xfrm>
                          <a:prstGeom prst="rect">
                            <a:avLst/>
                          </a:prstGeom>
                        </pic:spPr>
                      </pic:pic>
                    </a:graphicData>
                  </a:graphic>
                </wp:inline>
              </w:drawing>
            </w:r>
          </w:p>
        </w:tc>
      </w:tr>
      <w:tr w:rsidR="00811640" w:rsidRPr="00BE6BFF" w14:paraId="6000EACA" w14:textId="77777777" w:rsidTr="001C248C">
        <w:trPr>
          <w:trHeight w:val="285"/>
        </w:trPr>
        <w:tc>
          <w:tcPr>
            <w:tcW w:w="13041" w:type="dxa"/>
            <w:tcBorders>
              <w:top w:val="nil"/>
              <w:left w:val="nil"/>
              <w:bottom w:val="nil"/>
              <w:right w:val="nil"/>
            </w:tcBorders>
            <w:shd w:val="clear" w:color="auto" w:fill="auto"/>
            <w:noWrap/>
            <w:vAlign w:val="bottom"/>
            <w:hideMark/>
          </w:tcPr>
          <w:p w14:paraId="3747FEA6" w14:textId="7E5DEFBE" w:rsidR="00BF4765" w:rsidRPr="00BE6BFF" w:rsidRDefault="00BF4765" w:rsidP="003A4E76">
            <w:pPr>
              <w:pStyle w:val="Caption"/>
              <w:spacing w:after="0"/>
              <w:rPr>
                <w:rFonts w:ascii="Times New Roman" w:eastAsia="Times New Roman" w:hAnsi="Times New Roman" w:cs="Times New Roman"/>
                <w:sz w:val="20"/>
                <w:szCs w:val="20"/>
                <w:lang w:eastAsia="en-GB"/>
              </w:rPr>
            </w:pPr>
            <w:bookmarkStart w:id="208" w:name="_Ref37243797"/>
            <w:bookmarkStart w:id="209" w:name="_Toc39319332"/>
            <w:bookmarkStart w:id="210" w:name="_Toc39319534"/>
            <w:r>
              <w:t xml:space="preserve">Figure </w:t>
            </w:r>
            <w:r w:rsidR="00C3043C">
              <w:fldChar w:fldCharType="begin"/>
            </w:r>
            <w:r w:rsidR="00C3043C">
              <w:instrText xml:space="preserve"> SEQ Figure \* ARABIC </w:instrText>
            </w:r>
            <w:r w:rsidR="00C3043C">
              <w:fldChar w:fldCharType="separate"/>
            </w:r>
            <w:r w:rsidR="0064592A">
              <w:rPr>
                <w:noProof/>
              </w:rPr>
              <w:t>64</w:t>
            </w:r>
            <w:r w:rsidR="00C3043C">
              <w:rPr>
                <w:noProof/>
              </w:rPr>
              <w:fldChar w:fldCharType="end"/>
            </w:r>
            <w:bookmarkEnd w:id="208"/>
            <w:r>
              <w:t xml:space="preserve"> – </w:t>
            </w:r>
            <w:r w:rsidR="00811640">
              <w:t>Lincolnshire Data Analytics Initial Project Plan and Timeline</w:t>
            </w:r>
            <w:bookmarkEnd w:id="209"/>
            <w:bookmarkEnd w:id="210"/>
          </w:p>
        </w:tc>
      </w:tr>
    </w:tbl>
    <w:p w14:paraId="519467D9" w14:textId="496AA307" w:rsidR="00BF4765" w:rsidRDefault="00BF4765" w:rsidP="005C2E42">
      <w:pPr>
        <w:sectPr w:rsidR="00BF4765" w:rsidSect="00811640">
          <w:pgSz w:w="16838" w:h="11906" w:orient="landscape"/>
          <w:pgMar w:top="1440" w:right="1440" w:bottom="1440" w:left="1440" w:header="708" w:footer="708" w:gutter="0"/>
          <w:cols w:space="708"/>
          <w:docGrid w:linePitch="360"/>
        </w:sectPr>
      </w:pPr>
    </w:p>
    <w:p w14:paraId="111318C8" w14:textId="0C80A527" w:rsidR="004C03C8" w:rsidRDefault="004C03C8" w:rsidP="005C2E42">
      <w:r>
        <w:lastRenderedPageBreak/>
        <w:t>Hence prior to stage 1 the key project stakeholders will agree the hypotheses, for example –</w:t>
      </w:r>
    </w:p>
    <w:p w14:paraId="3E4C7992" w14:textId="77777777" w:rsidR="004C03C8" w:rsidRPr="0046438A" w:rsidRDefault="004C03C8" w:rsidP="00B43B5B">
      <w:pPr>
        <w:pStyle w:val="ListParagraph"/>
        <w:numPr>
          <w:ilvl w:val="0"/>
          <w:numId w:val="25"/>
        </w:numPr>
      </w:pPr>
      <w:r w:rsidRPr="0046438A">
        <w:rPr>
          <w:b/>
          <w:bCs/>
        </w:rPr>
        <w:t>Hypothesis 0 (null hypothesis):</w:t>
      </w:r>
      <w:r w:rsidRPr="0046438A">
        <w:t xml:space="preserve"> Declining recruitment is due entirely to a fall in the number of 16-18 year olds in the catchment area. </w:t>
      </w:r>
    </w:p>
    <w:p w14:paraId="16E0BCEB" w14:textId="4948385C" w:rsidR="004C03C8" w:rsidRDefault="004C03C8" w:rsidP="00B43B5B">
      <w:pPr>
        <w:pStyle w:val="ListParagraph"/>
        <w:numPr>
          <w:ilvl w:val="0"/>
          <w:numId w:val="25"/>
        </w:numPr>
      </w:pPr>
      <w:r w:rsidRPr="0046438A">
        <w:rPr>
          <w:b/>
          <w:bCs/>
        </w:rPr>
        <w:t>Hypothesis 1:</w:t>
      </w:r>
      <w:r w:rsidRPr="0046438A">
        <w:t xml:space="preserve"> Removal of the education maintenance grant reduced recruitment/retention. </w:t>
      </w:r>
    </w:p>
    <w:p w14:paraId="2A52305D" w14:textId="359E7D67" w:rsidR="003C0DE9" w:rsidRDefault="00D971F0" w:rsidP="00D971F0">
      <w:r>
        <w:t xml:space="preserve">The </w:t>
      </w:r>
      <w:sdt>
        <w:sdtPr>
          <w:id w:val="1143553833"/>
          <w:citation/>
        </w:sdtPr>
        <w:sdtEndPr/>
        <w:sdtContent>
          <w:r>
            <w:fldChar w:fldCharType="begin"/>
          </w:r>
          <w:r>
            <w:instrText xml:space="preserve"> CITATION Joh17 \l 2057 </w:instrText>
          </w:r>
          <w:r>
            <w:fldChar w:fldCharType="separate"/>
          </w:r>
          <w:r w:rsidR="0064592A" w:rsidRPr="0064592A">
            <w:rPr>
              <w:noProof/>
            </w:rPr>
            <w:t>(Agasisti &amp; Bowers, 2017)</w:t>
          </w:r>
          <w:r>
            <w:fldChar w:fldCharType="end"/>
          </w:r>
        </w:sdtContent>
      </w:sdt>
      <w:r>
        <w:t xml:space="preserve"> </w:t>
      </w:r>
      <w:r w:rsidR="004F64AA">
        <w:t>s</w:t>
      </w:r>
      <w:r>
        <w:t xml:space="preserve">tages 3 – 5 work well where the data analytics project is </w:t>
      </w:r>
      <w:r w:rsidR="00686B27">
        <w:t xml:space="preserve">utilising descriptive analytics (i.e. looking backwards). </w:t>
      </w:r>
    </w:p>
    <w:p w14:paraId="72A6F890" w14:textId="7EE98890" w:rsidR="00D971F0" w:rsidRDefault="004F64AA" w:rsidP="00D971F0">
      <w:r>
        <w:t>However,</w:t>
      </w:r>
      <w:r w:rsidR="003C0DE9">
        <w:t xml:space="preserve"> w</w:t>
      </w:r>
      <w:r w:rsidR="00686B27">
        <w:t xml:space="preserve">here the project is a </w:t>
      </w:r>
      <w:r>
        <w:t>forwards-looking, predictive analytics project utilising machine learning algorithm</w:t>
      </w:r>
      <w:r w:rsidR="00C31523">
        <w:t>s and techniques</w:t>
      </w:r>
      <w:r w:rsidR="00D60D69">
        <w:t xml:space="preserve"> </w:t>
      </w:r>
      <w:r>
        <w:t>stages 3-5</w:t>
      </w:r>
      <w:r w:rsidR="00D60D69">
        <w:t xml:space="preserve"> are too simplistic to be effective.</w:t>
      </w:r>
    </w:p>
    <w:p w14:paraId="3B28FFBD" w14:textId="5F9F226A" w:rsidR="004C03C8" w:rsidRDefault="00C31523" w:rsidP="005C2E42">
      <w:r>
        <w:t xml:space="preserve">In these </w:t>
      </w:r>
      <w:r w:rsidR="00BD63CF">
        <w:t>cases,</w:t>
      </w:r>
      <w:r>
        <w:t xml:space="preserve"> </w:t>
      </w:r>
      <w:r w:rsidR="00D60D69">
        <w:t xml:space="preserve">steps 3-5 will be substituted for </w:t>
      </w:r>
      <w:r w:rsidR="00236EFB">
        <w:t xml:space="preserve">the </w:t>
      </w:r>
      <w:sdt>
        <w:sdtPr>
          <w:id w:val="-1560853615"/>
          <w:citation/>
        </w:sdtPr>
        <w:sdtEndPr/>
        <w:sdtContent>
          <w:r w:rsidR="007647B4">
            <w:fldChar w:fldCharType="begin"/>
          </w:r>
          <w:r w:rsidR="007647B4">
            <w:instrText xml:space="preserve"> CITATION Koe18 \l 2057 </w:instrText>
          </w:r>
          <w:r w:rsidR="007647B4">
            <w:fldChar w:fldCharType="separate"/>
          </w:r>
          <w:r w:rsidR="0064592A" w:rsidRPr="0064592A">
            <w:rPr>
              <w:noProof/>
            </w:rPr>
            <w:t>(Koehrsen, 2018)</w:t>
          </w:r>
          <w:r w:rsidR="007647B4">
            <w:fldChar w:fldCharType="end"/>
          </w:r>
        </w:sdtContent>
      </w:sdt>
      <w:r w:rsidR="007647B4">
        <w:t xml:space="preserve"> </w:t>
      </w:r>
      <w:r w:rsidR="00236EFB">
        <w:t>proposal for a machine learning workflow –</w:t>
      </w:r>
    </w:p>
    <w:p w14:paraId="64B277DC" w14:textId="5A0CD782" w:rsidR="002A2735" w:rsidRDefault="002A2735" w:rsidP="00B43B5B">
      <w:pPr>
        <w:pStyle w:val="ListParagraph"/>
        <w:numPr>
          <w:ilvl w:val="0"/>
          <w:numId w:val="37"/>
        </w:numPr>
      </w:pPr>
      <w:r>
        <w:t>Data cleaning and formatting</w:t>
      </w:r>
    </w:p>
    <w:p w14:paraId="2DAD0E90" w14:textId="71A71C35" w:rsidR="002A2735" w:rsidRDefault="002A2735" w:rsidP="00B43B5B">
      <w:pPr>
        <w:pStyle w:val="ListParagraph"/>
        <w:numPr>
          <w:ilvl w:val="0"/>
          <w:numId w:val="37"/>
        </w:numPr>
      </w:pPr>
      <w:r>
        <w:t>Exploratory data analysis</w:t>
      </w:r>
    </w:p>
    <w:p w14:paraId="63146368" w14:textId="7ADDA92B" w:rsidR="002A2735" w:rsidRDefault="002A2735" w:rsidP="00B43B5B">
      <w:pPr>
        <w:pStyle w:val="ListParagraph"/>
        <w:numPr>
          <w:ilvl w:val="0"/>
          <w:numId w:val="37"/>
        </w:numPr>
      </w:pPr>
      <w:r>
        <w:t>Feature engineering and selection</w:t>
      </w:r>
    </w:p>
    <w:p w14:paraId="2036765C" w14:textId="5FD22DB0" w:rsidR="002A2735" w:rsidRDefault="002A2735" w:rsidP="00B43B5B">
      <w:pPr>
        <w:pStyle w:val="ListParagraph"/>
        <w:numPr>
          <w:ilvl w:val="0"/>
          <w:numId w:val="37"/>
        </w:numPr>
      </w:pPr>
      <w:r>
        <w:t>Compare several machine learning models on a performance metric</w:t>
      </w:r>
    </w:p>
    <w:p w14:paraId="64675846" w14:textId="058A0965" w:rsidR="002A2735" w:rsidRDefault="002A2735" w:rsidP="00B43B5B">
      <w:pPr>
        <w:pStyle w:val="ListParagraph"/>
        <w:numPr>
          <w:ilvl w:val="0"/>
          <w:numId w:val="37"/>
        </w:numPr>
      </w:pPr>
      <w:r>
        <w:t>Perform hyperparameter tuning on the best model</w:t>
      </w:r>
    </w:p>
    <w:p w14:paraId="6BB25FC0" w14:textId="384D1AD4" w:rsidR="002A2735" w:rsidRDefault="002A2735" w:rsidP="00B43B5B">
      <w:pPr>
        <w:pStyle w:val="ListParagraph"/>
        <w:numPr>
          <w:ilvl w:val="0"/>
          <w:numId w:val="37"/>
        </w:numPr>
      </w:pPr>
      <w:r>
        <w:t>Evaluate the best model on the testing set</w:t>
      </w:r>
    </w:p>
    <w:p w14:paraId="35103F4A" w14:textId="26279547" w:rsidR="002A2735" w:rsidRDefault="002A2735" w:rsidP="00B43B5B">
      <w:pPr>
        <w:pStyle w:val="ListParagraph"/>
        <w:numPr>
          <w:ilvl w:val="0"/>
          <w:numId w:val="37"/>
        </w:numPr>
      </w:pPr>
      <w:r>
        <w:t>Interpret the model results</w:t>
      </w:r>
    </w:p>
    <w:p w14:paraId="4B58BB25" w14:textId="0FB86C48" w:rsidR="002A2735" w:rsidRDefault="002A2735" w:rsidP="00B43B5B">
      <w:pPr>
        <w:pStyle w:val="ListParagraph"/>
        <w:numPr>
          <w:ilvl w:val="0"/>
          <w:numId w:val="37"/>
        </w:numPr>
      </w:pPr>
      <w:r>
        <w:t>Draw conclusions and document work</w:t>
      </w:r>
    </w:p>
    <w:p w14:paraId="26105C4D" w14:textId="0C55D5FA" w:rsidR="002A2735" w:rsidRDefault="008B5841" w:rsidP="00236EFB">
      <w:pPr>
        <w:jc w:val="right"/>
      </w:pPr>
      <w:sdt>
        <w:sdtPr>
          <w:id w:val="-1305773584"/>
          <w:citation/>
        </w:sdtPr>
        <w:sdtEndPr/>
        <w:sdtContent>
          <w:r w:rsidR="00236EFB">
            <w:fldChar w:fldCharType="begin"/>
          </w:r>
          <w:r w:rsidR="00236EFB">
            <w:instrText xml:space="preserve"> CITATION Koe18 \l 2057 </w:instrText>
          </w:r>
          <w:r w:rsidR="00236EFB">
            <w:fldChar w:fldCharType="separate"/>
          </w:r>
          <w:r w:rsidR="0064592A" w:rsidRPr="0064592A">
            <w:rPr>
              <w:noProof/>
            </w:rPr>
            <w:t>(Koehrsen, 2018)</w:t>
          </w:r>
          <w:r w:rsidR="00236EFB">
            <w:fldChar w:fldCharType="end"/>
          </w:r>
        </w:sdtContent>
      </w:sdt>
    </w:p>
    <w:p w14:paraId="0E94A6B5" w14:textId="1A56E57F" w:rsidR="002A2735" w:rsidRDefault="00E916FF" w:rsidP="002A2735">
      <w:r>
        <w:t xml:space="preserve">A further </w:t>
      </w:r>
      <w:r w:rsidR="00B02DD3">
        <w:t xml:space="preserve">augmentation is that within the </w:t>
      </w:r>
      <w:sdt>
        <w:sdtPr>
          <w:id w:val="1172373035"/>
          <w:citation/>
        </w:sdtPr>
        <w:sdtEndPr/>
        <w:sdtContent>
          <w:r w:rsidR="00B02DD3">
            <w:fldChar w:fldCharType="begin"/>
          </w:r>
          <w:r w:rsidR="00B02DD3">
            <w:instrText xml:space="preserve"> CITATION Koe18 \l 2057 </w:instrText>
          </w:r>
          <w:r w:rsidR="00B02DD3">
            <w:fldChar w:fldCharType="separate"/>
          </w:r>
          <w:r w:rsidR="0064592A" w:rsidRPr="0064592A">
            <w:rPr>
              <w:noProof/>
            </w:rPr>
            <w:t>(Koehrsen, 2018)</w:t>
          </w:r>
          <w:r w:rsidR="00B02DD3">
            <w:fldChar w:fldCharType="end"/>
          </w:r>
        </w:sdtContent>
      </w:sdt>
      <w:r w:rsidR="00B02DD3">
        <w:t xml:space="preserve"> </w:t>
      </w:r>
      <w:r w:rsidR="00BB0D45">
        <w:t xml:space="preserve">lifecycle </w:t>
      </w:r>
      <w:r w:rsidR="00B02DD3">
        <w:t>step 4 can be guided by a set of principles</w:t>
      </w:r>
      <w:r w:rsidR="00FD38D7">
        <w:t xml:space="preserve"> defined in the RapidMiner </w:t>
      </w:r>
      <w:r w:rsidR="002C6F9B">
        <w:t xml:space="preserve">data mining platform’s online </w:t>
      </w:r>
      <w:r w:rsidR="00FD38D7">
        <w:t>tutorials –</w:t>
      </w:r>
    </w:p>
    <w:tbl>
      <w:tblPr>
        <w:tblW w:w="2977" w:type="dxa"/>
        <w:jc w:val="center"/>
        <w:tblLook w:val="04A0" w:firstRow="1" w:lastRow="0" w:firstColumn="1" w:lastColumn="0" w:noHBand="0" w:noVBand="1"/>
      </w:tblPr>
      <w:tblGrid>
        <w:gridCol w:w="6846"/>
      </w:tblGrid>
      <w:tr w:rsidR="002C6F9B" w:rsidRPr="00BE6BFF" w14:paraId="13E33560" w14:textId="77777777" w:rsidTr="003A4E76">
        <w:trPr>
          <w:trHeight w:val="285"/>
          <w:jc w:val="center"/>
        </w:trPr>
        <w:tc>
          <w:tcPr>
            <w:tcW w:w="2977" w:type="dxa"/>
            <w:tcBorders>
              <w:top w:val="nil"/>
              <w:left w:val="nil"/>
              <w:bottom w:val="nil"/>
              <w:right w:val="nil"/>
            </w:tcBorders>
            <w:shd w:val="clear" w:color="auto" w:fill="auto"/>
            <w:noWrap/>
            <w:vAlign w:val="bottom"/>
            <w:hideMark/>
          </w:tcPr>
          <w:p w14:paraId="6501DF5F" w14:textId="3E4D270C" w:rsidR="002C6F9B" w:rsidRPr="00BE6BFF" w:rsidRDefault="002C6F9B" w:rsidP="003A4E76">
            <w:pPr>
              <w:spacing w:after="0" w:line="240" w:lineRule="auto"/>
              <w:rPr>
                <w:rFonts w:ascii="Times New Roman" w:eastAsia="Times New Roman" w:hAnsi="Times New Roman" w:cs="Times New Roman"/>
                <w:sz w:val="24"/>
                <w:szCs w:val="24"/>
                <w:lang w:eastAsia="en-GB"/>
              </w:rPr>
            </w:pPr>
            <w:r>
              <w:rPr>
                <w:noProof/>
              </w:rPr>
              <w:drawing>
                <wp:inline distT="0" distB="0" distL="0" distR="0" wp14:anchorId="30DFD805" wp14:editId="47197151">
                  <wp:extent cx="4203700" cy="3024000"/>
                  <wp:effectExtent l="0" t="0" r="635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216918" cy="3033508"/>
                          </a:xfrm>
                          <a:prstGeom prst="rect">
                            <a:avLst/>
                          </a:prstGeom>
                        </pic:spPr>
                      </pic:pic>
                    </a:graphicData>
                  </a:graphic>
                </wp:inline>
              </w:drawing>
            </w:r>
          </w:p>
        </w:tc>
      </w:tr>
      <w:tr w:rsidR="002C6F9B" w:rsidRPr="00BE6BFF" w14:paraId="63DF99A5" w14:textId="77777777" w:rsidTr="003A4E76">
        <w:trPr>
          <w:trHeight w:val="285"/>
          <w:jc w:val="center"/>
        </w:trPr>
        <w:tc>
          <w:tcPr>
            <w:tcW w:w="2977" w:type="dxa"/>
            <w:tcBorders>
              <w:top w:val="nil"/>
              <w:left w:val="nil"/>
              <w:bottom w:val="nil"/>
              <w:right w:val="nil"/>
            </w:tcBorders>
            <w:shd w:val="clear" w:color="auto" w:fill="auto"/>
            <w:noWrap/>
            <w:vAlign w:val="bottom"/>
            <w:hideMark/>
          </w:tcPr>
          <w:p w14:paraId="0E837301" w14:textId="3F4417D3" w:rsidR="002C6F9B" w:rsidRPr="00BE6BFF" w:rsidRDefault="002C6F9B" w:rsidP="003A4E76">
            <w:pPr>
              <w:pStyle w:val="Caption"/>
              <w:spacing w:after="0"/>
              <w:rPr>
                <w:rFonts w:ascii="Times New Roman" w:eastAsia="Times New Roman" w:hAnsi="Times New Roman" w:cs="Times New Roman"/>
                <w:sz w:val="20"/>
                <w:szCs w:val="20"/>
                <w:lang w:eastAsia="en-GB"/>
              </w:rPr>
            </w:pPr>
            <w:bookmarkStart w:id="211" w:name="_Toc39319333"/>
            <w:bookmarkStart w:id="212" w:name="_Toc39319535"/>
            <w:r>
              <w:t xml:space="preserve">Figure </w:t>
            </w:r>
            <w:r w:rsidR="00C3043C">
              <w:fldChar w:fldCharType="begin"/>
            </w:r>
            <w:r w:rsidR="00C3043C">
              <w:instrText xml:space="preserve"> SEQ Figure \* ARABIC </w:instrText>
            </w:r>
            <w:r w:rsidR="00C3043C">
              <w:fldChar w:fldCharType="separate"/>
            </w:r>
            <w:r w:rsidR="0064592A">
              <w:rPr>
                <w:noProof/>
              </w:rPr>
              <w:t>66</w:t>
            </w:r>
            <w:r w:rsidR="00C3043C">
              <w:rPr>
                <w:noProof/>
              </w:rPr>
              <w:fldChar w:fldCharType="end"/>
            </w:r>
            <w:r>
              <w:t xml:space="preserve"> – </w:t>
            </w:r>
            <w:r w:rsidR="00197263">
              <w:t xml:space="preserve">RapidMiner Tutorial Guidance for Machine Learning Model Selection </w:t>
            </w:r>
            <w:sdt>
              <w:sdtPr>
                <w:id w:val="1977493498"/>
                <w:citation/>
              </w:sdtPr>
              <w:sdtEndPr/>
              <w:sdtContent>
                <w:r w:rsidR="009C4A93">
                  <w:fldChar w:fldCharType="begin"/>
                </w:r>
                <w:r w:rsidR="009C4A93">
                  <w:instrText xml:space="preserve"> CITATION Rap17 \l 2057 </w:instrText>
                </w:r>
                <w:r w:rsidR="009C4A93">
                  <w:fldChar w:fldCharType="separate"/>
                </w:r>
                <w:r w:rsidR="0064592A" w:rsidRPr="0064592A">
                  <w:rPr>
                    <w:noProof/>
                  </w:rPr>
                  <w:t>(RapidMiner, 2017)</w:t>
                </w:r>
                <w:r w:rsidR="009C4A93">
                  <w:fldChar w:fldCharType="end"/>
                </w:r>
              </w:sdtContent>
            </w:sdt>
            <w:bookmarkEnd w:id="211"/>
            <w:bookmarkEnd w:id="212"/>
          </w:p>
        </w:tc>
      </w:tr>
    </w:tbl>
    <w:p w14:paraId="3F34F813" w14:textId="77777777" w:rsidR="002C6F9B" w:rsidRDefault="002C6F9B" w:rsidP="00A318BF">
      <w:pPr>
        <w:spacing w:after="0"/>
      </w:pPr>
    </w:p>
    <w:p w14:paraId="523FA7FB" w14:textId="139411F3" w:rsidR="002C6F9B" w:rsidRDefault="000D4AAD" w:rsidP="002C6F9B">
      <w:r>
        <w:t xml:space="preserve">Finally </w:t>
      </w:r>
      <w:sdt>
        <w:sdtPr>
          <w:id w:val="597918879"/>
          <w:citation/>
        </w:sdtPr>
        <w:sdtEndPr/>
        <w:sdtContent>
          <w:r>
            <w:fldChar w:fldCharType="begin"/>
          </w:r>
          <w:r>
            <w:instrText xml:space="preserve"> CITATION Joh17 \l 2057 </w:instrText>
          </w:r>
          <w:r>
            <w:fldChar w:fldCharType="separate"/>
          </w:r>
          <w:r w:rsidR="0064592A" w:rsidRPr="0064592A">
            <w:rPr>
              <w:noProof/>
            </w:rPr>
            <w:t>(Agasisti &amp; Bowers, 2017)</w:t>
          </w:r>
          <w:r>
            <w:fldChar w:fldCharType="end"/>
          </w:r>
        </w:sdtContent>
      </w:sdt>
      <w:r>
        <w:t xml:space="preserve"> step 6 can be significantly </w:t>
      </w:r>
      <w:r w:rsidR="00301227">
        <w:t xml:space="preserve">expanded </w:t>
      </w:r>
      <w:r>
        <w:t xml:space="preserve">and improved as it is </w:t>
      </w:r>
      <w:r w:rsidR="0035556B">
        <w:t xml:space="preserve">during this </w:t>
      </w:r>
      <w:r>
        <w:t xml:space="preserve">stage where </w:t>
      </w:r>
      <w:r w:rsidR="0035556B">
        <w:t>the findings are presented back to the customers</w:t>
      </w:r>
      <w:r w:rsidR="009D406F">
        <w:t xml:space="preserve">, hence it will be </w:t>
      </w:r>
      <w:r w:rsidR="004F0B9C">
        <w:t xml:space="preserve">critical </w:t>
      </w:r>
      <w:r w:rsidR="009D406F">
        <w:t xml:space="preserve">in </w:t>
      </w:r>
      <w:r w:rsidR="004F0B9C">
        <w:t xml:space="preserve">establishing </w:t>
      </w:r>
      <w:r w:rsidR="009D406F">
        <w:t>the success of the project.</w:t>
      </w:r>
    </w:p>
    <w:p w14:paraId="49A11621" w14:textId="32EF68ED" w:rsidR="009D406F" w:rsidRPr="00654844" w:rsidRDefault="009D406F" w:rsidP="002C6F9B">
      <w:r>
        <w:lastRenderedPageBreak/>
        <w:t>This will also be</w:t>
      </w:r>
      <w:r w:rsidR="004F0B9C">
        <w:t>come</w:t>
      </w:r>
      <w:r>
        <w:t xml:space="preserve"> one of the unique selling points of Lincolnshire Data Analytics. All feedback to customers will be delivered in the form of </w:t>
      </w:r>
      <w:r w:rsidR="00EF6E14">
        <w:t xml:space="preserve">“User Storytelling” as defined in the Microsoft / EdX course </w:t>
      </w:r>
      <w:r w:rsidR="00410FA6">
        <w:t>“</w:t>
      </w:r>
      <w:hyperlink r:id="rId188" w:history="1">
        <w:r w:rsidR="00EF6E14" w:rsidRPr="00EF6E14">
          <w:rPr>
            <w:rStyle w:val="Hyperlink"/>
          </w:rPr>
          <w:t>Analytics Storytelling for Impact</w:t>
        </w:r>
      </w:hyperlink>
      <w:r w:rsidR="00410FA6" w:rsidRPr="00410FA6">
        <w:t>”</w:t>
      </w:r>
      <w:r w:rsidR="00EF6E14" w:rsidRPr="00654844">
        <w:t xml:space="preserve">. </w:t>
      </w:r>
    </w:p>
    <w:p w14:paraId="0FF56D61" w14:textId="44D946E9" w:rsidR="0010438F" w:rsidRDefault="00654844" w:rsidP="00654844">
      <w:r>
        <w:t xml:space="preserve">This </w:t>
      </w:r>
      <w:r w:rsidR="00654ED4">
        <w:t>analytics d</w:t>
      </w:r>
      <w:r w:rsidRPr="00654844">
        <w:t xml:space="preserve">elivery </w:t>
      </w:r>
      <w:r w:rsidR="00654ED4">
        <w:t>method ensures the findings are communicated in a way that is informative, enlightening, engaging</w:t>
      </w:r>
      <w:r w:rsidR="00410FA6">
        <w:t>, entertaining</w:t>
      </w:r>
      <w:r w:rsidR="00654ED4">
        <w:t xml:space="preserve"> and </w:t>
      </w:r>
      <w:r w:rsidR="006C0D37">
        <w:t>easy-to-</w:t>
      </w:r>
      <w:r w:rsidR="00654ED4">
        <w:t>understand.</w:t>
      </w:r>
      <w:r w:rsidR="0010438F">
        <w:t xml:space="preserve"> </w:t>
      </w:r>
    </w:p>
    <w:p w14:paraId="1B3DD6B6" w14:textId="4D3DBF2F" w:rsidR="00654844" w:rsidRDefault="0010438F" w:rsidP="00654844">
      <w:r>
        <w:t xml:space="preserve">The Microsoft course sates that analytics story telling is a way to connect, transfer knowledge and win hearts-and-minds and highlights that the entire data analytics process will not achieve </w:t>
      </w:r>
      <w:r w:rsidR="006C0D37">
        <w:t xml:space="preserve">its </w:t>
      </w:r>
      <w:r>
        <w:t>outcomes unless the key stakeholders understand and are bought into the findings.</w:t>
      </w:r>
    </w:p>
    <w:tbl>
      <w:tblPr>
        <w:tblW w:w="2977" w:type="dxa"/>
        <w:jc w:val="center"/>
        <w:tblLook w:val="04A0" w:firstRow="1" w:lastRow="0" w:firstColumn="1" w:lastColumn="0" w:noHBand="0" w:noVBand="1"/>
      </w:tblPr>
      <w:tblGrid>
        <w:gridCol w:w="7636"/>
      </w:tblGrid>
      <w:tr w:rsidR="00301227" w:rsidRPr="00BE6BFF" w14:paraId="32D5F201" w14:textId="77777777" w:rsidTr="003A4E76">
        <w:trPr>
          <w:trHeight w:val="285"/>
          <w:jc w:val="center"/>
        </w:trPr>
        <w:tc>
          <w:tcPr>
            <w:tcW w:w="2977" w:type="dxa"/>
            <w:tcBorders>
              <w:top w:val="nil"/>
              <w:left w:val="nil"/>
              <w:bottom w:val="nil"/>
              <w:right w:val="nil"/>
            </w:tcBorders>
            <w:shd w:val="clear" w:color="auto" w:fill="auto"/>
            <w:noWrap/>
            <w:vAlign w:val="bottom"/>
            <w:hideMark/>
          </w:tcPr>
          <w:p w14:paraId="6510067E" w14:textId="37967CA3" w:rsidR="00301227" w:rsidRPr="00BE6BFF" w:rsidRDefault="00301227" w:rsidP="003A4E76">
            <w:pPr>
              <w:spacing w:after="0" w:line="240" w:lineRule="auto"/>
              <w:rPr>
                <w:rFonts w:ascii="Times New Roman" w:eastAsia="Times New Roman" w:hAnsi="Times New Roman" w:cs="Times New Roman"/>
                <w:sz w:val="24"/>
                <w:szCs w:val="24"/>
                <w:lang w:eastAsia="en-GB"/>
              </w:rPr>
            </w:pPr>
            <w:r>
              <w:rPr>
                <w:rFonts w:ascii="Calibri" w:hAnsi="Calibri" w:cs="Calibri"/>
                <w:noProof/>
              </w:rPr>
              <w:drawing>
                <wp:inline distT="0" distB="0" distL="0" distR="0" wp14:anchorId="7F176280" wp14:editId="361D06E5">
                  <wp:extent cx="4711700" cy="3525162"/>
                  <wp:effectExtent l="0" t="0" r="0" b="0"/>
                  <wp:docPr id="64" name="Picture 64" descr="Machine generated alternative text:&#10;A story is a way to... &#10;• Connect &#10;• Transfer knowledge &#10;• Win hearts and minds &#10;2:00 / 2:17 &#10;Speed &#10;1.50x &#10;o &#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Machine generated alternative text:&#10;A story is a way to... &#10;• Connect &#10;• Transfer knowledge &#10;• Win hearts and minds &#10;2:00 / 2:17 &#10;Speed &#10;1.50x &#10;o &#10;* "/>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28673" cy="3537861"/>
                          </a:xfrm>
                          <a:prstGeom prst="rect">
                            <a:avLst/>
                          </a:prstGeom>
                          <a:noFill/>
                          <a:ln>
                            <a:noFill/>
                          </a:ln>
                        </pic:spPr>
                      </pic:pic>
                    </a:graphicData>
                  </a:graphic>
                </wp:inline>
              </w:drawing>
            </w:r>
          </w:p>
        </w:tc>
      </w:tr>
      <w:tr w:rsidR="00301227" w:rsidRPr="00BE6BFF" w14:paraId="493335E6" w14:textId="77777777" w:rsidTr="003A4E76">
        <w:trPr>
          <w:trHeight w:val="285"/>
          <w:jc w:val="center"/>
        </w:trPr>
        <w:tc>
          <w:tcPr>
            <w:tcW w:w="2977" w:type="dxa"/>
            <w:tcBorders>
              <w:top w:val="nil"/>
              <w:left w:val="nil"/>
              <w:bottom w:val="nil"/>
              <w:right w:val="nil"/>
            </w:tcBorders>
            <w:shd w:val="clear" w:color="auto" w:fill="auto"/>
            <w:noWrap/>
            <w:vAlign w:val="bottom"/>
            <w:hideMark/>
          </w:tcPr>
          <w:p w14:paraId="54B1EF39" w14:textId="2A4DFBD3" w:rsidR="00301227" w:rsidRPr="00BE6BFF" w:rsidRDefault="00301227" w:rsidP="003A4E76">
            <w:pPr>
              <w:pStyle w:val="Caption"/>
              <w:spacing w:after="0"/>
              <w:rPr>
                <w:rFonts w:ascii="Times New Roman" w:eastAsia="Times New Roman" w:hAnsi="Times New Roman" w:cs="Times New Roman"/>
                <w:sz w:val="20"/>
                <w:szCs w:val="20"/>
                <w:lang w:eastAsia="en-GB"/>
              </w:rPr>
            </w:pPr>
            <w:bookmarkStart w:id="213" w:name="_Toc39319334"/>
            <w:bookmarkStart w:id="214" w:name="_Toc39319536"/>
            <w:r>
              <w:t xml:space="preserve">Figure </w:t>
            </w:r>
            <w:r w:rsidR="00C3043C">
              <w:fldChar w:fldCharType="begin"/>
            </w:r>
            <w:r w:rsidR="00C3043C">
              <w:instrText xml:space="preserve"> SEQ Figure \* ARABIC </w:instrText>
            </w:r>
            <w:r w:rsidR="00C3043C">
              <w:fldChar w:fldCharType="separate"/>
            </w:r>
            <w:r w:rsidR="0064592A">
              <w:rPr>
                <w:noProof/>
              </w:rPr>
              <w:t>67</w:t>
            </w:r>
            <w:r w:rsidR="00C3043C">
              <w:rPr>
                <w:noProof/>
              </w:rPr>
              <w:fldChar w:fldCharType="end"/>
            </w:r>
            <w:r>
              <w:t xml:space="preserve"> – The Microsoft / EdX free online course “</w:t>
            </w:r>
            <w:hyperlink r:id="rId190" w:history="1">
              <w:r w:rsidRPr="00301227">
                <w:rPr>
                  <w:rStyle w:val="Hyperlink"/>
                </w:rPr>
                <w:t>Analytics Storytelling for Impact</w:t>
              </w:r>
            </w:hyperlink>
            <w:r>
              <w:t>”</w:t>
            </w:r>
            <w:bookmarkEnd w:id="213"/>
            <w:bookmarkEnd w:id="214"/>
          </w:p>
        </w:tc>
      </w:tr>
    </w:tbl>
    <w:p w14:paraId="43CF8188" w14:textId="649E40AB" w:rsidR="00DD6E4E" w:rsidRDefault="00DD6E4E" w:rsidP="00DD6E4E"/>
    <w:p w14:paraId="6B88A677" w14:textId="03841727" w:rsidR="009864F6" w:rsidRDefault="00E2683C" w:rsidP="00E2683C">
      <w:pPr>
        <w:pStyle w:val="Heading1"/>
      </w:pPr>
      <w:bookmarkStart w:id="215" w:name="_Toc39319552"/>
      <w:r>
        <w:lastRenderedPageBreak/>
        <w:t xml:space="preserve">Chapter 7: </w:t>
      </w:r>
      <w:r w:rsidR="00A54FCE">
        <w:t>Conclusion</w:t>
      </w:r>
      <w:r w:rsidR="00E2097C">
        <w:t xml:space="preserve"> and Next Steps</w:t>
      </w:r>
      <w:bookmarkEnd w:id="215"/>
    </w:p>
    <w:p w14:paraId="66932B87" w14:textId="67D38A4C" w:rsidR="00A54FCE" w:rsidRDefault="00A54FCE" w:rsidP="00A54FCE">
      <w:r>
        <w:t xml:space="preserve">Through application of the scientific method this </w:t>
      </w:r>
      <w:r w:rsidR="00E2097C">
        <w:t>report has addressed the management problem of how to acquire a data analytics capability for Lincoln College despite a starting position of little knowledge or experience and in the context of significant financial, logistical and operational constraints in the FE sector.</w:t>
      </w:r>
    </w:p>
    <w:p w14:paraId="396D6A8A" w14:textId="73A51E6F" w:rsidR="00E2097C" w:rsidRDefault="00F73AEC" w:rsidP="00A54FCE">
      <w:r>
        <w:t xml:space="preserve">The next steps are to secure the internal support and authorisation to proceed from the Chief Executive Officer and the Executive Leadership Team and crucially to </w:t>
      </w:r>
      <w:r w:rsidR="003619A7">
        <w:t>secure any funding that may be available to contribute to the start-up and running costs.</w:t>
      </w:r>
    </w:p>
    <w:p w14:paraId="208D8A54" w14:textId="65556510" w:rsidR="003619A7" w:rsidRDefault="004F246B" w:rsidP="00A54FCE">
      <w:r>
        <w:t>The author has invested significant effort in learning about data analytics and data science and how it can be applied to inform and improve outcomes for Lincoln College.</w:t>
      </w:r>
    </w:p>
    <w:p w14:paraId="7EE11144" w14:textId="1BB0BC58" w:rsidR="004F246B" w:rsidRPr="00A54FCE" w:rsidRDefault="004F246B" w:rsidP="00A54FCE">
      <w:r>
        <w:t xml:space="preserve">I sincerely believe in the opportunity that this </w:t>
      </w:r>
      <w:r w:rsidR="004777A3">
        <w:t xml:space="preserve">project and report have uncovered and I will now endeavour to move it from a theoretical report into a real-world </w:t>
      </w:r>
      <w:r w:rsidR="00A306A4">
        <w:t>part commercialised venture with the potential to deliver benefits for Lincoln College, the wider Further Education sector and the employers and economy of the Lincolnshire region.</w:t>
      </w:r>
    </w:p>
    <w:p w14:paraId="061887B1" w14:textId="77777777" w:rsidR="000C39BE" w:rsidRDefault="000C39BE" w:rsidP="000C39BE"/>
    <w:p w14:paraId="67DBE2D3" w14:textId="77777777" w:rsidR="000C39BE" w:rsidRDefault="000C39BE" w:rsidP="000C39BE"/>
    <w:p w14:paraId="16BADB10" w14:textId="761A3E7B" w:rsidR="000C39BE" w:rsidRPr="000C39BE" w:rsidRDefault="000C39BE" w:rsidP="000C39BE">
      <w:pPr>
        <w:sectPr w:rsidR="000C39BE" w:rsidRPr="000C39BE">
          <w:pgSz w:w="11906" w:h="16838"/>
          <w:pgMar w:top="1440" w:right="1440" w:bottom="1440" w:left="1440" w:header="708" w:footer="708" w:gutter="0"/>
          <w:cols w:space="708"/>
          <w:docGrid w:linePitch="360"/>
        </w:sectPr>
      </w:pPr>
    </w:p>
    <w:p w14:paraId="7C97C629" w14:textId="2A303701" w:rsidR="004423DB" w:rsidRDefault="004423DB" w:rsidP="004423DB">
      <w:pPr>
        <w:pStyle w:val="Heading1"/>
      </w:pPr>
      <w:bookmarkStart w:id="216" w:name="_Toc39319553"/>
      <w:r>
        <w:lastRenderedPageBreak/>
        <w:t>References</w:t>
      </w:r>
      <w:bookmarkEnd w:id="216"/>
    </w:p>
    <w:p w14:paraId="037E6699" w14:textId="77777777" w:rsidR="00857AA5" w:rsidRDefault="004423DB" w:rsidP="00857AA5">
      <w:pPr>
        <w:pStyle w:val="Bibliography"/>
        <w:rPr>
          <w:noProof/>
          <w:sz w:val="24"/>
          <w:szCs w:val="24"/>
        </w:rPr>
      </w:pPr>
      <w:r>
        <w:fldChar w:fldCharType="begin"/>
      </w:r>
      <w:r>
        <w:instrText xml:space="preserve"> BIBLIOGRAPHY  \l 2057 </w:instrText>
      </w:r>
      <w:r>
        <w:fldChar w:fldCharType="separate"/>
      </w:r>
      <w:r w:rsidR="00857AA5">
        <w:rPr>
          <w:noProof/>
        </w:rPr>
        <w:t xml:space="preserve">Advanced, 2020. </w:t>
      </w:r>
      <w:r w:rsidR="00857AA5">
        <w:rPr>
          <w:i/>
          <w:iCs/>
          <w:noProof/>
        </w:rPr>
        <w:t xml:space="preserve">Suite of Further Education Solutions. </w:t>
      </w:r>
      <w:r w:rsidR="00857AA5">
        <w:rPr>
          <w:noProof/>
        </w:rPr>
        <w:t xml:space="preserve">[Online] </w:t>
      </w:r>
      <w:r w:rsidR="00857AA5">
        <w:rPr>
          <w:noProof/>
        </w:rPr>
        <w:br/>
        <w:t xml:space="preserve">Available at: </w:t>
      </w:r>
      <w:r w:rsidR="00857AA5">
        <w:rPr>
          <w:noProof/>
          <w:u w:val="single"/>
        </w:rPr>
        <w:t>https://www.oneadvanced.com/solutions/prosuite/</w:t>
      </w:r>
      <w:r w:rsidR="00857AA5">
        <w:rPr>
          <w:noProof/>
        </w:rPr>
        <w:br/>
        <w:t>[Accessed 6th April 2020].</w:t>
      </w:r>
    </w:p>
    <w:p w14:paraId="2332BC06" w14:textId="77777777" w:rsidR="00857AA5" w:rsidRDefault="00857AA5" w:rsidP="00857AA5">
      <w:pPr>
        <w:pStyle w:val="Bibliography"/>
        <w:rPr>
          <w:noProof/>
        </w:rPr>
      </w:pPr>
      <w:r>
        <w:rPr>
          <w:noProof/>
        </w:rPr>
        <w:t xml:space="preserve">Agasisti, T. &amp; Bowers, A. J., 2017. Data Analytics and Decision-Making in Education: Towards the Educational Data Scientist as a Key Actor in Schools and Higher Education Institutions. In: </w:t>
      </w:r>
      <w:r>
        <w:rPr>
          <w:i/>
          <w:iCs/>
          <w:noProof/>
        </w:rPr>
        <w:t xml:space="preserve">Handbook of Contemporary Education Economics. </w:t>
      </w:r>
      <w:r>
        <w:rPr>
          <w:noProof/>
        </w:rPr>
        <w:t>Cheltenham, UK: Edward Elgar Publishing Inc., pp. 184-210.</w:t>
      </w:r>
    </w:p>
    <w:p w14:paraId="6C63FB94" w14:textId="77777777" w:rsidR="00857AA5" w:rsidRDefault="00857AA5" w:rsidP="00857AA5">
      <w:pPr>
        <w:pStyle w:val="Bibliography"/>
        <w:rPr>
          <w:noProof/>
        </w:rPr>
      </w:pPr>
      <w:r>
        <w:rPr>
          <w:noProof/>
        </w:rPr>
        <w:t xml:space="preserve">Alberg, R., 2019. </w:t>
      </w:r>
      <w:r>
        <w:rPr>
          <w:i/>
          <w:iCs/>
          <w:noProof/>
        </w:rPr>
        <w:t xml:space="preserve">Why FE colleges need “big data” in the battle to recruit apprentices. </w:t>
      </w:r>
      <w:r>
        <w:rPr>
          <w:noProof/>
        </w:rPr>
        <w:t xml:space="preserve">[Online] </w:t>
      </w:r>
      <w:r>
        <w:rPr>
          <w:noProof/>
        </w:rPr>
        <w:br/>
        <w:t xml:space="preserve">Available at: </w:t>
      </w:r>
      <w:r>
        <w:rPr>
          <w:noProof/>
          <w:u w:val="single"/>
        </w:rPr>
        <w:t>https://feweek.co.uk/2019/07/06/why-fe-colleges-need-big-data-in-the-battle-to-recruit-apprentices/</w:t>
      </w:r>
    </w:p>
    <w:p w14:paraId="52B755D9" w14:textId="77777777" w:rsidR="00857AA5" w:rsidRDefault="00857AA5" w:rsidP="00857AA5">
      <w:pPr>
        <w:pStyle w:val="Bibliography"/>
        <w:rPr>
          <w:noProof/>
        </w:rPr>
      </w:pPr>
      <w:r>
        <w:rPr>
          <w:noProof/>
        </w:rPr>
        <w:t xml:space="preserve">Anderson, C., 2008. </w:t>
      </w:r>
      <w:r>
        <w:rPr>
          <w:i/>
          <w:iCs/>
          <w:noProof/>
        </w:rPr>
        <w:t xml:space="preserve">The End of Theory: The Data Deluge Makes the Scientific Method Obsolete. </w:t>
      </w:r>
      <w:r>
        <w:rPr>
          <w:noProof/>
        </w:rPr>
        <w:t xml:space="preserve">[Online] </w:t>
      </w:r>
      <w:r>
        <w:rPr>
          <w:noProof/>
        </w:rPr>
        <w:br/>
        <w:t xml:space="preserve">Available at: </w:t>
      </w:r>
      <w:r>
        <w:rPr>
          <w:noProof/>
          <w:u w:val="single"/>
        </w:rPr>
        <w:t>https://www.wired.com/2008/06/pb-theory/</w:t>
      </w:r>
      <w:r>
        <w:rPr>
          <w:noProof/>
        </w:rPr>
        <w:br/>
        <w:t>[Accessed 28 January 2020].</w:t>
      </w:r>
    </w:p>
    <w:p w14:paraId="5E65540D" w14:textId="77777777" w:rsidR="00857AA5" w:rsidRDefault="00857AA5" w:rsidP="00857AA5">
      <w:pPr>
        <w:pStyle w:val="Bibliography"/>
        <w:rPr>
          <w:noProof/>
        </w:rPr>
      </w:pPr>
      <w:r>
        <w:rPr>
          <w:noProof/>
        </w:rPr>
        <w:t xml:space="preserve">Anderson, D., 2019. </w:t>
      </w:r>
      <w:r>
        <w:rPr>
          <w:i/>
          <w:iCs/>
          <w:noProof/>
        </w:rPr>
        <w:t xml:space="preserve">Technical Skills Are Overrated. Focus on Your Attitude.. </w:t>
      </w:r>
      <w:r>
        <w:rPr>
          <w:noProof/>
        </w:rPr>
        <w:t xml:space="preserve">[Online] </w:t>
      </w:r>
      <w:r>
        <w:rPr>
          <w:noProof/>
        </w:rPr>
        <w:br/>
        <w:t xml:space="preserve">Available at: </w:t>
      </w:r>
      <w:r>
        <w:rPr>
          <w:noProof/>
          <w:u w:val="single"/>
        </w:rPr>
        <w:t>https://medium.com/s/please-advise/attitude-over-aptitude-4e8363795ff8</w:t>
      </w:r>
      <w:r>
        <w:rPr>
          <w:noProof/>
        </w:rPr>
        <w:br/>
        <w:t>[Accessed 6th April 2020].</w:t>
      </w:r>
    </w:p>
    <w:p w14:paraId="705657FA" w14:textId="77777777" w:rsidR="00857AA5" w:rsidRDefault="00857AA5" w:rsidP="00857AA5">
      <w:pPr>
        <w:pStyle w:val="Bibliography"/>
        <w:rPr>
          <w:noProof/>
        </w:rPr>
      </w:pPr>
      <w:r>
        <w:rPr>
          <w:noProof/>
        </w:rPr>
        <w:t xml:space="preserve">AoC / ETF Data Science, 2019. </w:t>
      </w:r>
      <w:r>
        <w:rPr>
          <w:i/>
          <w:iCs/>
          <w:noProof/>
        </w:rPr>
        <w:t xml:space="preserve">Data Science Conference. </w:t>
      </w:r>
      <w:r>
        <w:rPr>
          <w:noProof/>
        </w:rPr>
        <w:t>London, s.n.</w:t>
      </w:r>
    </w:p>
    <w:p w14:paraId="3B7A092F" w14:textId="77777777" w:rsidR="00857AA5" w:rsidRDefault="00857AA5" w:rsidP="00857AA5">
      <w:pPr>
        <w:pStyle w:val="Bibliography"/>
        <w:rPr>
          <w:noProof/>
        </w:rPr>
      </w:pPr>
      <w:r>
        <w:rPr>
          <w:noProof/>
        </w:rPr>
        <w:t xml:space="preserve">Ariely, D., 2013. </w:t>
      </w:r>
      <w:r>
        <w:rPr>
          <w:i/>
          <w:iCs/>
          <w:noProof/>
        </w:rPr>
        <w:t xml:space="preserve">Dan Ariely's Facebook Page. </w:t>
      </w:r>
      <w:r>
        <w:rPr>
          <w:noProof/>
        </w:rPr>
        <w:t xml:space="preserve">[Online] </w:t>
      </w:r>
      <w:r>
        <w:rPr>
          <w:noProof/>
        </w:rPr>
        <w:br/>
        <w:t xml:space="preserve">Available at: </w:t>
      </w:r>
      <w:r>
        <w:rPr>
          <w:noProof/>
          <w:u w:val="single"/>
        </w:rPr>
        <w:t>https://www.facebook.com/dan.ariely/posts/904383595868</w:t>
      </w:r>
      <w:r>
        <w:rPr>
          <w:noProof/>
        </w:rPr>
        <w:br/>
        <w:t>[Accessed 28 January 2020].</w:t>
      </w:r>
    </w:p>
    <w:p w14:paraId="53BF1130" w14:textId="77777777" w:rsidR="00857AA5" w:rsidRDefault="00857AA5" w:rsidP="00857AA5">
      <w:pPr>
        <w:pStyle w:val="Bibliography"/>
        <w:rPr>
          <w:noProof/>
        </w:rPr>
      </w:pPr>
      <w:r>
        <w:rPr>
          <w:noProof/>
        </w:rPr>
        <w:t xml:space="preserve">Association of Colleges, 2019. </w:t>
      </w:r>
      <w:r>
        <w:rPr>
          <w:i/>
          <w:iCs/>
          <w:noProof/>
        </w:rPr>
        <w:t xml:space="preserve">The new college insolvency regime. </w:t>
      </w:r>
      <w:r>
        <w:rPr>
          <w:noProof/>
        </w:rPr>
        <w:t xml:space="preserve">[Online] </w:t>
      </w:r>
      <w:r>
        <w:rPr>
          <w:noProof/>
        </w:rPr>
        <w:br/>
        <w:t xml:space="preserve">Available at: </w:t>
      </w:r>
      <w:r>
        <w:rPr>
          <w:noProof/>
          <w:u w:val="single"/>
        </w:rPr>
        <w:t>https://www.aoc.co.uk/news/the-new-college-insolvency-regime</w:t>
      </w:r>
      <w:r>
        <w:rPr>
          <w:noProof/>
        </w:rPr>
        <w:br/>
        <w:t>[Accessed 27 January 2020].</w:t>
      </w:r>
    </w:p>
    <w:p w14:paraId="6403325B" w14:textId="77777777" w:rsidR="00857AA5" w:rsidRDefault="00857AA5" w:rsidP="00857AA5">
      <w:pPr>
        <w:pStyle w:val="Bibliography"/>
        <w:rPr>
          <w:noProof/>
        </w:rPr>
      </w:pPr>
      <w:r>
        <w:rPr>
          <w:noProof/>
        </w:rPr>
        <w:t xml:space="preserve">BBC, 2015. </w:t>
      </w:r>
      <w:r>
        <w:rPr>
          <w:i/>
          <w:iCs/>
          <w:noProof/>
        </w:rPr>
        <w:t xml:space="preserve">TalkTalk hack 'affected 157,000 customers'. </w:t>
      </w:r>
      <w:r>
        <w:rPr>
          <w:noProof/>
        </w:rPr>
        <w:t xml:space="preserve">[Online] </w:t>
      </w:r>
      <w:r>
        <w:rPr>
          <w:noProof/>
        </w:rPr>
        <w:br/>
        <w:t xml:space="preserve">Available at: </w:t>
      </w:r>
      <w:r>
        <w:rPr>
          <w:noProof/>
          <w:u w:val="single"/>
        </w:rPr>
        <w:t>https://www.bbc.co.uk/news/business-34743185</w:t>
      </w:r>
      <w:r>
        <w:rPr>
          <w:noProof/>
        </w:rPr>
        <w:br/>
        <w:t>[Accessed 27 January 2020].</w:t>
      </w:r>
    </w:p>
    <w:p w14:paraId="69AFB7AE" w14:textId="77777777" w:rsidR="00857AA5" w:rsidRDefault="00857AA5" w:rsidP="00857AA5">
      <w:pPr>
        <w:pStyle w:val="Bibliography"/>
        <w:rPr>
          <w:noProof/>
        </w:rPr>
      </w:pPr>
      <w:r>
        <w:rPr>
          <w:noProof/>
        </w:rPr>
        <w:t xml:space="preserve">BBVA, 2017. </w:t>
      </w:r>
      <w:r>
        <w:rPr>
          <w:i/>
          <w:iCs/>
          <w:noProof/>
        </w:rPr>
        <w:t xml:space="preserve">The five V’s of big data. </w:t>
      </w:r>
      <w:r>
        <w:rPr>
          <w:noProof/>
        </w:rPr>
        <w:t xml:space="preserve">[Online] </w:t>
      </w:r>
      <w:r>
        <w:rPr>
          <w:noProof/>
        </w:rPr>
        <w:br/>
        <w:t xml:space="preserve">Available at: </w:t>
      </w:r>
      <w:r>
        <w:rPr>
          <w:noProof/>
          <w:u w:val="single"/>
        </w:rPr>
        <w:t>https://www.bbva.com/en/five-vs-big-data/</w:t>
      </w:r>
      <w:r>
        <w:rPr>
          <w:noProof/>
        </w:rPr>
        <w:br/>
        <w:t>[Accessed 28 January 2020].</w:t>
      </w:r>
    </w:p>
    <w:p w14:paraId="15267A43" w14:textId="77777777" w:rsidR="00857AA5" w:rsidRDefault="00857AA5" w:rsidP="00857AA5">
      <w:pPr>
        <w:pStyle w:val="Bibliography"/>
        <w:rPr>
          <w:noProof/>
        </w:rPr>
      </w:pPr>
      <w:r>
        <w:rPr>
          <w:noProof/>
        </w:rPr>
        <w:t xml:space="preserve">Bekker, A., 2017. </w:t>
      </w:r>
      <w:r>
        <w:rPr>
          <w:i/>
          <w:iCs/>
          <w:noProof/>
        </w:rPr>
        <w:t xml:space="preserve">4 Types of Data Analytics to Improve Decision-Making. </w:t>
      </w:r>
      <w:r>
        <w:rPr>
          <w:noProof/>
        </w:rPr>
        <w:t xml:space="preserve">[Online] </w:t>
      </w:r>
      <w:r>
        <w:rPr>
          <w:noProof/>
        </w:rPr>
        <w:br/>
        <w:t xml:space="preserve">Available at: </w:t>
      </w:r>
      <w:r>
        <w:rPr>
          <w:noProof/>
          <w:u w:val="single"/>
        </w:rPr>
        <w:t>https://www.scnsoft.com/blog/4-types-of-data-analytics</w:t>
      </w:r>
      <w:r>
        <w:rPr>
          <w:noProof/>
        </w:rPr>
        <w:br/>
        <w:t>[Accessed 28 January 2020].</w:t>
      </w:r>
    </w:p>
    <w:p w14:paraId="002D0CF9" w14:textId="77777777" w:rsidR="00857AA5" w:rsidRDefault="00857AA5" w:rsidP="00857AA5">
      <w:pPr>
        <w:pStyle w:val="Bibliography"/>
        <w:rPr>
          <w:noProof/>
        </w:rPr>
      </w:pPr>
      <w:r>
        <w:rPr>
          <w:noProof/>
        </w:rPr>
        <w:t xml:space="preserve">Bertolucci, J., 2013. </w:t>
      </w:r>
      <w:r>
        <w:rPr>
          <w:i/>
          <w:iCs/>
          <w:noProof/>
        </w:rPr>
        <w:t xml:space="preserve">Big Data Analytics: Descriptive Vs. Predictive Vs. Prescriptive. </w:t>
      </w:r>
      <w:r>
        <w:rPr>
          <w:noProof/>
        </w:rPr>
        <w:t xml:space="preserve">[Online] </w:t>
      </w:r>
      <w:r>
        <w:rPr>
          <w:noProof/>
        </w:rPr>
        <w:br/>
        <w:t xml:space="preserve">Available at: </w:t>
      </w:r>
      <w:r>
        <w:rPr>
          <w:noProof/>
          <w:u w:val="single"/>
        </w:rPr>
        <w:t>https://www.informationweek.com/big-data/big-data-analytics/big-data-analytics-descriptive-vs-predictive-vs-prescriptive/d/d-id/1113279</w:t>
      </w:r>
      <w:r>
        <w:rPr>
          <w:noProof/>
        </w:rPr>
        <w:br/>
        <w:t>[Accessed 28 January 2020].</w:t>
      </w:r>
    </w:p>
    <w:p w14:paraId="5B575B83" w14:textId="77777777" w:rsidR="00857AA5" w:rsidRDefault="00857AA5" w:rsidP="00857AA5">
      <w:pPr>
        <w:pStyle w:val="Bibliography"/>
        <w:rPr>
          <w:noProof/>
        </w:rPr>
      </w:pPr>
      <w:r>
        <w:rPr>
          <w:noProof/>
        </w:rPr>
        <w:t xml:space="preserve">Blended Learning Consortium, 2016. </w:t>
      </w:r>
      <w:r>
        <w:rPr>
          <w:i/>
          <w:iCs/>
          <w:noProof/>
        </w:rPr>
        <w:t xml:space="preserve">Blended Learning Consortium. </w:t>
      </w:r>
      <w:r>
        <w:rPr>
          <w:noProof/>
        </w:rPr>
        <w:t xml:space="preserve">[Online] </w:t>
      </w:r>
      <w:r>
        <w:rPr>
          <w:noProof/>
        </w:rPr>
        <w:br/>
        <w:t xml:space="preserve">Available at: </w:t>
      </w:r>
      <w:r>
        <w:rPr>
          <w:noProof/>
          <w:u w:val="single"/>
        </w:rPr>
        <w:t>http://www.blc-fe.org/</w:t>
      </w:r>
      <w:r>
        <w:rPr>
          <w:noProof/>
        </w:rPr>
        <w:br/>
        <w:t>[Accessed 17 February 2020].</w:t>
      </w:r>
    </w:p>
    <w:p w14:paraId="415E8D21" w14:textId="77777777" w:rsidR="00857AA5" w:rsidRDefault="00857AA5" w:rsidP="00857AA5">
      <w:pPr>
        <w:pStyle w:val="Bibliography"/>
        <w:rPr>
          <w:noProof/>
        </w:rPr>
      </w:pPr>
      <w:r>
        <w:rPr>
          <w:noProof/>
        </w:rPr>
        <w:lastRenderedPageBreak/>
        <w:t xml:space="preserve">Bock, T., n.d. </w:t>
      </w:r>
      <w:r>
        <w:rPr>
          <w:i/>
          <w:iCs/>
          <w:noProof/>
        </w:rPr>
        <w:t xml:space="preserve">What is Correlation?. </w:t>
      </w:r>
      <w:r>
        <w:rPr>
          <w:noProof/>
        </w:rPr>
        <w:t xml:space="preserve">[Online] </w:t>
      </w:r>
      <w:r>
        <w:rPr>
          <w:noProof/>
        </w:rPr>
        <w:br/>
        <w:t xml:space="preserve">Available at: </w:t>
      </w:r>
      <w:r>
        <w:rPr>
          <w:noProof/>
          <w:u w:val="single"/>
        </w:rPr>
        <w:t>https://www.displayr.com/what-is-correlation/</w:t>
      </w:r>
      <w:r>
        <w:rPr>
          <w:noProof/>
        </w:rPr>
        <w:br/>
        <w:t>[Accessed 6 February 2020].</w:t>
      </w:r>
    </w:p>
    <w:p w14:paraId="6358F95D" w14:textId="77777777" w:rsidR="00857AA5" w:rsidRDefault="00857AA5" w:rsidP="00857AA5">
      <w:pPr>
        <w:pStyle w:val="Bibliography"/>
        <w:rPr>
          <w:noProof/>
        </w:rPr>
      </w:pPr>
      <w:r>
        <w:rPr>
          <w:noProof/>
        </w:rPr>
        <w:t xml:space="preserve">Bragdon, T., n.d. </w:t>
      </w:r>
      <w:r>
        <w:rPr>
          <w:i/>
          <w:iCs/>
          <w:noProof/>
        </w:rPr>
        <w:t xml:space="preserve">When data gives the wrong solution. </w:t>
      </w:r>
      <w:r>
        <w:rPr>
          <w:noProof/>
        </w:rPr>
        <w:t xml:space="preserve">[Online] </w:t>
      </w:r>
      <w:r>
        <w:rPr>
          <w:noProof/>
        </w:rPr>
        <w:br/>
        <w:t xml:space="preserve">Available at: </w:t>
      </w:r>
      <w:r>
        <w:rPr>
          <w:noProof/>
          <w:u w:val="single"/>
        </w:rPr>
        <w:t>https://www.trevorbragdon.com/blog/when-data-gives-the-wrong-solution</w:t>
      </w:r>
      <w:r>
        <w:rPr>
          <w:noProof/>
        </w:rPr>
        <w:br/>
        <w:t>[Accessed 02 May 2020].</w:t>
      </w:r>
    </w:p>
    <w:p w14:paraId="67633E79" w14:textId="77777777" w:rsidR="00857AA5" w:rsidRDefault="00857AA5" w:rsidP="00857AA5">
      <w:pPr>
        <w:pStyle w:val="Bibliography"/>
        <w:rPr>
          <w:noProof/>
        </w:rPr>
      </w:pPr>
      <w:r>
        <w:rPr>
          <w:noProof/>
        </w:rPr>
        <w:t xml:space="preserve">Cambridge (0), U. o., 2019. </w:t>
      </w:r>
      <w:r>
        <w:rPr>
          <w:i/>
          <w:iCs/>
          <w:noProof/>
        </w:rPr>
        <w:t xml:space="preserve">Business Analytics: Decision Making Using Data - Introductory Overview, </w:t>
      </w:r>
      <w:r>
        <w:rPr>
          <w:noProof/>
        </w:rPr>
        <w:t>Cambridge: University of Cambridge.</w:t>
      </w:r>
    </w:p>
    <w:p w14:paraId="6560920E" w14:textId="77777777" w:rsidR="00857AA5" w:rsidRDefault="00857AA5" w:rsidP="00857AA5">
      <w:pPr>
        <w:pStyle w:val="Bibliography"/>
        <w:rPr>
          <w:noProof/>
        </w:rPr>
      </w:pPr>
      <w:r>
        <w:rPr>
          <w:noProof/>
        </w:rPr>
        <w:t xml:space="preserve">Cambridge (1), U. o., 2019. </w:t>
      </w:r>
      <w:r>
        <w:rPr>
          <w:i/>
          <w:iCs/>
          <w:noProof/>
        </w:rPr>
        <w:t xml:space="preserve">Business Analytics: Decision Making Using Data, Module 1 - Decision Biases, </w:t>
      </w:r>
      <w:r>
        <w:rPr>
          <w:noProof/>
        </w:rPr>
        <w:t>Cambridge: University of Cambridge.</w:t>
      </w:r>
    </w:p>
    <w:p w14:paraId="44D004B8" w14:textId="77777777" w:rsidR="00857AA5" w:rsidRDefault="00857AA5" w:rsidP="00857AA5">
      <w:pPr>
        <w:pStyle w:val="Bibliography"/>
        <w:rPr>
          <w:noProof/>
        </w:rPr>
      </w:pPr>
      <w:r>
        <w:rPr>
          <w:noProof/>
        </w:rPr>
        <w:t xml:space="preserve">Cambridge (3), U. o., 2019. </w:t>
      </w:r>
      <w:r>
        <w:rPr>
          <w:i/>
          <w:iCs/>
          <w:noProof/>
        </w:rPr>
        <w:t xml:space="preserve">Business Analytics: Decision Making Using Data, Module 3 - Big Data Opportunities, </w:t>
      </w:r>
      <w:r>
        <w:rPr>
          <w:noProof/>
        </w:rPr>
        <w:t>Cambridge: University of Cambridge.</w:t>
      </w:r>
    </w:p>
    <w:p w14:paraId="7B51D451" w14:textId="77777777" w:rsidR="00857AA5" w:rsidRDefault="00857AA5" w:rsidP="00857AA5">
      <w:pPr>
        <w:pStyle w:val="Bibliography"/>
        <w:rPr>
          <w:noProof/>
        </w:rPr>
      </w:pPr>
      <w:r>
        <w:rPr>
          <w:noProof/>
        </w:rPr>
        <w:t xml:space="preserve">Cambridge (4), U. o., 2019. </w:t>
      </w:r>
      <w:r>
        <w:rPr>
          <w:i/>
          <w:iCs/>
          <w:noProof/>
        </w:rPr>
        <w:t xml:space="preserve">Business Analytics: Decision Making Using Data, Module 4 - Experimentation, </w:t>
      </w:r>
      <w:r>
        <w:rPr>
          <w:noProof/>
        </w:rPr>
        <w:t>Cambridge: University of Cambridge.</w:t>
      </w:r>
    </w:p>
    <w:p w14:paraId="0D4B2097" w14:textId="77777777" w:rsidR="00857AA5" w:rsidRDefault="00857AA5" w:rsidP="00857AA5">
      <w:pPr>
        <w:pStyle w:val="Bibliography"/>
        <w:rPr>
          <w:noProof/>
        </w:rPr>
      </w:pPr>
      <w:r>
        <w:rPr>
          <w:noProof/>
        </w:rPr>
        <w:t xml:space="preserve">Cambridge (5), U. o., 2019. </w:t>
      </w:r>
      <w:r>
        <w:rPr>
          <w:i/>
          <w:iCs/>
          <w:noProof/>
        </w:rPr>
        <w:t xml:space="preserve">Business Analytics: Decision Making Using Data, Module 5 - Predictive Analytics, </w:t>
      </w:r>
      <w:r>
        <w:rPr>
          <w:noProof/>
        </w:rPr>
        <w:t>Cambridge, UK: University of Cambridge.</w:t>
      </w:r>
    </w:p>
    <w:p w14:paraId="162DE965" w14:textId="77777777" w:rsidR="00857AA5" w:rsidRDefault="00857AA5" w:rsidP="00857AA5">
      <w:pPr>
        <w:pStyle w:val="Bibliography"/>
        <w:rPr>
          <w:noProof/>
        </w:rPr>
      </w:pPr>
      <w:r>
        <w:rPr>
          <w:noProof/>
        </w:rPr>
        <w:t xml:space="preserve">Cambridge (7), U. o., 2019. </w:t>
      </w:r>
      <w:r>
        <w:rPr>
          <w:i/>
          <w:iCs/>
          <w:noProof/>
        </w:rPr>
        <w:t xml:space="preserve">Business Analytics: Decision Making Using Data, Module 7 - Prescriptive Analytics I, </w:t>
      </w:r>
      <w:r>
        <w:rPr>
          <w:noProof/>
        </w:rPr>
        <w:t>Cambridge: University of Cambridge.</w:t>
      </w:r>
    </w:p>
    <w:p w14:paraId="7A5F856E" w14:textId="77777777" w:rsidR="00857AA5" w:rsidRDefault="00857AA5" w:rsidP="00857AA5">
      <w:pPr>
        <w:pStyle w:val="Bibliography"/>
        <w:rPr>
          <w:noProof/>
        </w:rPr>
      </w:pPr>
      <w:r>
        <w:rPr>
          <w:noProof/>
        </w:rPr>
        <w:t xml:space="preserve">Cambridge (9), U. o., 2019. </w:t>
      </w:r>
      <w:r>
        <w:rPr>
          <w:i/>
          <w:iCs/>
          <w:noProof/>
        </w:rPr>
        <w:t xml:space="preserve">Business Analytics: Decision Making Using Data, Module 9 - Ethics, Legal and Organisational Issues, </w:t>
      </w:r>
      <w:r>
        <w:rPr>
          <w:noProof/>
        </w:rPr>
        <w:t>Cambridge, UK: University of Cambridge.</w:t>
      </w:r>
    </w:p>
    <w:p w14:paraId="3D8EC093" w14:textId="77777777" w:rsidR="00857AA5" w:rsidRDefault="00857AA5" w:rsidP="00857AA5">
      <w:pPr>
        <w:pStyle w:val="Bibliography"/>
        <w:rPr>
          <w:noProof/>
        </w:rPr>
      </w:pPr>
      <w:r>
        <w:rPr>
          <w:noProof/>
        </w:rPr>
        <w:t xml:space="preserve">Cambridge Dictionary, 2020. </w:t>
      </w:r>
      <w:r>
        <w:rPr>
          <w:i/>
          <w:iCs/>
          <w:noProof/>
        </w:rPr>
        <w:t xml:space="preserve">Cambridge Dictionary. </w:t>
      </w:r>
      <w:r>
        <w:rPr>
          <w:noProof/>
        </w:rPr>
        <w:t xml:space="preserve">[Online] </w:t>
      </w:r>
      <w:r>
        <w:rPr>
          <w:noProof/>
        </w:rPr>
        <w:br/>
        <w:t xml:space="preserve">Available at: </w:t>
      </w:r>
      <w:r>
        <w:rPr>
          <w:noProof/>
          <w:u w:val="single"/>
        </w:rPr>
        <w:t>https://dictionary.cambridge.org/dictionary/english/analytics</w:t>
      </w:r>
      <w:r>
        <w:rPr>
          <w:noProof/>
        </w:rPr>
        <w:br/>
        <w:t>[Accessed 28 January 2020].</w:t>
      </w:r>
    </w:p>
    <w:p w14:paraId="287EABBC" w14:textId="77777777" w:rsidR="00857AA5" w:rsidRDefault="00857AA5" w:rsidP="00857AA5">
      <w:pPr>
        <w:pStyle w:val="Bibliography"/>
        <w:rPr>
          <w:noProof/>
        </w:rPr>
      </w:pPr>
      <w:r>
        <w:rPr>
          <w:noProof/>
        </w:rPr>
        <w:t xml:space="preserve">Cornelissen, J., 2018. </w:t>
      </w:r>
      <w:r>
        <w:rPr>
          <w:i/>
          <w:iCs/>
          <w:noProof/>
        </w:rPr>
        <w:t xml:space="preserve">The Democratization of Data Science. </w:t>
      </w:r>
      <w:r>
        <w:rPr>
          <w:noProof/>
        </w:rPr>
        <w:t xml:space="preserve">[Online] </w:t>
      </w:r>
      <w:r>
        <w:rPr>
          <w:noProof/>
        </w:rPr>
        <w:br/>
        <w:t xml:space="preserve">Available at: </w:t>
      </w:r>
      <w:r>
        <w:rPr>
          <w:noProof/>
          <w:u w:val="single"/>
        </w:rPr>
        <w:t>https://hbr.org/2018/07/the-democratization-of-data-science</w:t>
      </w:r>
      <w:r>
        <w:rPr>
          <w:noProof/>
        </w:rPr>
        <w:br/>
        <w:t>[Accessed 9th April 2020].</w:t>
      </w:r>
    </w:p>
    <w:p w14:paraId="1E8F0718" w14:textId="77777777" w:rsidR="00857AA5" w:rsidRDefault="00857AA5" w:rsidP="00857AA5">
      <w:pPr>
        <w:pStyle w:val="Bibliography"/>
        <w:rPr>
          <w:noProof/>
        </w:rPr>
      </w:pPr>
      <w:r>
        <w:rPr>
          <w:noProof/>
        </w:rPr>
        <w:t xml:space="preserve">Coursera, 2020. </w:t>
      </w:r>
      <w:r>
        <w:rPr>
          <w:i/>
          <w:iCs/>
          <w:noProof/>
        </w:rPr>
        <w:t xml:space="preserve">Your Course to Success. </w:t>
      </w:r>
      <w:r>
        <w:rPr>
          <w:noProof/>
        </w:rPr>
        <w:t xml:space="preserve">[Online] </w:t>
      </w:r>
      <w:r>
        <w:rPr>
          <w:noProof/>
        </w:rPr>
        <w:br/>
        <w:t xml:space="preserve">Available at: </w:t>
      </w:r>
      <w:r>
        <w:rPr>
          <w:noProof/>
          <w:u w:val="single"/>
        </w:rPr>
        <w:t>https://www.coursera.org/</w:t>
      </w:r>
      <w:r>
        <w:rPr>
          <w:noProof/>
        </w:rPr>
        <w:br/>
        <w:t>[Accessed 17 February 2020].</w:t>
      </w:r>
    </w:p>
    <w:p w14:paraId="700FD53E" w14:textId="77777777" w:rsidR="00857AA5" w:rsidRDefault="00857AA5" w:rsidP="00857AA5">
      <w:pPr>
        <w:pStyle w:val="Bibliography"/>
        <w:rPr>
          <w:noProof/>
        </w:rPr>
      </w:pPr>
      <w:r>
        <w:rPr>
          <w:noProof/>
        </w:rPr>
        <w:t xml:space="preserve">Davenport, T., 2018. </w:t>
      </w:r>
      <w:r>
        <w:rPr>
          <w:i/>
          <w:iCs/>
          <w:noProof/>
        </w:rPr>
        <w:t xml:space="preserve">DELTA Plus Model &amp; Five Stages of Analytics Maturity: A Primer, </w:t>
      </w:r>
      <w:r>
        <w:rPr>
          <w:noProof/>
        </w:rPr>
        <w:t>s.l.: International Institute for Analytics.</w:t>
      </w:r>
    </w:p>
    <w:p w14:paraId="2A74AE33" w14:textId="77777777" w:rsidR="00857AA5" w:rsidRDefault="00857AA5" w:rsidP="00857AA5">
      <w:pPr>
        <w:pStyle w:val="Bibliography"/>
        <w:rPr>
          <w:noProof/>
        </w:rPr>
      </w:pPr>
      <w:r>
        <w:rPr>
          <w:noProof/>
        </w:rPr>
        <w:t xml:space="preserve">Davenport, T. H. &amp; Harris, J. G., 2017. </w:t>
      </w:r>
      <w:r>
        <w:rPr>
          <w:i/>
          <w:iCs/>
          <w:noProof/>
        </w:rPr>
        <w:t xml:space="preserve">Competing on Analytics: The Science of Winning. </w:t>
      </w:r>
      <w:r>
        <w:rPr>
          <w:noProof/>
        </w:rPr>
        <w:t>Boston, MA: Harvard Business Review Press.</w:t>
      </w:r>
    </w:p>
    <w:p w14:paraId="594BABF9" w14:textId="77777777" w:rsidR="00857AA5" w:rsidRDefault="00857AA5" w:rsidP="00857AA5">
      <w:pPr>
        <w:pStyle w:val="Bibliography"/>
        <w:rPr>
          <w:noProof/>
        </w:rPr>
      </w:pPr>
      <w:r>
        <w:rPr>
          <w:noProof/>
        </w:rPr>
        <w:t xml:space="preserve">EdX, Microsoft, 2020. </w:t>
      </w:r>
      <w:r>
        <w:rPr>
          <w:i/>
          <w:iCs/>
          <w:noProof/>
        </w:rPr>
        <w:t xml:space="preserve">Analytics Storytelling for Impact. </w:t>
      </w:r>
      <w:r>
        <w:rPr>
          <w:noProof/>
        </w:rPr>
        <w:t xml:space="preserve">[Online] </w:t>
      </w:r>
      <w:r>
        <w:rPr>
          <w:noProof/>
        </w:rPr>
        <w:br/>
        <w:t xml:space="preserve">Available at: </w:t>
      </w:r>
      <w:r>
        <w:rPr>
          <w:noProof/>
          <w:u w:val="single"/>
        </w:rPr>
        <w:t>https://courses.edx.org/courses/course-v1:Microsoft+DAT248x+1T2020/course/</w:t>
      </w:r>
      <w:r>
        <w:rPr>
          <w:noProof/>
        </w:rPr>
        <w:br/>
        <w:t>[Accessed 9 February 2020].</w:t>
      </w:r>
    </w:p>
    <w:p w14:paraId="47115A4E" w14:textId="77777777" w:rsidR="00857AA5" w:rsidRDefault="00857AA5" w:rsidP="00857AA5">
      <w:pPr>
        <w:pStyle w:val="Bibliography"/>
        <w:rPr>
          <w:noProof/>
        </w:rPr>
      </w:pPr>
      <w:r>
        <w:rPr>
          <w:noProof/>
        </w:rPr>
        <w:t xml:space="preserve">EdX, 2020. </w:t>
      </w:r>
      <w:r>
        <w:rPr>
          <w:i/>
          <w:iCs/>
          <w:noProof/>
        </w:rPr>
        <w:t xml:space="preserve">EdX Home Page. </w:t>
      </w:r>
      <w:r>
        <w:rPr>
          <w:noProof/>
        </w:rPr>
        <w:t xml:space="preserve">[Online] </w:t>
      </w:r>
      <w:r>
        <w:rPr>
          <w:noProof/>
        </w:rPr>
        <w:br/>
        <w:t xml:space="preserve">Available at: </w:t>
      </w:r>
      <w:r>
        <w:rPr>
          <w:noProof/>
          <w:u w:val="single"/>
        </w:rPr>
        <w:t>https://www.edx.org/</w:t>
      </w:r>
      <w:r>
        <w:rPr>
          <w:noProof/>
        </w:rPr>
        <w:br/>
        <w:t>[Accessed 17 February 2020].</w:t>
      </w:r>
    </w:p>
    <w:p w14:paraId="7FC23CEC" w14:textId="77777777" w:rsidR="00857AA5" w:rsidRDefault="00857AA5" w:rsidP="00857AA5">
      <w:pPr>
        <w:pStyle w:val="Bibliography"/>
        <w:rPr>
          <w:noProof/>
        </w:rPr>
      </w:pPr>
      <w:r>
        <w:rPr>
          <w:noProof/>
        </w:rPr>
        <w:lastRenderedPageBreak/>
        <w:t xml:space="preserve">Emeritus, 2020. </w:t>
      </w:r>
      <w:r>
        <w:rPr>
          <w:i/>
          <w:iCs/>
          <w:noProof/>
        </w:rPr>
        <w:t xml:space="preserve">Business Analytics: Decision Making Using Data. </w:t>
      </w:r>
      <w:r>
        <w:rPr>
          <w:noProof/>
        </w:rPr>
        <w:t xml:space="preserve">[Online] </w:t>
      </w:r>
      <w:r>
        <w:rPr>
          <w:noProof/>
        </w:rPr>
        <w:br/>
        <w:t xml:space="preserve">Available at: </w:t>
      </w:r>
      <w:r>
        <w:rPr>
          <w:noProof/>
          <w:u w:val="single"/>
        </w:rPr>
        <w:t>https://emeritus.org/management-certificate-programs/business-analytics/</w:t>
      </w:r>
      <w:r>
        <w:rPr>
          <w:noProof/>
        </w:rPr>
        <w:br/>
        <w:t>[Accessed 19 February 2020].</w:t>
      </w:r>
    </w:p>
    <w:p w14:paraId="59A81ABA" w14:textId="77777777" w:rsidR="00857AA5" w:rsidRDefault="00857AA5" w:rsidP="00857AA5">
      <w:pPr>
        <w:pStyle w:val="Bibliography"/>
        <w:rPr>
          <w:noProof/>
        </w:rPr>
      </w:pPr>
      <w:r>
        <w:rPr>
          <w:noProof/>
        </w:rPr>
        <w:t xml:space="preserve">EMSI Economic Modelling, 2020. </w:t>
      </w:r>
      <w:r>
        <w:rPr>
          <w:i/>
          <w:iCs/>
          <w:noProof/>
        </w:rPr>
        <w:t xml:space="preserve">Maximise Your College's Potential. </w:t>
      </w:r>
      <w:r>
        <w:rPr>
          <w:noProof/>
        </w:rPr>
        <w:t xml:space="preserve">[Online] </w:t>
      </w:r>
      <w:r>
        <w:rPr>
          <w:noProof/>
        </w:rPr>
        <w:br/>
        <w:t xml:space="preserve">Available at: </w:t>
      </w:r>
      <w:r>
        <w:rPr>
          <w:noProof/>
          <w:u w:val="single"/>
        </w:rPr>
        <w:t>https://www.economicmodelling.co.uk/further-education/</w:t>
      </w:r>
      <w:r>
        <w:rPr>
          <w:noProof/>
        </w:rPr>
        <w:br/>
        <w:t>[Accessed 18 February 2020].</w:t>
      </w:r>
    </w:p>
    <w:p w14:paraId="2116281D" w14:textId="77777777" w:rsidR="00857AA5" w:rsidRDefault="00857AA5" w:rsidP="00857AA5">
      <w:pPr>
        <w:pStyle w:val="Bibliography"/>
        <w:rPr>
          <w:noProof/>
        </w:rPr>
      </w:pPr>
      <w:r>
        <w:rPr>
          <w:noProof/>
        </w:rPr>
        <w:t xml:space="preserve">Enck, R. E., 2012. The OODA Loop. </w:t>
      </w:r>
      <w:r>
        <w:rPr>
          <w:i/>
          <w:iCs/>
          <w:noProof/>
        </w:rPr>
        <w:t xml:space="preserve">Home Health Care Management &amp; Practice, </w:t>
      </w:r>
      <w:r>
        <w:rPr>
          <w:noProof/>
        </w:rPr>
        <w:t>Vol 24(Issue 3), pp. 123-124.</w:t>
      </w:r>
    </w:p>
    <w:p w14:paraId="6A0DB281" w14:textId="77777777" w:rsidR="00857AA5" w:rsidRDefault="00857AA5" w:rsidP="00857AA5">
      <w:pPr>
        <w:pStyle w:val="Bibliography"/>
        <w:rPr>
          <w:noProof/>
        </w:rPr>
      </w:pPr>
      <w:r>
        <w:rPr>
          <w:noProof/>
        </w:rPr>
        <w:t xml:space="preserve">ESFA, 2019. </w:t>
      </w:r>
      <w:r>
        <w:rPr>
          <w:i/>
          <w:iCs/>
          <w:noProof/>
        </w:rPr>
        <w:t xml:space="preserve">ESFA financial management: college accounts. </w:t>
      </w:r>
      <w:r>
        <w:rPr>
          <w:noProof/>
        </w:rPr>
        <w:t xml:space="preserve">[Online] </w:t>
      </w:r>
      <w:r>
        <w:rPr>
          <w:noProof/>
        </w:rPr>
        <w:br/>
        <w:t xml:space="preserve">Available at: </w:t>
      </w:r>
      <w:r>
        <w:rPr>
          <w:noProof/>
          <w:u w:val="single"/>
        </w:rPr>
        <w:t>https://www.gov.uk/guidance/esfa-financial-management-college-accounts</w:t>
      </w:r>
      <w:r>
        <w:rPr>
          <w:noProof/>
        </w:rPr>
        <w:br/>
        <w:t>[Accessed 27 January 2020].</w:t>
      </w:r>
    </w:p>
    <w:p w14:paraId="2A85F421" w14:textId="77777777" w:rsidR="00857AA5" w:rsidRDefault="00857AA5" w:rsidP="00857AA5">
      <w:pPr>
        <w:pStyle w:val="Bibliography"/>
        <w:rPr>
          <w:noProof/>
        </w:rPr>
      </w:pPr>
      <w:r>
        <w:rPr>
          <w:noProof/>
        </w:rPr>
        <w:t xml:space="preserve">European Leadership University, 2020. </w:t>
      </w:r>
      <w:r>
        <w:rPr>
          <w:i/>
          <w:iCs/>
          <w:noProof/>
        </w:rPr>
        <w:t xml:space="preserve">Careers in Data Science: Data Analyst vs Data Engineer vs Data Scientist. </w:t>
      </w:r>
      <w:r>
        <w:rPr>
          <w:noProof/>
        </w:rPr>
        <w:t xml:space="preserve">[Online] </w:t>
      </w:r>
      <w:r>
        <w:rPr>
          <w:noProof/>
        </w:rPr>
        <w:br/>
        <w:t xml:space="preserve">Available at: </w:t>
      </w:r>
      <w:r>
        <w:rPr>
          <w:noProof/>
          <w:u w:val="single"/>
        </w:rPr>
        <w:t>https://elu.nl/careers-in-data-science-data-analyst-vs-data-engineer-vs-data-scientist/</w:t>
      </w:r>
      <w:r>
        <w:rPr>
          <w:noProof/>
        </w:rPr>
        <w:br/>
        <w:t>[Accessed 9 February 2020].</w:t>
      </w:r>
    </w:p>
    <w:p w14:paraId="6FF353BA" w14:textId="77777777" w:rsidR="00857AA5" w:rsidRDefault="00857AA5" w:rsidP="00857AA5">
      <w:pPr>
        <w:pStyle w:val="Bibliography"/>
        <w:rPr>
          <w:noProof/>
        </w:rPr>
      </w:pPr>
      <w:r>
        <w:rPr>
          <w:noProof/>
        </w:rPr>
        <w:t xml:space="preserve">Fink, A., 2020. </w:t>
      </w:r>
      <w:r>
        <w:rPr>
          <w:i/>
          <w:iCs/>
          <w:noProof/>
        </w:rPr>
        <w:t xml:space="preserve">Conducting Research Literature Reviews From the Internet to Paper, Fifth Edition. </w:t>
      </w:r>
      <w:r>
        <w:rPr>
          <w:noProof/>
        </w:rPr>
        <w:t>Los Angeles: SAGE Publications Ltd.</w:t>
      </w:r>
    </w:p>
    <w:p w14:paraId="64DFFA2F" w14:textId="77777777" w:rsidR="00857AA5" w:rsidRDefault="00857AA5" w:rsidP="00857AA5">
      <w:pPr>
        <w:pStyle w:val="Bibliography"/>
        <w:rPr>
          <w:noProof/>
        </w:rPr>
      </w:pPr>
      <w:r>
        <w:rPr>
          <w:noProof/>
        </w:rPr>
        <w:t xml:space="preserve">Forbes Insights, 2015. </w:t>
      </w:r>
      <w:r>
        <w:rPr>
          <w:i/>
          <w:iCs/>
          <w:noProof/>
        </w:rPr>
        <w:t xml:space="preserve">Betting on Big Data, </w:t>
      </w:r>
      <w:r>
        <w:rPr>
          <w:noProof/>
        </w:rPr>
        <w:t>Unknown: Forbes.</w:t>
      </w:r>
    </w:p>
    <w:p w14:paraId="7F8DC166" w14:textId="77777777" w:rsidR="00857AA5" w:rsidRDefault="00857AA5" w:rsidP="00857AA5">
      <w:pPr>
        <w:pStyle w:val="Bibliography"/>
        <w:rPr>
          <w:noProof/>
        </w:rPr>
      </w:pPr>
      <w:r>
        <w:rPr>
          <w:noProof/>
        </w:rPr>
        <w:t xml:space="preserve">Forbes, 2017. </w:t>
      </w:r>
      <w:r>
        <w:rPr>
          <w:i/>
          <w:iCs/>
          <w:noProof/>
        </w:rPr>
        <w:t xml:space="preserve">IBM Predicts Demand For Data Scientists Will Soar 28% By 2020. </w:t>
      </w:r>
      <w:r>
        <w:rPr>
          <w:noProof/>
        </w:rPr>
        <w:t xml:space="preserve">[Online] </w:t>
      </w:r>
      <w:r>
        <w:rPr>
          <w:noProof/>
        </w:rPr>
        <w:br/>
        <w:t xml:space="preserve">Available at: </w:t>
      </w:r>
      <w:r>
        <w:rPr>
          <w:noProof/>
          <w:u w:val="single"/>
        </w:rPr>
        <w:t>https://www.forbes.com/sites/louiscolumbus/2017/05/13/ibm-predicts-demand-for-data-scientists-will-soar-28-by-2020/#72f34ceb7e3b</w:t>
      </w:r>
      <w:r>
        <w:rPr>
          <w:noProof/>
        </w:rPr>
        <w:br/>
        <w:t>[Accessed 29 January 2020].</w:t>
      </w:r>
    </w:p>
    <w:p w14:paraId="7C416E92" w14:textId="77777777" w:rsidR="00857AA5" w:rsidRDefault="00857AA5" w:rsidP="00857AA5">
      <w:pPr>
        <w:pStyle w:val="Bibliography"/>
        <w:rPr>
          <w:noProof/>
        </w:rPr>
      </w:pPr>
      <w:r>
        <w:rPr>
          <w:noProof/>
        </w:rPr>
        <w:t xml:space="preserve">Frontier Economics, 2017. </w:t>
      </w:r>
      <w:r>
        <w:rPr>
          <w:i/>
          <w:iCs/>
          <w:noProof/>
        </w:rPr>
        <w:t xml:space="preserve">Further Education Workforce Data for England, </w:t>
      </w:r>
      <w:r>
        <w:rPr>
          <w:noProof/>
        </w:rPr>
        <w:t>s.l.: Frontier Economics.</w:t>
      </w:r>
    </w:p>
    <w:p w14:paraId="753BD571" w14:textId="77777777" w:rsidR="00857AA5" w:rsidRDefault="00857AA5" w:rsidP="00857AA5">
      <w:pPr>
        <w:pStyle w:val="Bibliography"/>
        <w:rPr>
          <w:noProof/>
        </w:rPr>
      </w:pPr>
      <w:r>
        <w:rPr>
          <w:noProof/>
        </w:rPr>
        <w:t xml:space="preserve">Furr, N., 2011. </w:t>
      </w:r>
      <w:r>
        <w:rPr>
          <w:i/>
          <w:iCs/>
          <w:noProof/>
        </w:rPr>
        <w:t xml:space="preserve">Who Cares About Startups: Why Everyone Must Be an Entrepreneur. </w:t>
      </w:r>
      <w:r>
        <w:rPr>
          <w:noProof/>
        </w:rPr>
        <w:t xml:space="preserve">[Online] </w:t>
      </w:r>
      <w:r>
        <w:rPr>
          <w:noProof/>
        </w:rPr>
        <w:br/>
        <w:t xml:space="preserve">Available at: </w:t>
      </w:r>
      <w:r>
        <w:rPr>
          <w:noProof/>
          <w:u w:val="single"/>
        </w:rPr>
        <w:t>https://www.forbes.com/sites/nathanfurr/2011/04/11/who-cares-about-startups-why-everyone-must-be-an-entrepreneur/#22116e293915</w:t>
      </w:r>
      <w:r>
        <w:rPr>
          <w:noProof/>
        </w:rPr>
        <w:br/>
        <w:t>[Accessed 18 February 2020].</w:t>
      </w:r>
    </w:p>
    <w:p w14:paraId="13783A61" w14:textId="77777777" w:rsidR="00857AA5" w:rsidRDefault="00857AA5" w:rsidP="00857AA5">
      <w:pPr>
        <w:pStyle w:val="Bibliography"/>
        <w:rPr>
          <w:noProof/>
        </w:rPr>
      </w:pPr>
      <w:r>
        <w:rPr>
          <w:noProof/>
        </w:rPr>
        <w:t xml:space="preserve">Gallo, A., 2018. The Fundamentals of AB Testng. In: </w:t>
      </w:r>
      <w:r>
        <w:rPr>
          <w:i/>
          <w:iCs/>
          <w:noProof/>
        </w:rPr>
        <w:t xml:space="preserve">Data Analytics Basics for Managers. </w:t>
      </w:r>
      <w:r>
        <w:rPr>
          <w:noProof/>
        </w:rPr>
        <w:t>Boston, MA: Harvard Business Review Press, pp. 59-70.</w:t>
      </w:r>
    </w:p>
    <w:p w14:paraId="06644521" w14:textId="77777777" w:rsidR="00857AA5" w:rsidRDefault="00857AA5" w:rsidP="00857AA5">
      <w:pPr>
        <w:pStyle w:val="Bibliography"/>
        <w:rPr>
          <w:noProof/>
        </w:rPr>
      </w:pPr>
      <w:r>
        <w:rPr>
          <w:noProof/>
        </w:rPr>
        <w:t xml:space="preserve">Gartner (1), 2020. </w:t>
      </w:r>
      <w:r>
        <w:rPr>
          <w:i/>
          <w:iCs/>
          <w:noProof/>
        </w:rPr>
        <w:t xml:space="preserve">Magic Quadrant for Data Science and Machine Learning Platforms. </w:t>
      </w:r>
      <w:r>
        <w:rPr>
          <w:noProof/>
        </w:rPr>
        <w:t xml:space="preserve">[Online] </w:t>
      </w:r>
      <w:r>
        <w:rPr>
          <w:noProof/>
        </w:rPr>
        <w:br/>
        <w:t xml:space="preserve">Available at: </w:t>
      </w:r>
      <w:r>
        <w:rPr>
          <w:noProof/>
          <w:u w:val="single"/>
        </w:rPr>
        <w:t>https://www.gartner.com/doc/reprints?id=1-1YCTPMUL&amp;ct=200213&amp;st=sb</w:t>
      </w:r>
      <w:r>
        <w:rPr>
          <w:noProof/>
        </w:rPr>
        <w:br/>
        <w:t>[Accessed 7th April 2020].</w:t>
      </w:r>
    </w:p>
    <w:p w14:paraId="4FBCA4B5" w14:textId="77777777" w:rsidR="00857AA5" w:rsidRDefault="00857AA5" w:rsidP="00857AA5">
      <w:pPr>
        <w:pStyle w:val="Bibliography"/>
        <w:rPr>
          <w:noProof/>
        </w:rPr>
      </w:pPr>
      <w:r>
        <w:rPr>
          <w:noProof/>
        </w:rPr>
        <w:t xml:space="preserve">Gartner (2), 2020. </w:t>
      </w:r>
      <w:r>
        <w:rPr>
          <w:i/>
          <w:iCs/>
          <w:noProof/>
        </w:rPr>
        <w:t xml:space="preserve">Magic Quadrant for Analytics and Business Intelligence Platforms. </w:t>
      </w:r>
      <w:r>
        <w:rPr>
          <w:noProof/>
        </w:rPr>
        <w:t xml:space="preserve">[Online] </w:t>
      </w:r>
      <w:r>
        <w:rPr>
          <w:noProof/>
        </w:rPr>
        <w:br/>
        <w:t xml:space="preserve">Available at: </w:t>
      </w:r>
      <w:r>
        <w:rPr>
          <w:noProof/>
          <w:u w:val="single"/>
        </w:rPr>
        <w:t>https://www.gartner.com/doc/reprints?id=1-1XYUYQ3I&amp;ct=191219&amp;st=sb</w:t>
      </w:r>
      <w:r>
        <w:rPr>
          <w:noProof/>
        </w:rPr>
        <w:br/>
        <w:t>[Accessed 7th April 2020].</w:t>
      </w:r>
    </w:p>
    <w:p w14:paraId="1307838E" w14:textId="77777777" w:rsidR="00857AA5" w:rsidRDefault="00857AA5" w:rsidP="00857AA5">
      <w:pPr>
        <w:pStyle w:val="Bibliography"/>
        <w:rPr>
          <w:noProof/>
        </w:rPr>
      </w:pPr>
      <w:r>
        <w:rPr>
          <w:noProof/>
        </w:rPr>
        <w:t xml:space="preserve">Gigabit, 2019. </w:t>
      </w:r>
      <w:r>
        <w:rPr>
          <w:i/>
          <w:iCs/>
          <w:noProof/>
        </w:rPr>
        <w:t xml:space="preserve">What we can learn from the biggest hacks in history. </w:t>
      </w:r>
      <w:r>
        <w:rPr>
          <w:noProof/>
        </w:rPr>
        <w:t xml:space="preserve">[Online] </w:t>
      </w:r>
      <w:r>
        <w:rPr>
          <w:noProof/>
        </w:rPr>
        <w:br/>
        <w:t xml:space="preserve">Available at: </w:t>
      </w:r>
      <w:r>
        <w:rPr>
          <w:noProof/>
          <w:u w:val="single"/>
        </w:rPr>
        <w:t>https://www.gigabitmagazine.com/big-data/what-we-can-learn-biggest-hacks-history</w:t>
      </w:r>
      <w:r>
        <w:rPr>
          <w:noProof/>
        </w:rPr>
        <w:br/>
        <w:t>[Accessed 27 January 2020].</w:t>
      </w:r>
    </w:p>
    <w:p w14:paraId="224EA339" w14:textId="77777777" w:rsidR="00857AA5" w:rsidRDefault="00857AA5" w:rsidP="00857AA5">
      <w:pPr>
        <w:pStyle w:val="Bibliography"/>
        <w:rPr>
          <w:noProof/>
        </w:rPr>
      </w:pPr>
      <w:r>
        <w:rPr>
          <w:noProof/>
        </w:rPr>
        <w:lastRenderedPageBreak/>
        <w:t xml:space="preserve">Glassdoor, 2020. </w:t>
      </w:r>
      <w:r>
        <w:rPr>
          <w:i/>
          <w:iCs/>
          <w:noProof/>
        </w:rPr>
        <w:t xml:space="preserve">Your Glassdoor Dashboard. </w:t>
      </w:r>
      <w:r>
        <w:rPr>
          <w:noProof/>
        </w:rPr>
        <w:t xml:space="preserve">[Online] </w:t>
      </w:r>
      <w:r>
        <w:rPr>
          <w:noProof/>
        </w:rPr>
        <w:br/>
        <w:t xml:space="preserve">Available at: </w:t>
      </w:r>
      <w:r>
        <w:rPr>
          <w:noProof/>
          <w:u w:val="single"/>
        </w:rPr>
        <w:t>https://www.glassdoor.co.uk/index.htm</w:t>
      </w:r>
      <w:r>
        <w:rPr>
          <w:noProof/>
        </w:rPr>
        <w:br/>
        <w:t>[Accessed 29 January 2020].</w:t>
      </w:r>
    </w:p>
    <w:p w14:paraId="3DD883DF" w14:textId="77777777" w:rsidR="00857AA5" w:rsidRDefault="00857AA5" w:rsidP="00857AA5">
      <w:pPr>
        <w:pStyle w:val="Bibliography"/>
        <w:rPr>
          <w:noProof/>
        </w:rPr>
      </w:pPr>
      <w:r>
        <w:rPr>
          <w:noProof/>
        </w:rPr>
        <w:t xml:space="preserve">Google Nasdaq, 2020. </w:t>
      </w:r>
      <w:r>
        <w:rPr>
          <w:i/>
          <w:iCs/>
          <w:noProof/>
        </w:rPr>
        <w:t xml:space="preserve">Netflix Share Price. </w:t>
      </w:r>
      <w:r>
        <w:rPr>
          <w:noProof/>
        </w:rPr>
        <w:t xml:space="preserve">[Online] </w:t>
      </w:r>
      <w:r>
        <w:rPr>
          <w:noProof/>
        </w:rPr>
        <w:br/>
        <w:t xml:space="preserve">Available at: </w:t>
      </w:r>
      <w:r>
        <w:rPr>
          <w:noProof/>
          <w:u w:val="single"/>
        </w:rPr>
        <w:t>https://tinyurl.com/thtfok8</w:t>
      </w:r>
    </w:p>
    <w:p w14:paraId="3647C466" w14:textId="77777777" w:rsidR="00857AA5" w:rsidRDefault="00857AA5" w:rsidP="00857AA5">
      <w:pPr>
        <w:pStyle w:val="Bibliography"/>
        <w:rPr>
          <w:noProof/>
        </w:rPr>
      </w:pPr>
      <w:r>
        <w:rPr>
          <w:noProof/>
        </w:rPr>
        <w:t xml:space="preserve">Gottschalk, P., 2013. Policing White-Collar Crime. </w:t>
      </w:r>
      <w:r>
        <w:rPr>
          <w:i/>
          <w:iCs/>
          <w:noProof/>
        </w:rPr>
        <w:t>Political Science.</w:t>
      </w:r>
    </w:p>
    <w:p w14:paraId="7A465458" w14:textId="77777777" w:rsidR="00857AA5" w:rsidRDefault="00857AA5" w:rsidP="00857AA5">
      <w:pPr>
        <w:pStyle w:val="Bibliography"/>
        <w:rPr>
          <w:noProof/>
        </w:rPr>
      </w:pPr>
      <w:r>
        <w:rPr>
          <w:noProof/>
        </w:rPr>
        <w:t xml:space="preserve">Gov.uk (1), 2018. </w:t>
      </w:r>
      <w:r>
        <w:rPr>
          <w:i/>
          <w:iCs/>
          <w:noProof/>
        </w:rPr>
        <w:t xml:space="preserve">Guide to the General Data Protection Regulation. </w:t>
      </w:r>
      <w:r>
        <w:rPr>
          <w:noProof/>
        </w:rPr>
        <w:t xml:space="preserve">[Online] </w:t>
      </w:r>
      <w:r>
        <w:rPr>
          <w:noProof/>
        </w:rPr>
        <w:br/>
        <w:t xml:space="preserve">Available at: </w:t>
      </w:r>
      <w:r>
        <w:rPr>
          <w:noProof/>
          <w:u w:val="single"/>
        </w:rPr>
        <w:t>https://www.gov.uk/government/publications/guide-to-the-general-data-protection-regulation</w:t>
      </w:r>
    </w:p>
    <w:p w14:paraId="771EA542" w14:textId="77777777" w:rsidR="00857AA5" w:rsidRDefault="00857AA5" w:rsidP="00857AA5">
      <w:pPr>
        <w:pStyle w:val="Bibliography"/>
        <w:rPr>
          <w:noProof/>
        </w:rPr>
      </w:pPr>
      <w:r>
        <w:rPr>
          <w:noProof/>
        </w:rPr>
        <w:t xml:space="preserve">Gov.uk (2), 2020. </w:t>
      </w:r>
      <w:r>
        <w:rPr>
          <w:i/>
          <w:iCs/>
          <w:noProof/>
        </w:rPr>
        <w:t xml:space="preserve">Individualised Learner Record (ILR). </w:t>
      </w:r>
      <w:r>
        <w:rPr>
          <w:noProof/>
        </w:rPr>
        <w:t xml:space="preserve">[Online] </w:t>
      </w:r>
      <w:r>
        <w:rPr>
          <w:noProof/>
        </w:rPr>
        <w:br/>
        <w:t xml:space="preserve">Available at: </w:t>
      </w:r>
      <w:r>
        <w:rPr>
          <w:noProof/>
          <w:u w:val="single"/>
        </w:rPr>
        <w:t>https://www.gov.uk/government/collections/individualised-learner-record-ilr</w:t>
      </w:r>
      <w:r>
        <w:rPr>
          <w:noProof/>
        </w:rPr>
        <w:br/>
        <w:t>[Accessed 17 February 2020].</w:t>
      </w:r>
    </w:p>
    <w:p w14:paraId="6DB6C764" w14:textId="77777777" w:rsidR="00857AA5" w:rsidRDefault="00857AA5" w:rsidP="00857AA5">
      <w:pPr>
        <w:pStyle w:val="Bibliography"/>
        <w:rPr>
          <w:noProof/>
        </w:rPr>
      </w:pPr>
      <w:r>
        <w:rPr>
          <w:noProof/>
        </w:rPr>
        <w:t xml:space="preserve">Grant, R. M., 2015. </w:t>
      </w:r>
      <w:r>
        <w:rPr>
          <w:i/>
          <w:iCs/>
          <w:noProof/>
        </w:rPr>
        <w:t xml:space="preserve">Contemporary Strategy Analysis. </w:t>
      </w:r>
      <w:r>
        <w:rPr>
          <w:noProof/>
        </w:rPr>
        <w:t>Text and Cases Edition, 9th Edition, Kindle Edition. ed. Padstow, Cornwall: Wiley.</w:t>
      </w:r>
    </w:p>
    <w:p w14:paraId="180C2F42" w14:textId="77777777" w:rsidR="00857AA5" w:rsidRDefault="00857AA5" w:rsidP="00857AA5">
      <w:pPr>
        <w:pStyle w:val="Bibliography"/>
        <w:rPr>
          <w:noProof/>
        </w:rPr>
      </w:pPr>
      <w:r>
        <w:rPr>
          <w:noProof/>
        </w:rPr>
        <w:t xml:space="preserve">Granville, V., 2017. </w:t>
      </w:r>
      <w:r>
        <w:rPr>
          <w:i/>
          <w:iCs/>
          <w:noProof/>
        </w:rPr>
        <w:t xml:space="preserve">Difference between Machine Learning, Data Science, AI, Deep Learning, and Statistics. </w:t>
      </w:r>
      <w:r>
        <w:rPr>
          <w:noProof/>
        </w:rPr>
        <w:t xml:space="preserve">[Online] </w:t>
      </w:r>
      <w:r>
        <w:rPr>
          <w:noProof/>
        </w:rPr>
        <w:br/>
        <w:t xml:space="preserve">Available at: </w:t>
      </w:r>
      <w:r>
        <w:rPr>
          <w:noProof/>
          <w:u w:val="single"/>
        </w:rPr>
        <w:t>https://www.datasciencecentral.com/profiles/blogs/difference-between-machine-learning-data-science-ai-deep-learning</w:t>
      </w:r>
      <w:r>
        <w:rPr>
          <w:noProof/>
        </w:rPr>
        <w:br/>
        <w:t>[Accessed 18 February 2020].</w:t>
      </w:r>
    </w:p>
    <w:p w14:paraId="267DA80E" w14:textId="77777777" w:rsidR="00857AA5" w:rsidRDefault="00857AA5" w:rsidP="00857AA5">
      <w:pPr>
        <w:pStyle w:val="Bibliography"/>
        <w:rPr>
          <w:noProof/>
        </w:rPr>
      </w:pPr>
      <w:r>
        <w:rPr>
          <w:noProof/>
        </w:rPr>
        <w:t xml:space="preserve">Gray, J., 2019. </w:t>
      </w:r>
      <w:r>
        <w:rPr>
          <w:i/>
          <w:iCs/>
          <w:noProof/>
        </w:rPr>
        <w:t xml:space="preserve">Colleges won’t see the wood for the trees without big data. </w:t>
      </w:r>
      <w:r>
        <w:rPr>
          <w:noProof/>
        </w:rPr>
        <w:t xml:space="preserve">[Online] </w:t>
      </w:r>
      <w:r>
        <w:rPr>
          <w:noProof/>
        </w:rPr>
        <w:br/>
        <w:t xml:space="preserve">Available at: </w:t>
      </w:r>
      <w:r>
        <w:rPr>
          <w:noProof/>
          <w:u w:val="single"/>
        </w:rPr>
        <w:t>https://feweek.co.uk/2019/11/02/colleges-wont-see-the-wood-for-the-trees-without-big-data/</w:t>
      </w:r>
    </w:p>
    <w:p w14:paraId="3DA4F9F4" w14:textId="77777777" w:rsidR="00857AA5" w:rsidRDefault="00857AA5" w:rsidP="00857AA5">
      <w:pPr>
        <w:pStyle w:val="Bibliography"/>
        <w:rPr>
          <w:noProof/>
        </w:rPr>
      </w:pPr>
      <w:r>
        <w:rPr>
          <w:noProof/>
        </w:rPr>
        <w:t xml:space="preserve">Grossman, R. L. &amp; Siegel, K. P., 2014. Organisational Models for Big Data and Analytics. </w:t>
      </w:r>
      <w:r>
        <w:rPr>
          <w:i/>
          <w:iCs/>
          <w:noProof/>
        </w:rPr>
        <w:t xml:space="preserve">Journal of Organization Design, </w:t>
      </w:r>
      <w:r>
        <w:rPr>
          <w:noProof/>
        </w:rPr>
        <w:t>3(1), pp. 20-25.</w:t>
      </w:r>
    </w:p>
    <w:p w14:paraId="7D15C973" w14:textId="77777777" w:rsidR="00857AA5" w:rsidRDefault="00857AA5" w:rsidP="00857AA5">
      <w:pPr>
        <w:pStyle w:val="Bibliography"/>
        <w:rPr>
          <w:noProof/>
        </w:rPr>
      </w:pPr>
      <w:r>
        <w:rPr>
          <w:noProof/>
        </w:rPr>
        <w:t xml:space="preserve">Gunther-McGrath, R., 2008. </w:t>
      </w:r>
      <w:r>
        <w:rPr>
          <w:i/>
          <w:iCs/>
          <w:noProof/>
        </w:rPr>
        <w:t xml:space="preserve">A New Approach to Innovation Investment. </w:t>
      </w:r>
      <w:r>
        <w:rPr>
          <w:noProof/>
        </w:rPr>
        <w:t xml:space="preserve">[Online] </w:t>
      </w:r>
      <w:r>
        <w:rPr>
          <w:noProof/>
        </w:rPr>
        <w:br/>
        <w:t xml:space="preserve">Available at: </w:t>
      </w:r>
      <w:r>
        <w:rPr>
          <w:noProof/>
          <w:u w:val="single"/>
        </w:rPr>
        <w:t>https://hbr.org/2008/03/a-new-approach-to-innovatio</w:t>
      </w:r>
      <w:r>
        <w:rPr>
          <w:noProof/>
        </w:rPr>
        <w:br/>
        <w:t>[Accessed 27 January 2020].</w:t>
      </w:r>
    </w:p>
    <w:p w14:paraId="47DE2961" w14:textId="77777777" w:rsidR="00857AA5" w:rsidRDefault="00857AA5" w:rsidP="00857AA5">
      <w:pPr>
        <w:pStyle w:val="Bibliography"/>
        <w:rPr>
          <w:noProof/>
        </w:rPr>
      </w:pPr>
      <w:r>
        <w:rPr>
          <w:noProof/>
        </w:rPr>
        <w:t xml:space="preserve">Gupta, M. &amp; Georgeb, J. F., 2016. Toward the development of a big data analytics capability. </w:t>
      </w:r>
      <w:r>
        <w:rPr>
          <w:i/>
          <w:iCs/>
          <w:noProof/>
        </w:rPr>
        <w:t xml:space="preserve">Information &amp; Management, </w:t>
      </w:r>
      <w:r>
        <w:rPr>
          <w:noProof/>
        </w:rPr>
        <w:t>53(8), pp. 1049-1064.</w:t>
      </w:r>
    </w:p>
    <w:p w14:paraId="30E63798" w14:textId="77777777" w:rsidR="00857AA5" w:rsidRDefault="00857AA5" w:rsidP="00857AA5">
      <w:pPr>
        <w:pStyle w:val="Bibliography"/>
        <w:rPr>
          <w:noProof/>
        </w:rPr>
      </w:pPr>
      <w:r>
        <w:rPr>
          <w:noProof/>
        </w:rPr>
        <w:t xml:space="preserve">Hagiu, A. &amp; Wright, J., 2020. When Data Creates Competitive Advantage. </w:t>
      </w:r>
      <w:r>
        <w:rPr>
          <w:i/>
          <w:iCs/>
          <w:noProof/>
        </w:rPr>
        <w:t xml:space="preserve">Harvard Business Review, </w:t>
      </w:r>
      <w:r>
        <w:rPr>
          <w:noProof/>
        </w:rPr>
        <w:t>Issue January-February 2020, pp. 94-101.</w:t>
      </w:r>
    </w:p>
    <w:p w14:paraId="0AEF9565" w14:textId="77777777" w:rsidR="00857AA5" w:rsidRDefault="00857AA5" w:rsidP="00857AA5">
      <w:pPr>
        <w:pStyle w:val="Bibliography"/>
        <w:rPr>
          <w:noProof/>
        </w:rPr>
      </w:pPr>
      <w:r>
        <w:rPr>
          <w:noProof/>
        </w:rPr>
        <w:t xml:space="preserve">Hart, C., 2014. </w:t>
      </w:r>
      <w:r>
        <w:rPr>
          <w:i/>
          <w:iCs/>
          <w:noProof/>
        </w:rPr>
        <w:t xml:space="preserve">Doing a Literature Review: Releasing the Social. </w:t>
      </w:r>
      <w:r>
        <w:rPr>
          <w:noProof/>
        </w:rPr>
        <w:t>London: SAGE Publications Ltd.</w:t>
      </w:r>
    </w:p>
    <w:p w14:paraId="2442E8A2" w14:textId="77777777" w:rsidR="00857AA5" w:rsidRDefault="00857AA5" w:rsidP="00857AA5">
      <w:pPr>
        <w:pStyle w:val="Bibliography"/>
        <w:rPr>
          <w:noProof/>
        </w:rPr>
      </w:pPr>
      <w:r>
        <w:rPr>
          <w:noProof/>
        </w:rPr>
        <w:t xml:space="preserve">Harvard Economic Society, 1929. </w:t>
      </w:r>
      <w:r>
        <w:rPr>
          <w:i/>
          <w:iCs/>
          <w:noProof/>
        </w:rPr>
        <w:t xml:space="preserve">1929 US Economic Crash, </w:t>
      </w:r>
      <w:r>
        <w:rPr>
          <w:noProof/>
        </w:rPr>
        <w:t>s.l.: Harvard Economic Society.</w:t>
      </w:r>
    </w:p>
    <w:p w14:paraId="35E35762" w14:textId="77777777" w:rsidR="00857AA5" w:rsidRDefault="00857AA5" w:rsidP="00857AA5">
      <w:pPr>
        <w:pStyle w:val="Bibliography"/>
        <w:rPr>
          <w:noProof/>
        </w:rPr>
      </w:pPr>
      <w:r>
        <w:rPr>
          <w:noProof/>
        </w:rPr>
        <w:t xml:space="preserve">Harvard University (1), 2020. </w:t>
      </w:r>
      <w:r>
        <w:rPr>
          <w:i/>
          <w:iCs/>
          <w:noProof/>
        </w:rPr>
        <w:t xml:space="preserve">Strategic Data Project - Transform Your Use of Education Data. </w:t>
      </w:r>
      <w:r>
        <w:rPr>
          <w:noProof/>
        </w:rPr>
        <w:t xml:space="preserve">[Online] </w:t>
      </w:r>
      <w:r>
        <w:rPr>
          <w:noProof/>
        </w:rPr>
        <w:br/>
        <w:t xml:space="preserve">Available at: </w:t>
      </w:r>
      <w:r>
        <w:rPr>
          <w:noProof/>
          <w:u w:val="single"/>
        </w:rPr>
        <w:t>https://sdp.cepr.harvard.edu/</w:t>
      </w:r>
    </w:p>
    <w:p w14:paraId="6D9C1DD8" w14:textId="77777777" w:rsidR="00857AA5" w:rsidRDefault="00857AA5" w:rsidP="00857AA5">
      <w:pPr>
        <w:pStyle w:val="Bibliography"/>
        <w:rPr>
          <w:noProof/>
        </w:rPr>
      </w:pPr>
      <w:r>
        <w:rPr>
          <w:noProof/>
        </w:rPr>
        <w:t xml:space="preserve">Harvard University (2), 2020. </w:t>
      </w:r>
      <w:r>
        <w:rPr>
          <w:i/>
          <w:iCs/>
          <w:noProof/>
        </w:rPr>
        <w:t xml:space="preserve">Strategic Data Project - Our Impact. </w:t>
      </w:r>
      <w:r>
        <w:rPr>
          <w:noProof/>
        </w:rPr>
        <w:t xml:space="preserve">[Online] </w:t>
      </w:r>
      <w:r>
        <w:rPr>
          <w:noProof/>
        </w:rPr>
        <w:br/>
        <w:t xml:space="preserve">Available at: </w:t>
      </w:r>
      <w:r>
        <w:rPr>
          <w:noProof/>
          <w:u w:val="single"/>
        </w:rPr>
        <w:t>https://sdp.cepr.harvard.edu/our-impact</w:t>
      </w:r>
    </w:p>
    <w:p w14:paraId="1931E01B" w14:textId="77777777" w:rsidR="00857AA5" w:rsidRDefault="00857AA5" w:rsidP="00857AA5">
      <w:pPr>
        <w:pStyle w:val="Bibliography"/>
        <w:rPr>
          <w:noProof/>
        </w:rPr>
      </w:pPr>
      <w:r>
        <w:rPr>
          <w:noProof/>
        </w:rPr>
        <w:t xml:space="preserve">HBR Press, 2018. </w:t>
      </w:r>
      <w:r>
        <w:rPr>
          <w:i/>
          <w:iCs/>
          <w:noProof/>
        </w:rPr>
        <w:t xml:space="preserve">Data Analytics Basics for Managers. </w:t>
      </w:r>
      <w:r>
        <w:rPr>
          <w:noProof/>
        </w:rPr>
        <w:t>Boston, MA: Harvard Business Review Press.</w:t>
      </w:r>
    </w:p>
    <w:p w14:paraId="296F305F" w14:textId="77777777" w:rsidR="00857AA5" w:rsidRDefault="00857AA5" w:rsidP="00857AA5">
      <w:pPr>
        <w:pStyle w:val="Bibliography"/>
        <w:rPr>
          <w:noProof/>
        </w:rPr>
      </w:pPr>
      <w:r>
        <w:rPr>
          <w:noProof/>
        </w:rPr>
        <w:lastRenderedPageBreak/>
        <w:t xml:space="preserve">Holden, T., 2019. </w:t>
      </w:r>
      <w:r>
        <w:rPr>
          <w:i/>
          <w:iCs/>
          <w:noProof/>
        </w:rPr>
        <w:t xml:space="preserve">Leadership Lecture, Determined to Lead Workshop. </w:t>
      </w:r>
      <w:r>
        <w:rPr>
          <w:noProof/>
        </w:rPr>
        <w:t>Lincoln: s.n.</w:t>
      </w:r>
    </w:p>
    <w:p w14:paraId="299F67B5" w14:textId="77777777" w:rsidR="00857AA5" w:rsidRDefault="00857AA5" w:rsidP="00857AA5">
      <w:pPr>
        <w:pStyle w:val="Bibliography"/>
        <w:rPr>
          <w:noProof/>
        </w:rPr>
      </w:pPr>
      <w:r>
        <w:rPr>
          <w:noProof/>
        </w:rPr>
        <w:t xml:space="preserve">Holt, A. &amp; Schools, T. P., 2015. </w:t>
      </w:r>
      <w:r>
        <w:rPr>
          <w:i/>
          <w:iCs/>
          <w:noProof/>
        </w:rPr>
        <w:t xml:space="preserve">Early Elementary On-Track Indicators Leading to Third-Grade Reading Proficiency, </w:t>
      </w:r>
      <w:r>
        <w:rPr>
          <w:noProof/>
        </w:rPr>
        <w:t>Cambridge, MA: Strategic Data Project Capstone Report.</w:t>
      </w:r>
    </w:p>
    <w:p w14:paraId="635A5142" w14:textId="77777777" w:rsidR="00857AA5" w:rsidRDefault="00857AA5" w:rsidP="00857AA5">
      <w:pPr>
        <w:pStyle w:val="Bibliography"/>
        <w:rPr>
          <w:noProof/>
        </w:rPr>
      </w:pPr>
      <w:r>
        <w:rPr>
          <w:noProof/>
        </w:rPr>
        <w:t xml:space="preserve">Howitt, M., 2020. </w:t>
      </w:r>
      <w:r>
        <w:rPr>
          <w:i/>
          <w:iCs/>
          <w:noProof/>
        </w:rPr>
        <w:t xml:space="preserve">Interview with the CEO of "the Data Place" </w:t>
      </w:r>
      <w:r>
        <w:rPr>
          <w:noProof/>
        </w:rPr>
        <w:t>[Interview] (16 January 2020).</w:t>
      </w:r>
    </w:p>
    <w:p w14:paraId="1AEC4E42" w14:textId="77777777" w:rsidR="00857AA5" w:rsidRDefault="00857AA5" w:rsidP="00857AA5">
      <w:pPr>
        <w:pStyle w:val="Bibliography"/>
        <w:rPr>
          <w:noProof/>
        </w:rPr>
      </w:pPr>
      <w:r>
        <w:rPr>
          <w:noProof/>
        </w:rPr>
        <w:t xml:space="preserve">IBM Watson, 2020. </w:t>
      </w:r>
      <w:r>
        <w:rPr>
          <w:i/>
          <w:iCs/>
          <w:noProof/>
        </w:rPr>
        <w:t xml:space="preserve">Personality Insights. </w:t>
      </w:r>
      <w:r>
        <w:rPr>
          <w:noProof/>
        </w:rPr>
        <w:t xml:space="preserve">[Online] </w:t>
      </w:r>
      <w:r>
        <w:rPr>
          <w:noProof/>
        </w:rPr>
        <w:br/>
        <w:t xml:space="preserve">Available at: </w:t>
      </w:r>
      <w:r>
        <w:rPr>
          <w:noProof/>
          <w:u w:val="single"/>
        </w:rPr>
        <w:t>https://www.ibm.com/watson/services/personality-insights/</w:t>
      </w:r>
      <w:r>
        <w:rPr>
          <w:noProof/>
        </w:rPr>
        <w:br/>
        <w:t>[Accessed 18 February 2020].</w:t>
      </w:r>
    </w:p>
    <w:p w14:paraId="7683086C" w14:textId="77777777" w:rsidR="00857AA5" w:rsidRDefault="00857AA5" w:rsidP="00857AA5">
      <w:pPr>
        <w:pStyle w:val="Bibliography"/>
        <w:rPr>
          <w:noProof/>
        </w:rPr>
      </w:pPr>
      <w:r>
        <w:rPr>
          <w:noProof/>
        </w:rPr>
        <w:t xml:space="preserve">Informatica, 2020. </w:t>
      </w:r>
      <w:r>
        <w:rPr>
          <w:i/>
          <w:iCs/>
          <w:noProof/>
        </w:rPr>
        <w:t xml:space="preserve">What is Data Analytics?. </w:t>
      </w:r>
      <w:r>
        <w:rPr>
          <w:noProof/>
        </w:rPr>
        <w:t xml:space="preserve">[Online] </w:t>
      </w:r>
      <w:r>
        <w:rPr>
          <w:noProof/>
        </w:rPr>
        <w:br/>
        <w:t xml:space="preserve">Available at: </w:t>
      </w:r>
      <w:r>
        <w:rPr>
          <w:noProof/>
          <w:u w:val="single"/>
        </w:rPr>
        <w:t>https://www.informatica.com/gb/services-and-training/glossary-of-terms/data-analytics-definition.html#fbid=Kvegj0acGTB</w:t>
      </w:r>
      <w:r>
        <w:rPr>
          <w:noProof/>
        </w:rPr>
        <w:br/>
        <w:t>[Accessed 28 January 2020].</w:t>
      </w:r>
    </w:p>
    <w:p w14:paraId="1BE71E42" w14:textId="77777777" w:rsidR="00857AA5" w:rsidRDefault="00857AA5" w:rsidP="00857AA5">
      <w:pPr>
        <w:pStyle w:val="Bibliography"/>
        <w:rPr>
          <w:noProof/>
        </w:rPr>
      </w:pPr>
      <w:r>
        <w:rPr>
          <w:noProof/>
        </w:rPr>
        <w:t xml:space="preserve">InterHigh, 2020. </w:t>
      </w:r>
      <w:r>
        <w:rPr>
          <w:i/>
          <w:iCs/>
          <w:noProof/>
        </w:rPr>
        <w:t xml:space="preserve">The UK's Leading Online School. </w:t>
      </w:r>
      <w:r>
        <w:rPr>
          <w:noProof/>
        </w:rPr>
        <w:t xml:space="preserve">[Online] </w:t>
      </w:r>
      <w:r>
        <w:rPr>
          <w:noProof/>
        </w:rPr>
        <w:br/>
        <w:t xml:space="preserve">Available at: </w:t>
      </w:r>
      <w:r>
        <w:rPr>
          <w:noProof/>
          <w:u w:val="single"/>
        </w:rPr>
        <w:t>https://interhigh.co.uk/</w:t>
      </w:r>
      <w:r>
        <w:rPr>
          <w:noProof/>
        </w:rPr>
        <w:br/>
        <w:t>[Accessed 17 February 2020].</w:t>
      </w:r>
    </w:p>
    <w:p w14:paraId="0C8089BE" w14:textId="77777777" w:rsidR="00857AA5" w:rsidRDefault="00857AA5" w:rsidP="00857AA5">
      <w:pPr>
        <w:pStyle w:val="Bibliography"/>
        <w:rPr>
          <w:noProof/>
        </w:rPr>
      </w:pPr>
      <w:r>
        <w:rPr>
          <w:noProof/>
        </w:rPr>
        <w:t xml:space="preserve">Jain, A., 2018. </w:t>
      </w:r>
      <w:r>
        <w:rPr>
          <w:i/>
          <w:iCs/>
          <w:noProof/>
        </w:rPr>
        <w:t xml:space="preserve">MBA Managing People Module - Lecture 2: Individuals in the Organisation. </w:t>
      </w:r>
      <w:r>
        <w:rPr>
          <w:noProof/>
        </w:rPr>
        <w:t>Nottingham: University of Nottingham Business School.</w:t>
      </w:r>
    </w:p>
    <w:p w14:paraId="3A31079B" w14:textId="77777777" w:rsidR="00857AA5" w:rsidRDefault="00857AA5" w:rsidP="00857AA5">
      <w:pPr>
        <w:pStyle w:val="Bibliography"/>
        <w:rPr>
          <w:noProof/>
        </w:rPr>
      </w:pPr>
      <w:r>
        <w:rPr>
          <w:noProof/>
        </w:rPr>
        <w:t xml:space="preserve">JISC, 2020. </w:t>
      </w:r>
      <w:r>
        <w:rPr>
          <w:i/>
          <w:iCs/>
          <w:noProof/>
        </w:rPr>
        <w:t xml:space="preserve">Analytics labs. </w:t>
      </w:r>
      <w:r>
        <w:rPr>
          <w:noProof/>
        </w:rPr>
        <w:t xml:space="preserve">[Online] </w:t>
      </w:r>
      <w:r>
        <w:rPr>
          <w:noProof/>
        </w:rPr>
        <w:br/>
        <w:t xml:space="preserve">Available at: </w:t>
      </w:r>
      <w:r>
        <w:rPr>
          <w:noProof/>
          <w:u w:val="single"/>
        </w:rPr>
        <w:t>https://www.jisc.ac.uk/analytics-labs</w:t>
      </w:r>
      <w:r>
        <w:rPr>
          <w:noProof/>
        </w:rPr>
        <w:br/>
        <w:t>[Accessed 17 February 2020].</w:t>
      </w:r>
    </w:p>
    <w:p w14:paraId="05FD8706" w14:textId="77777777" w:rsidR="00857AA5" w:rsidRDefault="00857AA5" w:rsidP="00857AA5">
      <w:pPr>
        <w:pStyle w:val="Bibliography"/>
        <w:rPr>
          <w:noProof/>
        </w:rPr>
      </w:pPr>
      <w:r>
        <w:rPr>
          <w:noProof/>
        </w:rPr>
        <w:t xml:space="preserve">Johnes, G. J. ,. J., Agasisti, T. &amp; Lopez-Torres, L., 2017. </w:t>
      </w:r>
      <w:r>
        <w:rPr>
          <w:i/>
          <w:iCs/>
          <w:noProof/>
        </w:rPr>
        <w:t xml:space="preserve">Handbook of Contemporary Education Economics. </w:t>
      </w:r>
      <w:r>
        <w:rPr>
          <w:noProof/>
        </w:rPr>
        <w:t>Cheltenham, UK: Edward Elgar Publishing Inc..</w:t>
      </w:r>
    </w:p>
    <w:p w14:paraId="6A31B01E" w14:textId="77777777" w:rsidR="00857AA5" w:rsidRDefault="00857AA5" w:rsidP="00857AA5">
      <w:pPr>
        <w:pStyle w:val="Bibliography"/>
        <w:rPr>
          <w:noProof/>
        </w:rPr>
      </w:pPr>
      <w:r>
        <w:rPr>
          <w:noProof/>
        </w:rPr>
        <w:t xml:space="preserve">Kassarnig, V. et al., 2017. Class attendance, peer similarity, and academic performance in a large field study. </w:t>
      </w:r>
      <w:r>
        <w:rPr>
          <w:i/>
          <w:iCs/>
          <w:noProof/>
        </w:rPr>
        <w:t>Plos One.</w:t>
      </w:r>
    </w:p>
    <w:p w14:paraId="0F3E5EEB" w14:textId="77777777" w:rsidR="00857AA5" w:rsidRDefault="00857AA5" w:rsidP="00857AA5">
      <w:pPr>
        <w:pStyle w:val="Bibliography"/>
        <w:rPr>
          <w:noProof/>
        </w:rPr>
      </w:pPr>
      <w:r>
        <w:rPr>
          <w:noProof/>
        </w:rPr>
        <w:t xml:space="preserve">Khan Academy (1), 2012. </w:t>
      </w:r>
      <w:r>
        <w:rPr>
          <w:i/>
          <w:iCs/>
          <w:noProof/>
        </w:rPr>
        <w:t xml:space="preserve">Correlation and causality. </w:t>
      </w:r>
      <w:r>
        <w:rPr>
          <w:noProof/>
        </w:rPr>
        <w:t xml:space="preserve">[Online] </w:t>
      </w:r>
      <w:r>
        <w:rPr>
          <w:noProof/>
        </w:rPr>
        <w:br/>
        <w:t xml:space="preserve">Available at: </w:t>
      </w:r>
      <w:r>
        <w:rPr>
          <w:noProof/>
          <w:u w:val="single"/>
        </w:rPr>
        <w:t>https://www.khanacademy.org/math/probability/scatterplots-a1/creating-interpreting-scatterplots/v/correlation-and-causality</w:t>
      </w:r>
      <w:r>
        <w:rPr>
          <w:noProof/>
        </w:rPr>
        <w:br/>
        <w:t>[Accessed 28 January 2020].</w:t>
      </w:r>
    </w:p>
    <w:p w14:paraId="66CC260D" w14:textId="77777777" w:rsidR="00857AA5" w:rsidRDefault="00857AA5" w:rsidP="00857AA5">
      <w:pPr>
        <w:pStyle w:val="Bibliography"/>
        <w:rPr>
          <w:noProof/>
        </w:rPr>
      </w:pPr>
      <w:r>
        <w:rPr>
          <w:noProof/>
        </w:rPr>
        <w:t xml:space="preserve">Khan Academy (2), 2020. </w:t>
      </w:r>
      <w:r>
        <w:rPr>
          <w:i/>
          <w:iCs/>
          <w:noProof/>
        </w:rPr>
        <w:t xml:space="preserve">Khan Academy. </w:t>
      </w:r>
      <w:r>
        <w:rPr>
          <w:noProof/>
        </w:rPr>
        <w:t xml:space="preserve">[Online] </w:t>
      </w:r>
      <w:r>
        <w:rPr>
          <w:noProof/>
        </w:rPr>
        <w:br/>
        <w:t xml:space="preserve">Available at: </w:t>
      </w:r>
      <w:r>
        <w:rPr>
          <w:noProof/>
          <w:u w:val="single"/>
        </w:rPr>
        <w:t>https://www.khanacademy.org/</w:t>
      </w:r>
      <w:r>
        <w:rPr>
          <w:noProof/>
        </w:rPr>
        <w:br/>
        <w:t>[Accessed 17 February 2020].</w:t>
      </w:r>
    </w:p>
    <w:p w14:paraId="40DCA1E8" w14:textId="77777777" w:rsidR="00857AA5" w:rsidRDefault="00857AA5" w:rsidP="00857AA5">
      <w:pPr>
        <w:pStyle w:val="Bibliography"/>
        <w:rPr>
          <w:noProof/>
        </w:rPr>
      </w:pPr>
      <w:r>
        <w:rPr>
          <w:noProof/>
        </w:rPr>
        <w:t xml:space="preserve">Koehrsen, W., 2018. </w:t>
      </w:r>
      <w:r>
        <w:rPr>
          <w:i/>
          <w:iCs/>
          <w:noProof/>
        </w:rPr>
        <w:t xml:space="preserve">A Complete Machine Learning Project Walk-Through in Python: Part One. </w:t>
      </w:r>
      <w:r>
        <w:rPr>
          <w:noProof/>
        </w:rPr>
        <w:t xml:space="preserve">[Online] </w:t>
      </w:r>
      <w:r>
        <w:rPr>
          <w:noProof/>
        </w:rPr>
        <w:br/>
        <w:t xml:space="preserve">Available at: </w:t>
      </w:r>
      <w:r>
        <w:rPr>
          <w:noProof/>
          <w:u w:val="single"/>
        </w:rPr>
        <w:t>https://towardsdatascience.com/a-complete-machine-learning-walk-through-in-python-part-one-c62152f39420</w:t>
      </w:r>
      <w:r>
        <w:rPr>
          <w:noProof/>
        </w:rPr>
        <w:br/>
        <w:t>[Accessed 8th April 2020].</w:t>
      </w:r>
    </w:p>
    <w:p w14:paraId="6B3C0B4F" w14:textId="77777777" w:rsidR="00857AA5" w:rsidRDefault="00857AA5" w:rsidP="00857AA5">
      <w:pPr>
        <w:pStyle w:val="Bibliography"/>
        <w:rPr>
          <w:noProof/>
        </w:rPr>
      </w:pPr>
      <w:r>
        <w:rPr>
          <w:noProof/>
        </w:rPr>
        <w:t xml:space="preserve">Kohavi, R. &amp; Thomke, S., 2017. The Surprising Power of Online Experiments. </w:t>
      </w:r>
      <w:r>
        <w:rPr>
          <w:i/>
          <w:iCs/>
          <w:noProof/>
        </w:rPr>
        <w:t xml:space="preserve">Harvard Business REview, </w:t>
      </w:r>
      <w:r>
        <w:rPr>
          <w:noProof/>
        </w:rPr>
        <w:t>September-October 2017(1).</w:t>
      </w:r>
    </w:p>
    <w:p w14:paraId="798AC138" w14:textId="77777777" w:rsidR="00857AA5" w:rsidRDefault="00857AA5" w:rsidP="00857AA5">
      <w:pPr>
        <w:pStyle w:val="Bibliography"/>
        <w:rPr>
          <w:noProof/>
        </w:rPr>
      </w:pPr>
      <w:r>
        <w:rPr>
          <w:noProof/>
        </w:rPr>
        <w:t xml:space="preserve">Kotter, J. P., 2018. </w:t>
      </w:r>
      <w:r>
        <w:rPr>
          <w:i/>
          <w:iCs/>
          <w:noProof/>
        </w:rPr>
        <w:t xml:space="preserve">Accelerating Change: A PowerPoint Presentation Based on the Work of John P. Kotter. </w:t>
      </w:r>
      <w:r>
        <w:rPr>
          <w:noProof/>
        </w:rPr>
        <w:t xml:space="preserve">[Online] </w:t>
      </w:r>
      <w:r>
        <w:rPr>
          <w:noProof/>
        </w:rPr>
        <w:br/>
        <w:t xml:space="preserve">Available at: </w:t>
      </w:r>
      <w:r>
        <w:rPr>
          <w:noProof/>
          <w:u w:val="single"/>
        </w:rPr>
        <w:t>https://hbr.org/product/accelerating-change-a-powerpoint-presentation-based-on-the-</w:t>
      </w:r>
      <w:r>
        <w:rPr>
          <w:noProof/>
          <w:u w:val="single"/>
        </w:rPr>
        <w:lastRenderedPageBreak/>
        <w:t>work-of-john-p-kotter/9467TL-PPT-ENG</w:t>
      </w:r>
      <w:r>
        <w:rPr>
          <w:noProof/>
        </w:rPr>
        <w:br/>
        <w:t>[Accessed 5th May 2018].</w:t>
      </w:r>
    </w:p>
    <w:p w14:paraId="5B23745B" w14:textId="77777777" w:rsidR="00857AA5" w:rsidRDefault="00857AA5" w:rsidP="00857AA5">
      <w:pPr>
        <w:pStyle w:val="Bibliography"/>
        <w:rPr>
          <w:noProof/>
        </w:rPr>
      </w:pPr>
      <w:r>
        <w:rPr>
          <w:noProof/>
        </w:rPr>
        <w:t xml:space="preserve">Ladley, J. &amp; Redman, T. C., 2020. </w:t>
      </w:r>
      <w:r>
        <w:rPr>
          <w:i/>
          <w:iCs/>
          <w:noProof/>
        </w:rPr>
        <w:t xml:space="preserve">Use Data to Accelerate Your Business Strategy. </w:t>
      </w:r>
      <w:r>
        <w:rPr>
          <w:noProof/>
        </w:rPr>
        <w:t xml:space="preserve">[Online] </w:t>
      </w:r>
      <w:r>
        <w:rPr>
          <w:noProof/>
        </w:rPr>
        <w:br/>
        <w:t xml:space="preserve">Available at: </w:t>
      </w:r>
      <w:r>
        <w:rPr>
          <w:noProof/>
          <w:u w:val="single"/>
        </w:rPr>
        <w:t>https://hbr.org/2020/03/use-data-to-accelerate-your-business-strategy</w:t>
      </w:r>
      <w:r>
        <w:rPr>
          <w:noProof/>
        </w:rPr>
        <w:br/>
        <w:t>[Accessed 8th April 2020].</w:t>
      </w:r>
    </w:p>
    <w:p w14:paraId="7A33C05D" w14:textId="77777777" w:rsidR="00857AA5" w:rsidRDefault="00857AA5" w:rsidP="00857AA5">
      <w:pPr>
        <w:pStyle w:val="Bibliography"/>
        <w:rPr>
          <w:noProof/>
        </w:rPr>
      </w:pPr>
      <w:r>
        <w:rPr>
          <w:noProof/>
        </w:rPr>
        <w:t xml:space="preserve">Lamb, R., 2018. </w:t>
      </w:r>
      <w:r>
        <w:rPr>
          <w:i/>
          <w:iCs/>
          <w:noProof/>
        </w:rPr>
        <w:t xml:space="preserve">MBA Lecture: Innovation Management - Managing Uncertainty and Failure. </w:t>
      </w:r>
      <w:r>
        <w:rPr>
          <w:noProof/>
        </w:rPr>
        <w:t>Nottingham, University of Nottingham, Business School.</w:t>
      </w:r>
    </w:p>
    <w:p w14:paraId="2E67B2E9" w14:textId="77777777" w:rsidR="00857AA5" w:rsidRDefault="00857AA5" w:rsidP="00857AA5">
      <w:pPr>
        <w:pStyle w:val="Bibliography"/>
        <w:rPr>
          <w:noProof/>
        </w:rPr>
      </w:pPr>
      <w:r>
        <w:rPr>
          <w:noProof/>
        </w:rPr>
        <w:t xml:space="preserve">Lincoln College STEP Review Team, 2016. </w:t>
      </w:r>
      <w:r>
        <w:rPr>
          <w:i/>
          <w:iCs/>
          <w:noProof/>
        </w:rPr>
        <w:t xml:space="preserve">Options Appraisal, Business Case, Design - Management Information Systems and Services, </w:t>
      </w:r>
      <w:r>
        <w:rPr>
          <w:noProof/>
        </w:rPr>
        <w:t>Lincoln: Lincoln College.</w:t>
      </w:r>
    </w:p>
    <w:p w14:paraId="5B4769B0" w14:textId="77777777" w:rsidR="00857AA5" w:rsidRDefault="00857AA5" w:rsidP="00857AA5">
      <w:pPr>
        <w:pStyle w:val="Bibliography"/>
        <w:rPr>
          <w:noProof/>
        </w:rPr>
      </w:pPr>
      <w:r>
        <w:rPr>
          <w:noProof/>
        </w:rPr>
        <w:t xml:space="preserve">LinkedIn Learning, 2020. </w:t>
      </w:r>
      <w:r>
        <w:rPr>
          <w:i/>
          <w:iCs/>
          <w:noProof/>
        </w:rPr>
        <w:t>LinkedIn Learning Courses | Official Site</w:t>
      </w:r>
      <w:r>
        <w:rPr>
          <w:i/>
          <w:iCs/>
          <w:noProof/>
          <w:cs/>
        </w:rPr>
        <w:t>‎</w:t>
      </w:r>
      <w:r>
        <w:rPr>
          <w:i/>
          <w:iCs/>
          <w:noProof/>
        </w:rPr>
        <w:t xml:space="preserve">. </w:t>
      </w:r>
      <w:r>
        <w:rPr>
          <w:noProof/>
        </w:rPr>
        <w:t xml:space="preserve">[Online] </w:t>
      </w:r>
      <w:r>
        <w:rPr>
          <w:noProof/>
        </w:rPr>
        <w:br/>
        <w:t xml:space="preserve">Available at: </w:t>
      </w:r>
      <w:r>
        <w:rPr>
          <w:noProof/>
          <w:u w:val="single"/>
        </w:rPr>
        <w:t>https://www.linkedin.com/learning/me</w:t>
      </w:r>
      <w:r>
        <w:rPr>
          <w:noProof/>
        </w:rPr>
        <w:br/>
        <w:t>[Accessed 17 February 2020].</w:t>
      </w:r>
    </w:p>
    <w:p w14:paraId="5DAE64FE" w14:textId="77777777" w:rsidR="00857AA5" w:rsidRDefault="00857AA5" w:rsidP="00857AA5">
      <w:pPr>
        <w:pStyle w:val="Bibliography"/>
        <w:rPr>
          <w:noProof/>
        </w:rPr>
      </w:pPr>
      <w:r>
        <w:rPr>
          <w:noProof/>
        </w:rPr>
        <w:t xml:space="preserve">MacGarvie, M. &amp; McElheran, K., 2018. Pitfalls of Data-Driven Decisions. In: </w:t>
      </w:r>
      <w:r>
        <w:rPr>
          <w:i/>
          <w:iCs/>
          <w:noProof/>
        </w:rPr>
        <w:t xml:space="preserve">Data Analytics Basics for Managers. </w:t>
      </w:r>
      <w:r>
        <w:rPr>
          <w:noProof/>
        </w:rPr>
        <w:t>Boston, MA: Harvard Business Review Press, pp. 155-164.</w:t>
      </w:r>
    </w:p>
    <w:p w14:paraId="06655F3C" w14:textId="77777777" w:rsidR="00857AA5" w:rsidRDefault="00857AA5" w:rsidP="00857AA5">
      <w:pPr>
        <w:pStyle w:val="Bibliography"/>
        <w:rPr>
          <w:noProof/>
        </w:rPr>
      </w:pPr>
      <w:r>
        <w:rPr>
          <w:noProof/>
        </w:rPr>
        <w:t xml:space="preserve">Macrotrends, 2020. </w:t>
      </w:r>
      <w:r>
        <w:rPr>
          <w:i/>
          <w:iCs/>
          <w:noProof/>
        </w:rPr>
        <w:t xml:space="preserve">Netflix Market Cap 2006-2019 | NFLX. </w:t>
      </w:r>
      <w:r>
        <w:rPr>
          <w:noProof/>
        </w:rPr>
        <w:t xml:space="preserve">[Online] </w:t>
      </w:r>
      <w:r>
        <w:rPr>
          <w:noProof/>
        </w:rPr>
        <w:br/>
        <w:t xml:space="preserve">Available at: </w:t>
      </w:r>
      <w:r>
        <w:rPr>
          <w:noProof/>
          <w:u w:val="single"/>
        </w:rPr>
        <w:t>https://www.macrotrends.net/stocks/charts/NFLX/netflix/market-cap</w:t>
      </w:r>
    </w:p>
    <w:p w14:paraId="7A03370B" w14:textId="77777777" w:rsidR="00857AA5" w:rsidRDefault="00857AA5" w:rsidP="00857AA5">
      <w:pPr>
        <w:pStyle w:val="Bibliography"/>
        <w:rPr>
          <w:noProof/>
        </w:rPr>
      </w:pPr>
      <w:r>
        <w:rPr>
          <w:noProof/>
        </w:rPr>
        <w:t xml:space="preserve">Mc.ai, 2018. </w:t>
      </w:r>
      <w:r>
        <w:rPr>
          <w:i/>
          <w:iCs/>
          <w:noProof/>
        </w:rPr>
        <w:t xml:space="preserve">Deep Learning Demystified. </w:t>
      </w:r>
      <w:r>
        <w:rPr>
          <w:noProof/>
        </w:rPr>
        <w:t xml:space="preserve">[Online] </w:t>
      </w:r>
      <w:r>
        <w:rPr>
          <w:noProof/>
        </w:rPr>
        <w:br/>
        <w:t xml:space="preserve">Available at: </w:t>
      </w:r>
      <w:r>
        <w:rPr>
          <w:noProof/>
          <w:u w:val="single"/>
        </w:rPr>
        <w:t>https://mc.ai/deep-learning-demystified/</w:t>
      </w:r>
      <w:r>
        <w:rPr>
          <w:noProof/>
        </w:rPr>
        <w:br/>
        <w:t>[Accessed 28 January 2020].</w:t>
      </w:r>
    </w:p>
    <w:p w14:paraId="68638E50" w14:textId="77777777" w:rsidR="00857AA5" w:rsidRDefault="00857AA5" w:rsidP="00857AA5">
      <w:pPr>
        <w:pStyle w:val="Bibliography"/>
        <w:rPr>
          <w:noProof/>
        </w:rPr>
      </w:pPr>
      <w:r>
        <w:rPr>
          <w:noProof/>
        </w:rPr>
        <w:t xml:space="preserve">McAfee, A. &amp; Erik, B., 2012. Big Data: The Management Revolution. </w:t>
      </w:r>
      <w:r>
        <w:rPr>
          <w:i/>
          <w:iCs/>
          <w:noProof/>
        </w:rPr>
        <w:t xml:space="preserve">Harvard Business Review, </w:t>
      </w:r>
      <w:r>
        <w:rPr>
          <w:noProof/>
        </w:rPr>
        <w:t>October 2012(1).</w:t>
      </w:r>
    </w:p>
    <w:p w14:paraId="4E5793DD" w14:textId="77777777" w:rsidR="00857AA5" w:rsidRDefault="00857AA5" w:rsidP="00857AA5">
      <w:pPr>
        <w:pStyle w:val="Bibliography"/>
        <w:rPr>
          <w:noProof/>
        </w:rPr>
      </w:pPr>
      <w:r>
        <w:rPr>
          <w:noProof/>
        </w:rPr>
        <w:t xml:space="preserve">McKinsey &amp; Company (1), 2019. </w:t>
      </w:r>
      <w:r>
        <w:rPr>
          <w:i/>
          <w:iCs/>
          <w:noProof/>
        </w:rPr>
        <w:t xml:space="preserve">Catch them if you can: How leaders in data and analytics have pulled ahead, </w:t>
      </w:r>
      <w:r>
        <w:rPr>
          <w:noProof/>
        </w:rPr>
        <w:t>Unknown: McKinsey &amp; Company.</w:t>
      </w:r>
    </w:p>
    <w:p w14:paraId="10D06858" w14:textId="77777777" w:rsidR="00857AA5" w:rsidRDefault="00857AA5" w:rsidP="00857AA5">
      <w:pPr>
        <w:pStyle w:val="Bibliography"/>
        <w:rPr>
          <w:noProof/>
        </w:rPr>
      </w:pPr>
      <w:r>
        <w:rPr>
          <w:noProof/>
        </w:rPr>
        <w:t xml:space="preserve">McKinsey &amp; Company (2), 2017. </w:t>
      </w:r>
      <w:r>
        <w:rPr>
          <w:i/>
          <w:iCs/>
          <w:noProof/>
        </w:rPr>
        <w:t xml:space="preserve">Fueling growth through data monetization - December 2017 Survey, </w:t>
      </w:r>
      <w:r>
        <w:rPr>
          <w:noProof/>
        </w:rPr>
        <w:t>Unknown: McKinsey &amp; Company.</w:t>
      </w:r>
    </w:p>
    <w:p w14:paraId="263FB064" w14:textId="77777777" w:rsidR="00857AA5" w:rsidRDefault="00857AA5" w:rsidP="00857AA5">
      <w:pPr>
        <w:pStyle w:val="Bibliography"/>
        <w:rPr>
          <w:noProof/>
        </w:rPr>
      </w:pPr>
      <w:r>
        <w:rPr>
          <w:noProof/>
        </w:rPr>
        <w:t xml:space="preserve">McNulty, K., 2018. </w:t>
      </w:r>
      <w:r>
        <w:rPr>
          <w:i/>
          <w:iCs/>
          <w:noProof/>
        </w:rPr>
        <w:t xml:space="preserve">How to build an analytics team for impact in an organization. </w:t>
      </w:r>
      <w:r>
        <w:rPr>
          <w:noProof/>
        </w:rPr>
        <w:t xml:space="preserve">[Online] </w:t>
      </w:r>
      <w:r>
        <w:rPr>
          <w:noProof/>
        </w:rPr>
        <w:br/>
        <w:t xml:space="preserve">Available at: </w:t>
      </w:r>
      <w:r>
        <w:rPr>
          <w:noProof/>
          <w:u w:val="single"/>
        </w:rPr>
        <w:t>https://towardsdatascience.com/how-to-build-an-analytics-team-for-impact-in-an-organization-21bb05925587</w:t>
      </w:r>
      <w:r>
        <w:rPr>
          <w:noProof/>
        </w:rPr>
        <w:br/>
        <w:t>[Accessed 9 February 2020].</w:t>
      </w:r>
    </w:p>
    <w:p w14:paraId="745EBD8C" w14:textId="77777777" w:rsidR="00857AA5" w:rsidRDefault="00857AA5" w:rsidP="00857AA5">
      <w:pPr>
        <w:pStyle w:val="Bibliography"/>
        <w:rPr>
          <w:noProof/>
        </w:rPr>
      </w:pPr>
      <w:r>
        <w:rPr>
          <w:noProof/>
        </w:rPr>
        <w:t xml:space="preserve">Morris, H., 2003. </w:t>
      </w:r>
      <w:r>
        <w:rPr>
          <w:i/>
          <w:iCs/>
          <w:noProof/>
        </w:rPr>
        <w:t xml:space="preserve">Predictive Analytics and ROI: Lessons from IDC's Financial Impact Study, </w:t>
      </w:r>
      <w:r>
        <w:rPr>
          <w:noProof/>
        </w:rPr>
        <w:t>Framingham, MA: International Data Corporation.</w:t>
      </w:r>
    </w:p>
    <w:p w14:paraId="719AA02A" w14:textId="77777777" w:rsidR="00857AA5" w:rsidRDefault="00857AA5" w:rsidP="00857AA5">
      <w:pPr>
        <w:pStyle w:val="Bibliography"/>
        <w:rPr>
          <w:noProof/>
        </w:rPr>
      </w:pPr>
      <w:r>
        <w:rPr>
          <w:noProof/>
        </w:rPr>
        <w:t xml:space="preserve">Nucleus Research, 2014. </w:t>
      </w:r>
      <w:r>
        <w:rPr>
          <w:i/>
          <w:iCs/>
          <w:noProof/>
        </w:rPr>
        <w:t xml:space="preserve">Analytics Pays Back £13.01 for Every Dollar Spent, </w:t>
      </w:r>
      <w:r>
        <w:rPr>
          <w:noProof/>
        </w:rPr>
        <w:t>Boston, MA: Nucleus Research Inc..</w:t>
      </w:r>
    </w:p>
    <w:p w14:paraId="53FF5249" w14:textId="77777777" w:rsidR="00857AA5" w:rsidRDefault="00857AA5" w:rsidP="00857AA5">
      <w:pPr>
        <w:pStyle w:val="Bibliography"/>
        <w:rPr>
          <w:noProof/>
        </w:rPr>
      </w:pPr>
      <w:r>
        <w:rPr>
          <w:noProof/>
        </w:rPr>
        <w:t xml:space="preserve">Office for National Statistics (1), 2020. </w:t>
      </w:r>
      <w:r>
        <w:rPr>
          <w:i/>
          <w:iCs/>
          <w:noProof/>
        </w:rPr>
        <w:t xml:space="preserve">16-17 year old population: All persons. </w:t>
      </w:r>
      <w:r>
        <w:rPr>
          <w:noProof/>
        </w:rPr>
        <w:t xml:space="preserve">[Online] </w:t>
      </w:r>
      <w:r>
        <w:rPr>
          <w:noProof/>
        </w:rPr>
        <w:br/>
        <w:t xml:space="preserve">Available at: </w:t>
      </w:r>
      <w:r>
        <w:rPr>
          <w:noProof/>
          <w:u w:val="single"/>
        </w:rPr>
        <w:t>https://www.ons.gov.uk/employmentandlabourmarket/peopleinwork/employmentandemployeetypes/timeseries/jn5p/lms</w:t>
      </w:r>
      <w:r>
        <w:rPr>
          <w:noProof/>
        </w:rPr>
        <w:br/>
        <w:t>[Accessed 27 January 2020].</w:t>
      </w:r>
    </w:p>
    <w:p w14:paraId="05048B12" w14:textId="77777777" w:rsidR="00857AA5" w:rsidRDefault="00857AA5" w:rsidP="00857AA5">
      <w:pPr>
        <w:pStyle w:val="Bibliography"/>
        <w:rPr>
          <w:noProof/>
        </w:rPr>
      </w:pPr>
      <w:r>
        <w:rPr>
          <w:noProof/>
        </w:rPr>
        <w:lastRenderedPageBreak/>
        <w:t xml:space="preserve">Office for National Statistics (2), 2020. </w:t>
      </w:r>
      <w:r>
        <w:rPr>
          <w:i/>
          <w:iCs/>
          <w:noProof/>
        </w:rPr>
        <w:t xml:space="preserve">Explorable Datasets. </w:t>
      </w:r>
      <w:r>
        <w:rPr>
          <w:noProof/>
        </w:rPr>
        <w:t xml:space="preserve">[Online] </w:t>
      </w:r>
      <w:r>
        <w:rPr>
          <w:noProof/>
        </w:rPr>
        <w:br/>
        <w:t xml:space="preserve">Available at: </w:t>
      </w:r>
      <w:r>
        <w:rPr>
          <w:noProof/>
          <w:u w:val="single"/>
        </w:rPr>
        <w:t>https://www.ons.gov.uk/searchdata?q=explorable%20datasets</w:t>
      </w:r>
      <w:r>
        <w:rPr>
          <w:noProof/>
        </w:rPr>
        <w:br/>
        <w:t>[Accessed 18 FEbruary 2020].</w:t>
      </w:r>
    </w:p>
    <w:p w14:paraId="1A57EF22" w14:textId="77777777" w:rsidR="00857AA5" w:rsidRDefault="00857AA5" w:rsidP="00857AA5">
      <w:pPr>
        <w:pStyle w:val="Bibliography"/>
        <w:rPr>
          <w:noProof/>
        </w:rPr>
      </w:pPr>
      <w:r>
        <w:rPr>
          <w:noProof/>
        </w:rPr>
        <w:t xml:space="preserve">Ofsted, 2019. </w:t>
      </w:r>
      <w:r>
        <w:rPr>
          <w:i/>
          <w:iCs/>
          <w:noProof/>
        </w:rPr>
        <w:t xml:space="preserve">The Education Inspection Framework. </w:t>
      </w:r>
      <w:r>
        <w:rPr>
          <w:noProof/>
        </w:rPr>
        <w:t xml:space="preserve">[Online] </w:t>
      </w:r>
      <w:r>
        <w:rPr>
          <w:noProof/>
        </w:rPr>
        <w:br/>
        <w:t xml:space="preserve">Available at: </w:t>
      </w:r>
      <w:r>
        <w:rPr>
          <w:noProof/>
          <w:u w:val="single"/>
        </w:rPr>
        <w:t>https://assets.publishing.service.gov.uk/government/uploads/system/uploads/attachment_data/file/801429/Education_inspection_framework.pdf</w:t>
      </w:r>
    </w:p>
    <w:p w14:paraId="3A7DAAAB" w14:textId="77777777" w:rsidR="00857AA5" w:rsidRDefault="00857AA5" w:rsidP="00857AA5">
      <w:pPr>
        <w:pStyle w:val="Bibliography"/>
        <w:rPr>
          <w:noProof/>
        </w:rPr>
      </w:pPr>
      <w:r>
        <w:rPr>
          <w:noProof/>
        </w:rPr>
        <w:t xml:space="preserve">Open University, 2020. </w:t>
      </w:r>
      <w:r>
        <w:rPr>
          <w:i/>
          <w:iCs/>
          <w:noProof/>
        </w:rPr>
        <w:t xml:space="preserve">The Open University. </w:t>
      </w:r>
      <w:r>
        <w:rPr>
          <w:noProof/>
        </w:rPr>
        <w:t xml:space="preserve">[Online] </w:t>
      </w:r>
      <w:r>
        <w:rPr>
          <w:noProof/>
        </w:rPr>
        <w:br/>
        <w:t xml:space="preserve">Available at: </w:t>
      </w:r>
      <w:r>
        <w:rPr>
          <w:noProof/>
          <w:u w:val="single"/>
        </w:rPr>
        <w:t>https://www.open.ac.uk/</w:t>
      </w:r>
      <w:r>
        <w:rPr>
          <w:noProof/>
        </w:rPr>
        <w:br/>
        <w:t>[Accessed 17 February 2020].</w:t>
      </w:r>
    </w:p>
    <w:p w14:paraId="02092842" w14:textId="77777777" w:rsidR="00857AA5" w:rsidRDefault="00857AA5" w:rsidP="00857AA5">
      <w:pPr>
        <w:pStyle w:val="Bibliography"/>
        <w:rPr>
          <w:noProof/>
        </w:rPr>
      </w:pPr>
      <w:r>
        <w:rPr>
          <w:noProof/>
        </w:rPr>
        <w:t xml:space="preserve">Pearson, T. &amp; Wegener, R., 2013. </w:t>
      </w:r>
      <w:r>
        <w:rPr>
          <w:i/>
          <w:iCs/>
          <w:noProof/>
        </w:rPr>
        <w:t xml:space="preserve">Big Data: The Organizational Challenge. </w:t>
      </w:r>
      <w:r>
        <w:rPr>
          <w:noProof/>
        </w:rPr>
        <w:t xml:space="preserve">[Online] </w:t>
      </w:r>
      <w:r>
        <w:rPr>
          <w:noProof/>
        </w:rPr>
        <w:br/>
        <w:t xml:space="preserve">Available at: </w:t>
      </w:r>
      <w:r>
        <w:rPr>
          <w:noProof/>
          <w:u w:val="single"/>
        </w:rPr>
        <w:t>https://www.bain.com/insights/the-value-of-big-data/</w:t>
      </w:r>
      <w:r>
        <w:rPr>
          <w:noProof/>
        </w:rPr>
        <w:br/>
        <w:t>[Accessed 17 February 2020].</w:t>
      </w:r>
    </w:p>
    <w:p w14:paraId="345A200E" w14:textId="77777777" w:rsidR="00857AA5" w:rsidRDefault="00857AA5" w:rsidP="00857AA5">
      <w:pPr>
        <w:pStyle w:val="Bibliography"/>
        <w:rPr>
          <w:noProof/>
        </w:rPr>
      </w:pPr>
      <w:r>
        <w:rPr>
          <w:noProof/>
        </w:rPr>
        <w:t xml:space="preserve">Porter, M. E., 2008. The Five Competitive Forces That Shape Strategy. </w:t>
      </w:r>
      <w:r>
        <w:rPr>
          <w:i/>
          <w:iCs/>
          <w:noProof/>
        </w:rPr>
        <w:t xml:space="preserve">Harvard Business REview, </w:t>
      </w:r>
      <w:r>
        <w:rPr>
          <w:noProof/>
        </w:rPr>
        <w:t>January, January 2008(1), p. Unknown.</w:t>
      </w:r>
    </w:p>
    <w:p w14:paraId="008C75C9" w14:textId="77777777" w:rsidR="00857AA5" w:rsidRDefault="00857AA5" w:rsidP="00857AA5">
      <w:pPr>
        <w:pStyle w:val="Bibliography"/>
        <w:rPr>
          <w:noProof/>
        </w:rPr>
      </w:pPr>
      <w:r>
        <w:rPr>
          <w:noProof/>
        </w:rPr>
        <w:t xml:space="preserve">Provost, F. &amp; Fawcett, T., 2013. </w:t>
      </w:r>
      <w:r>
        <w:rPr>
          <w:i/>
          <w:iCs/>
          <w:noProof/>
        </w:rPr>
        <w:t xml:space="preserve">Data Science for Business. </w:t>
      </w:r>
      <w:r>
        <w:rPr>
          <w:noProof/>
        </w:rPr>
        <w:t>First Edition, Second Release ed. Sebastopol, CA: O'Reilly.</w:t>
      </w:r>
    </w:p>
    <w:p w14:paraId="278F4915" w14:textId="77777777" w:rsidR="00857AA5" w:rsidRDefault="00857AA5" w:rsidP="00857AA5">
      <w:pPr>
        <w:pStyle w:val="Bibliography"/>
        <w:rPr>
          <w:noProof/>
        </w:rPr>
      </w:pPr>
      <w:r>
        <w:rPr>
          <w:noProof/>
        </w:rPr>
        <w:t xml:space="preserve">Radhika, G., 2018. </w:t>
      </w:r>
      <w:r>
        <w:rPr>
          <w:i/>
          <w:iCs/>
          <w:noProof/>
        </w:rPr>
        <w:t xml:space="preserve">Top 10 Advantages of Data Analytics for Education Industry. </w:t>
      </w:r>
      <w:r>
        <w:rPr>
          <w:noProof/>
        </w:rPr>
        <w:t xml:space="preserve">[Online] </w:t>
      </w:r>
      <w:r>
        <w:rPr>
          <w:noProof/>
        </w:rPr>
        <w:br/>
        <w:t xml:space="preserve">Available at: </w:t>
      </w:r>
      <w:r>
        <w:rPr>
          <w:noProof/>
          <w:u w:val="single"/>
        </w:rPr>
        <w:t>https://www.loginworks.com/blogs/top-10-advantages-of-data-analytics-for-education-industry/</w:t>
      </w:r>
    </w:p>
    <w:p w14:paraId="3EF372C9" w14:textId="77777777" w:rsidR="00857AA5" w:rsidRDefault="00857AA5" w:rsidP="00857AA5">
      <w:pPr>
        <w:pStyle w:val="Bibliography"/>
        <w:rPr>
          <w:noProof/>
        </w:rPr>
      </w:pPr>
      <w:r>
        <w:rPr>
          <w:noProof/>
        </w:rPr>
        <w:t xml:space="preserve">RapidMiner, 2017. </w:t>
      </w:r>
      <w:r>
        <w:rPr>
          <w:i/>
          <w:iCs/>
          <w:noProof/>
        </w:rPr>
        <w:t xml:space="preserve">Finding the Right Model. </w:t>
      </w:r>
      <w:r>
        <w:rPr>
          <w:noProof/>
        </w:rPr>
        <w:t xml:space="preserve">[Online] </w:t>
      </w:r>
      <w:r>
        <w:rPr>
          <w:noProof/>
        </w:rPr>
        <w:br/>
        <w:t xml:space="preserve">Available at: </w:t>
      </w:r>
      <w:r>
        <w:rPr>
          <w:noProof/>
          <w:u w:val="single"/>
        </w:rPr>
        <w:t>https://www.youtube.com/watch?v=C8Ko3-2f-pA&amp;list=PLssWC2d9JhOZLbQNZ80uOxLypglgWqbJA&amp;index=16</w:t>
      </w:r>
      <w:r>
        <w:rPr>
          <w:noProof/>
        </w:rPr>
        <w:br/>
        <w:t>[Accessed 8th April 2020].</w:t>
      </w:r>
    </w:p>
    <w:p w14:paraId="1C876B4A" w14:textId="77777777" w:rsidR="00857AA5" w:rsidRDefault="00857AA5" w:rsidP="00857AA5">
      <w:pPr>
        <w:pStyle w:val="Bibliography"/>
        <w:rPr>
          <w:noProof/>
        </w:rPr>
      </w:pPr>
      <w:r>
        <w:rPr>
          <w:noProof/>
        </w:rPr>
        <w:t xml:space="preserve">RapidMiner, 2020. </w:t>
      </w:r>
      <w:r>
        <w:rPr>
          <w:i/>
          <w:iCs/>
          <w:noProof/>
        </w:rPr>
        <w:t xml:space="preserve">Lightning Fast Business Impact with AI. </w:t>
      </w:r>
      <w:r>
        <w:rPr>
          <w:noProof/>
        </w:rPr>
        <w:t xml:space="preserve">[Online] </w:t>
      </w:r>
      <w:r>
        <w:rPr>
          <w:noProof/>
        </w:rPr>
        <w:br/>
        <w:t xml:space="preserve">Available at: </w:t>
      </w:r>
      <w:r>
        <w:rPr>
          <w:noProof/>
          <w:u w:val="single"/>
        </w:rPr>
        <w:t>https://rapidminer.com/</w:t>
      </w:r>
      <w:r>
        <w:rPr>
          <w:noProof/>
        </w:rPr>
        <w:br/>
        <w:t>[Accessed 20 February 2020].</w:t>
      </w:r>
    </w:p>
    <w:p w14:paraId="122BC503" w14:textId="77777777" w:rsidR="00857AA5" w:rsidRDefault="00857AA5" w:rsidP="00857AA5">
      <w:pPr>
        <w:pStyle w:val="Bibliography"/>
        <w:rPr>
          <w:noProof/>
        </w:rPr>
      </w:pPr>
      <w:r>
        <w:rPr>
          <w:noProof/>
        </w:rPr>
        <w:t xml:space="preserve">Raval, S., 2018. </w:t>
      </w:r>
      <w:r>
        <w:rPr>
          <w:i/>
          <w:iCs/>
          <w:noProof/>
        </w:rPr>
        <w:t xml:space="preserve">Learn Data Science in 3 Months. </w:t>
      </w:r>
      <w:r>
        <w:rPr>
          <w:noProof/>
        </w:rPr>
        <w:t xml:space="preserve">[Online] </w:t>
      </w:r>
      <w:r>
        <w:rPr>
          <w:noProof/>
        </w:rPr>
        <w:br/>
        <w:t xml:space="preserve">Available at: </w:t>
      </w:r>
      <w:r>
        <w:rPr>
          <w:noProof/>
          <w:u w:val="single"/>
        </w:rPr>
        <w:t>https://www.youtube.com/watch?v=9rDhY1P3YLA&amp;t=3s</w:t>
      </w:r>
      <w:r>
        <w:rPr>
          <w:noProof/>
        </w:rPr>
        <w:br/>
        <w:t>[Accessed 7th April 2020].</w:t>
      </w:r>
    </w:p>
    <w:p w14:paraId="3431B060" w14:textId="77777777" w:rsidR="00857AA5" w:rsidRDefault="00857AA5" w:rsidP="00857AA5">
      <w:pPr>
        <w:pStyle w:val="Bibliography"/>
        <w:rPr>
          <w:noProof/>
        </w:rPr>
      </w:pPr>
      <w:r>
        <w:rPr>
          <w:noProof/>
        </w:rPr>
        <w:t xml:space="preserve">Reynolds, A. &amp; Lewis, D., 2017. </w:t>
      </w:r>
      <w:r>
        <w:rPr>
          <w:i/>
          <w:iCs/>
          <w:noProof/>
        </w:rPr>
        <w:t xml:space="preserve">Teams Solve Problems Faster When They’re More Cognitively Diverse. </w:t>
      </w:r>
      <w:r>
        <w:rPr>
          <w:noProof/>
        </w:rPr>
        <w:t xml:space="preserve">[Online] </w:t>
      </w:r>
      <w:r>
        <w:rPr>
          <w:noProof/>
        </w:rPr>
        <w:br/>
        <w:t xml:space="preserve">Available at: </w:t>
      </w:r>
      <w:r>
        <w:rPr>
          <w:noProof/>
          <w:u w:val="single"/>
        </w:rPr>
        <w:t>https://hbr.org/2017/03/teams-solve-problems-faster-when-theyre-more-cognitively-diverse</w:t>
      </w:r>
      <w:r>
        <w:rPr>
          <w:noProof/>
        </w:rPr>
        <w:br/>
        <w:t>[Accessed 29 January 2020].</w:t>
      </w:r>
    </w:p>
    <w:p w14:paraId="714813C3" w14:textId="77777777" w:rsidR="00857AA5" w:rsidRDefault="00857AA5" w:rsidP="00857AA5">
      <w:pPr>
        <w:pStyle w:val="Bibliography"/>
        <w:rPr>
          <w:noProof/>
        </w:rPr>
      </w:pPr>
      <w:r>
        <w:rPr>
          <w:noProof/>
        </w:rPr>
        <w:t xml:space="preserve">Ritter, D., 2014. </w:t>
      </w:r>
      <w:r>
        <w:rPr>
          <w:i/>
          <w:iCs/>
          <w:noProof/>
        </w:rPr>
        <w:t xml:space="preserve">When to Act on a Correlation, and When Not To. </w:t>
      </w:r>
      <w:r>
        <w:rPr>
          <w:noProof/>
        </w:rPr>
        <w:t xml:space="preserve">[Online] </w:t>
      </w:r>
      <w:r>
        <w:rPr>
          <w:noProof/>
        </w:rPr>
        <w:br/>
        <w:t xml:space="preserve">Available at: </w:t>
      </w:r>
      <w:r>
        <w:rPr>
          <w:noProof/>
          <w:u w:val="single"/>
        </w:rPr>
        <w:t>https://hbr.org/2014/03/when-to-act-on-a-correlation-and-when-not-to</w:t>
      </w:r>
      <w:r>
        <w:rPr>
          <w:noProof/>
        </w:rPr>
        <w:br/>
        <w:t>[Accessed 28 January 2020].</w:t>
      </w:r>
    </w:p>
    <w:p w14:paraId="752B0537" w14:textId="77777777" w:rsidR="00857AA5" w:rsidRDefault="00857AA5" w:rsidP="00857AA5">
      <w:pPr>
        <w:pStyle w:val="Bibliography"/>
        <w:rPr>
          <w:noProof/>
        </w:rPr>
      </w:pPr>
      <w:r>
        <w:rPr>
          <w:noProof/>
        </w:rPr>
        <w:t xml:space="preserve">Rogati, M., 2017. </w:t>
      </w:r>
      <w:r>
        <w:rPr>
          <w:i/>
          <w:iCs/>
          <w:noProof/>
        </w:rPr>
        <w:t xml:space="preserve">What are the challenges of building a data team at a startup?. </w:t>
      </w:r>
      <w:r>
        <w:rPr>
          <w:noProof/>
        </w:rPr>
        <w:t xml:space="preserve">[Online] </w:t>
      </w:r>
      <w:r>
        <w:rPr>
          <w:noProof/>
        </w:rPr>
        <w:br/>
        <w:t xml:space="preserve">Available at: </w:t>
      </w:r>
      <w:r>
        <w:rPr>
          <w:noProof/>
          <w:u w:val="single"/>
        </w:rPr>
        <w:t>https://www.quora.com/What-are-the-challenges-of-building-a-data-team-at-a-startup</w:t>
      </w:r>
      <w:r>
        <w:rPr>
          <w:noProof/>
        </w:rPr>
        <w:br/>
        <w:t>[Accessed 29 January 2020].</w:t>
      </w:r>
    </w:p>
    <w:p w14:paraId="0E74060B" w14:textId="77777777" w:rsidR="00857AA5" w:rsidRDefault="00857AA5" w:rsidP="00857AA5">
      <w:pPr>
        <w:pStyle w:val="Bibliography"/>
        <w:rPr>
          <w:noProof/>
        </w:rPr>
      </w:pPr>
      <w:r>
        <w:rPr>
          <w:noProof/>
        </w:rPr>
        <w:lastRenderedPageBreak/>
        <w:t xml:space="preserve">Saltz, J. S. &amp; Grady, N. W., 2017. </w:t>
      </w:r>
      <w:r>
        <w:rPr>
          <w:i/>
          <w:iCs/>
          <w:noProof/>
        </w:rPr>
        <w:t xml:space="preserve">The ambiguity of data science team roles and the need for a data science workforce framework. </w:t>
      </w:r>
      <w:r>
        <w:rPr>
          <w:noProof/>
        </w:rPr>
        <w:t>s.l., s.n., pp. pp.2355-2361.</w:t>
      </w:r>
    </w:p>
    <w:p w14:paraId="14189F9A" w14:textId="77777777" w:rsidR="00857AA5" w:rsidRDefault="00857AA5" w:rsidP="00857AA5">
      <w:pPr>
        <w:pStyle w:val="Bibliography"/>
        <w:rPr>
          <w:noProof/>
        </w:rPr>
      </w:pPr>
      <w:r>
        <w:rPr>
          <w:noProof/>
        </w:rPr>
        <w:t xml:space="preserve">Seltzer, G., 2014. </w:t>
      </w:r>
      <w:r>
        <w:rPr>
          <w:i/>
          <w:iCs/>
          <w:noProof/>
        </w:rPr>
        <w:t xml:space="preserve">Competing on Analytics. </w:t>
      </w:r>
      <w:r>
        <w:rPr>
          <w:noProof/>
        </w:rPr>
        <w:t xml:space="preserve">[Online] </w:t>
      </w:r>
      <w:r>
        <w:rPr>
          <w:noProof/>
        </w:rPr>
        <w:br/>
        <w:t xml:space="preserve">Available at: </w:t>
      </w:r>
      <w:r>
        <w:rPr>
          <w:noProof/>
          <w:u w:val="single"/>
        </w:rPr>
        <w:t>https://www.slideshare.net/gseltzer/competing-on-analytics-38030796</w:t>
      </w:r>
      <w:r>
        <w:rPr>
          <w:noProof/>
        </w:rPr>
        <w:br/>
        <w:t>[Accessed 09 February 2020].</w:t>
      </w:r>
    </w:p>
    <w:p w14:paraId="0FAF94FD" w14:textId="77777777" w:rsidR="00857AA5" w:rsidRDefault="00857AA5" w:rsidP="00857AA5">
      <w:pPr>
        <w:pStyle w:val="Bibliography"/>
        <w:rPr>
          <w:noProof/>
        </w:rPr>
      </w:pPr>
      <w:r>
        <w:rPr>
          <w:noProof/>
        </w:rPr>
        <w:t xml:space="preserve">Shaw, D., 2018. </w:t>
      </w:r>
      <w:r>
        <w:rPr>
          <w:i/>
          <w:iCs/>
          <w:noProof/>
        </w:rPr>
        <w:t xml:space="preserve">MBA Business Intelligence in the Digital Economy Module. </w:t>
      </w:r>
      <w:r>
        <w:rPr>
          <w:noProof/>
        </w:rPr>
        <w:t>Nottingham, University of Nottingham Business School.</w:t>
      </w:r>
    </w:p>
    <w:p w14:paraId="5DF370AB" w14:textId="77777777" w:rsidR="00857AA5" w:rsidRDefault="00857AA5" w:rsidP="00857AA5">
      <w:pPr>
        <w:pStyle w:val="Bibliography"/>
        <w:rPr>
          <w:noProof/>
        </w:rPr>
      </w:pPr>
      <w:r>
        <w:rPr>
          <w:noProof/>
        </w:rPr>
        <w:t xml:space="preserve">Slide Team, 2020. </w:t>
      </w:r>
      <w:r>
        <w:rPr>
          <w:i/>
          <w:iCs/>
          <w:noProof/>
        </w:rPr>
        <w:t xml:space="preserve">Descriptive Diagnostic Predictive And Prescriptive Data Types. </w:t>
      </w:r>
      <w:r>
        <w:rPr>
          <w:noProof/>
        </w:rPr>
        <w:t xml:space="preserve">[Online] </w:t>
      </w:r>
      <w:r>
        <w:rPr>
          <w:noProof/>
        </w:rPr>
        <w:br/>
        <w:t xml:space="preserve">Available at: </w:t>
      </w:r>
      <w:r>
        <w:rPr>
          <w:noProof/>
          <w:u w:val="single"/>
        </w:rPr>
        <w:t>https://www.slideteam.net/descriptive-diagnostic-predictive-and-prescriptive-data-types.html</w:t>
      </w:r>
      <w:r>
        <w:rPr>
          <w:noProof/>
        </w:rPr>
        <w:br/>
        <w:t>[Accessed 28 January 2020].</w:t>
      </w:r>
    </w:p>
    <w:p w14:paraId="5F364A41" w14:textId="77777777" w:rsidR="00857AA5" w:rsidRDefault="00857AA5" w:rsidP="00857AA5">
      <w:pPr>
        <w:pStyle w:val="Bibliography"/>
        <w:rPr>
          <w:noProof/>
        </w:rPr>
      </w:pPr>
      <w:r>
        <w:rPr>
          <w:noProof/>
        </w:rPr>
        <w:t xml:space="preserve">Sloman, J., Garratt, D., Guest, J. &amp; Jones, E., 2016. </w:t>
      </w:r>
      <w:r>
        <w:rPr>
          <w:i/>
          <w:iCs/>
          <w:noProof/>
        </w:rPr>
        <w:t xml:space="preserve">Economics for Business. </w:t>
      </w:r>
      <w:r>
        <w:rPr>
          <w:noProof/>
        </w:rPr>
        <w:t>Harlow, UK: Pearson.</w:t>
      </w:r>
    </w:p>
    <w:p w14:paraId="40CB7C4D" w14:textId="77777777" w:rsidR="00857AA5" w:rsidRDefault="00857AA5" w:rsidP="00857AA5">
      <w:pPr>
        <w:pStyle w:val="Bibliography"/>
        <w:rPr>
          <w:noProof/>
        </w:rPr>
      </w:pPr>
      <w:r>
        <w:rPr>
          <w:noProof/>
        </w:rPr>
        <w:t xml:space="preserve">Stack Overflow, 2019. </w:t>
      </w:r>
      <w:r>
        <w:rPr>
          <w:i/>
          <w:iCs/>
          <w:noProof/>
        </w:rPr>
        <w:t xml:space="preserve">Most Popular Programming Languages on Stack Overflow. </w:t>
      </w:r>
      <w:r>
        <w:rPr>
          <w:noProof/>
        </w:rPr>
        <w:t xml:space="preserve">[Online] </w:t>
      </w:r>
      <w:r>
        <w:rPr>
          <w:noProof/>
        </w:rPr>
        <w:br/>
        <w:t xml:space="preserve">Available at: </w:t>
      </w:r>
      <w:r>
        <w:rPr>
          <w:noProof/>
          <w:u w:val="single"/>
        </w:rPr>
        <w:t>https://www.youtube.com/watch?v=cKzP61Gjf00</w:t>
      </w:r>
      <w:r>
        <w:rPr>
          <w:noProof/>
        </w:rPr>
        <w:br/>
        <w:t>[Accessed 19 February 2020].</w:t>
      </w:r>
    </w:p>
    <w:p w14:paraId="596C63E6" w14:textId="77777777" w:rsidR="00857AA5" w:rsidRDefault="00857AA5" w:rsidP="00857AA5">
      <w:pPr>
        <w:pStyle w:val="Bibliography"/>
        <w:rPr>
          <w:noProof/>
        </w:rPr>
      </w:pPr>
      <w:r>
        <w:rPr>
          <w:noProof/>
        </w:rPr>
        <w:t xml:space="preserve">Stillwell (1), D., 2019. </w:t>
      </w:r>
      <w:r>
        <w:rPr>
          <w:i/>
          <w:iCs/>
          <w:noProof/>
        </w:rPr>
        <w:t xml:space="preserve">Big Data Opportunities (Webinar). </w:t>
      </w:r>
      <w:r>
        <w:rPr>
          <w:noProof/>
        </w:rPr>
        <w:t xml:space="preserve">[Online] </w:t>
      </w:r>
      <w:r>
        <w:rPr>
          <w:noProof/>
        </w:rPr>
        <w:br/>
        <w:t xml:space="preserve">Available at: </w:t>
      </w:r>
      <w:r>
        <w:rPr>
          <w:noProof/>
          <w:u w:val="single"/>
        </w:rPr>
        <w:t>https://student.emeritus.org/courses/899/pages/webinars</w:t>
      </w:r>
    </w:p>
    <w:p w14:paraId="2E4144CC" w14:textId="77777777" w:rsidR="00857AA5" w:rsidRDefault="00857AA5" w:rsidP="00857AA5">
      <w:pPr>
        <w:pStyle w:val="Bibliography"/>
        <w:rPr>
          <w:noProof/>
        </w:rPr>
      </w:pPr>
      <w:r>
        <w:rPr>
          <w:noProof/>
        </w:rPr>
        <w:t xml:space="preserve">Syed, M., 2019. </w:t>
      </w:r>
      <w:r>
        <w:rPr>
          <w:i/>
          <w:iCs/>
          <w:noProof/>
        </w:rPr>
        <w:t xml:space="preserve">Rebel Ideas. </w:t>
      </w:r>
      <w:r>
        <w:rPr>
          <w:noProof/>
        </w:rPr>
        <w:t>1 ed. London: John Murray (Publishers).</w:t>
      </w:r>
    </w:p>
    <w:p w14:paraId="18F92293" w14:textId="77777777" w:rsidR="00857AA5" w:rsidRDefault="00857AA5" w:rsidP="00857AA5">
      <w:pPr>
        <w:pStyle w:val="Bibliography"/>
        <w:rPr>
          <w:noProof/>
        </w:rPr>
      </w:pPr>
      <w:r>
        <w:rPr>
          <w:noProof/>
        </w:rPr>
        <w:t xml:space="preserve">Taymor, E., 2020. </w:t>
      </w:r>
      <w:r>
        <w:rPr>
          <w:i/>
          <w:iCs/>
          <w:noProof/>
        </w:rPr>
        <w:t xml:space="preserve">When Should You Pull the Plug on an Innovation Project?. </w:t>
      </w:r>
      <w:r>
        <w:rPr>
          <w:noProof/>
        </w:rPr>
        <w:t xml:space="preserve">[Online] </w:t>
      </w:r>
      <w:r>
        <w:rPr>
          <w:noProof/>
        </w:rPr>
        <w:br/>
        <w:t xml:space="preserve">Available at: </w:t>
      </w:r>
      <w:r>
        <w:rPr>
          <w:noProof/>
          <w:u w:val="single"/>
        </w:rPr>
        <w:t>https://www.innovationexcellence.com/blog/2017/10/25/when-should-you-pull-the-plug-on-an-innovation-project/</w:t>
      </w:r>
      <w:r>
        <w:rPr>
          <w:noProof/>
        </w:rPr>
        <w:br/>
        <w:t>[Accessed 18 February 2020].</w:t>
      </w:r>
    </w:p>
    <w:p w14:paraId="28B01A6D" w14:textId="77777777" w:rsidR="00857AA5" w:rsidRDefault="00857AA5" w:rsidP="00857AA5">
      <w:pPr>
        <w:pStyle w:val="Bibliography"/>
        <w:rPr>
          <w:noProof/>
        </w:rPr>
      </w:pPr>
      <w:r>
        <w:rPr>
          <w:noProof/>
        </w:rPr>
        <w:t xml:space="preserve">The Business Channel, 2016. </w:t>
      </w:r>
      <w:r>
        <w:rPr>
          <w:i/>
          <w:iCs/>
          <w:noProof/>
        </w:rPr>
        <w:t xml:space="preserve">The Business Model Canvas - 9 Steps to Creating a Successful Business Model - Startup Tips. </w:t>
      </w:r>
      <w:r>
        <w:rPr>
          <w:noProof/>
        </w:rPr>
        <w:t xml:space="preserve">[Online] </w:t>
      </w:r>
      <w:r>
        <w:rPr>
          <w:noProof/>
        </w:rPr>
        <w:br/>
        <w:t xml:space="preserve">Available at: </w:t>
      </w:r>
      <w:r>
        <w:rPr>
          <w:noProof/>
          <w:u w:val="single"/>
        </w:rPr>
        <w:t>https://www.youtube.com/watch?v=IP0cUBWTgpY</w:t>
      </w:r>
      <w:r>
        <w:rPr>
          <w:noProof/>
        </w:rPr>
        <w:br/>
        <w:t>[Accessed 18 February 2020].</w:t>
      </w:r>
    </w:p>
    <w:p w14:paraId="06F283D8" w14:textId="77777777" w:rsidR="00857AA5" w:rsidRDefault="00857AA5" w:rsidP="00857AA5">
      <w:pPr>
        <w:pStyle w:val="Bibliography"/>
        <w:rPr>
          <w:noProof/>
        </w:rPr>
      </w:pPr>
      <w:r>
        <w:rPr>
          <w:noProof/>
        </w:rPr>
        <w:t xml:space="preserve">The Digital College, 2020. </w:t>
      </w:r>
      <w:r>
        <w:rPr>
          <w:i/>
          <w:iCs/>
          <w:noProof/>
        </w:rPr>
        <w:t xml:space="preserve">Learn anywhere, anytime. </w:t>
      </w:r>
      <w:r>
        <w:rPr>
          <w:noProof/>
        </w:rPr>
        <w:t xml:space="preserve">[Online] </w:t>
      </w:r>
      <w:r>
        <w:rPr>
          <w:noProof/>
        </w:rPr>
        <w:br/>
        <w:t xml:space="preserve">Available at: </w:t>
      </w:r>
      <w:r>
        <w:rPr>
          <w:noProof/>
          <w:u w:val="single"/>
        </w:rPr>
        <w:t>https://www.thedigitalcollege.co.uk/</w:t>
      </w:r>
      <w:r>
        <w:rPr>
          <w:noProof/>
        </w:rPr>
        <w:br/>
        <w:t>[Accessed 17 February 2020].</w:t>
      </w:r>
    </w:p>
    <w:p w14:paraId="20B8AA72" w14:textId="77777777" w:rsidR="00857AA5" w:rsidRDefault="00857AA5" w:rsidP="00857AA5">
      <w:pPr>
        <w:pStyle w:val="Bibliography"/>
        <w:rPr>
          <w:noProof/>
        </w:rPr>
      </w:pPr>
      <w:r>
        <w:rPr>
          <w:noProof/>
        </w:rPr>
        <w:t xml:space="preserve">The Lincolnshire Chamber of Commerce, 2020. </w:t>
      </w:r>
      <w:r>
        <w:rPr>
          <w:i/>
          <w:iCs/>
          <w:noProof/>
        </w:rPr>
        <w:t xml:space="preserve">Funding and Support for Lincolnshire Businesses. </w:t>
      </w:r>
      <w:r>
        <w:rPr>
          <w:noProof/>
        </w:rPr>
        <w:t xml:space="preserve">[Online] </w:t>
      </w:r>
      <w:r>
        <w:rPr>
          <w:noProof/>
        </w:rPr>
        <w:br/>
        <w:t xml:space="preserve">Available at: </w:t>
      </w:r>
      <w:r>
        <w:rPr>
          <w:noProof/>
          <w:u w:val="single"/>
        </w:rPr>
        <w:t>https://www.lincs-chamber.co.uk/funding-and-support-for-lincolnshire-businesses/</w:t>
      </w:r>
      <w:r>
        <w:rPr>
          <w:noProof/>
        </w:rPr>
        <w:br/>
        <w:t>[Accessed 6th April 2020].</w:t>
      </w:r>
    </w:p>
    <w:p w14:paraId="676F9AFF" w14:textId="77777777" w:rsidR="00857AA5" w:rsidRDefault="00857AA5" w:rsidP="00857AA5">
      <w:pPr>
        <w:pStyle w:val="Bibliography"/>
        <w:rPr>
          <w:noProof/>
        </w:rPr>
      </w:pPr>
      <w:r>
        <w:rPr>
          <w:noProof/>
        </w:rPr>
        <w:t xml:space="preserve">Towards data science, 2020. </w:t>
      </w:r>
      <w:r>
        <w:rPr>
          <w:i/>
          <w:iCs/>
          <w:noProof/>
        </w:rPr>
        <w:t xml:space="preserve">Towards Data Science Home Page. </w:t>
      </w:r>
      <w:r>
        <w:rPr>
          <w:noProof/>
        </w:rPr>
        <w:t xml:space="preserve">[Online] </w:t>
      </w:r>
      <w:r>
        <w:rPr>
          <w:noProof/>
        </w:rPr>
        <w:br/>
        <w:t xml:space="preserve">Available at: </w:t>
      </w:r>
      <w:r>
        <w:rPr>
          <w:noProof/>
          <w:u w:val="single"/>
        </w:rPr>
        <w:t>https://towardsdatascience.com/</w:t>
      </w:r>
      <w:r>
        <w:rPr>
          <w:noProof/>
        </w:rPr>
        <w:br/>
        <w:t>[Accessed 19 February 2020].</w:t>
      </w:r>
    </w:p>
    <w:p w14:paraId="3F9A22B2" w14:textId="77777777" w:rsidR="00857AA5" w:rsidRDefault="00857AA5" w:rsidP="00857AA5">
      <w:pPr>
        <w:pStyle w:val="Bibliography"/>
        <w:rPr>
          <w:noProof/>
        </w:rPr>
      </w:pPr>
      <w:r>
        <w:rPr>
          <w:noProof/>
        </w:rPr>
        <w:t xml:space="preserve">Utterback, J. M., 1994. </w:t>
      </w:r>
      <w:r>
        <w:rPr>
          <w:i/>
          <w:iCs/>
          <w:noProof/>
        </w:rPr>
        <w:t xml:space="preserve">Mastering the Dynamics of Innovation. </w:t>
      </w:r>
      <w:r>
        <w:rPr>
          <w:noProof/>
        </w:rPr>
        <w:t>Boston, MA: Harvard Business School Press.</w:t>
      </w:r>
    </w:p>
    <w:p w14:paraId="1731DC63" w14:textId="77777777" w:rsidR="00857AA5" w:rsidRDefault="00857AA5" w:rsidP="00857AA5">
      <w:pPr>
        <w:pStyle w:val="Bibliography"/>
        <w:rPr>
          <w:noProof/>
        </w:rPr>
      </w:pPr>
      <w:r>
        <w:rPr>
          <w:noProof/>
        </w:rPr>
        <w:lastRenderedPageBreak/>
        <w:t xml:space="preserve">Vigen, T., 2020. </w:t>
      </w:r>
      <w:r>
        <w:rPr>
          <w:i/>
          <w:iCs/>
          <w:noProof/>
        </w:rPr>
        <w:t xml:space="preserve">Spurious Correlations. </w:t>
      </w:r>
      <w:r>
        <w:rPr>
          <w:noProof/>
        </w:rPr>
        <w:t xml:space="preserve">[Online] </w:t>
      </w:r>
      <w:r>
        <w:rPr>
          <w:noProof/>
        </w:rPr>
        <w:br/>
        <w:t xml:space="preserve">Available at: </w:t>
      </w:r>
      <w:r>
        <w:rPr>
          <w:noProof/>
          <w:u w:val="single"/>
        </w:rPr>
        <w:t>https://www.tylervigen.com/spurious-correlations</w:t>
      </w:r>
      <w:r>
        <w:rPr>
          <w:noProof/>
        </w:rPr>
        <w:br/>
        <w:t>[Accessed 29 January 2020].</w:t>
      </w:r>
    </w:p>
    <w:p w14:paraId="6EE06DA5" w14:textId="77777777" w:rsidR="00857AA5" w:rsidRDefault="00857AA5" w:rsidP="00857AA5">
      <w:pPr>
        <w:pStyle w:val="Bibliography"/>
        <w:rPr>
          <w:noProof/>
        </w:rPr>
      </w:pPr>
      <w:r>
        <w:rPr>
          <w:noProof/>
        </w:rPr>
        <w:t xml:space="preserve">Viki, T., Toma, D. &amp; Gons, E., 2017. </w:t>
      </w:r>
      <w:r>
        <w:rPr>
          <w:i/>
          <w:iCs/>
          <w:noProof/>
        </w:rPr>
        <w:t xml:space="preserve">The Corporate Startup: How Established Companies Can Develop Successful Innovation Ecosystems. </w:t>
      </w:r>
      <w:r>
        <w:rPr>
          <w:noProof/>
        </w:rPr>
        <w:t>Deventer, Netherlands: Vakmedianet.</w:t>
      </w:r>
    </w:p>
    <w:p w14:paraId="32DB4F2C" w14:textId="77777777" w:rsidR="00857AA5" w:rsidRDefault="00857AA5" w:rsidP="00857AA5">
      <w:pPr>
        <w:pStyle w:val="Bibliography"/>
        <w:rPr>
          <w:noProof/>
        </w:rPr>
      </w:pPr>
      <w:r>
        <w:rPr>
          <w:noProof/>
        </w:rPr>
        <w:t xml:space="preserve">Waller, D., 2020. </w:t>
      </w:r>
      <w:r>
        <w:rPr>
          <w:i/>
          <w:iCs/>
          <w:noProof/>
        </w:rPr>
        <w:t xml:space="preserve">10 Steps to Creating a Data-Driven Culture. </w:t>
      </w:r>
      <w:r>
        <w:rPr>
          <w:noProof/>
        </w:rPr>
        <w:t xml:space="preserve">[Online] </w:t>
      </w:r>
      <w:r>
        <w:rPr>
          <w:noProof/>
        </w:rPr>
        <w:br/>
        <w:t xml:space="preserve">Available at: </w:t>
      </w:r>
      <w:r>
        <w:rPr>
          <w:noProof/>
          <w:u w:val="single"/>
        </w:rPr>
        <w:t>https://hbr.org/2020/02/10-steps-to-creating-a-data-driven-culture</w:t>
      </w:r>
      <w:r>
        <w:rPr>
          <w:noProof/>
        </w:rPr>
        <w:br/>
        <w:t>[Accessed 9 February 2020].</w:t>
      </w:r>
    </w:p>
    <w:p w14:paraId="22792B1F" w14:textId="77777777" w:rsidR="00857AA5" w:rsidRDefault="00857AA5" w:rsidP="00857AA5">
      <w:pPr>
        <w:pStyle w:val="Bibliography"/>
        <w:rPr>
          <w:noProof/>
        </w:rPr>
      </w:pPr>
      <w:r>
        <w:rPr>
          <w:noProof/>
        </w:rPr>
        <w:t xml:space="preserve">Wayland, J., 2018. </w:t>
      </w:r>
      <w:r>
        <w:rPr>
          <w:i/>
          <w:iCs/>
          <w:noProof/>
        </w:rPr>
        <w:t xml:space="preserve">If data science is in demand, why is it so hard to get a data scientist job?. </w:t>
      </w:r>
      <w:r>
        <w:rPr>
          <w:noProof/>
        </w:rPr>
        <w:t xml:space="preserve">[Online] </w:t>
      </w:r>
      <w:r>
        <w:rPr>
          <w:noProof/>
        </w:rPr>
        <w:br/>
        <w:t xml:space="preserve">Available at: </w:t>
      </w:r>
      <w:r>
        <w:rPr>
          <w:noProof/>
          <w:u w:val="single"/>
        </w:rPr>
        <w:t>https://www.quora.com/If-data-science-is-in-demand-why-is-it-so-hard-to-get-a-data-scientist-job</w:t>
      </w:r>
      <w:r>
        <w:rPr>
          <w:noProof/>
        </w:rPr>
        <w:br/>
        <w:t>[Accessed 6th April 2020].</w:t>
      </w:r>
    </w:p>
    <w:p w14:paraId="1D77F977" w14:textId="77777777" w:rsidR="00857AA5" w:rsidRDefault="00857AA5" w:rsidP="00857AA5">
      <w:pPr>
        <w:pStyle w:val="Bibliography"/>
        <w:rPr>
          <w:noProof/>
        </w:rPr>
      </w:pPr>
      <w:r>
        <w:rPr>
          <w:noProof/>
        </w:rPr>
        <w:t xml:space="preserve">Wegener, R. &amp; Sinha, V., 2003. </w:t>
      </w:r>
      <w:r>
        <w:rPr>
          <w:i/>
          <w:iCs/>
          <w:noProof/>
        </w:rPr>
        <w:t xml:space="preserve">The Value of Big Data: How Analytics Differentiates Winners. </w:t>
      </w:r>
      <w:r>
        <w:rPr>
          <w:noProof/>
        </w:rPr>
        <w:t xml:space="preserve">[Online] </w:t>
      </w:r>
      <w:r>
        <w:rPr>
          <w:noProof/>
        </w:rPr>
        <w:br/>
        <w:t xml:space="preserve">Available at: </w:t>
      </w:r>
      <w:r>
        <w:rPr>
          <w:noProof/>
          <w:u w:val="single"/>
        </w:rPr>
        <w:t>https://www.bain.com/contentassets/5672af3b82f84aa2a80ca732fa8ea06c/bain20_brief_the_value_of_big_data.pdf</w:t>
      </w:r>
    </w:p>
    <w:p w14:paraId="1EA9FC5C" w14:textId="77777777" w:rsidR="00857AA5" w:rsidRDefault="00857AA5" w:rsidP="00857AA5">
      <w:pPr>
        <w:pStyle w:val="Bibliography"/>
        <w:rPr>
          <w:noProof/>
        </w:rPr>
      </w:pPr>
      <w:r>
        <w:rPr>
          <w:noProof/>
        </w:rPr>
        <w:t xml:space="preserve">Wu (1), M., 2013. </w:t>
      </w:r>
      <w:r>
        <w:rPr>
          <w:i/>
          <w:iCs/>
          <w:noProof/>
        </w:rPr>
        <w:t xml:space="preserve">Big Data Reduction 1: Descriptive Analytics. </w:t>
      </w:r>
      <w:r>
        <w:rPr>
          <w:noProof/>
        </w:rPr>
        <w:t xml:space="preserve">[Online] </w:t>
      </w:r>
      <w:r>
        <w:rPr>
          <w:noProof/>
        </w:rPr>
        <w:br/>
        <w:t xml:space="preserve">Available at: </w:t>
      </w:r>
      <w:r>
        <w:rPr>
          <w:noProof/>
          <w:u w:val="single"/>
        </w:rPr>
        <w:t>https://community.khoros.com/t5/Science-of-Social-Blog/Big-Data-Reduction-1-Descriptive-Analytics/ba-p/77766</w:t>
      </w:r>
      <w:r>
        <w:rPr>
          <w:noProof/>
        </w:rPr>
        <w:br/>
        <w:t>[Accessed 28 January 2020].</w:t>
      </w:r>
    </w:p>
    <w:p w14:paraId="7A431CC0" w14:textId="77777777" w:rsidR="00857AA5" w:rsidRDefault="00857AA5" w:rsidP="00857AA5">
      <w:pPr>
        <w:pStyle w:val="Bibliography"/>
        <w:rPr>
          <w:noProof/>
        </w:rPr>
      </w:pPr>
      <w:r>
        <w:rPr>
          <w:noProof/>
        </w:rPr>
        <w:t xml:space="preserve">Wu (2), M., 2013. </w:t>
      </w:r>
      <w:r>
        <w:rPr>
          <w:i/>
          <w:iCs/>
          <w:noProof/>
        </w:rPr>
        <w:t xml:space="preserve">Big Data Reduction 2: Understanding Predictive Analytics. </w:t>
      </w:r>
      <w:r>
        <w:rPr>
          <w:noProof/>
        </w:rPr>
        <w:t xml:space="preserve">[Online] </w:t>
      </w:r>
      <w:r>
        <w:rPr>
          <w:noProof/>
        </w:rPr>
        <w:br/>
        <w:t xml:space="preserve">Available at: </w:t>
      </w:r>
      <w:r>
        <w:rPr>
          <w:noProof/>
          <w:u w:val="single"/>
        </w:rPr>
        <w:t>https://community.khoros.com/t5/Science-of-Social-Blog/Big-Data-Reduction-2-Understanding-Predictive-Analytics/ba-p/79616</w:t>
      </w:r>
      <w:r>
        <w:rPr>
          <w:noProof/>
        </w:rPr>
        <w:br/>
        <w:t>[Accessed 28 January 2020].</w:t>
      </w:r>
    </w:p>
    <w:p w14:paraId="7BB2EEF4" w14:textId="77777777" w:rsidR="00857AA5" w:rsidRDefault="00857AA5" w:rsidP="00857AA5">
      <w:pPr>
        <w:pStyle w:val="Bibliography"/>
        <w:rPr>
          <w:noProof/>
        </w:rPr>
      </w:pPr>
      <w:r>
        <w:rPr>
          <w:noProof/>
        </w:rPr>
        <w:t xml:space="preserve">Wu (3), M., 2013. </w:t>
      </w:r>
      <w:r>
        <w:rPr>
          <w:i/>
          <w:iCs/>
          <w:noProof/>
        </w:rPr>
        <w:t xml:space="preserve">Big Data Reduction 3: From Descriptive to Prescriptive. </w:t>
      </w:r>
      <w:r>
        <w:rPr>
          <w:noProof/>
        </w:rPr>
        <w:t xml:space="preserve">[Online] </w:t>
      </w:r>
      <w:r>
        <w:rPr>
          <w:noProof/>
        </w:rPr>
        <w:br/>
        <w:t xml:space="preserve">Available at: </w:t>
      </w:r>
      <w:r>
        <w:rPr>
          <w:noProof/>
          <w:u w:val="single"/>
        </w:rPr>
        <w:t>https://community.khoros.com/t5/Science-of-Social-Blog/Big-Data-Reduction-3-From-Descriptive-to-Prescriptive/ba-p/81556</w:t>
      </w:r>
      <w:r>
        <w:rPr>
          <w:noProof/>
        </w:rPr>
        <w:br/>
        <w:t>[Accessed 28 January 2020].</w:t>
      </w:r>
    </w:p>
    <w:p w14:paraId="1A85F490" w14:textId="77777777" w:rsidR="00857AA5" w:rsidRDefault="00857AA5" w:rsidP="00857AA5">
      <w:pPr>
        <w:pStyle w:val="Bibliography"/>
        <w:rPr>
          <w:noProof/>
        </w:rPr>
      </w:pPr>
      <w:r>
        <w:rPr>
          <w:noProof/>
        </w:rPr>
        <w:t xml:space="preserve">Wu (4), M., 2013. </w:t>
      </w:r>
      <w:r>
        <w:rPr>
          <w:i/>
          <w:iCs/>
          <w:noProof/>
        </w:rPr>
        <w:t xml:space="preserve">Are Your Big Data Analytics Actionable?. </w:t>
      </w:r>
      <w:r>
        <w:rPr>
          <w:noProof/>
        </w:rPr>
        <w:t xml:space="preserve">[Online] </w:t>
      </w:r>
      <w:r>
        <w:rPr>
          <w:noProof/>
        </w:rPr>
        <w:br/>
        <w:t xml:space="preserve">Available at: </w:t>
      </w:r>
      <w:r>
        <w:rPr>
          <w:noProof/>
          <w:u w:val="single"/>
        </w:rPr>
        <w:t>https://community.khoros.com/t5/Science-of-Social-Blog/Are-Your-Big-Data-Analytics-Actionable/ba-p/129029</w:t>
      </w:r>
      <w:r>
        <w:rPr>
          <w:noProof/>
        </w:rPr>
        <w:br/>
        <w:t>[Accessed 28 January 2020].</w:t>
      </w:r>
    </w:p>
    <w:p w14:paraId="70467597" w14:textId="4B537190" w:rsidR="00AF3644" w:rsidRDefault="004423DB" w:rsidP="00857AA5">
      <w:r>
        <w:fldChar w:fldCharType="end"/>
      </w:r>
    </w:p>
    <w:p w14:paraId="0C174774" w14:textId="77777777" w:rsidR="008D6C60" w:rsidRDefault="008D6C60" w:rsidP="008E54A2"/>
    <w:p w14:paraId="3FFE4689" w14:textId="77777777" w:rsidR="00FC07BD" w:rsidRDefault="00FC07BD" w:rsidP="008E54A2">
      <w:pPr>
        <w:sectPr w:rsidR="00FC07BD">
          <w:pgSz w:w="11906" w:h="16838"/>
          <w:pgMar w:top="1440" w:right="1440" w:bottom="1440" w:left="1440" w:header="708" w:footer="708" w:gutter="0"/>
          <w:cols w:space="708"/>
          <w:docGrid w:linePitch="360"/>
        </w:sectPr>
      </w:pPr>
    </w:p>
    <w:p w14:paraId="344B0127" w14:textId="1D426825" w:rsidR="002030C0" w:rsidRDefault="00FC07BD" w:rsidP="00FC07BD">
      <w:pPr>
        <w:pStyle w:val="Heading1"/>
      </w:pPr>
      <w:bookmarkStart w:id="217" w:name="_Toc39319554"/>
      <w:r>
        <w:lastRenderedPageBreak/>
        <w:t>Acknowledgements</w:t>
      </w:r>
      <w:bookmarkEnd w:id="217"/>
    </w:p>
    <w:p w14:paraId="3D383F52" w14:textId="13FEBF62" w:rsidR="00FC07BD" w:rsidRDefault="00FC07BD" w:rsidP="00FC07BD">
      <w:r w:rsidRPr="002E5695">
        <w:rPr>
          <w:b/>
          <w:bCs/>
        </w:rPr>
        <w:t>Gary Headland</w:t>
      </w:r>
      <w:r>
        <w:t xml:space="preserve">, Chief Executive Officer of Lincoln College; senior sponsor who has provided </w:t>
      </w:r>
      <w:r w:rsidR="00912CFD">
        <w:t>inspiration</w:t>
      </w:r>
      <w:r w:rsidR="0073687C">
        <w:t xml:space="preserve"> and enthusiasm and has been unfailingly generous with </w:t>
      </w:r>
      <w:r>
        <w:t>time to discuss and generate ideas for the project.</w:t>
      </w:r>
    </w:p>
    <w:p w14:paraId="31E20162" w14:textId="77777777" w:rsidR="00FC07BD" w:rsidRDefault="00FC07BD" w:rsidP="00FC07BD">
      <w:r w:rsidRPr="002E5695">
        <w:rPr>
          <w:b/>
          <w:bCs/>
        </w:rPr>
        <w:t>David Corke</w:t>
      </w:r>
      <w:r>
        <w:t>, Director of Policy for the Association of Colleges; David is an acknowledge “guru” or management information and funding in the FE sector and has provided views, advice and mentoring.</w:t>
      </w:r>
    </w:p>
    <w:p w14:paraId="465BE936" w14:textId="77777777" w:rsidR="00FC07BD" w:rsidRDefault="00FC07BD" w:rsidP="00FC07BD">
      <w:r w:rsidRPr="000452B2">
        <w:rPr>
          <w:b/>
          <w:bCs/>
        </w:rPr>
        <w:t>Martin Howitt</w:t>
      </w:r>
      <w:r>
        <w:t xml:space="preserve">, </w:t>
      </w:r>
      <w:r w:rsidRPr="00025C9E">
        <w:t>Co-founder and technology lead at The Data Place</w:t>
      </w:r>
      <w:r>
        <w:t>; Martin played a key role in the pilot project, has given many hours of mentoring support and has provided advice, views and help to shape the project.</w:t>
      </w:r>
    </w:p>
    <w:p w14:paraId="4F0EA9F0" w14:textId="77777777" w:rsidR="00FC07BD" w:rsidRDefault="00FC07BD" w:rsidP="00FC07BD">
      <w:r w:rsidRPr="00A622E9">
        <w:rPr>
          <w:b/>
          <w:bCs/>
        </w:rPr>
        <w:t>Lucy Knight</w:t>
      </w:r>
      <w:r>
        <w:t>, Data Scientist at The Data Place; Lucy also played a key role in the pilot project and has helped to coach, train and develop, in particular spending time helping to develop skills in geographical analytics.</w:t>
      </w:r>
    </w:p>
    <w:p w14:paraId="009A368E" w14:textId="77777777" w:rsidR="00FC07BD" w:rsidRDefault="00FC07BD" w:rsidP="00FC07BD">
      <w:r w:rsidRPr="007E519C">
        <w:rPr>
          <w:b/>
          <w:bCs/>
        </w:rPr>
        <w:t>Phil Wescott</w:t>
      </w:r>
      <w:r>
        <w:t xml:space="preserve">, CEO of Filament Artificial Intelligence; Phil has spent time discussing and advising on the project proposal, provide help and advice from his vast experience in AI and analytics. </w:t>
      </w:r>
    </w:p>
    <w:p w14:paraId="1EF2089C" w14:textId="77777777" w:rsidR="00FC07BD" w:rsidRDefault="00FC07BD" w:rsidP="00FC07BD">
      <w:r w:rsidRPr="009422CB">
        <w:rPr>
          <w:b/>
          <w:bCs/>
        </w:rPr>
        <w:t>Rob Carroll</w:t>
      </w:r>
      <w:r>
        <w:t xml:space="preserve">, </w:t>
      </w:r>
      <w:r w:rsidRPr="009422CB">
        <w:t>Director Catapult Ventures Group, Professor at Nottingham University Business School</w:t>
      </w:r>
      <w:r>
        <w:t>; Rob has been the management project tutor and has always been on hand with meetings, phone calls and emails to help steer the project.</w:t>
      </w:r>
    </w:p>
    <w:p w14:paraId="4640FE9F" w14:textId="77777777" w:rsidR="00FC07BD" w:rsidRDefault="00FC07BD" w:rsidP="00FC07BD">
      <w:r w:rsidRPr="00332268">
        <w:rPr>
          <w:b/>
          <w:bCs/>
        </w:rPr>
        <w:t>Dawn Barron</w:t>
      </w:r>
      <w:r>
        <w:t xml:space="preserve">, </w:t>
      </w:r>
      <w:r w:rsidRPr="00332268">
        <w:t>Founder at Human Alchemy, Co-Founder at MyDogMyStyle and Trustee at YMCA Lincolnshire</w:t>
      </w:r>
      <w:r>
        <w:t>; Dawn has helped me with time and advice on many projects over the years and has helped to inspire confidence and self-belief.</w:t>
      </w:r>
    </w:p>
    <w:p w14:paraId="4674EB35" w14:textId="77777777" w:rsidR="00FC07BD" w:rsidRDefault="00FC07BD" w:rsidP="00FC07BD">
      <w:r w:rsidRPr="00D40F3C">
        <w:rPr>
          <w:b/>
          <w:bCs/>
        </w:rPr>
        <w:t>Karla Hoff</w:t>
      </w:r>
      <w:r>
        <w:t xml:space="preserve">, </w:t>
      </w:r>
      <w:r w:rsidRPr="00D40F3C">
        <w:t>Account Director, Further Education at Emsi</w:t>
      </w:r>
      <w:r>
        <w:t>; Karla has provided help in the form of the detailed economic modelling and analysis that underpinned the external market research.</w:t>
      </w:r>
    </w:p>
    <w:p w14:paraId="0E703B1B" w14:textId="77777777" w:rsidR="00FC07BD" w:rsidRDefault="00FC07BD" w:rsidP="00FC07BD">
      <w:r w:rsidRPr="00610A27">
        <w:rPr>
          <w:b/>
          <w:bCs/>
        </w:rPr>
        <w:t>Matt Trinder</w:t>
      </w:r>
      <w:r>
        <w:t>, Account Director at Advanced; Matt has provided a lot of help and support and has been useful to test ideas and to understand the sector.</w:t>
      </w:r>
    </w:p>
    <w:p w14:paraId="09840BB7" w14:textId="77777777" w:rsidR="008A746B" w:rsidRDefault="008A746B" w:rsidP="00857AA5">
      <w:pPr>
        <w:pStyle w:val="Heading1"/>
        <w:sectPr w:rsidR="008A746B">
          <w:pgSz w:w="11906" w:h="16838"/>
          <w:pgMar w:top="1440" w:right="1440" w:bottom="1440" w:left="1440" w:header="708" w:footer="708" w:gutter="0"/>
          <w:cols w:space="708"/>
          <w:docGrid w:linePitch="360"/>
        </w:sectPr>
      </w:pPr>
    </w:p>
    <w:p w14:paraId="5C6FFD2B" w14:textId="416A9621" w:rsidR="00857AA5" w:rsidRDefault="008A746B" w:rsidP="00857AA5">
      <w:pPr>
        <w:pStyle w:val="Heading1"/>
      </w:pPr>
      <w:bookmarkStart w:id="218" w:name="_Toc39319555"/>
      <w:r>
        <w:lastRenderedPageBreak/>
        <w:t xml:space="preserve">Index </w:t>
      </w:r>
      <w:r w:rsidR="0054726F">
        <w:t>of Figures</w:t>
      </w:r>
      <w:r>
        <w:t xml:space="preserve"> and Tables</w:t>
      </w:r>
      <w:bookmarkEnd w:id="218"/>
      <w:r>
        <w:t xml:space="preserve"> </w:t>
      </w:r>
    </w:p>
    <w:p w14:paraId="609131D3" w14:textId="7CE36165" w:rsidR="008A746B" w:rsidRDefault="008A746B">
      <w:pPr>
        <w:pStyle w:val="TableofFigures"/>
        <w:tabs>
          <w:tab w:val="right" w:leader="dot" w:pos="13948"/>
        </w:tabs>
        <w:rPr>
          <w:rFonts w:eastAsiaTheme="minorEastAsia"/>
          <w:noProof/>
          <w:lang w:eastAsia="en-GB"/>
        </w:rPr>
      </w:pPr>
      <w:r>
        <w:fldChar w:fldCharType="begin"/>
      </w:r>
      <w:r>
        <w:instrText xml:space="preserve"> TOC \h \z \c "Figure" </w:instrText>
      </w:r>
      <w:r>
        <w:fldChar w:fldCharType="separate"/>
      </w:r>
      <w:hyperlink w:anchor="_Toc39319471" w:history="1">
        <w:r w:rsidRPr="007D39DE">
          <w:rPr>
            <w:rStyle w:val="Hyperlink"/>
            <w:i/>
            <w:iCs/>
            <w:noProof/>
          </w:rPr>
          <w:t>Figure 1 – IBM Watson AI Service used with Python and Jupyter to profile Barack Obama from his public Internet Quotes</w:t>
        </w:r>
        <w:r>
          <w:rPr>
            <w:noProof/>
            <w:webHidden/>
          </w:rPr>
          <w:tab/>
        </w:r>
        <w:r>
          <w:rPr>
            <w:noProof/>
            <w:webHidden/>
          </w:rPr>
          <w:fldChar w:fldCharType="begin"/>
        </w:r>
        <w:r>
          <w:rPr>
            <w:noProof/>
            <w:webHidden/>
          </w:rPr>
          <w:instrText xml:space="preserve"> PAGEREF _Toc39319471 \h </w:instrText>
        </w:r>
        <w:r>
          <w:rPr>
            <w:noProof/>
            <w:webHidden/>
          </w:rPr>
        </w:r>
        <w:r>
          <w:rPr>
            <w:noProof/>
            <w:webHidden/>
          </w:rPr>
          <w:fldChar w:fldCharType="separate"/>
        </w:r>
        <w:r>
          <w:rPr>
            <w:noProof/>
            <w:webHidden/>
          </w:rPr>
          <w:t>5</w:t>
        </w:r>
        <w:r>
          <w:rPr>
            <w:noProof/>
            <w:webHidden/>
          </w:rPr>
          <w:fldChar w:fldCharType="end"/>
        </w:r>
      </w:hyperlink>
    </w:p>
    <w:p w14:paraId="3D314A96" w14:textId="72E023CA" w:rsidR="008A746B" w:rsidRDefault="008A746B">
      <w:pPr>
        <w:pStyle w:val="TableofFigures"/>
        <w:tabs>
          <w:tab w:val="right" w:leader="dot" w:pos="13948"/>
        </w:tabs>
        <w:rPr>
          <w:rFonts w:eastAsiaTheme="minorEastAsia"/>
          <w:noProof/>
          <w:lang w:eastAsia="en-GB"/>
        </w:rPr>
      </w:pPr>
      <w:hyperlink w:anchor="_Toc39319472" w:history="1">
        <w:r w:rsidRPr="007D39DE">
          <w:rPr>
            <w:rStyle w:val="Hyperlink"/>
            <w:i/>
            <w:iCs/>
            <w:noProof/>
          </w:rPr>
          <w:t xml:space="preserve">Figure 2 – Visual Representation of Descriptive, Predictive and Prescriptive Analytics </w:t>
        </w:r>
        <w:r w:rsidRPr="007D39DE">
          <w:rPr>
            <w:rStyle w:val="Hyperlink"/>
            <w:noProof/>
          </w:rPr>
          <w:t>(Slide Team, 2020)</w:t>
        </w:r>
        <w:r>
          <w:rPr>
            <w:noProof/>
            <w:webHidden/>
          </w:rPr>
          <w:tab/>
        </w:r>
        <w:r>
          <w:rPr>
            <w:noProof/>
            <w:webHidden/>
          </w:rPr>
          <w:fldChar w:fldCharType="begin"/>
        </w:r>
        <w:r>
          <w:rPr>
            <w:noProof/>
            <w:webHidden/>
          </w:rPr>
          <w:instrText xml:space="preserve"> PAGEREF _Toc39319472 \h </w:instrText>
        </w:r>
        <w:r>
          <w:rPr>
            <w:noProof/>
            <w:webHidden/>
          </w:rPr>
        </w:r>
        <w:r>
          <w:rPr>
            <w:noProof/>
            <w:webHidden/>
          </w:rPr>
          <w:fldChar w:fldCharType="separate"/>
        </w:r>
        <w:r>
          <w:rPr>
            <w:noProof/>
            <w:webHidden/>
          </w:rPr>
          <w:t>6</w:t>
        </w:r>
        <w:r>
          <w:rPr>
            <w:noProof/>
            <w:webHidden/>
          </w:rPr>
          <w:fldChar w:fldCharType="end"/>
        </w:r>
      </w:hyperlink>
    </w:p>
    <w:p w14:paraId="27073BA7" w14:textId="1248474D" w:rsidR="008A746B" w:rsidRDefault="008A746B">
      <w:pPr>
        <w:pStyle w:val="TableofFigures"/>
        <w:tabs>
          <w:tab w:val="right" w:leader="dot" w:pos="13948"/>
        </w:tabs>
        <w:rPr>
          <w:rFonts w:eastAsiaTheme="minorEastAsia"/>
          <w:noProof/>
          <w:lang w:eastAsia="en-GB"/>
        </w:rPr>
      </w:pPr>
      <w:hyperlink w:anchor="_Toc39319473" w:history="1">
        <w:r w:rsidRPr="007D39DE">
          <w:rPr>
            <w:rStyle w:val="Hyperlink"/>
            <w:i/>
            <w:iCs/>
            <w:noProof/>
          </w:rPr>
          <w:t xml:space="preserve">Figure 3 – Visual Representation of Analytics </w:t>
        </w:r>
        <w:r w:rsidRPr="007D39DE">
          <w:rPr>
            <w:rStyle w:val="Hyperlink"/>
            <w:noProof/>
          </w:rPr>
          <w:t>(Bekker, 2017)</w:t>
        </w:r>
        <w:r w:rsidRPr="007D39DE">
          <w:rPr>
            <w:rStyle w:val="Hyperlink"/>
            <w:i/>
            <w:iCs/>
            <w:noProof/>
          </w:rPr>
          <w:t xml:space="preserve">, </w:t>
        </w:r>
        <w:r w:rsidRPr="007D39DE">
          <w:rPr>
            <w:rStyle w:val="Hyperlink"/>
            <w:noProof/>
          </w:rPr>
          <w:t>(Mc.ai, 2018)</w:t>
        </w:r>
        <w:r>
          <w:rPr>
            <w:noProof/>
            <w:webHidden/>
          </w:rPr>
          <w:tab/>
        </w:r>
        <w:r>
          <w:rPr>
            <w:noProof/>
            <w:webHidden/>
          </w:rPr>
          <w:fldChar w:fldCharType="begin"/>
        </w:r>
        <w:r>
          <w:rPr>
            <w:noProof/>
            <w:webHidden/>
          </w:rPr>
          <w:instrText xml:space="preserve"> PAGEREF _Toc39319473 \h </w:instrText>
        </w:r>
        <w:r>
          <w:rPr>
            <w:noProof/>
            <w:webHidden/>
          </w:rPr>
        </w:r>
        <w:r>
          <w:rPr>
            <w:noProof/>
            <w:webHidden/>
          </w:rPr>
          <w:fldChar w:fldCharType="separate"/>
        </w:r>
        <w:r>
          <w:rPr>
            <w:noProof/>
            <w:webHidden/>
          </w:rPr>
          <w:t>7</w:t>
        </w:r>
        <w:r>
          <w:rPr>
            <w:noProof/>
            <w:webHidden/>
          </w:rPr>
          <w:fldChar w:fldCharType="end"/>
        </w:r>
      </w:hyperlink>
    </w:p>
    <w:p w14:paraId="5B88435E" w14:textId="7F259184" w:rsidR="008A746B" w:rsidRDefault="008A746B">
      <w:pPr>
        <w:pStyle w:val="TableofFigures"/>
        <w:tabs>
          <w:tab w:val="right" w:leader="dot" w:pos="13948"/>
        </w:tabs>
        <w:rPr>
          <w:rFonts w:eastAsiaTheme="minorEastAsia"/>
          <w:noProof/>
          <w:lang w:eastAsia="en-GB"/>
        </w:rPr>
      </w:pPr>
      <w:hyperlink w:anchor="_Toc39319474" w:history="1">
        <w:r w:rsidRPr="007D39DE">
          <w:rPr>
            <w:rStyle w:val="Hyperlink"/>
            <w:i/>
            <w:iCs/>
            <w:noProof/>
          </w:rPr>
          <w:t>Figure 4 – Scatter Plot of the Relationship between Height and Weight in Females</w:t>
        </w:r>
        <w:r>
          <w:rPr>
            <w:noProof/>
            <w:webHidden/>
          </w:rPr>
          <w:tab/>
        </w:r>
        <w:r>
          <w:rPr>
            <w:noProof/>
            <w:webHidden/>
          </w:rPr>
          <w:fldChar w:fldCharType="begin"/>
        </w:r>
        <w:r>
          <w:rPr>
            <w:noProof/>
            <w:webHidden/>
          </w:rPr>
          <w:instrText xml:space="preserve"> PAGEREF _Toc39319474 \h </w:instrText>
        </w:r>
        <w:r>
          <w:rPr>
            <w:noProof/>
            <w:webHidden/>
          </w:rPr>
        </w:r>
        <w:r>
          <w:rPr>
            <w:noProof/>
            <w:webHidden/>
          </w:rPr>
          <w:fldChar w:fldCharType="separate"/>
        </w:r>
        <w:r>
          <w:rPr>
            <w:noProof/>
            <w:webHidden/>
          </w:rPr>
          <w:t>9</w:t>
        </w:r>
        <w:r>
          <w:rPr>
            <w:noProof/>
            <w:webHidden/>
          </w:rPr>
          <w:fldChar w:fldCharType="end"/>
        </w:r>
      </w:hyperlink>
    </w:p>
    <w:p w14:paraId="158D54DA" w14:textId="6DCAAEB4" w:rsidR="008A746B" w:rsidRDefault="008A746B">
      <w:pPr>
        <w:pStyle w:val="TableofFigures"/>
        <w:tabs>
          <w:tab w:val="right" w:leader="dot" w:pos="13948"/>
        </w:tabs>
        <w:rPr>
          <w:rFonts w:eastAsiaTheme="minorEastAsia"/>
          <w:noProof/>
          <w:lang w:eastAsia="en-GB"/>
        </w:rPr>
      </w:pPr>
      <w:hyperlink w:anchor="_Toc39319475" w:history="1">
        <w:r w:rsidRPr="007D39DE">
          <w:rPr>
            <w:rStyle w:val="Hyperlink"/>
            <w:i/>
            <w:iCs/>
            <w:noProof/>
          </w:rPr>
          <w:t xml:space="preserve">Figure 5 – Scatter Plot of the Relationship between a student’s attendance and the attendance of their peers / contacts </w:t>
        </w:r>
        <w:r w:rsidRPr="007D39DE">
          <w:rPr>
            <w:rStyle w:val="Hyperlink"/>
            <w:noProof/>
          </w:rPr>
          <w:t>(Kassarnig, et al., 2017)</w:t>
        </w:r>
        <w:r>
          <w:rPr>
            <w:noProof/>
            <w:webHidden/>
          </w:rPr>
          <w:tab/>
        </w:r>
        <w:r>
          <w:rPr>
            <w:noProof/>
            <w:webHidden/>
          </w:rPr>
          <w:fldChar w:fldCharType="begin"/>
        </w:r>
        <w:r>
          <w:rPr>
            <w:noProof/>
            <w:webHidden/>
          </w:rPr>
          <w:instrText xml:space="preserve"> PAGEREF _Toc39319475 \h </w:instrText>
        </w:r>
        <w:r>
          <w:rPr>
            <w:noProof/>
            <w:webHidden/>
          </w:rPr>
        </w:r>
        <w:r>
          <w:rPr>
            <w:noProof/>
            <w:webHidden/>
          </w:rPr>
          <w:fldChar w:fldCharType="separate"/>
        </w:r>
        <w:r>
          <w:rPr>
            <w:noProof/>
            <w:webHidden/>
          </w:rPr>
          <w:t>9</w:t>
        </w:r>
        <w:r>
          <w:rPr>
            <w:noProof/>
            <w:webHidden/>
          </w:rPr>
          <w:fldChar w:fldCharType="end"/>
        </w:r>
      </w:hyperlink>
    </w:p>
    <w:p w14:paraId="69FCF1A8" w14:textId="4C83477D" w:rsidR="008A746B" w:rsidRDefault="008A746B">
      <w:pPr>
        <w:pStyle w:val="TableofFigures"/>
        <w:tabs>
          <w:tab w:val="right" w:leader="dot" w:pos="13948"/>
        </w:tabs>
        <w:rPr>
          <w:rFonts w:eastAsiaTheme="minorEastAsia"/>
          <w:noProof/>
          <w:lang w:eastAsia="en-GB"/>
        </w:rPr>
      </w:pPr>
      <w:hyperlink w:anchor="_Toc39319476" w:history="1">
        <w:r w:rsidRPr="007D39DE">
          <w:rPr>
            <w:rStyle w:val="Hyperlink"/>
            <w:i/>
            <w:iCs/>
            <w:noProof/>
          </w:rPr>
          <w:t xml:space="preserve">Figure 6 – The Correlation Between Margarine Consumption and Divorce Rates </w:t>
        </w:r>
        <w:r w:rsidRPr="007D39DE">
          <w:rPr>
            <w:rStyle w:val="Hyperlink"/>
            <w:noProof/>
          </w:rPr>
          <w:t>(Vigen, 2020)</w:t>
        </w:r>
        <w:r>
          <w:rPr>
            <w:noProof/>
            <w:webHidden/>
          </w:rPr>
          <w:tab/>
        </w:r>
        <w:r>
          <w:rPr>
            <w:noProof/>
            <w:webHidden/>
          </w:rPr>
          <w:fldChar w:fldCharType="begin"/>
        </w:r>
        <w:r>
          <w:rPr>
            <w:noProof/>
            <w:webHidden/>
          </w:rPr>
          <w:instrText xml:space="preserve"> PAGEREF _Toc39319476 \h </w:instrText>
        </w:r>
        <w:r>
          <w:rPr>
            <w:noProof/>
            <w:webHidden/>
          </w:rPr>
        </w:r>
        <w:r>
          <w:rPr>
            <w:noProof/>
            <w:webHidden/>
          </w:rPr>
          <w:fldChar w:fldCharType="separate"/>
        </w:r>
        <w:r>
          <w:rPr>
            <w:noProof/>
            <w:webHidden/>
          </w:rPr>
          <w:t>10</w:t>
        </w:r>
        <w:r>
          <w:rPr>
            <w:noProof/>
            <w:webHidden/>
          </w:rPr>
          <w:fldChar w:fldCharType="end"/>
        </w:r>
      </w:hyperlink>
    </w:p>
    <w:p w14:paraId="27CF984B" w14:textId="02CCAA70" w:rsidR="008A746B" w:rsidRDefault="008A746B">
      <w:pPr>
        <w:pStyle w:val="TableofFigures"/>
        <w:tabs>
          <w:tab w:val="right" w:leader="dot" w:pos="13948"/>
        </w:tabs>
        <w:rPr>
          <w:rFonts w:eastAsiaTheme="minorEastAsia"/>
          <w:noProof/>
          <w:lang w:eastAsia="en-GB"/>
        </w:rPr>
      </w:pPr>
      <w:hyperlink w:anchor="_Toc39319477" w:history="1">
        <w:r w:rsidRPr="007D39DE">
          <w:rPr>
            <w:rStyle w:val="Hyperlink"/>
            <w:i/>
            <w:iCs/>
            <w:noProof/>
          </w:rPr>
          <w:t xml:space="preserve">Figure 7 – When to Act on a Data Correlation </w:t>
        </w:r>
        <w:r w:rsidRPr="007D39DE">
          <w:rPr>
            <w:rStyle w:val="Hyperlink"/>
            <w:noProof/>
          </w:rPr>
          <w:t>(Ritter, 2014)</w:t>
        </w:r>
        <w:r>
          <w:rPr>
            <w:noProof/>
            <w:webHidden/>
          </w:rPr>
          <w:tab/>
        </w:r>
        <w:r>
          <w:rPr>
            <w:noProof/>
            <w:webHidden/>
          </w:rPr>
          <w:fldChar w:fldCharType="begin"/>
        </w:r>
        <w:r>
          <w:rPr>
            <w:noProof/>
            <w:webHidden/>
          </w:rPr>
          <w:instrText xml:space="preserve"> PAGEREF _Toc39319477 \h </w:instrText>
        </w:r>
        <w:r>
          <w:rPr>
            <w:noProof/>
            <w:webHidden/>
          </w:rPr>
        </w:r>
        <w:r>
          <w:rPr>
            <w:noProof/>
            <w:webHidden/>
          </w:rPr>
          <w:fldChar w:fldCharType="separate"/>
        </w:r>
        <w:r>
          <w:rPr>
            <w:noProof/>
            <w:webHidden/>
          </w:rPr>
          <w:t>11</w:t>
        </w:r>
        <w:r>
          <w:rPr>
            <w:noProof/>
            <w:webHidden/>
          </w:rPr>
          <w:fldChar w:fldCharType="end"/>
        </w:r>
      </w:hyperlink>
    </w:p>
    <w:p w14:paraId="62123C0D" w14:textId="2A2A9596" w:rsidR="008A746B" w:rsidRDefault="008A746B">
      <w:pPr>
        <w:pStyle w:val="TableofFigures"/>
        <w:tabs>
          <w:tab w:val="right" w:leader="dot" w:pos="13948"/>
        </w:tabs>
        <w:rPr>
          <w:rFonts w:eastAsiaTheme="minorEastAsia"/>
          <w:noProof/>
          <w:lang w:eastAsia="en-GB"/>
        </w:rPr>
      </w:pPr>
      <w:hyperlink w:anchor="_Toc39319478" w:history="1">
        <w:r w:rsidRPr="007D39DE">
          <w:rPr>
            <w:rStyle w:val="Hyperlink"/>
            <w:i/>
            <w:iCs/>
            <w:noProof/>
          </w:rPr>
          <w:t xml:space="preserve">Figure 8 – Decision Traps </w:t>
        </w:r>
        <w:r w:rsidRPr="007D39DE">
          <w:rPr>
            <w:rStyle w:val="Hyperlink"/>
            <w:noProof/>
          </w:rPr>
          <w:t>(Cambridge (1), 2019)</w:t>
        </w:r>
        <w:r>
          <w:rPr>
            <w:noProof/>
            <w:webHidden/>
          </w:rPr>
          <w:tab/>
        </w:r>
        <w:r>
          <w:rPr>
            <w:noProof/>
            <w:webHidden/>
          </w:rPr>
          <w:fldChar w:fldCharType="begin"/>
        </w:r>
        <w:r>
          <w:rPr>
            <w:noProof/>
            <w:webHidden/>
          </w:rPr>
          <w:instrText xml:space="preserve"> PAGEREF _Toc39319478 \h </w:instrText>
        </w:r>
        <w:r>
          <w:rPr>
            <w:noProof/>
            <w:webHidden/>
          </w:rPr>
        </w:r>
        <w:r>
          <w:rPr>
            <w:noProof/>
            <w:webHidden/>
          </w:rPr>
          <w:fldChar w:fldCharType="separate"/>
        </w:r>
        <w:r>
          <w:rPr>
            <w:noProof/>
            <w:webHidden/>
          </w:rPr>
          <w:t>12</w:t>
        </w:r>
        <w:r>
          <w:rPr>
            <w:noProof/>
            <w:webHidden/>
          </w:rPr>
          <w:fldChar w:fldCharType="end"/>
        </w:r>
      </w:hyperlink>
    </w:p>
    <w:p w14:paraId="7096B183" w14:textId="186BA914" w:rsidR="008A746B" w:rsidRDefault="008A746B">
      <w:pPr>
        <w:pStyle w:val="TableofFigures"/>
        <w:tabs>
          <w:tab w:val="right" w:leader="dot" w:pos="13948"/>
        </w:tabs>
        <w:rPr>
          <w:rFonts w:eastAsiaTheme="minorEastAsia"/>
          <w:noProof/>
          <w:lang w:eastAsia="en-GB"/>
        </w:rPr>
      </w:pPr>
      <w:hyperlink w:anchor="_Toc39319479" w:history="1">
        <w:r w:rsidRPr="007D39DE">
          <w:rPr>
            <w:rStyle w:val="Hyperlink"/>
            <w:i/>
            <w:iCs/>
            <w:noProof/>
          </w:rPr>
          <w:t xml:space="preserve">Figure 9 – Rialto Police Shoulder Camera Experiment </w:t>
        </w:r>
        <w:r w:rsidRPr="007D39DE">
          <w:rPr>
            <w:rStyle w:val="Hyperlink"/>
            <w:noProof/>
          </w:rPr>
          <w:t>(Cambridge (4), 2019)</w:t>
        </w:r>
        <w:r>
          <w:rPr>
            <w:noProof/>
            <w:webHidden/>
          </w:rPr>
          <w:tab/>
        </w:r>
        <w:r>
          <w:rPr>
            <w:noProof/>
            <w:webHidden/>
          </w:rPr>
          <w:fldChar w:fldCharType="begin"/>
        </w:r>
        <w:r>
          <w:rPr>
            <w:noProof/>
            <w:webHidden/>
          </w:rPr>
          <w:instrText xml:space="preserve"> PAGEREF _Toc39319479 \h </w:instrText>
        </w:r>
        <w:r>
          <w:rPr>
            <w:noProof/>
            <w:webHidden/>
          </w:rPr>
        </w:r>
        <w:r>
          <w:rPr>
            <w:noProof/>
            <w:webHidden/>
          </w:rPr>
          <w:fldChar w:fldCharType="separate"/>
        </w:r>
        <w:r>
          <w:rPr>
            <w:noProof/>
            <w:webHidden/>
          </w:rPr>
          <w:t>13</w:t>
        </w:r>
        <w:r>
          <w:rPr>
            <w:noProof/>
            <w:webHidden/>
          </w:rPr>
          <w:fldChar w:fldCharType="end"/>
        </w:r>
      </w:hyperlink>
    </w:p>
    <w:p w14:paraId="6024D2EB" w14:textId="3B450F12" w:rsidR="008A746B" w:rsidRDefault="008A746B">
      <w:pPr>
        <w:pStyle w:val="TableofFigures"/>
        <w:tabs>
          <w:tab w:val="right" w:leader="dot" w:pos="13948"/>
        </w:tabs>
        <w:rPr>
          <w:rFonts w:eastAsiaTheme="minorEastAsia"/>
          <w:noProof/>
          <w:lang w:eastAsia="en-GB"/>
        </w:rPr>
      </w:pPr>
      <w:hyperlink w:anchor="_Toc39319480" w:history="1">
        <w:r w:rsidRPr="007D39DE">
          <w:rPr>
            <w:rStyle w:val="Hyperlink"/>
            <w:i/>
            <w:iCs/>
            <w:noProof/>
          </w:rPr>
          <w:t xml:space="preserve">Figure 10 – Availability Bias of Bullet Hole Patterns in Surviving Planes </w:t>
        </w:r>
        <w:r w:rsidRPr="007D39DE">
          <w:rPr>
            <w:rStyle w:val="Hyperlink"/>
            <w:noProof/>
          </w:rPr>
          <w:t>(Bragdon, n.d.)</w:t>
        </w:r>
        <w:r>
          <w:rPr>
            <w:noProof/>
            <w:webHidden/>
          </w:rPr>
          <w:tab/>
        </w:r>
        <w:r>
          <w:rPr>
            <w:noProof/>
            <w:webHidden/>
          </w:rPr>
          <w:fldChar w:fldCharType="begin"/>
        </w:r>
        <w:r>
          <w:rPr>
            <w:noProof/>
            <w:webHidden/>
          </w:rPr>
          <w:instrText xml:space="preserve"> PAGEREF _Toc39319480 \h </w:instrText>
        </w:r>
        <w:r>
          <w:rPr>
            <w:noProof/>
            <w:webHidden/>
          </w:rPr>
        </w:r>
        <w:r>
          <w:rPr>
            <w:noProof/>
            <w:webHidden/>
          </w:rPr>
          <w:fldChar w:fldCharType="separate"/>
        </w:r>
        <w:r>
          <w:rPr>
            <w:noProof/>
            <w:webHidden/>
          </w:rPr>
          <w:t>14</w:t>
        </w:r>
        <w:r>
          <w:rPr>
            <w:noProof/>
            <w:webHidden/>
          </w:rPr>
          <w:fldChar w:fldCharType="end"/>
        </w:r>
      </w:hyperlink>
    </w:p>
    <w:p w14:paraId="7FBC6399" w14:textId="02370D87" w:rsidR="008A746B" w:rsidRDefault="008A746B">
      <w:pPr>
        <w:pStyle w:val="TableofFigures"/>
        <w:tabs>
          <w:tab w:val="right" w:leader="dot" w:pos="13948"/>
        </w:tabs>
        <w:rPr>
          <w:rFonts w:eastAsiaTheme="minorEastAsia"/>
          <w:noProof/>
          <w:lang w:eastAsia="en-GB"/>
        </w:rPr>
      </w:pPr>
      <w:hyperlink w:anchor="_Toc39319481" w:history="1">
        <w:r w:rsidRPr="007D39DE">
          <w:rPr>
            <w:rStyle w:val="Hyperlink"/>
            <w:i/>
            <w:iCs/>
            <w:noProof/>
          </w:rPr>
          <w:t xml:space="preserve">Figure 11 –Cognitive Diversity and Homogeneity in Problem Solving </w:t>
        </w:r>
        <w:r w:rsidRPr="007D39DE">
          <w:rPr>
            <w:rStyle w:val="Hyperlink"/>
            <w:noProof/>
          </w:rPr>
          <w:t>(Syed, 2019)</w:t>
        </w:r>
        <w:r>
          <w:rPr>
            <w:noProof/>
            <w:webHidden/>
          </w:rPr>
          <w:tab/>
        </w:r>
        <w:r>
          <w:rPr>
            <w:noProof/>
            <w:webHidden/>
          </w:rPr>
          <w:fldChar w:fldCharType="begin"/>
        </w:r>
        <w:r>
          <w:rPr>
            <w:noProof/>
            <w:webHidden/>
          </w:rPr>
          <w:instrText xml:space="preserve"> PAGEREF _Toc39319481 \h </w:instrText>
        </w:r>
        <w:r>
          <w:rPr>
            <w:noProof/>
            <w:webHidden/>
          </w:rPr>
        </w:r>
        <w:r>
          <w:rPr>
            <w:noProof/>
            <w:webHidden/>
          </w:rPr>
          <w:fldChar w:fldCharType="separate"/>
        </w:r>
        <w:r>
          <w:rPr>
            <w:noProof/>
            <w:webHidden/>
          </w:rPr>
          <w:t>15</w:t>
        </w:r>
        <w:r>
          <w:rPr>
            <w:noProof/>
            <w:webHidden/>
          </w:rPr>
          <w:fldChar w:fldCharType="end"/>
        </w:r>
      </w:hyperlink>
    </w:p>
    <w:p w14:paraId="7945E9CD" w14:textId="17977619" w:rsidR="008A746B" w:rsidRDefault="008A746B">
      <w:pPr>
        <w:pStyle w:val="TableofFigures"/>
        <w:tabs>
          <w:tab w:val="right" w:leader="dot" w:pos="13948"/>
        </w:tabs>
        <w:rPr>
          <w:rFonts w:eastAsiaTheme="minorEastAsia"/>
          <w:noProof/>
          <w:lang w:eastAsia="en-GB"/>
        </w:rPr>
      </w:pPr>
      <w:hyperlink w:anchor="_Toc39319482" w:history="1">
        <w:r w:rsidRPr="007D39DE">
          <w:rPr>
            <w:rStyle w:val="Hyperlink"/>
            <w:i/>
            <w:iCs/>
            <w:noProof/>
          </w:rPr>
          <w:t xml:space="preserve">Figure 12 –The Importance of Triangulating Sources of Information </w:t>
        </w:r>
        <w:r w:rsidRPr="007D39DE">
          <w:rPr>
            <w:rStyle w:val="Hyperlink"/>
            <w:noProof/>
          </w:rPr>
          <w:t>(Holden, 2019)</w:t>
        </w:r>
        <w:r>
          <w:rPr>
            <w:noProof/>
            <w:webHidden/>
          </w:rPr>
          <w:tab/>
        </w:r>
        <w:r>
          <w:rPr>
            <w:noProof/>
            <w:webHidden/>
          </w:rPr>
          <w:fldChar w:fldCharType="begin"/>
        </w:r>
        <w:r>
          <w:rPr>
            <w:noProof/>
            <w:webHidden/>
          </w:rPr>
          <w:instrText xml:space="preserve"> PAGEREF _Toc39319482 \h </w:instrText>
        </w:r>
        <w:r>
          <w:rPr>
            <w:noProof/>
            <w:webHidden/>
          </w:rPr>
        </w:r>
        <w:r>
          <w:rPr>
            <w:noProof/>
            <w:webHidden/>
          </w:rPr>
          <w:fldChar w:fldCharType="separate"/>
        </w:r>
        <w:r>
          <w:rPr>
            <w:noProof/>
            <w:webHidden/>
          </w:rPr>
          <w:t>16</w:t>
        </w:r>
        <w:r>
          <w:rPr>
            <w:noProof/>
            <w:webHidden/>
          </w:rPr>
          <w:fldChar w:fldCharType="end"/>
        </w:r>
      </w:hyperlink>
    </w:p>
    <w:p w14:paraId="0A275C2E" w14:textId="1C9E58E1" w:rsidR="008A746B" w:rsidRDefault="008A746B">
      <w:pPr>
        <w:pStyle w:val="TableofFigures"/>
        <w:tabs>
          <w:tab w:val="right" w:leader="dot" w:pos="13948"/>
        </w:tabs>
        <w:rPr>
          <w:rFonts w:eastAsiaTheme="minorEastAsia"/>
          <w:noProof/>
          <w:lang w:eastAsia="en-GB"/>
        </w:rPr>
      </w:pPr>
      <w:hyperlink w:anchor="_Toc39319483" w:history="1">
        <w:r w:rsidRPr="007D39DE">
          <w:rPr>
            <w:rStyle w:val="Hyperlink"/>
            <w:noProof/>
          </w:rPr>
          <w:t>Figure 13 - Axes of Analytics Capability (Wegener &amp; Sinha, 2003)</w:t>
        </w:r>
        <w:r>
          <w:rPr>
            <w:noProof/>
            <w:webHidden/>
          </w:rPr>
          <w:tab/>
        </w:r>
        <w:r>
          <w:rPr>
            <w:noProof/>
            <w:webHidden/>
          </w:rPr>
          <w:fldChar w:fldCharType="begin"/>
        </w:r>
        <w:r>
          <w:rPr>
            <w:noProof/>
            <w:webHidden/>
          </w:rPr>
          <w:instrText xml:space="preserve"> PAGEREF _Toc39319483 \h </w:instrText>
        </w:r>
        <w:r>
          <w:rPr>
            <w:noProof/>
            <w:webHidden/>
          </w:rPr>
        </w:r>
        <w:r>
          <w:rPr>
            <w:noProof/>
            <w:webHidden/>
          </w:rPr>
          <w:fldChar w:fldCharType="separate"/>
        </w:r>
        <w:r>
          <w:rPr>
            <w:noProof/>
            <w:webHidden/>
          </w:rPr>
          <w:t>17</w:t>
        </w:r>
        <w:r>
          <w:rPr>
            <w:noProof/>
            <w:webHidden/>
          </w:rPr>
          <w:fldChar w:fldCharType="end"/>
        </w:r>
      </w:hyperlink>
    </w:p>
    <w:p w14:paraId="23080A2F" w14:textId="6E8E5A4E" w:rsidR="008A746B" w:rsidRDefault="008A746B">
      <w:pPr>
        <w:pStyle w:val="TableofFigures"/>
        <w:tabs>
          <w:tab w:val="right" w:leader="dot" w:pos="13948"/>
        </w:tabs>
        <w:rPr>
          <w:rFonts w:eastAsiaTheme="minorEastAsia"/>
          <w:noProof/>
          <w:lang w:eastAsia="en-GB"/>
        </w:rPr>
      </w:pPr>
      <w:hyperlink w:anchor="_Toc39319484" w:history="1">
        <w:r w:rsidRPr="007D39DE">
          <w:rPr>
            <w:rStyle w:val="Hyperlink"/>
            <w:noProof/>
          </w:rPr>
          <w:t>Figure 14 – Top Performers Decision Making Capability (Wegener &amp; Sinha, 2003)</w:t>
        </w:r>
        <w:r>
          <w:rPr>
            <w:noProof/>
            <w:webHidden/>
          </w:rPr>
          <w:tab/>
        </w:r>
        <w:r>
          <w:rPr>
            <w:noProof/>
            <w:webHidden/>
          </w:rPr>
          <w:fldChar w:fldCharType="begin"/>
        </w:r>
        <w:r>
          <w:rPr>
            <w:noProof/>
            <w:webHidden/>
          </w:rPr>
          <w:instrText xml:space="preserve"> PAGEREF _Toc39319484 \h </w:instrText>
        </w:r>
        <w:r>
          <w:rPr>
            <w:noProof/>
            <w:webHidden/>
          </w:rPr>
        </w:r>
        <w:r>
          <w:rPr>
            <w:noProof/>
            <w:webHidden/>
          </w:rPr>
          <w:fldChar w:fldCharType="separate"/>
        </w:r>
        <w:r>
          <w:rPr>
            <w:noProof/>
            <w:webHidden/>
          </w:rPr>
          <w:t>17</w:t>
        </w:r>
        <w:r>
          <w:rPr>
            <w:noProof/>
            <w:webHidden/>
          </w:rPr>
          <w:fldChar w:fldCharType="end"/>
        </w:r>
      </w:hyperlink>
    </w:p>
    <w:p w14:paraId="067B6CC4" w14:textId="3F3F16E6" w:rsidR="008A746B" w:rsidRDefault="008A746B">
      <w:pPr>
        <w:pStyle w:val="TableofFigures"/>
        <w:tabs>
          <w:tab w:val="right" w:leader="dot" w:pos="13948"/>
        </w:tabs>
        <w:rPr>
          <w:rFonts w:eastAsiaTheme="minorEastAsia"/>
          <w:noProof/>
          <w:lang w:eastAsia="en-GB"/>
        </w:rPr>
      </w:pPr>
      <w:hyperlink w:anchor="_Toc39319485" w:history="1">
        <w:r w:rsidRPr="007D39DE">
          <w:rPr>
            <w:rStyle w:val="Hyperlink"/>
            <w:noProof/>
          </w:rPr>
          <w:t>Figure 15 – Quantification of Effectiveness of firms with the Best Analytic Capabilities (Pearson &amp; Wegener, 2013)</w:t>
        </w:r>
        <w:r>
          <w:rPr>
            <w:noProof/>
            <w:webHidden/>
          </w:rPr>
          <w:tab/>
        </w:r>
        <w:r>
          <w:rPr>
            <w:noProof/>
            <w:webHidden/>
          </w:rPr>
          <w:fldChar w:fldCharType="begin"/>
        </w:r>
        <w:r>
          <w:rPr>
            <w:noProof/>
            <w:webHidden/>
          </w:rPr>
          <w:instrText xml:space="preserve"> PAGEREF _Toc39319485 \h </w:instrText>
        </w:r>
        <w:r>
          <w:rPr>
            <w:noProof/>
            <w:webHidden/>
          </w:rPr>
        </w:r>
        <w:r>
          <w:rPr>
            <w:noProof/>
            <w:webHidden/>
          </w:rPr>
          <w:fldChar w:fldCharType="separate"/>
        </w:r>
        <w:r>
          <w:rPr>
            <w:noProof/>
            <w:webHidden/>
          </w:rPr>
          <w:t>18</w:t>
        </w:r>
        <w:r>
          <w:rPr>
            <w:noProof/>
            <w:webHidden/>
          </w:rPr>
          <w:fldChar w:fldCharType="end"/>
        </w:r>
      </w:hyperlink>
    </w:p>
    <w:p w14:paraId="48085DD0" w14:textId="557BEF30" w:rsidR="008A746B" w:rsidRDefault="008A746B">
      <w:pPr>
        <w:pStyle w:val="TableofFigures"/>
        <w:tabs>
          <w:tab w:val="right" w:leader="dot" w:pos="13948"/>
        </w:tabs>
        <w:rPr>
          <w:rFonts w:eastAsiaTheme="minorEastAsia"/>
          <w:noProof/>
          <w:lang w:eastAsia="en-GB"/>
        </w:rPr>
      </w:pPr>
      <w:hyperlink w:anchor="_Toc39319486" w:history="1">
        <w:r w:rsidRPr="007D39DE">
          <w:rPr>
            <w:rStyle w:val="Hyperlink"/>
            <w:noProof/>
          </w:rPr>
          <w:t>Figure 16 – Recent Changes in the Nature of Industry Competition Brough About by Analytics (McKinsey &amp; Company (1), 2019)</w:t>
        </w:r>
        <w:r>
          <w:rPr>
            <w:noProof/>
            <w:webHidden/>
          </w:rPr>
          <w:tab/>
        </w:r>
        <w:r>
          <w:rPr>
            <w:noProof/>
            <w:webHidden/>
          </w:rPr>
          <w:fldChar w:fldCharType="begin"/>
        </w:r>
        <w:r>
          <w:rPr>
            <w:noProof/>
            <w:webHidden/>
          </w:rPr>
          <w:instrText xml:space="preserve"> PAGEREF _Toc39319486 \h </w:instrText>
        </w:r>
        <w:r>
          <w:rPr>
            <w:noProof/>
            <w:webHidden/>
          </w:rPr>
        </w:r>
        <w:r>
          <w:rPr>
            <w:noProof/>
            <w:webHidden/>
          </w:rPr>
          <w:fldChar w:fldCharType="separate"/>
        </w:r>
        <w:r>
          <w:rPr>
            <w:noProof/>
            <w:webHidden/>
          </w:rPr>
          <w:t>19</w:t>
        </w:r>
        <w:r>
          <w:rPr>
            <w:noProof/>
            <w:webHidden/>
          </w:rPr>
          <w:fldChar w:fldCharType="end"/>
        </w:r>
      </w:hyperlink>
    </w:p>
    <w:p w14:paraId="0403E0C3" w14:textId="26D03005" w:rsidR="008A746B" w:rsidRDefault="008A746B">
      <w:pPr>
        <w:pStyle w:val="TableofFigures"/>
        <w:tabs>
          <w:tab w:val="right" w:leader="dot" w:pos="13948"/>
        </w:tabs>
        <w:rPr>
          <w:rFonts w:eastAsiaTheme="minorEastAsia"/>
          <w:noProof/>
          <w:lang w:eastAsia="en-GB"/>
        </w:rPr>
      </w:pPr>
      <w:hyperlink w:anchor="_Toc39319487" w:history="1">
        <w:r w:rsidRPr="007D39DE">
          <w:rPr>
            <w:rStyle w:val="Hyperlink"/>
            <w:noProof/>
          </w:rPr>
          <w:t>Figure 17 - Effect of Big Data and Analytics on Revenues and Costs (Forbes Insights, 2015)</w:t>
        </w:r>
        <w:r>
          <w:rPr>
            <w:noProof/>
            <w:webHidden/>
          </w:rPr>
          <w:tab/>
        </w:r>
        <w:r>
          <w:rPr>
            <w:noProof/>
            <w:webHidden/>
          </w:rPr>
          <w:fldChar w:fldCharType="begin"/>
        </w:r>
        <w:r>
          <w:rPr>
            <w:noProof/>
            <w:webHidden/>
          </w:rPr>
          <w:instrText xml:space="preserve"> PAGEREF _Toc39319487 \h </w:instrText>
        </w:r>
        <w:r>
          <w:rPr>
            <w:noProof/>
            <w:webHidden/>
          </w:rPr>
        </w:r>
        <w:r>
          <w:rPr>
            <w:noProof/>
            <w:webHidden/>
          </w:rPr>
          <w:fldChar w:fldCharType="separate"/>
        </w:r>
        <w:r>
          <w:rPr>
            <w:noProof/>
            <w:webHidden/>
          </w:rPr>
          <w:t>20</w:t>
        </w:r>
        <w:r>
          <w:rPr>
            <w:noProof/>
            <w:webHidden/>
          </w:rPr>
          <w:fldChar w:fldCharType="end"/>
        </w:r>
      </w:hyperlink>
    </w:p>
    <w:p w14:paraId="23D25768" w14:textId="19D4F97F" w:rsidR="008A746B" w:rsidRDefault="008A746B">
      <w:pPr>
        <w:pStyle w:val="TableofFigures"/>
        <w:tabs>
          <w:tab w:val="right" w:leader="dot" w:pos="13948"/>
        </w:tabs>
        <w:rPr>
          <w:rFonts w:eastAsiaTheme="minorEastAsia"/>
          <w:noProof/>
          <w:lang w:eastAsia="en-GB"/>
        </w:rPr>
      </w:pPr>
      <w:hyperlink w:anchor="_Toc39319488" w:history="1">
        <w:r w:rsidRPr="007D39DE">
          <w:rPr>
            <w:rStyle w:val="Hyperlink"/>
            <w:noProof/>
          </w:rPr>
          <w:t>Figure 18 – Importance of Analytical Orientation in High vs. Low Performing Firms (Davenport &amp; Harris, 2017)</w:t>
        </w:r>
        <w:r>
          <w:rPr>
            <w:noProof/>
            <w:webHidden/>
          </w:rPr>
          <w:tab/>
        </w:r>
        <w:r>
          <w:rPr>
            <w:noProof/>
            <w:webHidden/>
          </w:rPr>
          <w:fldChar w:fldCharType="begin"/>
        </w:r>
        <w:r>
          <w:rPr>
            <w:noProof/>
            <w:webHidden/>
          </w:rPr>
          <w:instrText xml:space="preserve"> PAGEREF _Toc39319488 \h </w:instrText>
        </w:r>
        <w:r>
          <w:rPr>
            <w:noProof/>
            <w:webHidden/>
          </w:rPr>
        </w:r>
        <w:r>
          <w:rPr>
            <w:noProof/>
            <w:webHidden/>
          </w:rPr>
          <w:fldChar w:fldCharType="separate"/>
        </w:r>
        <w:r>
          <w:rPr>
            <w:noProof/>
            <w:webHidden/>
          </w:rPr>
          <w:t>20</w:t>
        </w:r>
        <w:r>
          <w:rPr>
            <w:noProof/>
            <w:webHidden/>
          </w:rPr>
          <w:fldChar w:fldCharType="end"/>
        </w:r>
      </w:hyperlink>
    </w:p>
    <w:p w14:paraId="576FFDF5" w14:textId="4D5B2EE1" w:rsidR="008A746B" w:rsidRDefault="008A746B">
      <w:pPr>
        <w:pStyle w:val="TableofFigures"/>
        <w:tabs>
          <w:tab w:val="right" w:leader="dot" w:pos="13948"/>
        </w:tabs>
        <w:rPr>
          <w:rFonts w:eastAsiaTheme="minorEastAsia"/>
          <w:noProof/>
          <w:lang w:eastAsia="en-GB"/>
        </w:rPr>
      </w:pPr>
      <w:hyperlink w:anchor="_Toc39319489" w:history="1">
        <w:r w:rsidRPr="007D39DE">
          <w:rPr>
            <w:rStyle w:val="Hyperlink"/>
            <w:noProof/>
          </w:rPr>
          <w:t>Figure 19 – Netflix Prize Details and Timeline (Cambridge (5), 2019)</w:t>
        </w:r>
        <w:r>
          <w:rPr>
            <w:noProof/>
            <w:webHidden/>
          </w:rPr>
          <w:tab/>
        </w:r>
        <w:r>
          <w:rPr>
            <w:noProof/>
            <w:webHidden/>
          </w:rPr>
          <w:fldChar w:fldCharType="begin"/>
        </w:r>
        <w:r>
          <w:rPr>
            <w:noProof/>
            <w:webHidden/>
          </w:rPr>
          <w:instrText xml:space="preserve"> PAGEREF _Toc39319489 \h </w:instrText>
        </w:r>
        <w:r>
          <w:rPr>
            <w:noProof/>
            <w:webHidden/>
          </w:rPr>
        </w:r>
        <w:r>
          <w:rPr>
            <w:noProof/>
            <w:webHidden/>
          </w:rPr>
          <w:fldChar w:fldCharType="separate"/>
        </w:r>
        <w:r>
          <w:rPr>
            <w:noProof/>
            <w:webHidden/>
          </w:rPr>
          <w:t>21</w:t>
        </w:r>
        <w:r>
          <w:rPr>
            <w:noProof/>
            <w:webHidden/>
          </w:rPr>
          <w:fldChar w:fldCharType="end"/>
        </w:r>
      </w:hyperlink>
    </w:p>
    <w:p w14:paraId="7E6E7D49" w14:textId="3DEE0DF3" w:rsidR="008A746B" w:rsidRDefault="008A746B">
      <w:pPr>
        <w:pStyle w:val="TableofFigures"/>
        <w:tabs>
          <w:tab w:val="right" w:leader="dot" w:pos="13948"/>
        </w:tabs>
        <w:rPr>
          <w:rFonts w:eastAsiaTheme="minorEastAsia"/>
          <w:noProof/>
          <w:lang w:eastAsia="en-GB"/>
        </w:rPr>
      </w:pPr>
      <w:hyperlink w:anchor="_Toc39319490" w:history="1">
        <w:r w:rsidRPr="007D39DE">
          <w:rPr>
            <w:rStyle w:val="Hyperlink"/>
            <w:noProof/>
          </w:rPr>
          <w:t>Figure 20 - Change in Netflix market capitalisation (Macrotrends, 2020)</w:t>
        </w:r>
        <w:r>
          <w:rPr>
            <w:noProof/>
            <w:webHidden/>
          </w:rPr>
          <w:tab/>
        </w:r>
        <w:r>
          <w:rPr>
            <w:noProof/>
            <w:webHidden/>
          </w:rPr>
          <w:fldChar w:fldCharType="begin"/>
        </w:r>
        <w:r>
          <w:rPr>
            <w:noProof/>
            <w:webHidden/>
          </w:rPr>
          <w:instrText xml:space="preserve"> PAGEREF _Toc39319490 \h </w:instrText>
        </w:r>
        <w:r>
          <w:rPr>
            <w:noProof/>
            <w:webHidden/>
          </w:rPr>
        </w:r>
        <w:r>
          <w:rPr>
            <w:noProof/>
            <w:webHidden/>
          </w:rPr>
          <w:fldChar w:fldCharType="separate"/>
        </w:r>
        <w:r>
          <w:rPr>
            <w:noProof/>
            <w:webHidden/>
          </w:rPr>
          <w:t>22</w:t>
        </w:r>
        <w:r>
          <w:rPr>
            <w:noProof/>
            <w:webHidden/>
          </w:rPr>
          <w:fldChar w:fldCharType="end"/>
        </w:r>
      </w:hyperlink>
    </w:p>
    <w:p w14:paraId="6FC95F30" w14:textId="6FA66666" w:rsidR="008A746B" w:rsidRDefault="008A746B">
      <w:pPr>
        <w:pStyle w:val="TableofFigures"/>
        <w:tabs>
          <w:tab w:val="right" w:leader="dot" w:pos="13948"/>
        </w:tabs>
        <w:rPr>
          <w:rFonts w:eastAsiaTheme="minorEastAsia"/>
          <w:noProof/>
          <w:lang w:eastAsia="en-GB"/>
        </w:rPr>
      </w:pPr>
      <w:hyperlink w:anchor="_Toc39319491" w:history="1">
        <w:r w:rsidRPr="007D39DE">
          <w:rPr>
            <w:rStyle w:val="Hyperlink"/>
            <w:noProof/>
          </w:rPr>
          <w:t>Figure 21 - Change in Netflix share price (Google Nasdaq, 2020)</w:t>
        </w:r>
        <w:r>
          <w:rPr>
            <w:noProof/>
            <w:webHidden/>
          </w:rPr>
          <w:tab/>
        </w:r>
        <w:r>
          <w:rPr>
            <w:noProof/>
            <w:webHidden/>
          </w:rPr>
          <w:fldChar w:fldCharType="begin"/>
        </w:r>
        <w:r>
          <w:rPr>
            <w:noProof/>
            <w:webHidden/>
          </w:rPr>
          <w:instrText xml:space="preserve"> PAGEREF _Toc39319491 \h </w:instrText>
        </w:r>
        <w:r>
          <w:rPr>
            <w:noProof/>
            <w:webHidden/>
          </w:rPr>
        </w:r>
        <w:r>
          <w:rPr>
            <w:noProof/>
            <w:webHidden/>
          </w:rPr>
          <w:fldChar w:fldCharType="separate"/>
        </w:r>
        <w:r>
          <w:rPr>
            <w:noProof/>
            <w:webHidden/>
          </w:rPr>
          <w:t>22</w:t>
        </w:r>
        <w:r>
          <w:rPr>
            <w:noProof/>
            <w:webHidden/>
          </w:rPr>
          <w:fldChar w:fldCharType="end"/>
        </w:r>
      </w:hyperlink>
    </w:p>
    <w:p w14:paraId="1B55B671" w14:textId="0A338962" w:rsidR="008A746B" w:rsidRDefault="008A746B">
      <w:pPr>
        <w:pStyle w:val="TableofFigures"/>
        <w:tabs>
          <w:tab w:val="right" w:leader="dot" w:pos="13948"/>
        </w:tabs>
        <w:rPr>
          <w:rFonts w:eastAsiaTheme="minorEastAsia"/>
          <w:noProof/>
          <w:lang w:eastAsia="en-GB"/>
        </w:rPr>
      </w:pPr>
      <w:hyperlink w:anchor="_Toc39319492" w:history="1">
        <w:r w:rsidRPr="007D39DE">
          <w:rPr>
            <w:rStyle w:val="Hyperlink"/>
            <w:noProof/>
          </w:rPr>
          <w:t>Figure 22 – Changes to Industry Practices through Data Analytics (McKinsey &amp; Company (2), 2017)</w:t>
        </w:r>
        <w:r>
          <w:rPr>
            <w:noProof/>
            <w:webHidden/>
          </w:rPr>
          <w:tab/>
        </w:r>
        <w:r>
          <w:rPr>
            <w:noProof/>
            <w:webHidden/>
          </w:rPr>
          <w:fldChar w:fldCharType="begin"/>
        </w:r>
        <w:r>
          <w:rPr>
            <w:noProof/>
            <w:webHidden/>
          </w:rPr>
          <w:instrText xml:space="preserve"> PAGEREF _Toc39319492 \h </w:instrText>
        </w:r>
        <w:r>
          <w:rPr>
            <w:noProof/>
            <w:webHidden/>
          </w:rPr>
        </w:r>
        <w:r>
          <w:rPr>
            <w:noProof/>
            <w:webHidden/>
          </w:rPr>
          <w:fldChar w:fldCharType="separate"/>
        </w:r>
        <w:r>
          <w:rPr>
            <w:noProof/>
            <w:webHidden/>
          </w:rPr>
          <w:t>23</w:t>
        </w:r>
        <w:r>
          <w:rPr>
            <w:noProof/>
            <w:webHidden/>
          </w:rPr>
          <w:fldChar w:fldCharType="end"/>
        </w:r>
      </w:hyperlink>
    </w:p>
    <w:p w14:paraId="4244C639" w14:textId="2B642F33" w:rsidR="008A746B" w:rsidRDefault="008A746B">
      <w:pPr>
        <w:pStyle w:val="TableofFigures"/>
        <w:tabs>
          <w:tab w:val="right" w:leader="dot" w:pos="13948"/>
        </w:tabs>
        <w:rPr>
          <w:rFonts w:eastAsiaTheme="minorEastAsia"/>
          <w:noProof/>
          <w:lang w:eastAsia="en-GB"/>
        </w:rPr>
      </w:pPr>
      <w:hyperlink w:anchor="_Toc39319493" w:history="1">
        <w:r w:rsidRPr="007D39DE">
          <w:rPr>
            <w:rStyle w:val="Hyperlink"/>
            <w:noProof/>
          </w:rPr>
          <w:t>Figure 23 – Financial Performance of UK FE Sector 2014 - 2017 (ESFA, 2019)</w:t>
        </w:r>
        <w:r>
          <w:rPr>
            <w:noProof/>
            <w:webHidden/>
          </w:rPr>
          <w:tab/>
        </w:r>
        <w:r>
          <w:rPr>
            <w:noProof/>
            <w:webHidden/>
          </w:rPr>
          <w:fldChar w:fldCharType="begin"/>
        </w:r>
        <w:r>
          <w:rPr>
            <w:noProof/>
            <w:webHidden/>
          </w:rPr>
          <w:instrText xml:space="preserve"> PAGEREF _Toc39319493 \h </w:instrText>
        </w:r>
        <w:r>
          <w:rPr>
            <w:noProof/>
            <w:webHidden/>
          </w:rPr>
        </w:r>
        <w:r>
          <w:rPr>
            <w:noProof/>
            <w:webHidden/>
          </w:rPr>
          <w:fldChar w:fldCharType="separate"/>
        </w:r>
        <w:r>
          <w:rPr>
            <w:noProof/>
            <w:webHidden/>
          </w:rPr>
          <w:t>28</w:t>
        </w:r>
        <w:r>
          <w:rPr>
            <w:noProof/>
            <w:webHidden/>
          </w:rPr>
          <w:fldChar w:fldCharType="end"/>
        </w:r>
      </w:hyperlink>
    </w:p>
    <w:p w14:paraId="637542E2" w14:textId="5641DD29" w:rsidR="008A746B" w:rsidRDefault="008A746B">
      <w:pPr>
        <w:pStyle w:val="TableofFigures"/>
        <w:tabs>
          <w:tab w:val="right" w:leader="dot" w:pos="13948"/>
        </w:tabs>
        <w:rPr>
          <w:rFonts w:eastAsiaTheme="minorEastAsia"/>
          <w:noProof/>
          <w:lang w:eastAsia="en-GB"/>
        </w:rPr>
      </w:pPr>
      <w:hyperlink w:anchor="_Toc39319494" w:history="1">
        <w:r w:rsidRPr="007D39DE">
          <w:rPr>
            <w:rStyle w:val="Hyperlink"/>
            <w:noProof/>
          </w:rPr>
          <w:t>Figure 24 – External Industry Analysis using Porter’s 5 Forces (Porter, 2008)</w:t>
        </w:r>
        <w:r>
          <w:rPr>
            <w:noProof/>
            <w:webHidden/>
          </w:rPr>
          <w:tab/>
        </w:r>
        <w:r>
          <w:rPr>
            <w:noProof/>
            <w:webHidden/>
          </w:rPr>
          <w:fldChar w:fldCharType="begin"/>
        </w:r>
        <w:r>
          <w:rPr>
            <w:noProof/>
            <w:webHidden/>
          </w:rPr>
          <w:instrText xml:space="preserve"> PAGEREF _Toc39319494 \h </w:instrText>
        </w:r>
        <w:r>
          <w:rPr>
            <w:noProof/>
            <w:webHidden/>
          </w:rPr>
        </w:r>
        <w:r>
          <w:rPr>
            <w:noProof/>
            <w:webHidden/>
          </w:rPr>
          <w:fldChar w:fldCharType="separate"/>
        </w:r>
        <w:r>
          <w:rPr>
            <w:noProof/>
            <w:webHidden/>
          </w:rPr>
          <w:t>29</w:t>
        </w:r>
        <w:r>
          <w:rPr>
            <w:noProof/>
            <w:webHidden/>
          </w:rPr>
          <w:fldChar w:fldCharType="end"/>
        </w:r>
      </w:hyperlink>
    </w:p>
    <w:p w14:paraId="2493D190" w14:textId="3134FFF0" w:rsidR="008A746B" w:rsidRDefault="008A746B">
      <w:pPr>
        <w:pStyle w:val="TableofFigures"/>
        <w:tabs>
          <w:tab w:val="right" w:leader="dot" w:pos="13948"/>
        </w:tabs>
        <w:rPr>
          <w:rFonts w:eastAsiaTheme="minorEastAsia"/>
          <w:noProof/>
          <w:lang w:eastAsia="en-GB"/>
        </w:rPr>
      </w:pPr>
      <w:hyperlink w:anchor="_Toc39319495" w:history="1">
        <w:r w:rsidRPr="007D39DE">
          <w:rPr>
            <w:rStyle w:val="Hyperlink"/>
            <w:noProof/>
          </w:rPr>
          <w:t>Figure 25 – Gradually Declining Population Demographic (Office for National Statistics (1), 2020)</w:t>
        </w:r>
        <w:r>
          <w:rPr>
            <w:noProof/>
            <w:webHidden/>
          </w:rPr>
          <w:tab/>
        </w:r>
        <w:r>
          <w:rPr>
            <w:noProof/>
            <w:webHidden/>
          </w:rPr>
          <w:fldChar w:fldCharType="begin"/>
        </w:r>
        <w:r>
          <w:rPr>
            <w:noProof/>
            <w:webHidden/>
          </w:rPr>
          <w:instrText xml:space="preserve"> PAGEREF _Toc39319495 \h </w:instrText>
        </w:r>
        <w:r>
          <w:rPr>
            <w:noProof/>
            <w:webHidden/>
          </w:rPr>
        </w:r>
        <w:r>
          <w:rPr>
            <w:noProof/>
            <w:webHidden/>
          </w:rPr>
          <w:fldChar w:fldCharType="separate"/>
        </w:r>
        <w:r>
          <w:rPr>
            <w:noProof/>
            <w:webHidden/>
          </w:rPr>
          <w:t>29</w:t>
        </w:r>
        <w:r>
          <w:rPr>
            <w:noProof/>
            <w:webHidden/>
          </w:rPr>
          <w:fldChar w:fldCharType="end"/>
        </w:r>
      </w:hyperlink>
    </w:p>
    <w:p w14:paraId="55DB45A5" w14:textId="5EF7BD3E" w:rsidR="008A746B" w:rsidRDefault="008A746B">
      <w:pPr>
        <w:pStyle w:val="TableofFigures"/>
        <w:tabs>
          <w:tab w:val="right" w:leader="dot" w:pos="13948"/>
        </w:tabs>
        <w:rPr>
          <w:rFonts w:eastAsiaTheme="minorEastAsia"/>
          <w:noProof/>
          <w:lang w:eastAsia="en-GB"/>
        </w:rPr>
      </w:pPr>
      <w:hyperlink w:anchor="_Toc39319496" w:history="1">
        <w:r w:rsidRPr="007D39DE">
          <w:rPr>
            <w:rStyle w:val="Hyperlink"/>
            <w:noProof/>
          </w:rPr>
          <w:t>Figure 26 – Kotter’s 8 Steps (Kotter, 2018)</w:t>
        </w:r>
        <w:r>
          <w:rPr>
            <w:noProof/>
            <w:webHidden/>
          </w:rPr>
          <w:tab/>
        </w:r>
        <w:r>
          <w:rPr>
            <w:noProof/>
            <w:webHidden/>
          </w:rPr>
          <w:fldChar w:fldCharType="begin"/>
        </w:r>
        <w:r>
          <w:rPr>
            <w:noProof/>
            <w:webHidden/>
          </w:rPr>
          <w:instrText xml:space="preserve"> PAGEREF _Toc39319496 \h </w:instrText>
        </w:r>
        <w:r>
          <w:rPr>
            <w:noProof/>
            <w:webHidden/>
          </w:rPr>
        </w:r>
        <w:r>
          <w:rPr>
            <w:noProof/>
            <w:webHidden/>
          </w:rPr>
          <w:fldChar w:fldCharType="separate"/>
        </w:r>
        <w:r>
          <w:rPr>
            <w:noProof/>
            <w:webHidden/>
          </w:rPr>
          <w:t>30</w:t>
        </w:r>
        <w:r>
          <w:rPr>
            <w:noProof/>
            <w:webHidden/>
          </w:rPr>
          <w:fldChar w:fldCharType="end"/>
        </w:r>
      </w:hyperlink>
    </w:p>
    <w:p w14:paraId="580BBDF5" w14:textId="666353A7" w:rsidR="008A746B" w:rsidRDefault="008A746B">
      <w:pPr>
        <w:pStyle w:val="TableofFigures"/>
        <w:tabs>
          <w:tab w:val="right" w:leader="dot" w:pos="13948"/>
        </w:tabs>
        <w:rPr>
          <w:rFonts w:eastAsiaTheme="minorEastAsia"/>
          <w:noProof/>
          <w:lang w:eastAsia="en-GB"/>
        </w:rPr>
      </w:pPr>
      <w:hyperlink w:anchor="_Toc39319497" w:history="1">
        <w:r w:rsidRPr="007D39DE">
          <w:rPr>
            <w:rStyle w:val="Hyperlink"/>
            <w:noProof/>
          </w:rPr>
          <w:t>Figure 27 – Data Science and Analytics Skills and Jobs (Forbes, 2017)</w:t>
        </w:r>
        <w:r>
          <w:rPr>
            <w:noProof/>
            <w:webHidden/>
          </w:rPr>
          <w:tab/>
        </w:r>
        <w:r>
          <w:rPr>
            <w:noProof/>
            <w:webHidden/>
          </w:rPr>
          <w:fldChar w:fldCharType="begin"/>
        </w:r>
        <w:r>
          <w:rPr>
            <w:noProof/>
            <w:webHidden/>
          </w:rPr>
          <w:instrText xml:space="preserve"> PAGEREF _Toc39319497 \h </w:instrText>
        </w:r>
        <w:r>
          <w:rPr>
            <w:noProof/>
            <w:webHidden/>
          </w:rPr>
        </w:r>
        <w:r>
          <w:rPr>
            <w:noProof/>
            <w:webHidden/>
          </w:rPr>
          <w:fldChar w:fldCharType="separate"/>
        </w:r>
        <w:r>
          <w:rPr>
            <w:noProof/>
            <w:webHidden/>
          </w:rPr>
          <w:t>31</w:t>
        </w:r>
        <w:r>
          <w:rPr>
            <w:noProof/>
            <w:webHidden/>
          </w:rPr>
          <w:fldChar w:fldCharType="end"/>
        </w:r>
      </w:hyperlink>
    </w:p>
    <w:p w14:paraId="558332E0" w14:textId="5DE5CF05" w:rsidR="008A746B" w:rsidRDefault="008A746B">
      <w:pPr>
        <w:pStyle w:val="TableofFigures"/>
        <w:tabs>
          <w:tab w:val="right" w:leader="dot" w:pos="13948"/>
        </w:tabs>
        <w:rPr>
          <w:rFonts w:eastAsiaTheme="minorEastAsia"/>
          <w:noProof/>
          <w:lang w:eastAsia="en-GB"/>
        </w:rPr>
      </w:pPr>
      <w:hyperlink w:anchor="_Toc39319498" w:history="1">
        <w:r w:rsidRPr="007D39DE">
          <w:rPr>
            <w:rStyle w:val="Hyperlink"/>
            <w:i/>
            <w:iCs/>
            <w:noProof/>
          </w:rPr>
          <w:t xml:space="preserve">Figure 28 – Data Analytics Jobs and Salaries in London </w:t>
        </w:r>
        <w:r w:rsidRPr="007D39DE">
          <w:rPr>
            <w:rStyle w:val="Hyperlink"/>
            <w:noProof/>
          </w:rPr>
          <w:t>(Glassdoor, 2020)</w:t>
        </w:r>
        <w:r>
          <w:rPr>
            <w:noProof/>
            <w:webHidden/>
          </w:rPr>
          <w:tab/>
        </w:r>
        <w:r>
          <w:rPr>
            <w:noProof/>
            <w:webHidden/>
          </w:rPr>
          <w:fldChar w:fldCharType="begin"/>
        </w:r>
        <w:r>
          <w:rPr>
            <w:noProof/>
            <w:webHidden/>
          </w:rPr>
          <w:instrText xml:space="preserve"> PAGEREF _Toc39319498 \h </w:instrText>
        </w:r>
        <w:r>
          <w:rPr>
            <w:noProof/>
            <w:webHidden/>
          </w:rPr>
        </w:r>
        <w:r>
          <w:rPr>
            <w:noProof/>
            <w:webHidden/>
          </w:rPr>
          <w:fldChar w:fldCharType="separate"/>
        </w:r>
        <w:r>
          <w:rPr>
            <w:noProof/>
            <w:webHidden/>
          </w:rPr>
          <w:t>32</w:t>
        </w:r>
        <w:r>
          <w:rPr>
            <w:noProof/>
            <w:webHidden/>
          </w:rPr>
          <w:fldChar w:fldCharType="end"/>
        </w:r>
      </w:hyperlink>
    </w:p>
    <w:p w14:paraId="2543912B" w14:textId="6EBA14EC" w:rsidR="008A746B" w:rsidRDefault="008A746B">
      <w:pPr>
        <w:pStyle w:val="TableofFigures"/>
        <w:tabs>
          <w:tab w:val="right" w:leader="dot" w:pos="13948"/>
        </w:tabs>
        <w:rPr>
          <w:rFonts w:eastAsiaTheme="minorEastAsia"/>
          <w:noProof/>
          <w:lang w:eastAsia="en-GB"/>
        </w:rPr>
      </w:pPr>
      <w:hyperlink w:anchor="_Toc39319499" w:history="1">
        <w:r w:rsidRPr="007D39DE">
          <w:rPr>
            <w:rStyle w:val="Hyperlink"/>
            <w:i/>
            <w:iCs/>
            <w:noProof/>
          </w:rPr>
          <w:t xml:space="preserve">Figure 29 – Median Salaries and Ages of Staff in the Further Education Sector </w:t>
        </w:r>
        <w:r w:rsidRPr="007D39DE">
          <w:rPr>
            <w:rStyle w:val="Hyperlink"/>
            <w:noProof/>
          </w:rPr>
          <w:t>(Frontier Economics, 2017)</w:t>
        </w:r>
        <w:r>
          <w:rPr>
            <w:noProof/>
            <w:webHidden/>
          </w:rPr>
          <w:tab/>
        </w:r>
        <w:r>
          <w:rPr>
            <w:noProof/>
            <w:webHidden/>
          </w:rPr>
          <w:fldChar w:fldCharType="begin"/>
        </w:r>
        <w:r>
          <w:rPr>
            <w:noProof/>
            <w:webHidden/>
          </w:rPr>
          <w:instrText xml:space="preserve"> PAGEREF _Toc39319499 \h </w:instrText>
        </w:r>
        <w:r>
          <w:rPr>
            <w:noProof/>
            <w:webHidden/>
          </w:rPr>
        </w:r>
        <w:r>
          <w:rPr>
            <w:noProof/>
            <w:webHidden/>
          </w:rPr>
          <w:fldChar w:fldCharType="separate"/>
        </w:r>
        <w:r>
          <w:rPr>
            <w:noProof/>
            <w:webHidden/>
          </w:rPr>
          <w:t>33</w:t>
        </w:r>
        <w:r>
          <w:rPr>
            <w:noProof/>
            <w:webHidden/>
          </w:rPr>
          <w:fldChar w:fldCharType="end"/>
        </w:r>
      </w:hyperlink>
    </w:p>
    <w:p w14:paraId="2C24F7A3" w14:textId="201CCC6D" w:rsidR="008A746B" w:rsidRDefault="008A746B">
      <w:pPr>
        <w:pStyle w:val="TableofFigures"/>
        <w:tabs>
          <w:tab w:val="right" w:leader="dot" w:pos="13948"/>
        </w:tabs>
        <w:rPr>
          <w:rFonts w:eastAsiaTheme="minorEastAsia"/>
          <w:noProof/>
          <w:lang w:eastAsia="en-GB"/>
        </w:rPr>
      </w:pPr>
      <w:hyperlink w:anchor="_Toc39319500" w:history="1">
        <w:r w:rsidRPr="007D39DE">
          <w:rPr>
            <w:rStyle w:val="Hyperlink"/>
            <w:noProof/>
          </w:rPr>
          <w:t>Figure 30 – Data Analytics Roles and Team Expertise  (Saltz &amp; Grady, 2017)</w:t>
        </w:r>
        <w:r>
          <w:rPr>
            <w:noProof/>
            <w:webHidden/>
          </w:rPr>
          <w:tab/>
        </w:r>
        <w:r>
          <w:rPr>
            <w:noProof/>
            <w:webHidden/>
          </w:rPr>
          <w:fldChar w:fldCharType="begin"/>
        </w:r>
        <w:r>
          <w:rPr>
            <w:noProof/>
            <w:webHidden/>
          </w:rPr>
          <w:instrText xml:space="preserve"> PAGEREF _Toc39319500 \h </w:instrText>
        </w:r>
        <w:r>
          <w:rPr>
            <w:noProof/>
            <w:webHidden/>
          </w:rPr>
        </w:r>
        <w:r>
          <w:rPr>
            <w:noProof/>
            <w:webHidden/>
          </w:rPr>
          <w:fldChar w:fldCharType="separate"/>
        </w:r>
        <w:r>
          <w:rPr>
            <w:noProof/>
            <w:webHidden/>
          </w:rPr>
          <w:t>34</w:t>
        </w:r>
        <w:r>
          <w:rPr>
            <w:noProof/>
            <w:webHidden/>
          </w:rPr>
          <w:fldChar w:fldCharType="end"/>
        </w:r>
      </w:hyperlink>
    </w:p>
    <w:p w14:paraId="213CF9F7" w14:textId="7590661F" w:rsidR="008A746B" w:rsidRDefault="008A746B">
      <w:pPr>
        <w:pStyle w:val="TableofFigures"/>
        <w:tabs>
          <w:tab w:val="right" w:leader="dot" w:pos="13948"/>
        </w:tabs>
        <w:rPr>
          <w:rFonts w:eastAsiaTheme="minorEastAsia"/>
          <w:noProof/>
          <w:lang w:eastAsia="en-GB"/>
        </w:rPr>
      </w:pPr>
      <w:hyperlink w:anchor="_Toc39319501" w:history="1">
        <w:r w:rsidRPr="007D39DE">
          <w:rPr>
            <w:rStyle w:val="Hyperlink"/>
            <w:noProof/>
          </w:rPr>
          <w:t>Figure 31 – Link Between Analytic Capabilities and Financial Performance (Pearson &amp; Wegener, 2013)</w:t>
        </w:r>
        <w:r>
          <w:rPr>
            <w:noProof/>
            <w:webHidden/>
          </w:rPr>
          <w:tab/>
        </w:r>
        <w:r>
          <w:rPr>
            <w:noProof/>
            <w:webHidden/>
          </w:rPr>
          <w:fldChar w:fldCharType="begin"/>
        </w:r>
        <w:r>
          <w:rPr>
            <w:noProof/>
            <w:webHidden/>
          </w:rPr>
          <w:instrText xml:space="preserve"> PAGEREF _Toc39319501 \h </w:instrText>
        </w:r>
        <w:r>
          <w:rPr>
            <w:noProof/>
            <w:webHidden/>
          </w:rPr>
        </w:r>
        <w:r>
          <w:rPr>
            <w:noProof/>
            <w:webHidden/>
          </w:rPr>
          <w:fldChar w:fldCharType="separate"/>
        </w:r>
        <w:r>
          <w:rPr>
            <w:noProof/>
            <w:webHidden/>
          </w:rPr>
          <w:t>36</w:t>
        </w:r>
        <w:r>
          <w:rPr>
            <w:noProof/>
            <w:webHidden/>
          </w:rPr>
          <w:fldChar w:fldCharType="end"/>
        </w:r>
      </w:hyperlink>
    </w:p>
    <w:p w14:paraId="3B4E32BA" w14:textId="141DFB17" w:rsidR="008A746B" w:rsidRDefault="008A746B">
      <w:pPr>
        <w:pStyle w:val="TableofFigures"/>
        <w:tabs>
          <w:tab w:val="right" w:leader="dot" w:pos="13948"/>
        </w:tabs>
        <w:rPr>
          <w:rFonts w:eastAsiaTheme="minorEastAsia"/>
          <w:noProof/>
          <w:lang w:eastAsia="en-GB"/>
        </w:rPr>
      </w:pPr>
      <w:hyperlink w:anchor="_Toc39319502" w:history="1">
        <w:r w:rsidRPr="007D39DE">
          <w:rPr>
            <w:rStyle w:val="Hyperlink"/>
            <w:noProof/>
          </w:rPr>
          <w:t>Figure 32 – High Performance of the “Composite Success Factors” Analytics Technique (Holt &amp; Schools, 2015)</w:t>
        </w:r>
        <w:r>
          <w:rPr>
            <w:noProof/>
            <w:webHidden/>
          </w:rPr>
          <w:tab/>
        </w:r>
        <w:r>
          <w:rPr>
            <w:noProof/>
            <w:webHidden/>
          </w:rPr>
          <w:fldChar w:fldCharType="begin"/>
        </w:r>
        <w:r>
          <w:rPr>
            <w:noProof/>
            <w:webHidden/>
          </w:rPr>
          <w:instrText xml:space="preserve"> PAGEREF _Toc39319502 \h </w:instrText>
        </w:r>
        <w:r>
          <w:rPr>
            <w:noProof/>
            <w:webHidden/>
          </w:rPr>
        </w:r>
        <w:r>
          <w:rPr>
            <w:noProof/>
            <w:webHidden/>
          </w:rPr>
          <w:fldChar w:fldCharType="separate"/>
        </w:r>
        <w:r>
          <w:rPr>
            <w:noProof/>
            <w:webHidden/>
          </w:rPr>
          <w:t>37</w:t>
        </w:r>
        <w:r>
          <w:rPr>
            <w:noProof/>
            <w:webHidden/>
          </w:rPr>
          <w:fldChar w:fldCharType="end"/>
        </w:r>
      </w:hyperlink>
    </w:p>
    <w:p w14:paraId="41FCD3AD" w14:textId="0C0395D8" w:rsidR="008A746B" w:rsidRDefault="008A746B">
      <w:pPr>
        <w:pStyle w:val="TableofFigures"/>
        <w:tabs>
          <w:tab w:val="right" w:leader="dot" w:pos="13948"/>
        </w:tabs>
        <w:rPr>
          <w:rFonts w:eastAsiaTheme="minorEastAsia"/>
          <w:noProof/>
          <w:lang w:eastAsia="en-GB"/>
        </w:rPr>
      </w:pPr>
      <w:hyperlink w:anchor="_Toc39319503" w:history="1">
        <w:r w:rsidRPr="007D39DE">
          <w:rPr>
            <w:rStyle w:val="Hyperlink"/>
            <w:noProof/>
          </w:rPr>
          <w:t>Figure 33 – Using Tree Induction to Predict Grade 3 Student Performance (Holt &amp; Schools, 2015)</w:t>
        </w:r>
        <w:r>
          <w:rPr>
            <w:noProof/>
            <w:webHidden/>
          </w:rPr>
          <w:tab/>
        </w:r>
        <w:r>
          <w:rPr>
            <w:noProof/>
            <w:webHidden/>
          </w:rPr>
          <w:fldChar w:fldCharType="begin"/>
        </w:r>
        <w:r>
          <w:rPr>
            <w:noProof/>
            <w:webHidden/>
          </w:rPr>
          <w:instrText xml:space="preserve"> PAGEREF _Toc39319503 \h </w:instrText>
        </w:r>
        <w:r>
          <w:rPr>
            <w:noProof/>
            <w:webHidden/>
          </w:rPr>
        </w:r>
        <w:r>
          <w:rPr>
            <w:noProof/>
            <w:webHidden/>
          </w:rPr>
          <w:fldChar w:fldCharType="separate"/>
        </w:r>
        <w:r>
          <w:rPr>
            <w:noProof/>
            <w:webHidden/>
          </w:rPr>
          <w:t>38</w:t>
        </w:r>
        <w:r>
          <w:rPr>
            <w:noProof/>
            <w:webHidden/>
          </w:rPr>
          <w:fldChar w:fldCharType="end"/>
        </w:r>
      </w:hyperlink>
    </w:p>
    <w:p w14:paraId="1B515FFA" w14:textId="2C4B939E" w:rsidR="008A746B" w:rsidRDefault="008A746B">
      <w:pPr>
        <w:pStyle w:val="TableofFigures"/>
        <w:tabs>
          <w:tab w:val="right" w:leader="dot" w:pos="13948"/>
        </w:tabs>
        <w:rPr>
          <w:rFonts w:eastAsiaTheme="minorEastAsia"/>
          <w:noProof/>
          <w:lang w:eastAsia="en-GB"/>
        </w:rPr>
      </w:pPr>
      <w:hyperlink w:anchor="_Toc39319504" w:history="1">
        <w:r w:rsidRPr="007D39DE">
          <w:rPr>
            <w:rStyle w:val="Hyperlink"/>
            <w:noProof/>
          </w:rPr>
          <w:t>Figure 35 – Incumbent vs. Entrant Product Innovation (Utterback, 1994)</w:t>
        </w:r>
        <w:r>
          <w:rPr>
            <w:noProof/>
            <w:webHidden/>
          </w:rPr>
          <w:tab/>
        </w:r>
        <w:r>
          <w:rPr>
            <w:noProof/>
            <w:webHidden/>
          </w:rPr>
          <w:fldChar w:fldCharType="begin"/>
        </w:r>
        <w:r>
          <w:rPr>
            <w:noProof/>
            <w:webHidden/>
          </w:rPr>
          <w:instrText xml:space="preserve"> PAGEREF _Toc39319504 \h </w:instrText>
        </w:r>
        <w:r>
          <w:rPr>
            <w:noProof/>
            <w:webHidden/>
          </w:rPr>
        </w:r>
        <w:r>
          <w:rPr>
            <w:noProof/>
            <w:webHidden/>
          </w:rPr>
          <w:fldChar w:fldCharType="separate"/>
        </w:r>
        <w:r>
          <w:rPr>
            <w:noProof/>
            <w:webHidden/>
          </w:rPr>
          <w:t>41</w:t>
        </w:r>
        <w:r>
          <w:rPr>
            <w:noProof/>
            <w:webHidden/>
          </w:rPr>
          <w:fldChar w:fldCharType="end"/>
        </w:r>
      </w:hyperlink>
    </w:p>
    <w:p w14:paraId="1BDBC247" w14:textId="2028EF51" w:rsidR="008A746B" w:rsidRDefault="008A746B">
      <w:pPr>
        <w:pStyle w:val="TableofFigures"/>
        <w:tabs>
          <w:tab w:val="right" w:leader="dot" w:pos="13948"/>
        </w:tabs>
        <w:rPr>
          <w:rFonts w:eastAsiaTheme="minorEastAsia"/>
          <w:noProof/>
          <w:lang w:eastAsia="en-GB"/>
        </w:rPr>
      </w:pPr>
      <w:hyperlink w:anchor="_Toc39319505" w:history="1">
        <w:r w:rsidRPr="007D39DE">
          <w:rPr>
            <w:rStyle w:val="Hyperlink"/>
            <w:noProof/>
          </w:rPr>
          <w:t>Figure 36 – An interactive look at organizations’ use of data and analytics (McKinsey &amp; Company (2), 2017)</w:t>
        </w:r>
        <w:r>
          <w:rPr>
            <w:noProof/>
            <w:webHidden/>
          </w:rPr>
          <w:tab/>
        </w:r>
        <w:r>
          <w:rPr>
            <w:noProof/>
            <w:webHidden/>
          </w:rPr>
          <w:fldChar w:fldCharType="begin"/>
        </w:r>
        <w:r>
          <w:rPr>
            <w:noProof/>
            <w:webHidden/>
          </w:rPr>
          <w:instrText xml:space="preserve"> PAGEREF _Toc39319505 \h </w:instrText>
        </w:r>
        <w:r>
          <w:rPr>
            <w:noProof/>
            <w:webHidden/>
          </w:rPr>
        </w:r>
        <w:r>
          <w:rPr>
            <w:noProof/>
            <w:webHidden/>
          </w:rPr>
          <w:fldChar w:fldCharType="separate"/>
        </w:r>
        <w:r>
          <w:rPr>
            <w:noProof/>
            <w:webHidden/>
          </w:rPr>
          <w:t>42</w:t>
        </w:r>
        <w:r>
          <w:rPr>
            <w:noProof/>
            <w:webHidden/>
          </w:rPr>
          <w:fldChar w:fldCharType="end"/>
        </w:r>
      </w:hyperlink>
    </w:p>
    <w:p w14:paraId="58B8EA12" w14:textId="1B06F70C" w:rsidR="008A746B" w:rsidRDefault="008A746B">
      <w:pPr>
        <w:pStyle w:val="TableofFigures"/>
        <w:tabs>
          <w:tab w:val="right" w:leader="dot" w:pos="13948"/>
        </w:tabs>
        <w:rPr>
          <w:rFonts w:eastAsiaTheme="minorEastAsia"/>
          <w:noProof/>
          <w:lang w:eastAsia="en-GB"/>
        </w:rPr>
      </w:pPr>
      <w:hyperlink w:anchor="_Toc39319506" w:history="1">
        <w:r w:rsidRPr="007D39DE">
          <w:rPr>
            <w:rStyle w:val="Hyperlink"/>
            <w:noProof/>
          </w:rPr>
          <w:t>Figure 37 – The Knowledge Ladder; adapted from (Gottschalk, 2013)</w:t>
        </w:r>
        <w:r>
          <w:rPr>
            <w:noProof/>
            <w:webHidden/>
          </w:rPr>
          <w:tab/>
        </w:r>
        <w:r>
          <w:rPr>
            <w:noProof/>
            <w:webHidden/>
          </w:rPr>
          <w:fldChar w:fldCharType="begin"/>
        </w:r>
        <w:r>
          <w:rPr>
            <w:noProof/>
            <w:webHidden/>
          </w:rPr>
          <w:instrText xml:space="preserve"> PAGEREF _Toc39319506 \h </w:instrText>
        </w:r>
        <w:r>
          <w:rPr>
            <w:noProof/>
            <w:webHidden/>
          </w:rPr>
        </w:r>
        <w:r>
          <w:rPr>
            <w:noProof/>
            <w:webHidden/>
          </w:rPr>
          <w:fldChar w:fldCharType="separate"/>
        </w:r>
        <w:r>
          <w:rPr>
            <w:noProof/>
            <w:webHidden/>
          </w:rPr>
          <w:t>44</w:t>
        </w:r>
        <w:r>
          <w:rPr>
            <w:noProof/>
            <w:webHidden/>
          </w:rPr>
          <w:fldChar w:fldCharType="end"/>
        </w:r>
      </w:hyperlink>
    </w:p>
    <w:p w14:paraId="48F88AEE" w14:textId="1A872DC0" w:rsidR="008A746B" w:rsidRDefault="008A746B">
      <w:pPr>
        <w:pStyle w:val="TableofFigures"/>
        <w:tabs>
          <w:tab w:val="right" w:leader="dot" w:pos="13948"/>
        </w:tabs>
        <w:rPr>
          <w:rFonts w:eastAsiaTheme="minorEastAsia"/>
          <w:noProof/>
          <w:lang w:eastAsia="en-GB"/>
        </w:rPr>
      </w:pPr>
      <w:hyperlink w:anchor="_Toc39319507" w:history="1">
        <w:r w:rsidRPr="007D39DE">
          <w:rPr>
            <w:rStyle w:val="Hyperlink"/>
            <w:noProof/>
          </w:rPr>
          <w:t>Figure 38 – Managing Risk in Innovation (Furr, 2011), (Lamb, 2018)</w:t>
        </w:r>
        <w:r>
          <w:rPr>
            <w:noProof/>
            <w:webHidden/>
          </w:rPr>
          <w:tab/>
        </w:r>
        <w:r>
          <w:rPr>
            <w:noProof/>
            <w:webHidden/>
          </w:rPr>
          <w:fldChar w:fldCharType="begin"/>
        </w:r>
        <w:r>
          <w:rPr>
            <w:noProof/>
            <w:webHidden/>
          </w:rPr>
          <w:instrText xml:space="preserve"> PAGEREF _Toc39319507 \h </w:instrText>
        </w:r>
        <w:r>
          <w:rPr>
            <w:noProof/>
            <w:webHidden/>
          </w:rPr>
        </w:r>
        <w:r>
          <w:rPr>
            <w:noProof/>
            <w:webHidden/>
          </w:rPr>
          <w:fldChar w:fldCharType="separate"/>
        </w:r>
        <w:r>
          <w:rPr>
            <w:noProof/>
            <w:webHidden/>
          </w:rPr>
          <w:t>45</w:t>
        </w:r>
        <w:r>
          <w:rPr>
            <w:noProof/>
            <w:webHidden/>
          </w:rPr>
          <w:fldChar w:fldCharType="end"/>
        </w:r>
      </w:hyperlink>
    </w:p>
    <w:p w14:paraId="01F6B6DD" w14:textId="19EC027C" w:rsidR="008A746B" w:rsidRDefault="008A746B">
      <w:pPr>
        <w:pStyle w:val="TableofFigures"/>
        <w:tabs>
          <w:tab w:val="right" w:leader="dot" w:pos="13948"/>
        </w:tabs>
        <w:rPr>
          <w:rFonts w:eastAsiaTheme="minorEastAsia"/>
          <w:noProof/>
          <w:lang w:eastAsia="en-GB"/>
        </w:rPr>
      </w:pPr>
      <w:hyperlink w:anchor="_Toc39319508" w:history="1">
        <w:r w:rsidRPr="007D39DE">
          <w:rPr>
            <w:rStyle w:val="Hyperlink"/>
            <w:noProof/>
          </w:rPr>
          <w:t>Figure 39 – An Example Business Model Canvas</w:t>
        </w:r>
        <w:r>
          <w:rPr>
            <w:noProof/>
            <w:webHidden/>
          </w:rPr>
          <w:tab/>
        </w:r>
        <w:r>
          <w:rPr>
            <w:noProof/>
            <w:webHidden/>
          </w:rPr>
          <w:fldChar w:fldCharType="begin"/>
        </w:r>
        <w:r>
          <w:rPr>
            <w:noProof/>
            <w:webHidden/>
          </w:rPr>
          <w:instrText xml:space="preserve"> PAGEREF _Toc39319508 \h </w:instrText>
        </w:r>
        <w:r>
          <w:rPr>
            <w:noProof/>
            <w:webHidden/>
          </w:rPr>
        </w:r>
        <w:r>
          <w:rPr>
            <w:noProof/>
            <w:webHidden/>
          </w:rPr>
          <w:fldChar w:fldCharType="separate"/>
        </w:r>
        <w:r>
          <w:rPr>
            <w:noProof/>
            <w:webHidden/>
          </w:rPr>
          <w:t>47</w:t>
        </w:r>
        <w:r>
          <w:rPr>
            <w:noProof/>
            <w:webHidden/>
          </w:rPr>
          <w:fldChar w:fldCharType="end"/>
        </w:r>
      </w:hyperlink>
    </w:p>
    <w:p w14:paraId="70D1ED10" w14:textId="16E9BA82" w:rsidR="008A746B" w:rsidRDefault="008A746B">
      <w:pPr>
        <w:pStyle w:val="TableofFigures"/>
        <w:tabs>
          <w:tab w:val="right" w:leader="dot" w:pos="13948"/>
        </w:tabs>
        <w:rPr>
          <w:rFonts w:eastAsiaTheme="minorEastAsia"/>
          <w:noProof/>
          <w:lang w:eastAsia="en-GB"/>
        </w:rPr>
      </w:pPr>
      <w:hyperlink w:anchor="_Toc39319509" w:history="1">
        <w:r w:rsidRPr="007D39DE">
          <w:rPr>
            <w:rStyle w:val="Hyperlink"/>
            <w:noProof/>
          </w:rPr>
          <w:t>Figure 40 – Driving the Success of Data Science Solutions: Skills Roles and Responsibilities (Granville, 2017)</w:t>
        </w:r>
        <w:r>
          <w:rPr>
            <w:noProof/>
            <w:webHidden/>
          </w:rPr>
          <w:tab/>
        </w:r>
        <w:r>
          <w:rPr>
            <w:noProof/>
            <w:webHidden/>
          </w:rPr>
          <w:fldChar w:fldCharType="begin"/>
        </w:r>
        <w:r>
          <w:rPr>
            <w:noProof/>
            <w:webHidden/>
          </w:rPr>
          <w:instrText xml:space="preserve"> PAGEREF _Toc39319509 \h </w:instrText>
        </w:r>
        <w:r>
          <w:rPr>
            <w:noProof/>
            <w:webHidden/>
          </w:rPr>
        </w:r>
        <w:r>
          <w:rPr>
            <w:noProof/>
            <w:webHidden/>
          </w:rPr>
          <w:fldChar w:fldCharType="separate"/>
        </w:r>
        <w:r>
          <w:rPr>
            <w:noProof/>
            <w:webHidden/>
          </w:rPr>
          <w:t>48</w:t>
        </w:r>
        <w:r>
          <w:rPr>
            <w:noProof/>
            <w:webHidden/>
          </w:rPr>
          <w:fldChar w:fldCharType="end"/>
        </w:r>
      </w:hyperlink>
    </w:p>
    <w:p w14:paraId="4080622C" w14:textId="3CA4B8A6" w:rsidR="008A746B" w:rsidRDefault="008A746B">
      <w:pPr>
        <w:pStyle w:val="TableofFigures"/>
        <w:tabs>
          <w:tab w:val="right" w:leader="dot" w:pos="13948"/>
        </w:tabs>
        <w:rPr>
          <w:rFonts w:eastAsiaTheme="minorEastAsia"/>
          <w:noProof/>
          <w:lang w:eastAsia="en-GB"/>
        </w:rPr>
      </w:pPr>
      <w:hyperlink w:anchor="_Toc39319510" w:history="1">
        <w:r w:rsidRPr="007D39DE">
          <w:rPr>
            <w:rStyle w:val="Hyperlink"/>
            <w:i/>
            <w:iCs/>
            <w:noProof/>
          </w:rPr>
          <w:t>Figure 41 – Sample Blogs and Posts on by the author on Data Analytics to External and Internal Professional Networks</w:t>
        </w:r>
        <w:r>
          <w:rPr>
            <w:noProof/>
            <w:webHidden/>
          </w:rPr>
          <w:tab/>
        </w:r>
        <w:r>
          <w:rPr>
            <w:noProof/>
            <w:webHidden/>
          </w:rPr>
          <w:fldChar w:fldCharType="begin"/>
        </w:r>
        <w:r>
          <w:rPr>
            <w:noProof/>
            <w:webHidden/>
          </w:rPr>
          <w:instrText xml:space="preserve"> PAGEREF _Toc39319510 \h </w:instrText>
        </w:r>
        <w:r>
          <w:rPr>
            <w:noProof/>
            <w:webHidden/>
          </w:rPr>
        </w:r>
        <w:r>
          <w:rPr>
            <w:noProof/>
            <w:webHidden/>
          </w:rPr>
          <w:fldChar w:fldCharType="separate"/>
        </w:r>
        <w:r>
          <w:rPr>
            <w:noProof/>
            <w:webHidden/>
          </w:rPr>
          <w:t>50</w:t>
        </w:r>
        <w:r>
          <w:rPr>
            <w:noProof/>
            <w:webHidden/>
          </w:rPr>
          <w:fldChar w:fldCharType="end"/>
        </w:r>
      </w:hyperlink>
    </w:p>
    <w:p w14:paraId="1842F6FF" w14:textId="1AD66481" w:rsidR="008A746B" w:rsidRDefault="008A746B">
      <w:pPr>
        <w:pStyle w:val="TableofFigures"/>
        <w:tabs>
          <w:tab w:val="right" w:leader="dot" w:pos="13948"/>
        </w:tabs>
        <w:rPr>
          <w:rFonts w:eastAsiaTheme="minorEastAsia"/>
          <w:noProof/>
          <w:lang w:eastAsia="en-GB"/>
        </w:rPr>
      </w:pPr>
      <w:hyperlink w:anchor="_Toc39319511" w:history="1">
        <w:r w:rsidRPr="007D39DE">
          <w:rPr>
            <w:rStyle w:val="Hyperlink"/>
            <w:noProof/>
          </w:rPr>
          <w:t>Figure 42 – Roadmap to becoming an analytical competitor (Davenport &amp; Harris, 2017)</w:t>
        </w:r>
        <w:r>
          <w:rPr>
            <w:noProof/>
            <w:webHidden/>
          </w:rPr>
          <w:tab/>
        </w:r>
        <w:r>
          <w:rPr>
            <w:noProof/>
            <w:webHidden/>
          </w:rPr>
          <w:fldChar w:fldCharType="begin"/>
        </w:r>
        <w:r>
          <w:rPr>
            <w:noProof/>
            <w:webHidden/>
          </w:rPr>
          <w:instrText xml:space="preserve"> PAGEREF _Toc39319511 \h </w:instrText>
        </w:r>
        <w:r>
          <w:rPr>
            <w:noProof/>
            <w:webHidden/>
          </w:rPr>
        </w:r>
        <w:r>
          <w:rPr>
            <w:noProof/>
            <w:webHidden/>
          </w:rPr>
          <w:fldChar w:fldCharType="separate"/>
        </w:r>
        <w:r>
          <w:rPr>
            <w:noProof/>
            <w:webHidden/>
          </w:rPr>
          <w:t>53</w:t>
        </w:r>
        <w:r>
          <w:rPr>
            <w:noProof/>
            <w:webHidden/>
          </w:rPr>
          <w:fldChar w:fldCharType="end"/>
        </w:r>
      </w:hyperlink>
    </w:p>
    <w:p w14:paraId="5C0A5346" w14:textId="5743F86A" w:rsidR="008A746B" w:rsidRDefault="008A746B">
      <w:pPr>
        <w:pStyle w:val="TableofFigures"/>
        <w:tabs>
          <w:tab w:val="right" w:leader="dot" w:pos="13948"/>
        </w:tabs>
        <w:rPr>
          <w:rFonts w:eastAsiaTheme="minorEastAsia"/>
          <w:noProof/>
          <w:lang w:eastAsia="en-GB"/>
        </w:rPr>
      </w:pPr>
      <w:hyperlink w:anchor="_Toc39319512" w:history="1">
        <w:r w:rsidRPr="007D39DE">
          <w:rPr>
            <w:rStyle w:val="Hyperlink"/>
            <w:noProof/>
          </w:rPr>
          <w:t>Figure 43 – Hypotheses and Findings from the Pilot Project</w:t>
        </w:r>
        <w:r>
          <w:rPr>
            <w:noProof/>
            <w:webHidden/>
          </w:rPr>
          <w:tab/>
        </w:r>
        <w:r>
          <w:rPr>
            <w:noProof/>
            <w:webHidden/>
          </w:rPr>
          <w:fldChar w:fldCharType="begin"/>
        </w:r>
        <w:r>
          <w:rPr>
            <w:noProof/>
            <w:webHidden/>
          </w:rPr>
          <w:instrText xml:space="preserve"> PAGEREF _Toc39319512 \h </w:instrText>
        </w:r>
        <w:r>
          <w:rPr>
            <w:noProof/>
            <w:webHidden/>
          </w:rPr>
        </w:r>
        <w:r>
          <w:rPr>
            <w:noProof/>
            <w:webHidden/>
          </w:rPr>
          <w:fldChar w:fldCharType="separate"/>
        </w:r>
        <w:r>
          <w:rPr>
            <w:noProof/>
            <w:webHidden/>
          </w:rPr>
          <w:t>56</w:t>
        </w:r>
        <w:r>
          <w:rPr>
            <w:noProof/>
            <w:webHidden/>
          </w:rPr>
          <w:fldChar w:fldCharType="end"/>
        </w:r>
      </w:hyperlink>
    </w:p>
    <w:p w14:paraId="13299EF1" w14:textId="68AAD911" w:rsidR="008A746B" w:rsidRDefault="008A746B">
      <w:pPr>
        <w:pStyle w:val="TableofFigures"/>
        <w:tabs>
          <w:tab w:val="right" w:leader="dot" w:pos="13948"/>
        </w:tabs>
        <w:rPr>
          <w:rFonts w:eastAsiaTheme="minorEastAsia"/>
          <w:noProof/>
          <w:lang w:eastAsia="en-GB"/>
        </w:rPr>
      </w:pPr>
      <w:hyperlink w:anchor="_Toc39319513" w:history="1">
        <w:r w:rsidRPr="007D39DE">
          <w:rPr>
            <w:rStyle w:val="Hyperlink"/>
            <w:noProof/>
          </w:rPr>
          <w:t>Figure 44 – Certificate of Completion for Business Analytics: Decision Making Using Data</w:t>
        </w:r>
        <w:r>
          <w:rPr>
            <w:noProof/>
            <w:webHidden/>
          </w:rPr>
          <w:tab/>
        </w:r>
        <w:r>
          <w:rPr>
            <w:noProof/>
            <w:webHidden/>
          </w:rPr>
          <w:fldChar w:fldCharType="begin"/>
        </w:r>
        <w:r>
          <w:rPr>
            <w:noProof/>
            <w:webHidden/>
          </w:rPr>
          <w:instrText xml:space="preserve"> PAGEREF _Toc39319513 \h </w:instrText>
        </w:r>
        <w:r>
          <w:rPr>
            <w:noProof/>
            <w:webHidden/>
          </w:rPr>
        </w:r>
        <w:r>
          <w:rPr>
            <w:noProof/>
            <w:webHidden/>
          </w:rPr>
          <w:fldChar w:fldCharType="separate"/>
        </w:r>
        <w:r>
          <w:rPr>
            <w:noProof/>
            <w:webHidden/>
          </w:rPr>
          <w:t>59</w:t>
        </w:r>
        <w:r>
          <w:rPr>
            <w:noProof/>
            <w:webHidden/>
          </w:rPr>
          <w:fldChar w:fldCharType="end"/>
        </w:r>
      </w:hyperlink>
    </w:p>
    <w:p w14:paraId="3EC3365A" w14:textId="4E8C0A2E" w:rsidR="008A746B" w:rsidRDefault="008A746B">
      <w:pPr>
        <w:pStyle w:val="TableofFigures"/>
        <w:tabs>
          <w:tab w:val="right" w:leader="dot" w:pos="13948"/>
        </w:tabs>
        <w:rPr>
          <w:rFonts w:eastAsiaTheme="minorEastAsia"/>
          <w:noProof/>
          <w:lang w:eastAsia="en-GB"/>
        </w:rPr>
      </w:pPr>
      <w:hyperlink w:anchor="_Toc39319514" w:history="1">
        <w:r w:rsidRPr="007D39DE">
          <w:rPr>
            <w:rStyle w:val="Hyperlink"/>
            <w:noProof/>
          </w:rPr>
          <w:t>Figure 45 – Most Popular Programming Languages Over Time (Stack Overflow, 2019)</w:t>
        </w:r>
        <w:r>
          <w:rPr>
            <w:noProof/>
            <w:webHidden/>
          </w:rPr>
          <w:tab/>
        </w:r>
        <w:r>
          <w:rPr>
            <w:noProof/>
            <w:webHidden/>
          </w:rPr>
          <w:fldChar w:fldCharType="begin"/>
        </w:r>
        <w:r>
          <w:rPr>
            <w:noProof/>
            <w:webHidden/>
          </w:rPr>
          <w:instrText xml:space="preserve"> PAGEREF _Toc39319514 \h </w:instrText>
        </w:r>
        <w:r>
          <w:rPr>
            <w:noProof/>
            <w:webHidden/>
          </w:rPr>
        </w:r>
        <w:r>
          <w:rPr>
            <w:noProof/>
            <w:webHidden/>
          </w:rPr>
          <w:fldChar w:fldCharType="separate"/>
        </w:r>
        <w:r>
          <w:rPr>
            <w:noProof/>
            <w:webHidden/>
          </w:rPr>
          <w:t>59</w:t>
        </w:r>
        <w:r>
          <w:rPr>
            <w:noProof/>
            <w:webHidden/>
          </w:rPr>
          <w:fldChar w:fldCharType="end"/>
        </w:r>
      </w:hyperlink>
    </w:p>
    <w:p w14:paraId="6208FA61" w14:textId="1962BC51" w:rsidR="008A746B" w:rsidRDefault="008A746B">
      <w:pPr>
        <w:pStyle w:val="TableofFigures"/>
        <w:tabs>
          <w:tab w:val="right" w:leader="dot" w:pos="13948"/>
        </w:tabs>
        <w:rPr>
          <w:rFonts w:eastAsiaTheme="minorEastAsia"/>
          <w:noProof/>
          <w:lang w:eastAsia="en-GB"/>
        </w:rPr>
      </w:pPr>
      <w:hyperlink w:anchor="_Toc39319515" w:history="1">
        <w:r w:rsidRPr="007D39DE">
          <w:rPr>
            <w:rStyle w:val="Hyperlink"/>
            <w:noProof/>
          </w:rPr>
          <w:t>Figure 46 – Using tree induction to predict if patients will develop diabetes</w:t>
        </w:r>
        <w:r>
          <w:rPr>
            <w:noProof/>
            <w:webHidden/>
          </w:rPr>
          <w:tab/>
        </w:r>
        <w:r>
          <w:rPr>
            <w:noProof/>
            <w:webHidden/>
          </w:rPr>
          <w:fldChar w:fldCharType="begin"/>
        </w:r>
        <w:r>
          <w:rPr>
            <w:noProof/>
            <w:webHidden/>
          </w:rPr>
          <w:instrText xml:space="preserve"> PAGEREF _Toc39319515 \h </w:instrText>
        </w:r>
        <w:r>
          <w:rPr>
            <w:noProof/>
            <w:webHidden/>
          </w:rPr>
        </w:r>
        <w:r>
          <w:rPr>
            <w:noProof/>
            <w:webHidden/>
          </w:rPr>
          <w:fldChar w:fldCharType="separate"/>
        </w:r>
        <w:r>
          <w:rPr>
            <w:noProof/>
            <w:webHidden/>
          </w:rPr>
          <w:t>60</w:t>
        </w:r>
        <w:r>
          <w:rPr>
            <w:noProof/>
            <w:webHidden/>
          </w:rPr>
          <w:fldChar w:fldCharType="end"/>
        </w:r>
      </w:hyperlink>
    </w:p>
    <w:p w14:paraId="0D7A335B" w14:textId="69011C5C" w:rsidR="008A746B" w:rsidRDefault="008A746B">
      <w:pPr>
        <w:pStyle w:val="TableofFigures"/>
        <w:tabs>
          <w:tab w:val="right" w:leader="dot" w:pos="13948"/>
        </w:tabs>
        <w:rPr>
          <w:rFonts w:eastAsiaTheme="minorEastAsia"/>
          <w:noProof/>
          <w:lang w:eastAsia="en-GB"/>
        </w:rPr>
      </w:pPr>
      <w:hyperlink w:anchor="_Toc39319516" w:history="1">
        <w:r w:rsidRPr="007D39DE">
          <w:rPr>
            <w:rStyle w:val="Hyperlink"/>
            <w:noProof/>
          </w:rPr>
          <w:t>Figure 47 – Using a scatter-plot matrix or “SPLOM” to uncover patterns in English &amp; Maths student attendance</w:t>
        </w:r>
        <w:r>
          <w:rPr>
            <w:noProof/>
            <w:webHidden/>
          </w:rPr>
          <w:tab/>
        </w:r>
        <w:r>
          <w:rPr>
            <w:noProof/>
            <w:webHidden/>
          </w:rPr>
          <w:fldChar w:fldCharType="begin"/>
        </w:r>
        <w:r>
          <w:rPr>
            <w:noProof/>
            <w:webHidden/>
          </w:rPr>
          <w:instrText xml:space="preserve"> PAGEREF _Toc39319516 \h </w:instrText>
        </w:r>
        <w:r>
          <w:rPr>
            <w:noProof/>
            <w:webHidden/>
          </w:rPr>
        </w:r>
        <w:r>
          <w:rPr>
            <w:noProof/>
            <w:webHidden/>
          </w:rPr>
          <w:fldChar w:fldCharType="separate"/>
        </w:r>
        <w:r>
          <w:rPr>
            <w:noProof/>
            <w:webHidden/>
          </w:rPr>
          <w:t>60</w:t>
        </w:r>
        <w:r>
          <w:rPr>
            <w:noProof/>
            <w:webHidden/>
          </w:rPr>
          <w:fldChar w:fldCharType="end"/>
        </w:r>
      </w:hyperlink>
    </w:p>
    <w:p w14:paraId="2410F4EA" w14:textId="1AC5414E" w:rsidR="008A746B" w:rsidRDefault="008A746B">
      <w:pPr>
        <w:pStyle w:val="TableofFigures"/>
        <w:tabs>
          <w:tab w:val="right" w:leader="dot" w:pos="13948"/>
        </w:tabs>
        <w:rPr>
          <w:rFonts w:eastAsiaTheme="minorEastAsia"/>
          <w:noProof/>
          <w:lang w:eastAsia="en-GB"/>
        </w:rPr>
      </w:pPr>
      <w:hyperlink w:anchor="_Toc39319517" w:history="1">
        <w:r w:rsidRPr="007D39DE">
          <w:rPr>
            <w:rStyle w:val="Hyperlink"/>
            <w:noProof/>
          </w:rPr>
          <w:t>Figure 48 – Example Slides from the ELT Data Bias Presentation of 30</w:t>
        </w:r>
        <w:r w:rsidRPr="007D39DE">
          <w:rPr>
            <w:rStyle w:val="Hyperlink"/>
            <w:noProof/>
            <w:vertAlign w:val="superscript"/>
          </w:rPr>
          <w:t>th</w:t>
        </w:r>
        <w:r w:rsidRPr="007D39DE">
          <w:rPr>
            <w:rStyle w:val="Hyperlink"/>
            <w:noProof/>
          </w:rPr>
          <w:t xml:space="preserve"> October 2019</w:t>
        </w:r>
        <w:r>
          <w:rPr>
            <w:noProof/>
            <w:webHidden/>
          </w:rPr>
          <w:tab/>
        </w:r>
        <w:r>
          <w:rPr>
            <w:noProof/>
            <w:webHidden/>
          </w:rPr>
          <w:fldChar w:fldCharType="begin"/>
        </w:r>
        <w:r>
          <w:rPr>
            <w:noProof/>
            <w:webHidden/>
          </w:rPr>
          <w:instrText xml:space="preserve"> PAGEREF _Toc39319517 \h </w:instrText>
        </w:r>
        <w:r>
          <w:rPr>
            <w:noProof/>
            <w:webHidden/>
          </w:rPr>
        </w:r>
        <w:r>
          <w:rPr>
            <w:noProof/>
            <w:webHidden/>
          </w:rPr>
          <w:fldChar w:fldCharType="separate"/>
        </w:r>
        <w:r>
          <w:rPr>
            <w:noProof/>
            <w:webHidden/>
          </w:rPr>
          <w:t>61</w:t>
        </w:r>
        <w:r>
          <w:rPr>
            <w:noProof/>
            <w:webHidden/>
          </w:rPr>
          <w:fldChar w:fldCharType="end"/>
        </w:r>
      </w:hyperlink>
    </w:p>
    <w:p w14:paraId="39907A18" w14:textId="4A8474E6" w:rsidR="008A746B" w:rsidRDefault="008A746B">
      <w:pPr>
        <w:pStyle w:val="TableofFigures"/>
        <w:tabs>
          <w:tab w:val="right" w:leader="dot" w:pos="13948"/>
        </w:tabs>
        <w:rPr>
          <w:rFonts w:eastAsiaTheme="minorEastAsia"/>
          <w:noProof/>
          <w:lang w:eastAsia="en-GB"/>
        </w:rPr>
      </w:pPr>
      <w:hyperlink w:anchor="_Toc39319518" w:history="1">
        <w:r w:rsidRPr="007D39DE">
          <w:rPr>
            <w:rStyle w:val="Hyperlink"/>
            <w:i/>
            <w:iCs/>
            <w:noProof/>
          </w:rPr>
          <w:t>Figure 49 – High Level Business Models for a Data Analytics Capability at Lincoln College</w:t>
        </w:r>
        <w:r>
          <w:rPr>
            <w:noProof/>
            <w:webHidden/>
          </w:rPr>
          <w:tab/>
        </w:r>
        <w:r>
          <w:rPr>
            <w:noProof/>
            <w:webHidden/>
          </w:rPr>
          <w:fldChar w:fldCharType="begin"/>
        </w:r>
        <w:r>
          <w:rPr>
            <w:noProof/>
            <w:webHidden/>
          </w:rPr>
          <w:instrText xml:space="preserve"> PAGEREF _Toc39319518 \h </w:instrText>
        </w:r>
        <w:r>
          <w:rPr>
            <w:noProof/>
            <w:webHidden/>
          </w:rPr>
        </w:r>
        <w:r>
          <w:rPr>
            <w:noProof/>
            <w:webHidden/>
          </w:rPr>
          <w:fldChar w:fldCharType="separate"/>
        </w:r>
        <w:r>
          <w:rPr>
            <w:noProof/>
            <w:webHidden/>
          </w:rPr>
          <w:t>63</w:t>
        </w:r>
        <w:r>
          <w:rPr>
            <w:noProof/>
            <w:webHidden/>
          </w:rPr>
          <w:fldChar w:fldCharType="end"/>
        </w:r>
      </w:hyperlink>
    </w:p>
    <w:p w14:paraId="76A8B053" w14:textId="15FED59E" w:rsidR="008A746B" w:rsidRDefault="008A746B">
      <w:pPr>
        <w:pStyle w:val="TableofFigures"/>
        <w:tabs>
          <w:tab w:val="right" w:leader="dot" w:pos="13948"/>
        </w:tabs>
        <w:rPr>
          <w:rFonts w:eastAsiaTheme="minorEastAsia"/>
          <w:noProof/>
          <w:lang w:eastAsia="en-GB"/>
        </w:rPr>
      </w:pPr>
      <w:hyperlink w:anchor="_Toc39319519" w:history="1">
        <w:r w:rsidRPr="007D39DE">
          <w:rPr>
            <w:rStyle w:val="Hyperlink"/>
            <w:noProof/>
          </w:rPr>
          <w:t>Figure 50 – Example User Story for Capturing Data Analytics Requirements (AoC / ETF Data Science, 2019)</w:t>
        </w:r>
        <w:r>
          <w:rPr>
            <w:noProof/>
            <w:webHidden/>
          </w:rPr>
          <w:tab/>
        </w:r>
        <w:r>
          <w:rPr>
            <w:noProof/>
            <w:webHidden/>
          </w:rPr>
          <w:fldChar w:fldCharType="begin"/>
        </w:r>
        <w:r>
          <w:rPr>
            <w:noProof/>
            <w:webHidden/>
          </w:rPr>
          <w:instrText xml:space="preserve"> PAGEREF _Toc39319519 \h </w:instrText>
        </w:r>
        <w:r>
          <w:rPr>
            <w:noProof/>
            <w:webHidden/>
          </w:rPr>
        </w:r>
        <w:r>
          <w:rPr>
            <w:noProof/>
            <w:webHidden/>
          </w:rPr>
          <w:fldChar w:fldCharType="separate"/>
        </w:r>
        <w:r>
          <w:rPr>
            <w:noProof/>
            <w:webHidden/>
          </w:rPr>
          <w:t>65</w:t>
        </w:r>
        <w:r>
          <w:rPr>
            <w:noProof/>
            <w:webHidden/>
          </w:rPr>
          <w:fldChar w:fldCharType="end"/>
        </w:r>
      </w:hyperlink>
    </w:p>
    <w:p w14:paraId="4081568A" w14:textId="45DE8F94" w:rsidR="008A746B" w:rsidRDefault="008A746B">
      <w:pPr>
        <w:pStyle w:val="TableofFigures"/>
        <w:tabs>
          <w:tab w:val="right" w:leader="dot" w:pos="13948"/>
        </w:tabs>
        <w:rPr>
          <w:rFonts w:eastAsiaTheme="minorEastAsia"/>
          <w:noProof/>
          <w:lang w:eastAsia="en-GB"/>
        </w:rPr>
      </w:pPr>
      <w:hyperlink w:anchor="_Toc39319520" w:history="1">
        <w:r w:rsidRPr="007D39DE">
          <w:rPr>
            <w:rStyle w:val="Hyperlink"/>
            <w:i/>
            <w:iCs/>
            <w:noProof/>
          </w:rPr>
          <w:t>Figure 51 – Statistical Analysis of the Management User Stories</w:t>
        </w:r>
        <w:r>
          <w:rPr>
            <w:noProof/>
            <w:webHidden/>
          </w:rPr>
          <w:tab/>
        </w:r>
        <w:r>
          <w:rPr>
            <w:noProof/>
            <w:webHidden/>
          </w:rPr>
          <w:fldChar w:fldCharType="begin"/>
        </w:r>
        <w:r>
          <w:rPr>
            <w:noProof/>
            <w:webHidden/>
          </w:rPr>
          <w:instrText xml:space="preserve"> PAGEREF _Toc39319520 \h </w:instrText>
        </w:r>
        <w:r>
          <w:rPr>
            <w:noProof/>
            <w:webHidden/>
          </w:rPr>
        </w:r>
        <w:r>
          <w:rPr>
            <w:noProof/>
            <w:webHidden/>
          </w:rPr>
          <w:fldChar w:fldCharType="separate"/>
        </w:r>
        <w:r>
          <w:rPr>
            <w:noProof/>
            <w:webHidden/>
          </w:rPr>
          <w:t>66</w:t>
        </w:r>
        <w:r>
          <w:rPr>
            <w:noProof/>
            <w:webHidden/>
          </w:rPr>
          <w:fldChar w:fldCharType="end"/>
        </w:r>
      </w:hyperlink>
    </w:p>
    <w:p w14:paraId="3CE1C5AC" w14:textId="27FEC59F" w:rsidR="008A746B" w:rsidRDefault="008A746B">
      <w:pPr>
        <w:pStyle w:val="TableofFigures"/>
        <w:tabs>
          <w:tab w:val="right" w:leader="dot" w:pos="13948"/>
        </w:tabs>
        <w:rPr>
          <w:rFonts w:eastAsiaTheme="minorEastAsia"/>
          <w:noProof/>
          <w:lang w:eastAsia="en-GB"/>
        </w:rPr>
      </w:pPr>
      <w:hyperlink w:anchor="_Toc39319521" w:history="1">
        <w:r w:rsidRPr="007D39DE">
          <w:rPr>
            <w:rStyle w:val="Hyperlink"/>
            <w:i/>
            <w:iCs/>
            <w:noProof/>
          </w:rPr>
          <w:t xml:space="preserve">Figure 52 – External Market Analysis using EMSI Economic Modelling Data </w:t>
        </w:r>
        <w:r w:rsidRPr="007D39DE">
          <w:rPr>
            <w:rStyle w:val="Hyperlink"/>
            <w:noProof/>
          </w:rPr>
          <w:t>(EMSI Economic Modelling, 2020)</w:t>
        </w:r>
        <w:r>
          <w:rPr>
            <w:noProof/>
            <w:webHidden/>
          </w:rPr>
          <w:tab/>
        </w:r>
        <w:r>
          <w:rPr>
            <w:noProof/>
            <w:webHidden/>
          </w:rPr>
          <w:fldChar w:fldCharType="begin"/>
        </w:r>
        <w:r>
          <w:rPr>
            <w:noProof/>
            <w:webHidden/>
          </w:rPr>
          <w:instrText xml:space="preserve"> PAGEREF _Toc39319521 \h </w:instrText>
        </w:r>
        <w:r>
          <w:rPr>
            <w:noProof/>
            <w:webHidden/>
          </w:rPr>
        </w:r>
        <w:r>
          <w:rPr>
            <w:noProof/>
            <w:webHidden/>
          </w:rPr>
          <w:fldChar w:fldCharType="separate"/>
        </w:r>
        <w:r>
          <w:rPr>
            <w:noProof/>
            <w:webHidden/>
          </w:rPr>
          <w:t>69</w:t>
        </w:r>
        <w:r>
          <w:rPr>
            <w:noProof/>
            <w:webHidden/>
          </w:rPr>
          <w:fldChar w:fldCharType="end"/>
        </w:r>
      </w:hyperlink>
    </w:p>
    <w:p w14:paraId="3C6933A6" w14:textId="0FD62AE6" w:rsidR="008A746B" w:rsidRDefault="008A746B">
      <w:pPr>
        <w:pStyle w:val="TableofFigures"/>
        <w:tabs>
          <w:tab w:val="right" w:leader="dot" w:pos="13948"/>
        </w:tabs>
        <w:rPr>
          <w:rFonts w:eastAsiaTheme="minorEastAsia"/>
          <w:noProof/>
          <w:lang w:eastAsia="en-GB"/>
        </w:rPr>
      </w:pPr>
      <w:hyperlink w:anchor="_Toc39319522" w:history="1">
        <w:r w:rsidRPr="007D39DE">
          <w:rPr>
            <w:rStyle w:val="Hyperlink"/>
            <w:i/>
            <w:iCs/>
            <w:noProof/>
          </w:rPr>
          <w:t>Figure 53 – Hybrid Business Model</w:t>
        </w:r>
        <w:r>
          <w:rPr>
            <w:noProof/>
            <w:webHidden/>
          </w:rPr>
          <w:tab/>
        </w:r>
        <w:r>
          <w:rPr>
            <w:noProof/>
            <w:webHidden/>
          </w:rPr>
          <w:fldChar w:fldCharType="begin"/>
        </w:r>
        <w:r>
          <w:rPr>
            <w:noProof/>
            <w:webHidden/>
          </w:rPr>
          <w:instrText xml:space="preserve"> PAGEREF _Toc39319522 \h </w:instrText>
        </w:r>
        <w:r>
          <w:rPr>
            <w:noProof/>
            <w:webHidden/>
          </w:rPr>
        </w:r>
        <w:r>
          <w:rPr>
            <w:noProof/>
            <w:webHidden/>
          </w:rPr>
          <w:fldChar w:fldCharType="separate"/>
        </w:r>
        <w:r>
          <w:rPr>
            <w:noProof/>
            <w:webHidden/>
          </w:rPr>
          <w:t>71</w:t>
        </w:r>
        <w:r>
          <w:rPr>
            <w:noProof/>
            <w:webHidden/>
          </w:rPr>
          <w:fldChar w:fldCharType="end"/>
        </w:r>
      </w:hyperlink>
    </w:p>
    <w:p w14:paraId="2AEF2AD1" w14:textId="64B6A3E4" w:rsidR="008A746B" w:rsidRDefault="008A746B">
      <w:pPr>
        <w:pStyle w:val="TableofFigures"/>
        <w:tabs>
          <w:tab w:val="right" w:leader="dot" w:pos="13948"/>
        </w:tabs>
        <w:rPr>
          <w:rFonts w:eastAsiaTheme="minorEastAsia"/>
          <w:noProof/>
          <w:lang w:eastAsia="en-GB"/>
        </w:rPr>
      </w:pPr>
      <w:hyperlink w:anchor="_Toc39319523" w:history="1">
        <w:r w:rsidRPr="007D39DE">
          <w:rPr>
            <w:rStyle w:val="Hyperlink"/>
            <w:i/>
            <w:iCs/>
            <w:noProof/>
          </w:rPr>
          <w:t>Figure 54 – Proposed Governance Structure of Lincolnshire Data Analytics Ltd.</w:t>
        </w:r>
        <w:r>
          <w:rPr>
            <w:noProof/>
            <w:webHidden/>
          </w:rPr>
          <w:tab/>
        </w:r>
        <w:r>
          <w:rPr>
            <w:noProof/>
            <w:webHidden/>
          </w:rPr>
          <w:fldChar w:fldCharType="begin"/>
        </w:r>
        <w:r>
          <w:rPr>
            <w:noProof/>
            <w:webHidden/>
          </w:rPr>
          <w:instrText xml:space="preserve"> PAGEREF _Toc39319523 \h </w:instrText>
        </w:r>
        <w:r>
          <w:rPr>
            <w:noProof/>
            <w:webHidden/>
          </w:rPr>
        </w:r>
        <w:r>
          <w:rPr>
            <w:noProof/>
            <w:webHidden/>
          </w:rPr>
          <w:fldChar w:fldCharType="separate"/>
        </w:r>
        <w:r>
          <w:rPr>
            <w:noProof/>
            <w:webHidden/>
          </w:rPr>
          <w:t>73</w:t>
        </w:r>
        <w:r>
          <w:rPr>
            <w:noProof/>
            <w:webHidden/>
          </w:rPr>
          <w:fldChar w:fldCharType="end"/>
        </w:r>
      </w:hyperlink>
    </w:p>
    <w:p w14:paraId="344A60A7" w14:textId="638560E9" w:rsidR="008A746B" w:rsidRDefault="008A746B">
      <w:pPr>
        <w:pStyle w:val="TableofFigures"/>
        <w:tabs>
          <w:tab w:val="right" w:leader="dot" w:pos="13948"/>
        </w:tabs>
        <w:rPr>
          <w:rFonts w:eastAsiaTheme="minorEastAsia"/>
          <w:noProof/>
          <w:lang w:eastAsia="en-GB"/>
        </w:rPr>
      </w:pPr>
      <w:hyperlink w:anchor="_Toc39319524" w:history="1">
        <w:r w:rsidRPr="007D39DE">
          <w:rPr>
            <w:rStyle w:val="Hyperlink"/>
            <w:i/>
            <w:iCs/>
            <w:noProof/>
          </w:rPr>
          <w:t>Figure 55 – Proposed Initial Staffing of Lincolnshire Data Analytics Ltd.</w:t>
        </w:r>
        <w:r>
          <w:rPr>
            <w:noProof/>
            <w:webHidden/>
          </w:rPr>
          <w:tab/>
        </w:r>
        <w:r>
          <w:rPr>
            <w:noProof/>
            <w:webHidden/>
          </w:rPr>
          <w:fldChar w:fldCharType="begin"/>
        </w:r>
        <w:r>
          <w:rPr>
            <w:noProof/>
            <w:webHidden/>
          </w:rPr>
          <w:instrText xml:space="preserve"> PAGEREF _Toc39319524 \h </w:instrText>
        </w:r>
        <w:r>
          <w:rPr>
            <w:noProof/>
            <w:webHidden/>
          </w:rPr>
        </w:r>
        <w:r>
          <w:rPr>
            <w:noProof/>
            <w:webHidden/>
          </w:rPr>
          <w:fldChar w:fldCharType="separate"/>
        </w:r>
        <w:r>
          <w:rPr>
            <w:noProof/>
            <w:webHidden/>
          </w:rPr>
          <w:t>73</w:t>
        </w:r>
        <w:r>
          <w:rPr>
            <w:noProof/>
            <w:webHidden/>
          </w:rPr>
          <w:fldChar w:fldCharType="end"/>
        </w:r>
      </w:hyperlink>
    </w:p>
    <w:p w14:paraId="246AC082" w14:textId="5BE05847" w:rsidR="008A746B" w:rsidRDefault="008A746B">
      <w:pPr>
        <w:pStyle w:val="TableofFigures"/>
        <w:tabs>
          <w:tab w:val="right" w:leader="dot" w:pos="13948"/>
        </w:tabs>
        <w:rPr>
          <w:rFonts w:eastAsiaTheme="minorEastAsia"/>
          <w:noProof/>
          <w:lang w:eastAsia="en-GB"/>
        </w:rPr>
      </w:pPr>
      <w:hyperlink w:anchor="_Toc39319525" w:history="1">
        <w:r w:rsidRPr="007D39DE">
          <w:rPr>
            <w:rStyle w:val="Hyperlink"/>
            <w:i/>
            <w:iCs/>
            <w:noProof/>
          </w:rPr>
          <w:t xml:space="preserve">Figure 56 – Business Model Canvas for Lincolnshire Data Analytics Proposal </w:t>
        </w:r>
        <w:r w:rsidRPr="007D39DE">
          <w:rPr>
            <w:rStyle w:val="Hyperlink"/>
            <w:noProof/>
          </w:rPr>
          <w:t>(The Business Channel, 2016)</w:t>
        </w:r>
        <w:r>
          <w:rPr>
            <w:noProof/>
            <w:webHidden/>
          </w:rPr>
          <w:tab/>
        </w:r>
        <w:r>
          <w:rPr>
            <w:noProof/>
            <w:webHidden/>
          </w:rPr>
          <w:fldChar w:fldCharType="begin"/>
        </w:r>
        <w:r>
          <w:rPr>
            <w:noProof/>
            <w:webHidden/>
          </w:rPr>
          <w:instrText xml:space="preserve"> PAGEREF _Toc39319525 \h </w:instrText>
        </w:r>
        <w:r>
          <w:rPr>
            <w:noProof/>
            <w:webHidden/>
          </w:rPr>
        </w:r>
        <w:r>
          <w:rPr>
            <w:noProof/>
            <w:webHidden/>
          </w:rPr>
          <w:fldChar w:fldCharType="separate"/>
        </w:r>
        <w:r>
          <w:rPr>
            <w:noProof/>
            <w:webHidden/>
          </w:rPr>
          <w:t>74</w:t>
        </w:r>
        <w:r>
          <w:rPr>
            <w:noProof/>
            <w:webHidden/>
          </w:rPr>
          <w:fldChar w:fldCharType="end"/>
        </w:r>
      </w:hyperlink>
    </w:p>
    <w:p w14:paraId="2E680CE6" w14:textId="6E2C2C77" w:rsidR="008A746B" w:rsidRDefault="008A746B">
      <w:pPr>
        <w:pStyle w:val="TableofFigures"/>
        <w:tabs>
          <w:tab w:val="right" w:leader="dot" w:pos="13948"/>
        </w:tabs>
        <w:rPr>
          <w:rFonts w:eastAsiaTheme="minorEastAsia"/>
          <w:noProof/>
          <w:lang w:eastAsia="en-GB"/>
        </w:rPr>
      </w:pPr>
      <w:hyperlink w:anchor="_Toc39319526" w:history="1">
        <w:r w:rsidRPr="007D39DE">
          <w:rPr>
            <w:rStyle w:val="Hyperlink"/>
            <w:noProof/>
          </w:rPr>
          <w:t>Figure 57 – Market Analysis of UK FE Student Records System (Lincoln College STEP Review Team, 2016)</w:t>
        </w:r>
        <w:r>
          <w:rPr>
            <w:noProof/>
            <w:webHidden/>
          </w:rPr>
          <w:tab/>
        </w:r>
        <w:r>
          <w:rPr>
            <w:noProof/>
            <w:webHidden/>
          </w:rPr>
          <w:fldChar w:fldCharType="begin"/>
        </w:r>
        <w:r>
          <w:rPr>
            <w:noProof/>
            <w:webHidden/>
          </w:rPr>
          <w:instrText xml:space="preserve"> PAGEREF _Toc39319526 \h </w:instrText>
        </w:r>
        <w:r>
          <w:rPr>
            <w:noProof/>
            <w:webHidden/>
          </w:rPr>
        </w:r>
        <w:r>
          <w:rPr>
            <w:noProof/>
            <w:webHidden/>
          </w:rPr>
          <w:fldChar w:fldCharType="separate"/>
        </w:r>
        <w:r>
          <w:rPr>
            <w:noProof/>
            <w:webHidden/>
          </w:rPr>
          <w:t>75</w:t>
        </w:r>
        <w:r>
          <w:rPr>
            <w:noProof/>
            <w:webHidden/>
          </w:rPr>
          <w:fldChar w:fldCharType="end"/>
        </w:r>
      </w:hyperlink>
    </w:p>
    <w:p w14:paraId="68C3ACF1" w14:textId="39C3A5CA" w:rsidR="008A746B" w:rsidRDefault="008A746B">
      <w:pPr>
        <w:pStyle w:val="TableofFigures"/>
        <w:tabs>
          <w:tab w:val="right" w:leader="dot" w:pos="13948"/>
        </w:tabs>
        <w:rPr>
          <w:rFonts w:eastAsiaTheme="minorEastAsia"/>
          <w:noProof/>
          <w:lang w:eastAsia="en-GB"/>
        </w:rPr>
      </w:pPr>
      <w:hyperlink w:anchor="_Toc39319527" w:history="1">
        <w:r w:rsidRPr="007D39DE">
          <w:rPr>
            <w:rStyle w:val="Hyperlink"/>
            <w:noProof/>
          </w:rPr>
          <w:t>Figure 58 – Market Analysis of UK FE Student Records System (Lincoln College STEP Review Team, 2016)</w:t>
        </w:r>
        <w:r>
          <w:rPr>
            <w:noProof/>
            <w:webHidden/>
          </w:rPr>
          <w:tab/>
        </w:r>
        <w:r>
          <w:rPr>
            <w:noProof/>
            <w:webHidden/>
          </w:rPr>
          <w:fldChar w:fldCharType="begin"/>
        </w:r>
        <w:r>
          <w:rPr>
            <w:noProof/>
            <w:webHidden/>
          </w:rPr>
          <w:instrText xml:space="preserve"> PAGEREF _Toc39319527 \h </w:instrText>
        </w:r>
        <w:r>
          <w:rPr>
            <w:noProof/>
            <w:webHidden/>
          </w:rPr>
        </w:r>
        <w:r>
          <w:rPr>
            <w:noProof/>
            <w:webHidden/>
          </w:rPr>
          <w:fldChar w:fldCharType="separate"/>
        </w:r>
        <w:r>
          <w:rPr>
            <w:noProof/>
            <w:webHidden/>
          </w:rPr>
          <w:t>77</w:t>
        </w:r>
        <w:r>
          <w:rPr>
            <w:noProof/>
            <w:webHidden/>
          </w:rPr>
          <w:fldChar w:fldCharType="end"/>
        </w:r>
      </w:hyperlink>
    </w:p>
    <w:p w14:paraId="35CE8E24" w14:textId="28FBFF79" w:rsidR="008A746B" w:rsidRDefault="008A746B">
      <w:pPr>
        <w:pStyle w:val="TableofFigures"/>
        <w:tabs>
          <w:tab w:val="right" w:leader="dot" w:pos="13948"/>
        </w:tabs>
        <w:rPr>
          <w:rFonts w:eastAsiaTheme="minorEastAsia"/>
          <w:noProof/>
          <w:lang w:eastAsia="en-GB"/>
        </w:rPr>
      </w:pPr>
      <w:hyperlink w:anchor="_Toc39319528" w:history="1">
        <w:r w:rsidRPr="007D39DE">
          <w:rPr>
            <w:rStyle w:val="Hyperlink"/>
            <w:noProof/>
          </w:rPr>
          <w:t>Figure 59 – Skewed distribution of the attractiveness (to employers) of data scientists in the jobs market (Wayland, 2018)</w:t>
        </w:r>
        <w:r>
          <w:rPr>
            <w:noProof/>
            <w:webHidden/>
          </w:rPr>
          <w:tab/>
        </w:r>
        <w:r>
          <w:rPr>
            <w:noProof/>
            <w:webHidden/>
          </w:rPr>
          <w:fldChar w:fldCharType="begin"/>
        </w:r>
        <w:r>
          <w:rPr>
            <w:noProof/>
            <w:webHidden/>
          </w:rPr>
          <w:instrText xml:space="preserve"> PAGEREF _Toc39319528 \h </w:instrText>
        </w:r>
        <w:r>
          <w:rPr>
            <w:noProof/>
            <w:webHidden/>
          </w:rPr>
        </w:r>
        <w:r>
          <w:rPr>
            <w:noProof/>
            <w:webHidden/>
          </w:rPr>
          <w:fldChar w:fldCharType="separate"/>
        </w:r>
        <w:r>
          <w:rPr>
            <w:noProof/>
            <w:webHidden/>
          </w:rPr>
          <w:t>79</w:t>
        </w:r>
        <w:r>
          <w:rPr>
            <w:noProof/>
            <w:webHidden/>
          </w:rPr>
          <w:fldChar w:fldCharType="end"/>
        </w:r>
      </w:hyperlink>
    </w:p>
    <w:p w14:paraId="502FC6D4" w14:textId="004B8D1C" w:rsidR="008A746B" w:rsidRDefault="008A746B">
      <w:pPr>
        <w:pStyle w:val="TableofFigures"/>
        <w:tabs>
          <w:tab w:val="right" w:leader="dot" w:pos="13948"/>
        </w:tabs>
        <w:rPr>
          <w:rFonts w:eastAsiaTheme="minorEastAsia"/>
          <w:noProof/>
          <w:lang w:eastAsia="en-GB"/>
        </w:rPr>
      </w:pPr>
      <w:hyperlink w:anchor="_Toc39319529" w:history="1">
        <w:r w:rsidRPr="007D39DE">
          <w:rPr>
            <w:rStyle w:val="Hyperlink"/>
            <w:noProof/>
          </w:rPr>
          <w:t>Figure 60 – The “Equity Equation” (Jain, 2018)</w:t>
        </w:r>
        <w:r>
          <w:rPr>
            <w:noProof/>
            <w:webHidden/>
          </w:rPr>
          <w:tab/>
        </w:r>
        <w:r>
          <w:rPr>
            <w:noProof/>
            <w:webHidden/>
          </w:rPr>
          <w:fldChar w:fldCharType="begin"/>
        </w:r>
        <w:r>
          <w:rPr>
            <w:noProof/>
            <w:webHidden/>
          </w:rPr>
          <w:instrText xml:space="preserve"> PAGEREF _Toc39319529 \h </w:instrText>
        </w:r>
        <w:r>
          <w:rPr>
            <w:noProof/>
            <w:webHidden/>
          </w:rPr>
        </w:r>
        <w:r>
          <w:rPr>
            <w:noProof/>
            <w:webHidden/>
          </w:rPr>
          <w:fldChar w:fldCharType="separate"/>
        </w:r>
        <w:r>
          <w:rPr>
            <w:noProof/>
            <w:webHidden/>
          </w:rPr>
          <w:t>79</w:t>
        </w:r>
        <w:r>
          <w:rPr>
            <w:noProof/>
            <w:webHidden/>
          </w:rPr>
          <w:fldChar w:fldCharType="end"/>
        </w:r>
      </w:hyperlink>
    </w:p>
    <w:p w14:paraId="53EBA55B" w14:textId="0E7EE6A9" w:rsidR="008A746B" w:rsidRDefault="008A746B">
      <w:pPr>
        <w:pStyle w:val="TableofFigures"/>
        <w:tabs>
          <w:tab w:val="right" w:leader="dot" w:pos="13948"/>
        </w:tabs>
        <w:rPr>
          <w:rFonts w:eastAsiaTheme="minorEastAsia"/>
          <w:noProof/>
          <w:lang w:eastAsia="en-GB"/>
        </w:rPr>
      </w:pPr>
      <w:hyperlink w:anchor="_Toc39319530" w:history="1">
        <w:r w:rsidRPr="007D39DE">
          <w:rPr>
            <w:rStyle w:val="Hyperlink"/>
            <w:noProof/>
          </w:rPr>
          <w:t>Figure 61 – Gartner Magic Quadrant for Data Science and Machine Learning Platforms (Gartner (1), 2020)</w:t>
        </w:r>
        <w:r>
          <w:rPr>
            <w:noProof/>
            <w:webHidden/>
          </w:rPr>
          <w:tab/>
        </w:r>
        <w:r>
          <w:rPr>
            <w:noProof/>
            <w:webHidden/>
          </w:rPr>
          <w:fldChar w:fldCharType="begin"/>
        </w:r>
        <w:r>
          <w:rPr>
            <w:noProof/>
            <w:webHidden/>
          </w:rPr>
          <w:instrText xml:space="preserve"> PAGEREF _Toc39319530 \h </w:instrText>
        </w:r>
        <w:r>
          <w:rPr>
            <w:noProof/>
            <w:webHidden/>
          </w:rPr>
        </w:r>
        <w:r>
          <w:rPr>
            <w:noProof/>
            <w:webHidden/>
          </w:rPr>
          <w:fldChar w:fldCharType="separate"/>
        </w:r>
        <w:r>
          <w:rPr>
            <w:noProof/>
            <w:webHidden/>
          </w:rPr>
          <w:t>82</w:t>
        </w:r>
        <w:r>
          <w:rPr>
            <w:noProof/>
            <w:webHidden/>
          </w:rPr>
          <w:fldChar w:fldCharType="end"/>
        </w:r>
      </w:hyperlink>
    </w:p>
    <w:p w14:paraId="123374F2" w14:textId="6D464B56" w:rsidR="008A746B" w:rsidRDefault="008A746B">
      <w:pPr>
        <w:pStyle w:val="TableofFigures"/>
        <w:tabs>
          <w:tab w:val="right" w:leader="dot" w:pos="13948"/>
        </w:tabs>
        <w:rPr>
          <w:rFonts w:eastAsiaTheme="minorEastAsia"/>
          <w:noProof/>
          <w:lang w:eastAsia="en-GB"/>
        </w:rPr>
      </w:pPr>
      <w:hyperlink w:anchor="_Toc39319531" w:history="1">
        <w:r w:rsidRPr="007D39DE">
          <w:rPr>
            <w:rStyle w:val="Hyperlink"/>
            <w:noProof/>
          </w:rPr>
          <w:t>Figure 62 – Gartner Magic Quadrant for Analytics and Business Intelligence Platforms (Gartner (2), 2020)</w:t>
        </w:r>
        <w:r>
          <w:rPr>
            <w:noProof/>
            <w:webHidden/>
          </w:rPr>
          <w:tab/>
        </w:r>
        <w:r>
          <w:rPr>
            <w:noProof/>
            <w:webHidden/>
          </w:rPr>
          <w:fldChar w:fldCharType="begin"/>
        </w:r>
        <w:r>
          <w:rPr>
            <w:noProof/>
            <w:webHidden/>
          </w:rPr>
          <w:instrText xml:space="preserve"> PAGEREF _Toc39319531 \h </w:instrText>
        </w:r>
        <w:r>
          <w:rPr>
            <w:noProof/>
            <w:webHidden/>
          </w:rPr>
        </w:r>
        <w:r>
          <w:rPr>
            <w:noProof/>
            <w:webHidden/>
          </w:rPr>
          <w:fldChar w:fldCharType="separate"/>
        </w:r>
        <w:r>
          <w:rPr>
            <w:noProof/>
            <w:webHidden/>
          </w:rPr>
          <w:t>82</w:t>
        </w:r>
        <w:r>
          <w:rPr>
            <w:noProof/>
            <w:webHidden/>
          </w:rPr>
          <w:fldChar w:fldCharType="end"/>
        </w:r>
      </w:hyperlink>
    </w:p>
    <w:p w14:paraId="5B1A1612" w14:textId="234B29DF" w:rsidR="008A746B" w:rsidRDefault="008A746B">
      <w:pPr>
        <w:pStyle w:val="TableofFigures"/>
        <w:tabs>
          <w:tab w:val="right" w:leader="dot" w:pos="13948"/>
        </w:tabs>
        <w:rPr>
          <w:rFonts w:eastAsiaTheme="minorEastAsia"/>
          <w:noProof/>
          <w:lang w:eastAsia="en-GB"/>
        </w:rPr>
      </w:pPr>
      <w:hyperlink w:anchor="_Toc39319532" w:history="1">
        <w:r w:rsidRPr="007D39DE">
          <w:rPr>
            <w:rStyle w:val="Hyperlink"/>
            <w:noProof/>
          </w:rPr>
          <w:t>Figure 63 – Innovation Lifecycle Model (Viki, et al., 2017)</w:t>
        </w:r>
        <w:r>
          <w:rPr>
            <w:noProof/>
            <w:webHidden/>
          </w:rPr>
          <w:tab/>
        </w:r>
        <w:r>
          <w:rPr>
            <w:noProof/>
            <w:webHidden/>
          </w:rPr>
          <w:fldChar w:fldCharType="begin"/>
        </w:r>
        <w:r>
          <w:rPr>
            <w:noProof/>
            <w:webHidden/>
          </w:rPr>
          <w:instrText xml:space="preserve"> PAGEREF _Toc39319532 \h </w:instrText>
        </w:r>
        <w:r>
          <w:rPr>
            <w:noProof/>
            <w:webHidden/>
          </w:rPr>
        </w:r>
        <w:r>
          <w:rPr>
            <w:noProof/>
            <w:webHidden/>
          </w:rPr>
          <w:fldChar w:fldCharType="separate"/>
        </w:r>
        <w:r>
          <w:rPr>
            <w:noProof/>
            <w:webHidden/>
          </w:rPr>
          <w:t>85</w:t>
        </w:r>
        <w:r>
          <w:rPr>
            <w:noProof/>
            <w:webHidden/>
          </w:rPr>
          <w:fldChar w:fldCharType="end"/>
        </w:r>
      </w:hyperlink>
    </w:p>
    <w:p w14:paraId="12CD862F" w14:textId="7EC7C93B" w:rsidR="008A746B" w:rsidRDefault="008A746B">
      <w:pPr>
        <w:pStyle w:val="TableofFigures"/>
        <w:tabs>
          <w:tab w:val="right" w:leader="dot" w:pos="13948"/>
        </w:tabs>
        <w:rPr>
          <w:rFonts w:eastAsiaTheme="minorEastAsia"/>
          <w:noProof/>
          <w:lang w:eastAsia="en-GB"/>
        </w:rPr>
      </w:pPr>
      <w:hyperlink w:anchor="_Toc39319533" w:history="1">
        <w:r w:rsidRPr="007D39DE">
          <w:rPr>
            <w:rStyle w:val="Hyperlink"/>
            <w:noProof/>
          </w:rPr>
          <w:t>Figure 65 – A Project Model for Data Analytics within Education (Agasisti &amp; Bowers, 2017)</w:t>
        </w:r>
        <w:r>
          <w:rPr>
            <w:noProof/>
            <w:webHidden/>
          </w:rPr>
          <w:tab/>
        </w:r>
        <w:r>
          <w:rPr>
            <w:noProof/>
            <w:webHidden/>
          </w:rPr>
          <w:fldChar w:fldCharType="begin"/>
        </w:r>
        <w:r>
          <w:rPr>
            <w:noProof/>
            <w:webHidden/>
          </w:rPr>
          <w:instrText xml:space="preserve"> PAGEREF _Toc39319533 \h </w:instrText>
        </w:r>
        <w:r>
          <w:rPr>
            <w:noProof/>
            <w:webHidden/>
          </w:rPr>
        </w:r>
        <w:r>
          <w:rPr>
            <w:noProof/>
            <w:webHidden/>
          </w:rPr>
          <w:fldChar w:fldCharType="separate"/>
        </w:r>
        <w:r>
          <w:rPr>
            <w:noProof/>
            <w:webHidden/>
          </w:rPr>
          <w:t>87</w:t>
        </w:r>
        <w:r>
          <w:rPr>
            <w:noProof/>
            <w:webHidden/>
          </w:rPr>
          <w:fldChar w:fldCharType="end"/>
        </w:r>
      </w:hyperlink>
    </w:p>
    <w:p w14:paraId="71A18426" w14:textId="3008147C" w:rsidR="008A746B" w:rsidRDefault="008A746B">
      <w:pPr>
        <w:pStyle w:val="TableofFigures"/>
        <w:tabs>
          <w:tab w:val="right" w:leader="dot" w:pos="13948"/>
        </w:tabs>
        <w:rPr>
          <w:rFonts w:eastAsiaTheme="minorEastAsia"/>
          <w:noProof/>
          <w:lang w:eastAsia="en-GB"/>
        </w:rPr>
      </w:pPr>
      <w:hyperlink w:anchor="_Toc39319534" w:history="1">
        <w:r w:rsidRPr="007D39DE">
          <w:rPr>
            <w:rStyle w:val="Hyperlink"/>
            <w:noProof/>
          </w:rPr>
          <w:t>Figure 64 – Lincolnshire Data Analytics Initial Project Plan and Timeline</w:t>
        </w:r>
        <w:r>
          <w:rPr>
            <w:noProof/>
            <w:webHidden/>
          </w:rPr>
          <w:tab/>
        </w:r>
        <w:r>
          <w:rPr>
            <w:noProof/>
            <w:webHidden/>
          </w:rPr>
          <w:fldChar w:fldCharType="begin"/>
        </w:r>
        <w:r>
          <w:rPr>
            <w:noProof/>
            <w:webHidden/>
          </w:rPr>
          <w:instrText xml:space="preserve"> PAGEREF _Toc39319534 \h </w:instrText>
        </w:r>
        <w:r>
          <w:rPr>
            <w:noProof/>
            <w:webHidden/>
          </w:rPr>
        </w:r>
        <w:r>
          <w:rPr>
            <w:noProof/>
            <w:webHidden/>
          </w:rPr>
          <w:fldChar w:fldCharType="separate"/>
        </w:r>
        <w:r>
          <w:rPr>
            <w:noProof/>
            <w:webHidden/>
          </w:rPr>
          <w:t>88</w:t>
        </w:r>
        <w:r>
          <w:rPr>
            <w:noProof/>
            <w:webHidden/>
          </w:rPr>
          <w:fldChar w:fldCharType="end"/>
        </w:r>
      </w:hyperlink>
    </w:p>
    <w:p w14:paraId="5C57A628" w14:textId="2C76D22F" w:rsidR="008A746B" w:rsidRDefault="008A746B">
      <w:pPr>
        <w:pStyle w:val="TableofFigures"/>
        <w:tabs>
          <w:tab w:val="right" w:leader="dot" w:pos="13948"/>
        </w:tabs>
        <w:rPr>
          <w:rFonts w:eastAsiaTheme="minorEastAsia"/>
          <w:noProof/>
          <w:lang w:eastAsia="en-GB"/>
        </w:rPr>
      </w:pPr>
      <w:hyperlink w:anchor="_Toc39319535" w:history="1">
        <w:r w:rsidRPr="007D39DE">
          <w:rPr>
            <w:rStyle w:val="Hyperlink"/>
            <w:noProof/>
          </w:rPr>
          <w:t>Figure 66 – RapidMiner Tutorial Guidance for Machine Learning Model Selection (RapidMiner, 2017)</w:t>
        </w:r>
        <w:r>
          <w:rPr>
            <w:noProof/>
            <w:webHidden/>
          </w:rPr>
          <w:tab/>
        </w:r>
        <w:r>
          <w:rPr>
            <w:noProof/>
            <w:webHidden/>
          </w:rPr>
          <w:fldChar w:fldCharType="begin"/>
        </w:r>
        <w:r>
          <w:rPr>
            <w:noProof/>
            <w:webHidden/>
          </w:rPr>
          <w:instrText xml:space="preserve"> PAGEREF _Toc39319535 \h </w:instrText>
        </w:r>
        <w:r>
          <w:rPr>
            <w:noProof/>
            <w:webHidden/>
          </w:rPr>
        </w:r>
        <w:r>
          <w:rPr>
            <w:noProof/>
            <w:webHidden/>
          </w:rPr>
          <w:fldChar w:fldCharType="separate"/>
        </w:r>
        <w:r>
          <w:rPr>
            <w:noProof/>
            <w:webHidden/>
          </w:rPr>
          <w:t>89</w:t>
        </w:r>
        <w:r>
          <w:rPr>
            <w:noProof/>
            <w:webHidden/>
          </w:rPr>
          <w:fldChar w:fldCharType="end"/>
        </w:r>
      </w:hyperlink>
    </w:p>
    <w:p w14:paraId="298E2C37" w14:textId="6083EA71" w:rsidR="008A746B" w:rsidRDefault="008A746B">
      <w:pPr>
        <w:pStyle w:val="TableofFigures"/>
        <w:tabs>
          <w:tab w:val="right" w:leader="dot" w:pos="13948"/>
        </w:tabs>
        <w:rPr>
          <w:rFonts w:eastAsiaTheme="minorEastAsia"/>
          <w:noProof/>
          <w:lang w:eastAsia="en-GB"/>
        </w:rPr>
      </w:pPr>
      <w:hyperlink w:anchor="_Toc39319536" w:history="1">
        <w:r w:rsidRPr="007D39DE">
          <w:rPr>
            <w:rStyle w:val="Hyperlink"/>
            <w:noProof/>
          </w:rPr>
          <w:t>Figure 67 – The Microsoft / EdX free online course “Analytics Storytelling for Impact”</w:t>
        </w:r>
        <w:r>
          <w:rPr>
            <w:noProof/>
            <w:webHidden/>
          </w:rPr>
          <w:tab/>
        </w:r>
        <w:r>
          <w:rPr>
            <w:noProof/>
            <w:webHidden/>
          </w:rPr>
          <w:fldChar w:fldCharType="begin"/>
        </w:r>
        <w:r>
          <w:rPr>
            <w:noProof/>
            <w:webHidden/>
          </w:rPr>
          <w:instrText xml:space="preserve"> PAGEREF _Toc39319536 \h </w:instrText>
        </w:r>
        <w:r>
          <w:rPr>
            <w:noProof/>
            <w:webHidden/>
          </w:rPr>
        </w:r>
        <w:r>
          <w:rPr>
            <w:noProof/>
            <w:webHidden/>
          </w:rPr>
          <w:fldChar w:fldCharType="separate"/>
        </w:r>
        <w:r>
          <w:rPr>
            <w:noProof/>
            <w:webHidden/>
          </w:rPr>
          <w:t>90</w:t>
        </w:r>
        <w:r>
          <w:rPr>
            <w:noProof/>
            <w:webHidden/>
          </w:rPr>
          <w:fldChar w:fldCharType="end"/>
        </w:r>
      </w:hyperlink>
    </w:p>
    <w:p w14:paraId="310E38E5" w14:textId="3FC5D89A" w:rsidR="008A746B" w:rsidRDefault="008A746B" w:rsidP="008A746B">
      <w:r>
        <w:fldChar w:fldCharType="end"/>
      </w:r>
    </w:p>
    <w:p w14:paraId="2559187E" w14:textId="69E9212F" w:rsidR="008A746B" w:rsidRDefault="008A746B">
      <w:pPr>
        <w:pStyle w:val="TableofFigures"/>
        <w:tabs>
          <w:tab w:val="right" w:leader="dot" w:pos="13948"/>
        </w:tabs>
        <w:rPr>
          <w:rFonts w:eastAsiaTheme="minorEastAsia"/>
          <w:noProof/>
          <w:lang w:eastAsia="en-GB"/>
        </w:rPr>
      </w:pPr>
      <w:r>
        <w:fldChar w:fldCharType="begin"/>
      </w:r>
      <w:r>
        <w:instrText xml:space="preserve"> TOC \h \z \c "Table" </w:instrText>
      </w:r>
      <w:r>
        <w:fldChar w:fldCharType="separate"/>
      </w:r>
      <w:hyperlink w:anchor="_Toc39319537" w:history="1">
        <w:r w:rsidRPr="003330EF">
          <w:rPr>
            <w:rStyle w:val="Hyperlink"/>
            <w:noProof/>
          </w:rPr>
          <w:t>Table 1 – 12 High quality, online, low cost resources for learning data analytics and data science (Raval, 2018)</w:t>
        </w:r>
        <w:r>
          <w:rPr>
            <w:noProof/>
            <w:webHidden/>
          </w:rPr>
          <w:tab/>
        </w:r>
        <w:r>
          <w:rPr>
            <w:noProof/>
            <w:webHidden/>
          </w:rPr>
          <w:fldChar w:fldCharType="begin"/>
        </w:r>
        <w:r>
          <w:rPr>
            <w:noProof/>
            <w:webHidden/>
          </w:rPr>
          <w:instrText xml:space="preserve"> PAGEREF _Toc39319537 \h </w:instrText>
        </w:r>
        <w:r>
          <w:rPr>
            <w:noProof/>
            <w:webHidden/>
          </w:rPr>
        </w:r>
        <w:r>
          <w:rPr>
            <w:noProof/>
            <w:webHidden/>
          </w:rPr>
          <w:fldChar w:fldCharType="separate"/>
        </w:r>
        <w:r>
          <w:rPr>
            <w:noProof/>
            <w:webHidden/>
          </w:rPr>
          <w:t>81</w:t>
        </w:r>
        <w:r>
          <w:rPr>
            <w:noProof/>
            <w:webHidden/>
          </w:rPr>
          <w:fldChar w:fldCharType="end"/>
        </w:r>
      </w:hyperlink>
    </w:p>
    <w:p w14:paraId="660D72F0" w14:textId="15274431" w:rsidR="008A746B" w:rsidRDefault="008A746B">
      <w:pPr>
        <w:pStyle w:val="TableofFigures"/>
        <w:tabs>
          <w:tab w:val="right" w:leader="dot" w:pos="13948"/>
        </w:tabs>
        <w:rPr>
          <w:rFonts w:eastAsiaTheme="minorEastAsia"/>
          <w:noProof/>
          <w:lang w:eastAsia="en-GB"/>
        </w:rPr>
      </w:pPr>
      <w:hyperlink w:anchor="_Toc39319538" w:history="1">
        <w:r w:rsidRPr="003330EF">
          <w:rPr>
            <w:rStyle w:val="Hyperlink"/>
            <w:noProof/>
          </w:rPr>
          <w:t>Table 2 – Computer Requirements for Each Data Scientist in Lincolnshire Data Analytics Ltd.</w:t>
        </w:r>
        <w:r>
          <w:rPr>
            <w:noProof/>
            <w:webHidden/>
          </w:rPr>
          <w:tab/>
        </w:r>
        <w:r>
          <w:rPr>
            <w:noProof/>
            <w:webHidden/>
          </w:rPr>
          <w:fldChar w:fldCharType="begin"/>
        </w:r>
        <w:r>
          <w:rPr>
            <w:noProof/>
            <w:webHidden/>
          </w:rPr>
          <w:instrText xml:space="preserve"> PAGEREF _Toc39319538 \h </w:instrText>
        </w:r>
        <w:r>
          <w:rPr>
            <w:noProof/>
            <w:webHidden/>
          </w:rPr>
        </w:r>
        <w:r>
          <w:rPr>
            <w:noProof/>
            <w:webHidden/>
          </w:rPr>
          <w:fldChar w:fldCharType="separate"/>
        </w:r>
        <w:r>
          <w:rPr>
            <w:noProof/>
            <w:webHidden/>
          </w:rPr>
          <w:t>83</w:t>
        </w:r>
        <w:r>
          <w:rPr>
            <w:noProof/>
            <w:webHidden/>
          </w:rPr>
          <w:fldChar w:fldCharType="end"/>
        </w:r>
      </w:hyperlink>
    </w:p>
    <w:p w14:paraId="2CFF40DF" w14:textId="580A2CCF" w:rsidR="008A746B" w:rsidRDefault="008A746B">
      <w:pPr>
        <w:pStyle w:val="TableofFigures"/>
        <w:tabs>
          <w:tab w:val="right" w:leader="dot" w:pos="13948"/>
        </w:tabs>
        <w:rPr>
          <w:rFonts w:eastAsiaTheme="minorEastAsia"/>
          <w:noProof/>
          <w:lang w:eastAsia="en-GB"/>
        </w:rPr>
      </w:pPr>
      <w:hyperlink w:anchor="_Toc39319539" w:history="1">
        <w:r w:rsidRPr="003330EF">
          <w:rPr>
            <w:rStyle w:val="Hyperlink"/>
            <w:noProof/>
          </w:rPr>
          <w:t>Table 3 – 15 key datasets for delivery of education and commercial data analytics projects</w:t>
        </w:r>
        <w:r>
          <w:rPr>
            <w:noProof/>
            <w:webHidden/>
          </w:rPr>
          <w:tab/>
        </w:r>
        <w:r>
          <w:rPr>
            <w:noProof/>
            <w:webHidden/>
          </w:rPr>
          <w:fldChar w:fldCharType="begin"/>
        </w:r>
        <w:r>
          <w:rPr>
            <w:noProof/>
            <w:webHidden/>
          </w:rPr>
          <w:instrText xml:space="preserve"> PAGEREF _Toc39319539 \h </w:instrText>
        </w:r>
        <w:r>
          <w:rPr>
            <w:noProof/>
            <w:webHidden/>
          </w:rPr>
        </w:r>
        <w:r>
          <w:rPr>
            <w:noProof/>
            <w:webHidden/>
          </w:rPr>
          <w:fldChar w:fldCharType="separate"/>
        </w:r>
        <w:r>
          <w:rPr>
            <w:noProof/>
            <w:webHidden/>
          </w:rPr>
          <w:t>84</w:t>
        </w:r>
        <w:r>
          <w:rPr>
            <w:noProof/>
            <w:webHidden/>
          </w:rPr>
          <w:fldChar w:fldCharType="end"/>
        </w:r>
      </w:hyperlink>
    </w:p>
    <w:p w14:paraId="241366D6" w14:textId="555F933C" w:rsidR="008A746B" w:rsidRPr="008A746B" w:rsidRDefault="008A746B" w:rsidP="008A746B">
      <w:r>
        <w:fldChar w:fldCharType="end"/>
      </w:r>
    </w:p>
    <w:sectPr w:rsidR="008A746B" w:rsidRPr="008A746B" w:rsidSect="008A746B">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9AA237" w14:textId="77777777" w:rsidR="008B5841" w:rsidRDefault="008B5841" w:rsidP="00CD0FCB">
      <w:pPr>
        <w:spacing w:after="0" w:line="240" w:lineRule="auto"/>
      </w:pPr>
      <w:r>
        <w:separator/>
      </w:r>
    </w:p>
  </w:endnote>
  <w:endnote w:type="continuationSeparator" w:id="0">
    <w:p w14:paraId="43D8A742" w14:textId="77777777" w:rsidR="008B5841" w:rsidRDefault="008B5841" w:rsidP="00CD0F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998E29" w14:textId="77777777" w:rsidR="00825201" w:rsidRDefault="0082520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AA5206" w14:textId="77777777" w:rsidR="002D40B6" w:rsidRDefault="002D40B6">
    <w:pPr>
      <w:pStyle w:val="Footer"/>
      <w:jc w:val="right"/>
    </w:pPr>
    <w:r>
      <w:t xml:space="preserve"> Page </w:t>
    </w:r>
    <w:sdt>
      <w:sdtPr>
        <w:id w:val="114377259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461990FD" w14:textId="77777777" w:rsidR="002D40B6" w:rsidRDefault="002D40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0CA220" w14:textId="77777777" w:rsidR="008B5841" w:rsidRDefault="008B5841" w:rsidP="00CD0FCB">
      <w:pPr>
        <w:spacing w:after="0" w:line="240" w:lineRule="auto"/>
      </w:pPr>
      <w:r>
        <w:separator/>
      </w:r>
    </w:p>
  </w:footnote>
  <w:footnote w:type="continuationSeparator" w:id="0">
    <w:p w14:paraId="43695084" w14:textId="77777777" w:rsidR="008B5841" w:rsidRDefault="008B5841" w:rsidP="00CD0FCB">
      <w:pPr>
        <w:spacing w:after="0" w:line="240" w:lineRule="auto"/>
      </w:pPr>
      <w:r>
        <w:continuationSeparator/>
      </w:r>
    </w:p>
  </w:footnote>
  <w:footnote w:id="1">
    <w:p w14:paraId="72A57847" w14:textId="2DEAD129" w:rsidR="00265FC4" w:rsidRDefault="00265FC4" w:rsidP="00AF290A">
      <w:pPr>
        <w:pStyle w:val="FootnoteText"/>
      </w:pPr>
      <w:r>
        <w:rPr>
          <w:rStyle w:val="FootnoteReference"/>
        </w:rPr>
        <w:footnoteRef/>
      </w:r>
      <w:r>
        <w:t xml:space="preserve"> No evidence could be found to corroborate this </w:t>
      </w:r>
      <w:r w:rsidR="00AE1978">
        <w:t xml:space="preserve">practitioner </w:t>
      </w:r>
      <w:r>
        <w:t xml:space="preserve">interview finding in the </w:t>
      </w:r>
      <w:r w:rsidR="0084164A">
        <w:t>literature. However</w:t>
      </w:r>
      <w:r w:rsidR="00A722BD">
        <w:t xml:space="preserve">, “indicative analytics” </w:t>
      </w:r>
      <w:r>
        <w:t>has proved</w:t>
      </w:r>
      <w:r w:rsidR="00AE1978">
        <w:t xml:space="preserve"> extremely useful in practice warranting its </w:t>
      </w:r>
      <w:r w:rsidR="00A722BD">
        <w:t xml:space="preserve">definition and </w:t>
      </w:r>
      <w:r w:rsidR="00AE1978">
        <w:t>inclusion.</w:t>
      </w:r>
    </w:p>
  </w:footnote>
  <w:footnote w:id="2">
    <w:p w14:paraId="33067B0A" w14:textId="07B47F58" w:rsidR="005A7ADF" w:rsidRDefault="005A7ADF">
      <w:pPr>
        <w:pStyle w:val="FootnoteText"/>
      </w:pPr>
      <w:r>
        <w:rPr>
          <w:rStyle w:val="FootnoteReference"/>
        </w:rPr>
        <w:footnoteRef/>
      </w:r>
      <w:r>
        <w:t xml:space="preserve"> Due to changes in the ESFA reporting a like-for-like comparison with 2017/18 data could not be calculated</w:t>
      </w:r>
    </w:p>
  </w:footnote>
  <w:footnote w:id="3">
    <w:p w14:paraId="6F79AE3B" w14:textId="4212C448" w:rsidR="0018037A" w:rsidRDefault="0018037A">
      <w:pPr>
        <w:pStyle w:val="FootnoteText"/>
      </w:pPr>
      <w:r>
        <w:rPr>
          <w:rStyle w:val="FootnoteReference"/>
        </w:rPr>
        <w:footnoteRef/>
      </w:r>
      <w:r>
        <w:t xml:space="preserve"> “Start-ups” can be genuinely new firms or </w:t>
      </w:r>
      <w:r w:rsidR="006316A8">
        <w:t>a start-up venture within an existing firm.</w:t>
      </w:r>
    </w:p>
  </w:footnote>
  <w:footnote w:id="4">
    <w:p w14:paraId="5A781C8A" w14:textId="0DE48F49" w:rsidR="00BC3578" w:rsidRDefault="00BC3578">
      <w:pPr>
        <w:pStyle w:val="FootnoteText"/>
      </w:pPr>
      <w:r>
        <w:rPr>
          <w:rStyle w:val="FootnoteReference"/>
        </w:rPr>
        <w:footnoteRef/>
      </w:r>
      <w:r>
        <w:t xml:space="preserve"> </w:t>
      </w:r>
      <w:r w:rsidR="00A10F0B">
        <w:t xml:space="preserve">The educational maintenance grant is an historical government </w:t>
      </w:r>
      <w:r w:rsidR="004D17B6">
        <w:t>which ceased in 2010/11 which paid students a case incentive to stay in learning</w:t>
      </w:r>
    </w:p>
  </w:footnote>
  <w:footnote w:id="5">
    <w:p w14:paraId="78CFE460" w14:textId="76497C3A" w:rsidR="00E549EF" w:rsidRDefault="00E549EF">
      <w:pPr>
        <w:pStyle w:val="FootnoteText"/>
      </w:pPr>
      <w:r>
        <w:rPr>
          <w:rStyle w:val="FootnoteReference"/>
        </w:rPr>
        <w:footnoteRef/>
      </w:r>
      <w:r>
        <w:t xml:space="preserve"> EMSI agreed to help with the research by providing </w:t>
      </w:r>
      <w:r w:rsidR="00C36E89">
        <w:t xml:space="preserve">access to the </w:t>
      </w:r>
      <w:r w:rsidR="00DA7F2E">
        <w:t>key datasets</w:t>
      </w:r>
    </w:p>
  </w:footnote>
  <w:footnote w:id="6">
    <w:p w14:paraId="3519C7D4" w14:textId="2EFFC9C4" w:rsidR="00427159" w:rsidRDefault="00427159">
      <w:pPr>
        <w:pStyle w:val="FootnoteText"/>
      </w:pPr>
      <w:r>
        <w:rPr>
          <w:rStyle w:val="FootnoteReference"/>
        </w:rPr>
        <w:footnoteRef/>
      </w:r>
      <w:r>
        <w:t xml:space="preserve"> The resources suggested by </w:t>
      </w:r>
      <w:sdt>
        <w:sdtPr>
          <w:id w:val="-1639564484"/>
          <w:citation/>
        </w:sdtPr>
        <w:sdtEndPr/>
        <w:sdtContent>
          <w:r>
            <w:fldChar w:fldCharType="begin"/>
          </w:r>
          <w:r>
            <w:instrText xml:space="preserve"> CITATION Sir18 \l 2057 </w:instrText>
          </w:r>
          <w:r>
            <w:fldChar w:fldCharType="separate"/>
          </w:r>
          <w:r w:rsidRPr="00427159">
            <w:rPr>
              <w:noProof/>
            </w:rPr>
            <w:t>(Raval, 2018)</w:t>
          </w:r>
          <w:r>
            <w:fldChar w:fldCharType="end"/>
          </w:r>
        </w:sdtContent>
      </w:sdt>
      <w:r>
        <w:t xml:space="preserve"> have been extended and augmented by the author</w:t>
      </w:r>
      <w:r w:rsidR="00C71AB8">
        <w:t>.</w:t>
      </w:r>
    </w:p>
  </w:footnote>
  <w:footnote w:id="7">
    <w:p w14:paraId="3B1AE70A" w14:textId="77777777" w:rsidR="00745A35" w:rsidRDefault="00745A35" w:rsidP="00745A35">
      <w:pPr>
        <w:pStyle w:val="FootnoteText"/>
      </w:pPr>
      <w:r>
        <w:rPr>
          <w:rStyle w:val="FootnoteReference"/>
        </w:rPr>
        <w:footnoteRef/>
      </w:r>
      <w:r>
        <w:t xml:space="preserve"> It is common practice within the data science community to always add a null hypothesis that states that the status quo is correct and that nothing should change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222B0"/>
    <w:multiLevelType w:val="hybridMultilevel"/>
    <w:tmpl w:val="E87EA7E2"/>
    <w:lvl w:ilvl="0" w:tplc="4ADADF4C">
      <w:start w:val="1"/>
      <w:numFmt w:val="decimal"/>
      <w:pStyle w:val="Heading3"/>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6A93150"/>
    <w:multiLevelType w:val="hybridMultilevel"/>
    <w:tmpl w:val="EA4632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04119D"/>
    <w:multiLevelType w:val="hybridMultilevel"/>
    <w:tmpl w:val="C57EFF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2050BAF"/>
    <w:multiLevelType w:val="hybridMultilevel"/>
    <w:tmpl w:val="918E916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33A52EE"/>
    <w:multiLevelType w:val="hybridMultilevel"/>
    <w:tmpl w:val="272ACF0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13FA000F"/>
    <w:multiLevelType w:val="hybridMultilevel"/>
    <w:tmpl w:val="DD24611A"/>
    <w:lvl w:ilvl="0" w:tplc="4A4213A0">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8970C90"/>
    <w:multiLevelType w:val="hybridMultilevel"/>
    <w:tmpl w:val="76DA0BF6"/>
    <w:lvl w:ilvl="0" w:tplc="345C2936">
      <w:start w:val="1"/>
      <w:numFmt w:val="lowerLetter"/>
      <w:pStyle w:val="Heading4"/>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D8F2DE4"/>
    <w:multiLevelType w:val="hybridMultilevel"/>
    <w:tmpl w:val="939E9F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09B0B19"/>
    <w:multiLevelType w:val="hybridMultilevel"/>
    <w:tmpl w:val="BA501C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21129C1"/>
    <w:multiLevelType w:val="hybridMultilevel"/>
    <w:tmpl w:val="05D2C3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23327EE"/>
    <w:multiLevelType w:val="hybridMultilevel"/>
    <w:tmpl w:val="112061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31B0CB6"/>
    <w:multiLevelType w:val="hybridMultilevel"/>
    <w:tmpl w:val="8836EC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36A6385"/>
    <w:multiLevelType w:val="hybridMultilevel"/>
    <w:tmpl w:val="529CBF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3A70488"/>
    <w:multiLevelType w:val="hybridMultilevel"/>
    <w:tmpl w:val="11A07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3D152C2"/>
    <w:multiLevelType w:val="hybridMultilevel"/>
    <w:tmpl w:val="3384D5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6FA0BF6"/>
    <w:multiLevelType w:val="hybridMultilevel"/>
    <w:tmpl w:val="184C98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13870A2"/>
    <w:multiLevelType w:val="hybridMultilevel"/>
    <w:tmpl w:val="8D6E211C"/>
    <w:lvl w:ilvl="0" w:tplc="0809001B">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2162EDE"/>
    <w:multiLevelType w:val="hybridMultilevel"/>
    <w:tmpl w:val="D80A9A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46F4ECF"/>
    <w:multiLevelType w:val="hybridMultilevel"/>
    <w:tmpl w:val="1E6673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57A45D2"/>
    <w:multiLevelType w:val="hybridMultilevel"/>
    <w:tmpl w:val="03341B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5C5024E"/>
    <w:multiLevelType w:val="hybridMultilevel"/>
    <w:tmpl w:val="3EBC0A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C2E67AC"/>
    <w:multiLevelType w:val="hybridMultilevel"/>
    <w:tmpl w:val="8528B9B8"/>
    <w:lvl w:ilvl="0" w:tplc="65E0A3C0">
      <w:start w:val="1"/>
      <w:numFmt w:val="lowerRoman"/>
      <w:pStyle w:val="Heading5"/>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1257985"/>
    <w:multiLevelType w:val="hybridMultilevel"/>
    <w:tmpl w:val="8F16B4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2D93820"/>
    <w:multiLevelType w:val="hybridMultilevel"/>
    <w:tmpl w:val="112061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54B2259"/>
    <w:multiLevelType w:val="hybridMultilevel"/>
    <w:tmpl w:val="C0BC92A4"/>
    <w:lvl w:ilvl="0" w:tplc="079077A0">
      <w:start w:val="1"/>
      <w:numFmt w:val="upperLetter"/>
      <w:pStyle w:val="Heading2"/>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8BC0BA8"/>
    <w:multiLevelType w:val="hybridMultilevel"/>
    <w:tmpl w:val="A588E2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9ED3FB2"/>
    <w:multiLevelType w:val="hybridMultilevel"/>
    <w:tmpl w:val="2416DF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A502460"/>
    <w:multiLevelType w:val="hybridMultilevel"/>
    <w:tmpl w:val="61FEDD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E2D586A"/>
    <w:multiLevelType w:val="hybridMultilevel"/>
    <w:tmpl w:val="10CA6E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1D11812"/>
    <w:multiLevelType w:val="hybridMultilevel"/>
    <w:tmpl w:val="3A08B5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21239F0"/>
    <w:multiLevelType w:val="hybridMultilevel"/>
    <w:tmpl w:val="D8805A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3760E0F"/>
    <w:multiLevelType w:val="hybridMultilevel"/>
    <w:tmpl w:val="C8CCDA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3EC4AC8"/>
    <w:multiLevelType w:val="hybridMultilevel"/>
    <w:tmpl w:val="C04A5B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BB03C80"/>
    <w:multiLevelType w:val="hybridMultilevel"/>
    <w:tmpl w:val="7E04F7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BD6628A"/>
    <w:multiLevelType w:val="hybridMultilevel"/>
    <w:tmpl w:val="2E7817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C474CBA"/>
    <w:multiLevelType w:val="hybridMultilevel"/>
    <w:tmpl w:val="68E244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C4F030A"/>
    <w:multiLevelType w:val="hybridMultilevel"/>
    <w:tmpl w:val="802483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E7F71B3"/>
    <w:multiLevelType w:val="hybridMultilevel"/>
    <w:tmpl w:val="722094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33A7B98"/>
    <w:multiLevelType w:val="hybridMultilevel"/>
    <w:tmpl w:val="D80A9A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36037B3"/>
    <w:multiLevelType w:val="hybridMultilevel"/>
    <w:tmpl w:val="29227C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CE563BD"/>
    <w:multiLevelType w:val="hybridMultilevel"/>
    <w:tmpl w:val="9AB8245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EF56E35"/>
    <w:multiLevelType w:val="hybridMultilevel"/>
    <w:tmpl w:val="918E916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02463D8"/>
    <w:multiLevelType w:val="hybridMultilevel"/>
    <w:tmpl w:val="460A4B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6236D0E"/>
    <w:multiLevelType w:val="hybridMultilevel"/>
    <w:tmpl w:val="0F2C80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70A7BDE"/>
    <w:multiLevelType w:val="hybridMultilevel"/>
    <w:tmpl w:val="9D229B6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7985B68"/>
    <w:multiLevelType w:val="hybridMultilevel"/>
    <w:tmpl w:val="C32883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8703D62"/>
    <w:multiLevelType w:val="hybridMultilevel"/>
    <w:tmpl w:val="589232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A817633"/>
    <w:multiLevelType w:val="hybridMultilevel"/>
    <w:tmpl w:val="C75825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D062080"/>
    <w:multiLevelType w:val="hybridMultilevel"/>
    <w:tmpl w:val="EEC80D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2"/>
  </w:num>
  <w:num w:numId="2">
    <w:abstractNumId w:val="28"/>
  </w:num>
  <w:num w:numId="3">
    <w:abstractNumId w:val="1"/>
  </w:num>
  <w:num w:numId="4">
    <w:abstractNumId w:val="40"/>
  </w:num>
  <w:num w:numId="5">
    <w:abstractNumId w:val="11"/>
  </w:num>
  <w:num w:numId="6">
    <w:abstractNumId w:val="20"/>
  </w:num>
  <w:num w:numId="7">
    <w:abstractNumId w:val="19"/>
  </w:num>
  <w:num w:numId="8">
    <w:abstractNumId w:val="18"/>
  </w:num>
  <w:num w:numId="9">
    <w:abstractNumId w:val="34"/>
  </w:num>
  <w:num w:numId="10">
    <w:abstractNumId w:val="22"/>
  </w:num>
  <w:num w:numId="11">
    <w:abstractNumId w:val="14"/>
  </w:num>
  <w:num w:numId="12">
    <w:abstractNumId w:val="44"/>
  </w:num>
  <w:num w:numId="13">
    <w:abstractNumId w:val="41"/>
  </w:num>
  <w:num w:numId="14">
    <w:abstractNumId w:val="29"/>
  </w:num>
  <w:num w:numId="15">
    <w:abstractNumId w:val="37"/>
  </w:num>
  <w:num w:numId="16">
    <w:abstractNumId w:val="46"/>
  </w:num>
  <w:num w:numId="17">
    <w:abstractNumId w:val="3"/>
  </w:num>
  <w:num w:numId="18">
    <w:abstractNumId w:val="10"/>
  </w:num>
  <w:num w:numId="19">
    <w:abstractNumId w:val="47"/>
  </w:num>
  <w:num w:numId="20">
    <w:abstractNumId w:val="17"/>
  </w:num>
  <w:num w:numId="21">
    <w:abstractNumId w:val="35"/>
  </w:num>
  <w:num w:numId="22">
    <w:abstractNumId w:val="43"/>
  </w:num>
  <w:num w:numId="23">
    <w:abstractNumId w:val="31"/>
  </w:num>
  <w:num w:numId="24">
    <w:abstractNumId w:val="45"/>
  </w:num>
  <w:num w:numId="25">
    <w:abstractNumId w:val="30"/>
  </w:num>
  <w:num w:numId="26">
    <w:abstractNumId w:val="27"/>
  </w:num>
  <w:num w:numId="27">
    <w:abstractNumId w:val="26"/>
  </w:num>
  <w:num w:numId="28">
    <w:abstractNumId w:val="39"/>
  </w:num>
  <w:num w:numId="29">
    <w:abstractNumId w:val="13"/>
  </w:num>
  <w:num w:numId="30">
    <w:abstractNumId w:val="4"/>
  </w:num>
  <w:num w:numId="31">
    <w:abstractNumId w:val="16"/>
  </w:num>
  <w:num w:numId="32">
    <w:abstractNumId w:val="33"/>
  </w:num>
  <w:num w:numId="33">
    <w:abstractNumId w:val="25"/>
  </w:num>
  <w:num w:numId="34">
    <w:abstractNumId w:val="2"/>
  </w:num>
  <w:num w:numId="35">
    <w:abstractNumId w:val="15"/>
  </w:num>
  <w:num w:numId="36">
    <w:abstractNumId w:val="9"/>
  </w:num>
  <w:num w:numId="37">
    <w:abstractNumId w:val="5"/>
  </w:num>
  <w:num w:numId="38">
    <w:abstractNumId w:val="48"/>
  </w:num>
  <w:num w:numId="39">
    <w:abstractNumId w:val="0"/>
  </w:num>
  <w:num w:numId="40">
    <w:abstractNumId w:val="0"/>
    <w:lvlOverride w:ilvl="0">
      <w:startOverride w:val="5"/>
    </w:lvlOverride>
  </w:num>
  <w:num w:numId="41">
    <w:abstractNumId w:val="0"/>
    <w:lvlOverride w:ilvl="0">
      <w:startOverride w:val="1"/>
    </w:lvlOverride>
  </w:num>
  <w:num w:numId="42">
    <w:abstractNumId w:val="0"/>
    <w:lvlOverride w:ilvl="0">
      <w:startOverride w:val="1"/>
    </w:lvlOverride>
  </w:num>
  <w:num w:numId="43">
    <w:abstractNumId w:val="0"/>
    <w:lvlOverride w:ilvl="0">
      <w:startOverride w:val="1"/>
    </w:lvlOverride>
  </w:num>
  <w:num w:numId="44">
    <w:abstractNumId w:val="0"/>
    <w:lvlOverride w:ilvl="0">
      <w:startOverride w:val="1"/>
    </w:lvlOverride>
  </w:num>
  <w:num w:numId="45">
    <w:abstractNumId w:val="24"/>
  </w:num>
  <w:num w:numId="46">
    <w:abstractNumId w:val="24"/>
    <w:lvlOverride w:ilvl="0">
      <w:startOverride w:val="1"/>
    </w:lvlOverride>
  </w:num>
  <w:num w:numId="47">
    <w:abstractNumId w:val="24"/>
    <w:lvlOverride w:ilvl="0">
      <w:startOverride w:val="1"/>
    </w:lvlOverride>
  </w:num>
  <w:num w:numId="48">
    <w:abstractNumId w:val="24"/>
    <w:lvlOverride w:ilvl="0">
      <w:startOverride w:val="1"/>
    </w:lvlOverride>
  </w:num>
  <w:num w:numId="49">
    <w:abstractNumId w:val="6"/>
  </w:num>
  <w:num w:numId="50">
    <w:abstractNumId w:val="21"/>
  </w:num>
  <w:num w:numId="51">
    <w:abstractNumId w:val="6"/>
    <w:lvlOverride w:ilvl="0">
      <w:startOverride w:val="1"/>
    </w:lvlOverride>
  </w:num>
  <w:num w:numId="52">
    <w:abstractNumId w:val="0"/>
    <w:lvlOverride w:ilvl="0">
      <w:startOverride w:val="2"/>
    </w:lvlOverride>
  </w:num>
  <w:num w:numId="53">
    <w:abstractNumId w:val="0"/>
    <w:lvlOverride w:ilvl="0">
      <w:startOverride w:val="4"/>
    </w:lvlOverride>
  </w:num>
  <w:num w:numId="54">
    <w:abstractNumId w:val="6"/>
    <w:lvlOverride w:ilvl="0">
      <w:startOverride w:val="1"/>
    </w:lvlOverride>
  </w:num>
  <w:num w:numId="55">
    <w:abstractNumId w:val="23"/>
  </w:num>
  <w:num w:numId="56">
    <w:abstractNumId w:val="36"/>
  </w:num>
  <w:num w:numId="57">
    <w:abstractNumId w:val="0"/>
    <w:lvlOverride w:ilvl="0">
      <w:startOverride w:val="2"/>
    </w:lvlOverride>
  </w:num>
  <w:num w:numId="58">
    <w:abstractNumId w:val="0"/>
    <w:lvlOverride w:ilvl="0">
      <w:startOverride w:val="4"/>
    </w:lvlOverride>
  </w:num>
  <w:num w:numId="59">
    <w:abstractNumId w:val="6"/>
    <w:lvlOverride w:ilvl="0">
      <w:startOverride w:val="1"/>
    </w:lvlOverride>
  </w:num>
  <w:num w:numId="60">
    <w:abstractNumId w:val="38"/>
  </w:num>
  <w:num w:numId="61">
    <w:abstractNumId w:val="6"/>
    <w:lvlOverride w:ilvl="0">
      <w:startOverride w:val="1"/>
    </w:lvlOverride>
  </w:num>
  <w:num w:numId="62">
    <w:abstractNumId w:val="24"/>
  </w:num>
  <w:num w:numId="63">
    <w:abstractNumId w:val="42"/>
  </w:num>
  <w:num w:numId="64">
    <w:abstractNumId w:val="24"/>
  </w:num>
  <w:num w:numId="65">
    <w:abstractNumId w:val="7"/>
  </w:num>
  <w:num w:numId="66">
    <w:abstractNumId w:val="32"/>
  </w:num>
  <w:num w:numId="67">
    <w:abstractNumId w:val="8"/>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GB" w:vendorID="64" w:dllVersion="0" w:nlCheck="1" w:checkStyle="0"/>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5C6D"/>
    <w:rsid w:val="0000006B"/>
    <w:rsid w:val="00001366"/>
    <w:rsid w:val="0000211A"/>
    <w:rsid w:val="000021CD"/>
    <w:rsid w:val="0000378B"/>
    <w:rsid w:val="000047C1"/>
    <w:rsid w:val="000053F9"/>
    <w:rsid w:val="000057FF"/>
    <w:rsid w:val="0000590B"/>
    <w:rsid w:val="00005A9C"/>
    <w:rsid w:val="000062BB"/>
    <w:rsid w:val="000065E5"/>
    <w:rsid w:val="00006AE9"/>
    <w:rsid w:val="00006CF4"/>
    <w:rsid w:val="000078C0"/>
    <w:rsid w:val="00007969"/>
    <w:rsid w:val="000079A5"/>
    <w:rsid w:val="00007A87"/>
    <w:rsid w:val="00007C16"/>
    <w:rsid w:val="0001028A"/>
    <w:rsid w:val="00010873"/>
    <w:rsid w:val="00010CBB"/>
    <w:rsid w:val="00010DD4"/>
    <w:rsid w:val="00011474"/>
    <w:rsid w:val="00011D66"/>
    <w:rsid w:val="00011ECA"/>
    <w:rsid w:val="00012045"/>
    <w:rsid w:val="0001230F"/>
    <w:rsid w:val="00012FC1"/>
    <w:rsid w:val="000133E9"/>
    <w:rsid w:val="00013742"/>
    <w:rsid w:val="00013D85"/>
    <w:rsid w:val="00015113"/>
    <w:rsid w:val="0001570E"/>
    <w:rsid w:val="00015CEE"/>
    <w:rsid w:val="00015FB6"/>
    <w:rsid w:val="0001682C"/>
    <w:rsid w:val="0001771A"/>
    <w:rsid w:val="00017AF1"/>
    <w:rsid w:val="00017E64"/>
    <w:rsid w:val="00017FAA"/>
    <w:rsid w:val="00020423"/>
    <w:rsid w:val="000205F6"/>
    <w:rsid w:val="000209B5"/>
    <w:rsid w:val="00020ED3"/>
    <w:rsid w:val="00021DDC"/>
    <w:rsid w:val="00021E93"/>
    <w:rsid w:val="00022A36"/>
    <w:rsid w:val="00022EC6"/>
    <w:rsid w:val="00023E5C"/>
    <w:rsid w:val="0002420D"/>
    <w:rsid w:val="000242C2"/>
    <w:rsid w:val="000244C8"/>
    <w:rsid w:val="00024D0A"/>
    <w:rsid w:val="0002586F"/>
    <w:rsid w:val="00025C9E"/>
    <w:rsid w:val="00025D42"/>
    <w:rsid w:val="00025F79"/>
    <w:rsid w:val="000264D6"/>
    <w:rsid w:val="00026609"/>
    <w:rsid w:val="00026E9B"/>
    <w:rsid w:val="00026FCF"/>
    <w:rsid w:val="0002772A"/>
    <w:rsid w:val="00027A85"/>
    <w:rsid w:val="00027D98"/>
    <w:rsid w:val="000300D2"/>
    <w:rsid w:val="00030457"/>
    <w:rsid w:val="0003133E"/>
    <w:rsid w:val="00031A0E"/>
    <w:rsid w:val="000326BD"/>
    <w:rsid w:val="000331C9"/>
    <w:rsid w:val="0003340C"/>
    <w:rsid w:val="0003393A"/>
    <w:rsid w:val="00033F3E"/>
    <w:rsid w:val="00034248"/>
    <w:rsid w:val="00034301"/>
    <w:rsid w:val="0003594C"/>
    <w:rsid w:val="00035BD2"/>
    <w:rsid w:val="00035E73"/>
    <w:rsid w:val="00035FE6"/>
    <w:rsid w:val="00036149"/>
    <w:rsid w:val="000361E7"/>
    <w:rsid w:val="00036FCA"/>
    <w:rsid w:val="000410E6"/>
    <w:rsid w:val="000419DC"/>
    <w:rsid w:val="0004201B"/>
    <w:rsid w:val="000433D7"/>
    <w:rsid w:val="00043937"/>
    <w:rsid w:val="00043C4E"/>
    <w:rsid w:val="00044CD5"/>
    <w:rsid w:val="0004525C"/>
    <w:rsid w:val="000452B2"/>
    <w:rsid w:val="00045362"/>
    <w:rsid w:val="00045469"/>
    <w:rsid w:val="00045D1B"/>
    <w:rsid w:val="00045D68"/>
    <w:rsid w:val="00046587"/>
    <w:rsid w:val="000468D2"/>
    <w:rsid w:val="00046BE8"/>
    <w:rsid w:val="00047754"/>
    <w:rsid w:val="00050460"/>
    <w:rsid w:val="0005049A"/>
    <w:rsid w:val="00050E73"/>
    <w:rsid w:val="00051225"/>
    <w:rsid w:val="00053E16"/>
    <w:rsid w:val="00053E49"/>
    <w:rsid w:val="00054DC4"/>
    <w:rsid w:val="00055B44"/>
    <w:rsid w:val="00056882"/>
    <w:rsid w:val="000576A9"/>
    <w:rsid w:val="000602CD"/>
    <w:rsid w:val="000603B2"/>
    <w:rsid w:val="00060DD0"/>
    <w:rsid w:val="00060FFA"/>
    <w:rsid w:val="0006171F"/>
    <w:rsid w:val="00062241"/>
    <w:rsid w:val="00063090"/>
    <w:rsid w:val="0006311F"/>
    <w:rsid w:val="00063456"/>
    <w:rsid w:val="000639B6"/>
    <w:rsid w:val="000643C1"/>
    <w:rsid w:val="00064EF0"/>
    <w:rsid w:val="0006573E"/>
    <w:rsid w:val="00065F64"/>
    <w:rsid w:val="000668B0"/>
    <w:rsid w:val="00066BBE"/>
    <w:rsid w:val="000675BA"/>
    <w:rsid w:val="00067F6C"/>
    <w:rsid w:val="00067F8C"/>
    <w:rsid w:val="00070D8D"/>
    <w:rsid w:val="0007102B"/>
    <w:rsid w:val="00071398"/>
    <w:rsid w:val="000714DC"/>
    <w:rsid w:val="00071CBC"/>
    <w:rsid w:val="00072068"/>
    <w:rsid w:val="00072C09"/>
    <w:rsid w:val="00072C1A"/>
    <w:rsid w:val="00073127"/>
    <w:rsid w:val="00073ADB"/>
    <w:rsid w:val="00074181"/>
    <w:rsid w:val="000770BE"/>
    <w:rsid w:val="0007711A"/>
    <w:rsid w:val="00077305"/>
    <w:rsid w:val="000803FE"/>
    <w:rsid w:val="00080434"/>
    <w:rsid w:val="00081D2A"/>
    <w:rsid w:val="00082685"/>
    <w:rsid w:val="000828BD"/>
    <w:rsid w:val="00082982"/>
    <w:rsid w:val="00082A9F"/>
    <w:rsid w:val="00083B5C"/>
    <w:rsid w:val="00083C12"/>
    <w:rsid w:val="00084912"/>
    <w:rsid w:val="00084F28"/>
    <w:rsid w:val="000856B8"/>
    <w:rsid w:val="0008660F"/>
    <w:rsid w:val="000876E6"/>
    <w:rsid w:val="00087E90"/>
    <w:rsid w:val="000904CB"/>
    <w:rsid w:val="000909DC"/>
    <w:rsid w:val="000922EA"/>
    <w:rsid w:val="000928C6"/>
    <w:rsid w:val="00092A04"/>
    <w:rsid w:val="00094894"/>
    <w:rsid w:val="000950BE"/>
    <w:rsid w:val="0009542F"/>
    <w:rsid w:val="00095487"/>
    <w:rsid w:val="0009598C"/>
    <w:rsid w:val="00095E2E"/>
    <w:rsid w:val="00097041"/>
    <w:rsid w:val="0009757F"/>
    <w:rsid w:val="000A101D"/>
    <w:rsid w:val="000A1C9B"/>
    <w:rsid w:val="000A2466"/>
    <w:rsid w:val="000A3627"/>
    <w:rsid w:val="000A3D6E"/>
    <w:rsid w:val="000A3DE4"/>
    <w:rsid w:val="000A3E14"/>
    <w:rsid w:val="000A3E3B"/>
    <w:rsid w:val="000A55CA"/>
    <w:rsid w:val="000A5928"/>
    <w:rsid w:val="000A5C27"/>
    <w:rsid w:val="000A5D83"/>
    <w:rsid w:val="000A62EF"/>
    <w:rsid w:val="000A6ADB"/>
    <w:rsid w:val="000A79BF"/>
    <w:rsid w:val="000A7F25"/>
    <w:rsid w:val="000B0074"/>
    <w:rsid w:val="000B043B"/>
    <w:rsid w:val="000B05C3"/>
    <w:rsid w:val="000B194E"/>
    <w:rsid w:val="000B1F9B"/>
    <w:rsid w:val="000B3AA6"/>
    <w:rsid w:val="000B505C"/>
    <w:rsid w:val="000B52FB"/>
    <w:rsid w:val="000B6D6B"/>
    <w:rsid w:val="000B7572"/>
    <w:rsid w:val="000B7D1C"/>
    <w:rsid w:val="000B7FDB"/>
    <w:rsid w:val="000C03CB"/>
    <w:rsid w:val="000C12D3"/>
    <w:rsid w:val="000C1413"/>
    <w:rsid w:val="000C1638"/>
    <w:rsid w:val="000C16D4"/>
    <w:rsid w:val="000C39BE"/>
    <w:rsid w:val="000C4401"/>
    <w:rsid w:val="000C5473"/>
    <w:rsid w:val="000C558A"/>
    <w:rsid w:val="000C5DF2"/>
    <w:rsid w:val="000C618B"/>
    <w:rsid w:val="000C65F0"/>
    <w:rsid w:val="000C6702"/>
    <w:rsid w:val="000C695F"/>
    <w:rsid w:val="000C72E7"/>
    <w:rsid w:val="000D00F3"/>
    <w:rsid w:val="000D14F8"/>
    <w:rsid w:val="000D1CA5"/>
    <w:rsid w:val="000D25D0"/>
    <w:rsid w:val="000D2899"/>
    <w:rsid w:val="000D2C22"/>
    <w:rsid w:val="000D3949"/>
    <w:rsid w:val="000D3FAC"/>
    <w:rsid w:val="000D470A"/>
    <w:rsid w:val="000D47DA"/>
    <w:rsid w:val="000D4AAD"/>
    <w:rsid w:val="000D4DE9"/>
    <w:rsid w:val="000D5739"/>
    <w:rsid w:val="000D5A9A"/>
    <w:rsid w:val="000D5C21"/>
    <w:rsid w:val="000D6107"/>
    <w:rsid w:val="000D6660"/>
    <w:rsid w:val="000D6E17"/>
    <w:rsid w:val="000D71CA"/>
    <w:rsid w:val="000D721B"/>
    <w:rsid w:val="000D7785"/>
    <w:rsid w:val="000E03F7"/>
    <w:rsid w:val="000E0711"/>
    <w:rsid w:val="000E0BA0"/>
    <w:rsid w:val="000E13E4"/>
    <w:rsid w:val="000E1612"/>
    <w:rsid w:val="000E1AF4"/>
    <w:rsid w:val="000E1D82"/>
    <w:rsid w:val="000E1F5F"/>
    <w:rsid w:val="000E1F7B"/>
    <w:rsid w:val="000E20FF"/>
    <w:rsid w:val="000E2338"/>
    <w:rsid w:val="000E26E5"/>
    <w:rsid w:val="000E2CC8"/>
    <w:rsid w:val="000E400C"/>
    <w:rsid w:val="000E4657"/>
    <w:rsid w:val="000E4695"/>
    <w:rsid w:val="000E47E2"/>
    <w:rsid w:val="000E4C88"/>
    <w:rsid w:val="000E5239"/>
    <w:rsid w:val="000E61EC"/>
    <w:rsid w:val="000E6D3E"/>
    <w:rsid w:val="000E788E"/>
    <w:rsid w:val="000E7F73"/>
    <w:rsid w:val="000E7FBD"/>
    <w:rsid w:val="000F03B8"/>
    <w:rsid w:val="000F1418"/>
    <w:rsid w:val="000F1787"/>
    <w:rsid w:val="000F186B"/>
    <w:rsid w:val="000F2233"/>
    <w:rsid w:val="000F2398"/>
    <w:rsid w:val="000F2AF9"/>
    <w:rsid w:val="000F33F9"/>
    <w:rsid w:val="000F36BF"/>
    <w:rsid w:val="000F390A"/>
    <w:rsid w:val="000F42D8"/>
    <w:rsid w:val="000F53E7"/>
    <w:rsid w:val="000F54FE"/>
    <w:rsid w:val="000F55FA"/>
    <w:rsid w:val="000F6E4A"/>
    <w:rsid w:val="000F71C3"/>
    <w:rsid w:val="000F75F1"/>
    <w:rsid w:val="001002DB"/>
    <w:rsid w:val="0010091F"/>
    <w:rsid w:val="00100C5E"/>
    <w:rsid w:val="0010141F"/>
    <w:rsid w:val="00101FE4"/>
    <w:rsid w:val="00102B79"/>
    <w:rsid w:val="00103B1F"/>
    <w:rsid w:val="00103F50"/>
    <w:rsid w:val="0010438F"/>
    <w:rsid w:val="001049C0"/>
    <w:rsid w:val="00104B20"/>
    <w:rsid w:val="001054BD"/>
    <w:rsid w:val="00105EB4"/>
    <w:rsid w:val="00106A70"/>
    <w:rsid w:val="00106ADF"/>
    <w:rsid w:val="0010703B"/>
    <w:rsid w:val="001073C5"/>
    <w:rsid w:val="001077B2"/>
    <w:rsid w:val="001103D0"/>
    <w:rsid w:val="001104D7"/>
    <w:rsid w:val="00110FF4"/>
    <w:rsid w:val="00111D4F"/>
    <w:rsid w:val="00111F4E"/>
    <w:rsid w:val="00112E22"/>
    <w:rsid w:val="00113736"/>
    <w:rsid w:val="001137ED"/>
    <w:rsid w:val="00113B0D"/>
    <w:rsid w:val="00114811"/>
    <w:rsid w:val="0011524B"/>
    <w:rsid w:val="001158F7"/>
    <w:rsid w:val="001160D8"/>
    <w:rsid w:val="00116450"/>
    <w:rsid w:val="00116A92"/>
    <w:rsid w:val="00116BC9"/>
    <w:rsid w:val="00116D4D"/>
    <w:rsid w:val="001172C0"/>
    <w:rsid w:val="00117D3C"/>
    <w:rsid w:val="00120696"/>
    <w:rsid w:val="0012192B"/>
    <w:rsid w:val="001220CE"/>
    <w:rsid w:val="00122298"/>
    <w:rsid w:val="00122372"/>
    <w:rsid w:val="001224BC"/>
    <w:rsid w:val="00123ACC"/>
    <w:rsid w:val="001244DD"/>
    <w:rsid w:val="0012462A"/>
    <w:rsid w:val="00124889"/>
    <w:rsid w:val="00125619"/>
    <w:rsid w:val="001257B3"/>
    <w:rsid w:val="001257D8"/>
    <w:rsid w:val="001258EA"/>
    <w:rsid w:val="00125D51"/>
    <w:rsid w:val="00126F33"/>
    <w:rsid w:val="00127702"/>
    <w:rsid w:val="00130B0D"/>
    <w:rsid w:val="001312A5"/>
    <w:rsid w:val="00131C68"/>
    <w:rsid w:val="00131EBE"/>
    <w:rsid w:val="001321E9"/>
    <w:rsid w:val="0013277E"/>
    <w:rsid w:val="001328AD"/>
    <w:rsid w:val="00132CDB"/>
    <w:rsid w:val="00132F69"/>
    <w:rsid w:val="0013322B"/>
    <w:rsid w:val="00133330"/>
    <w:rsid w:val="00133498"/>
    <w:rsid w:val="001335D2"/>
    <w:rsid w:val="00133725"/>
    <w:rsid w:val="00134412"/>
    <w:rsid w:val="00134B1F"/>
    <w:rsid w:val="001354FE"/>
    <w:rsid w:val="00135BA1"/>
    <w:rsid w:val="00135D77"/>
    <w:rsid w:val="00136463"/>
    <w:rsid w:val="00136AE5"/>
    <w:rsid w:val="001372C9"/>
    <w:rsid w:val="001409EE"/>
    <w:rsid w:val="00140E67"/>
    <w:rsid w:val="0014129D"/>
    <w:rsid w:val="001417FA"/>
    <w:rsid w:val="00141DAA"/>
    <w:rsid w:val="001420B7"/>
    <w:rsid w:val="00142FED"/>
    <w:rsid w:val="00143AD1"/>
    <w:rsid w:val="00144789"/>
    <w:rsid w:val="00144933"/>
    <w:rsid w:val="00144FA8"/>
    <w:rsid w:val="001451B6"/>
    <w:rsid w:val="00145B2C"/>
    <w:rsid w:val="001463E6"/>
    <w:rsid w:val="00146F5F"/>
    <w:rsid w:val="001475C5"/>
    <w:rsid w:val="00147ED4"/>
    <w:rsid w:val="001510B9"/>
    <w:rsid w:val="0015117B"/>
    <w:rsid w:val="00151728"/>
    <w:rsid w:val="00152972"/>
    <w:rsid w:val="001537C3"/>
    <w:rsid w:val="0015381F"/>
    <w:rsid w:val="00153D93"/>
    <w:rsid w:val="00153FCA"/>
    <w:rsid w:val="00155344"/>
    <w:rsid w:val="001558AA"/>
    <w:rsid w:val="00155ED4"/>
    <w:rsid w:val="00155EDC"/>
    <w:rsid w:val="001561CB"/>
    <w:rsid w:val="001562CF"/>
    <w:rsid w:val="00156542"/>
    <w:rsid w:val="0015732F"/>
    <w:rsid w:val="00157BBB"/>
    <w:rsid w:val="00160252"/>
    <w:rsid w:val="00160D86"/>
    <w:rsid w:val="00160DE8"/>
    <w:rsid w:val="00161D3B"/>
    <w:rsid w:val="00161FC9"/>
    <w:rsid w:val="001623B8"/>
    <w:rsid w:val="00163100"/>
    <w:rsid w:val="00163B04"/>
    <w:rsid w:val="001643A6"/>
    <w:rsid w:val="00164D98"/>
    <w:rsid w:val="00164E18"/>
    <w:rsid w:val="00165042"/>
    <w:rsid w:val="00165AA9"/>
    <w:rsid w:val="00165FC2"/>
    <w:rsid w:val="00166060"/>
    <w:rsid w:val="00167290"/>
    <w:rsid w:val="00167553"/>
    <w:rsid w:val="001679DD"/>
    <w:rsid w:val="00167B09"/>
    <w:rsid w:val="00170508"/>
    <w:rsid w:val="00170CF4"/>
    <w:rsid w:val="00171334"/>
    <w:rsid w:val="00171D58"/>
    <w:rsid w:val="001725E3"/>
    <w:rsid w:val="00172B1C"/>
    <w:rsid w:val="00172E95"/>
    <w:rsid w:val="001741A6"/>
    <w:rsid w:val="00174640"/>
    <w:rsid w:val="00174759"/>
    <w:rsid w:val="00175198"/>
    <w:rsid w:val="00175233"/>
    <w:rsid w:val="001764AB"/>
    <w:rsid w:val="00176DAD"/>
    <w:rsid w:val="00177A84"/>
    <w:rsid w:val="00177C38"/>
    <w:rsid w:val="00177D56"/>
    <w:rsid w:val="0018037A"/>
    <w:rsid w:val="00181700"/>
    <w:rsid w:val="00181BA3"/>
    <w:rsid w:val="00182457"/>
    <w:rsid w:val="00182565"/>
    <w:rsid w:val="0018304B"/>
    <w:rsid w:val="001838D0"/>
    <w:rsid w:val="00184254"/>
    <w:rsid w:val="001850A7"/>
    <w:rsid w:val="0018538E"/>
    <w:rsid w:val="00185B78"/>
    <w:rsid w:val="001860D2"/>
    <w:rsid w:val="00186150"/>
    <w:rsid w:val="001862E3"/>
    <w:rsid w:val="001868C1"/>
    <w:rsid w:val="0018690C"/>
    <w:rsid w:val="00187FE5"/>
    <w:rsid w:val="00190655"/>
    <w:rsid w:val="00190F8D"/>
    <w:rsid w:val="00191078"/>
    <w:rsid w:val="00191774"/>
    <w:rsid w:val="00191B91"/>
    <w:rsid w:val="001925F7"/>
    <w:rsid w:val="00192FBE"/>
    <w:rsid w:val="0019370A"/>
    <w:rsid w:val="00193D85"/>
    <w:rsid w:val="00194912"/>
    <w:rsid w:val="00194CCB"/>
    <w:rsid w:val="001957B2"/>
    <w:rsid w:val="00195A5A"/>
    <w:rsid w:val="00195D59"/>
    <w:rsid w:val="00197263"/>
    <w:rsid w:val="001977FD"/>
    <w:rsid w:val="00197BC4"/>
    <w:rsid w:val="001A0165"/>
    <w:rsid w:val="001A0896"/>
    <w:rsid w:val="001A0E70"/>
    <w:rsid w:val="001A1A16"/>
    <w:rsid w:val="001A204B"/>
    <w:rsid w:val="001A20D1"/>
    <w:rsid w:val="001A210D"/>
    <w:rsid w:val="001A2600"/>
    <w:rsid w:val="001A3EA1"/>
    <w:rsid w:val="001A4B80"/>
    <w:rsid w:val="001A5128"/>
    <w:rsid w:val="001A62D9"/>
    <w:rsid w:val="001A733C"/>
    <w:rsid w:val="001A7344"/>
    <w:rsid w:val="001B1D50"/>
    <w:rsid w:val="001B2C80"/>
    <w:rsid w:val="001B3073"/>
    <w:rsid w:val="001B3163"/>
    <w:rsid w:val="001B331A"/>
    <w:rsid w:val="001B3D7A"/>
    <w:rsid w:val="001B44D9"/>
    <w:rsid w:val="001B480F"/>
    <w:rsid w:val="001B486E"/>
    <w:rsid w:val="001B4C85"/>
    <w:rsid w:val="001B5ABE"/>
    <w:rsid w:val="001B602D"/>
    <w:rsid w:val="001B6F03"/>
    <w:rsid w:val="001B7041"/>
    <w:rsid w:val="001B7222"/>
    <w:rsid w:val="001B7230"/>
    <w:rsid w:val="001B750C"/>
    <w:rsid w:val="001B7935"/>
    <w:rsid w:val="001B7B72"/>
    <w:rsid w:val="001C02A5"/>
    <w:rsid w:val="001C05DE"/>
    <w:rsid w:val="001C1060"/>
    <w:rsid w:val="001C1946"/>
    <w:rsid w:val="001C1E2C"/>
    <w:rsid w:val="001C248C"/>
    <w:rsid w:val="001C256C"/>
    <w:rsid w:val="001C2814"/>
    <w:rsid w:val="001C28D8"/>
    <w:rsid w:val="001C49C1"/>
    <w:rsid w:val="001C4BA1"/>
    <w:rsid w:val="001C5092"/>
    <w:rsid w:val="001C5730"/>
    <w:rsid w:val="001C5C19"/>
    <w:rsid w:val="001C6867"/>
    <w:rsid w:val="001C762E"/>
    <w:rsid w:val="001C7687"/>
    <w:rsid w:val="001D037A"/>
    <w:rsid w:val="001D052B"/>
    <w:rsid w:val="001D0E2C"/>
    <w:rsid w:val="001D0E89"/>
    <w:rsid w:val="001D13DB"/>
    <w:rsid w:val="001D17F0"/>
    <w:rsid w:val="001D21F9"/>
    <w:rsid w:val="001D256F"/>
    <w:rsid w:val="001D27D0"/>
    <w:rsid w:val="001D341C"/>
    <w:rsid w:val="001D38A8"/>
    <w:rsid w:val="001D4EC1"/>
    <w:rsid w:val="001D542A"/>
    <w:rsid w:val="001D62E6"/>
    <w:rsid w:val="001D6847"/>
    <w:rsid w:val="001D6D94"/>
    <w:rsid w:val="001D7455"/>
    <w:rsid w:val="001D7481"/>
    <w:rsid w:val="001D7716"/>
    <w:rsid w:val="001D7888"/>
    <w:rsid w:val="001D7C28"/>
    <w:rsid w:val="001D7F16"/>
    <w:rsid w:val="001E06E6"/>
    <w:rsid w:val="001E16C4"/>
    <w:rsid w:val="001E4CDB"/>
    <w:rsid w:val="001E50D7"/>
    <w:rsid w:val="001E5FC2"/>
    <w:rsid w:val="001E6649"/>
    <w:rsid w:val="001E6742"/>
    <w:rsid w:val="001E73EC"/>
    <w:rsid w:val="001E7D83"/>
    <w:rsid w:val="001E7FC9"/>
    <w:rsid w:val="001F029B"/>
    <w:rsid w:val="001F0636"/>
    <w:rsid w:val="001F154F"/>
    <w:rsid w:val="001F1C15"/>
    <w:rsid w:val="001F2526"/>
    <w:rsid w:val="001F2A8B"/>
    <w:rsid w:val="001F2F78"/>
    <w:rsid w:val="001F3397"/>
    <w:rsid w:val="001F436F"/>
    <w:rsid w:val="001F456C"/>
    <w:rsid w:val="001F4A80"/>
    <w:rsid w:val="001F5003"/>
    <w:rsid w:val="001F5163"/>
    <w:rsid w:val="001F56EE"/>
    <w:rsid w:val="001F62F3"/>
    <w:rsid w:val="001F658A"/>
    <w:rsid w:val="001F759C"/>
    <w:rsid w:val="001F7CBE"/>
    <w:rsid w:val="001F7CEF"/>
    <w:rsid w:val="00200561"/>
    <w:rsid w:val="00200630"/>
    <w:rsid w:val="00200684"/>
    <w:rsid w:val="00200988"/>
    <w:rsid w:val="00200C39"/>
    <w:rsid w:val="002015DA"/>
    <w:rsid w:val="00201EF0"/>
    <w:rsid w:val="002030C0"/>
    <w:rsid w:val="002039FF"/>
    <w:rsid w:val="00203A5A"/>
    <w:rsid w:val="00203ACB"/>
    <w:rsid w:val="00203ECA"/>
    <w:rsid w:val="002044E8"/>
    <w:rsid w:val="002050E2"/>
    <w:rsid w:val="00205592"/>
    <w:rsid w:val="00207E12"/>
    <w:rsid w:val="00210AA6"/>
    <w:rsid w:val="00210D2E"/>
    <w:rsid w:val="00210FE1"/>
    <w:rsid w:val="002111C0"/>
    <w:rsid w:val="00211348"/>
    <w:rsid w:val="00211D42"/>
    <w:rsid w:val="00212052"/>
    <w:rsid w:val="0021271E"/>
    <w:rsid w:val="002158BD"/>
    <w:rsid w:val="00215D29"/>
    <w:rsid w:val="002161FC"/>
    <w:rsid w:val="002163FF"/>
    <w:rsid w:val="00216613"/>
    <w:rsid w:val="00216B0C"/>
    <w:rsid w:val="00216D11"/>
    <w:rsid w:val="002203CB"/>
    <w:rsid w:val="00220722"/>
    <w:rsid w:val="002209EC"/>
    <w:rsid w:val="00220B32"/>
    <w:rsid w:val="00221E56"/>
    <w:rsid w:val="002236AC"/>
    <w:rsid w:val="00223ABD"/>
    <w:rsid w:val="00224D41"/>
    <w:rsid w:val="00224F6E"/>
    <w:rsid w:val="00225B22"/>
    <w:rsid w:val="00227B6B"/>
    <w:rsid w:val="00227D56"/>
    <w:rsid w:val="00227DBA"/>
    <w:rsid w:val="00230001"/>
    <w:rsid w:val="00230F79"/>
    <w:rsid w:val="002319C2"/>
    <w:rsid w:val="002329DD"/>
    <w:rsid w:val="00233026"/>
    <w:rsid w:val="002332DA"/>
    <w:rsid w:val="0023342C"/>
    <w:rsid w:val="002339CA"/>
    <w:rsid w:val="00233B57"/>
    <w:rsid w:val="00233BA0"/>
    <w:rsid w:val="002353B0"/>
    <w:rsid w:val="002356D4"/>
    <w:rsid w:val="002357E9"/>
    <w:rsid w:val="00236B33"/>
    <w:rsid w:val="00236EFB"/>
    <w:rsid w:val="00237A78"/>
    <w:rsid w:val="00240CEC"/>
    <w:rsid w:val="00240EB6"/>
    <w:rsid w:val="00241E11"/>
    <w:rsid w:val="00241E6E"/>
    <w:rsid w:val="0024229B"/>
    <w:rsid w:val="00243C05"/>
    <w:rsid w:val="00244012"/>
    <w:rsid w:val="0024444F"/>
    <w:rsid w:val="00244AAB"/>
    <w:rsid w:val="00244D08"/>
    <w:rsid w:val="00245412"/>
    <w:rsid w:val="00245513"/>
    <w:rsid w:val="00245739"/>
    <w:rsid w:val="0024591A"/>
    <w:rsid w:val="00245B7F"/>
    <w:rsid w:val="002469DE"/>
    <w:rsid w:val="00246C88"/>
    <w:rsid w:val="00246F58"/>
    <w:rsid w:val="002470A5"/>
    <w:rsid w:val="002472D2"/>
    <w:rsid w:val="00247640"/>
    <w:rsid w:val="00247696"/>
    <w:rsid w:val="0024775A"/>
    <w:rsid w:val="00250BAD"/>
    <w:rsid w:val="00251178"/>
    <w:rsid w:val="0025208A"/>
    <w:rsid w:val="00252461"/>
    <w:rsid w:val="00252BB3"/>
    <w:rsid w:val="00252DC2"/>
    <w:rsid w:val="0025377C"/>
    <w:rsid w:val="00253EDC"/>
    <w:rsid w:val="0025483B"/>
    <w:rsid w:val="00254AE1"/>
    <w:rsid w:val="00255836"/>
    <w:rsid w:val="00256257"/>
    <w:rsid w:val="002564E5"/>
    <w:rsid w:val="00256591"/>
    <w:rsid w:val="002572F0"/>
    <w:rsid w:val="00257C5A"/>
    <w:rsid w:val="002605D5"/>
    <w:rsid w:val="00261087"/>
    <w:rsid w:val="002611CA"/>
    <w:rsid w:val="00261CD7"/>
    <w:rsid w:val="00261E5B"/>
    <w:rsid w:val="0026271E"/>
    <w:rsid w:val="00262A23"/>
    <w:rsid w:val="00262ACF"/>
    <w:rsid w:val="00262BCF"/>
    <w:rsid w:val="00262DB5"/>
    <w:rsid w:val="00263076"/>
    <w:rsid w:val="002633D1"/>
    <w:rsid w:val="0026352A"/>
    <w:rsid w:val="00264472"/>
    <w:rsid w:val="00264A43"/>
    <w:rsid w:val="002656BE"/>
    <w:rsid w:val="002657EC"/>
    <w:rsid w:val="00265FC4"/>
    <w:rsid w:val="0026612B"/>
    <w:rsid w:val="00267A1B"/>
    <w:rsid w:val="00270941"/>
    <w:rsid w:val="002712A7"/>
    <w:rsid w:val="00271839"/>
    <w:rsid w:val="00272F56"/>
    <w:rsid w:val="00275001"/>
    <w:rsid w:val="00275C83"/>
    <w:rsid w:val="002763C1"/>
    <w:rsid w:val="00276724"/>
    <w:rsid w:val="00276D46"/>
    <w:rsid w:val="0027778F"/>
    <w:rsid w:val="00280AF1"/>
    <w:rsid w:val="002812A0"/>
    <w:rsid w:val="0028267B"/>
    <w:rsid w:val="002829FA"/>
    <w:rsid w:val="00282C61"/>
    <w:rsid w:val="0028351E"/>
    <w:rsid w:val="00283C73"/>
    <w:rsid w:val="00283E48"/>
    <w:rsid w:val="0028465C"/>
    <w:rsid w:val="00285318"/>
    <w:rsid w:val="002857E9"/>
    <w:rsid w:val="00285804"/>
    <w:rsid w:val="002860D1"/>
    <w:rsid w:val="002863EB"/>
    <w:rsid w:val="0028722D"/>
    <w:rsid w:val="002876AA"/>
    <w:rsid w:val="002877D6"/>
    <w:rsid w:val="00287A65"/>
    <w:rsid w:val="00290BCB"/>
    <w:rsid w:val="0029120E"/>
    <w:rsid w:val="00291B6C"/>
    <w:rsid w:val="00292275"/>
    <w:rsid w:val="002928F1"/>
    <w:rsid w:val="0029321B"/>
    <w:rsid w:val="002938AB"/>
    <w:rsid w:val="00293A8B"/>
    <w:rsid w:val="00293B63"/>
    <w:rsid w:val="002946C9"/>
    <w:rsid w:val="002946DD"/>
    <w:rsid w:val="002948F5"/>
    <w:rsid w:val="00294921"/>
    <w:rsid w:val="00295456"/>
    <w:rsid w:val="002954C7"/>
    <w:rsid w:val="00295804"/>
    <w:rsid w:val="0029580C"/>
    <w:rsid w:val="00295AD5"/>
    <w:rsid w:val="00295CDF"/>
    <w:rsid w:val="00296F40"/>
    <w:rsid w:val="00297083"/>
    <w:rsid w:val="002970B5"/>
    <w:rsid w:val="002972A7"/>
    <w:rsid w:val="0029781A"/>
    <w:rsid w:val="00297C10"/>
    <w:rsid w:val="002A04C9"/>
    <w:rsid w:val="002A074C"/>
    <w:rsid w:val="002A0A63"/>
    <w:rsid w:val="002A0EF1"/>
    <w:rsid w:val="002A14AE"/>
    <w:rsid w:val="002A2526"/>
    <w:rsid w:val="002A2735"/>
    <w:rsid w:val="002A2B35"/>
    <w:rsid w:val="002A3494"/>
    <w:rsid w:val="002A34F1"/>
    <w:rsid w:val="002A393E"/>
    <w:rsid w:val="002A3A5D"/>
    <w:rsid w:val="002A3BE4"/>
    <w:rsid w:val="002A593C"/>
    <w:rsid w:val="002A62F2"/>
    <w:rsid w:val="002A63BB"/>
    <w:rsid w:val="002A78E2"/>
    <w:rsid w:val="002B03D5"/>
    <w:rsid w:val="002B2035"/>
    <w:rsid w:val="002B2D11"/>
    <w:rsid w:val="002B2DC0"/>
    <w:rsid w:val="002B31F5"/>
    <w:rsid w:val="002B3A81"/>
    <w:rsid w:val="002B40CF"/>
    <w:rsid w:val="002B4659"/>
    <w:rsid w:val="002B51A6"/>
    <w:rsid w:val="002B579F"/>
    <w:rsid w:val="002B5CE1"/>
    <w:rsid w:val="002B6145"/>
    <w:rsid w:val="002B6747"/>
    <w:rsid w:val="002B78AB"/>
    <w:rsid w:val="002B7F59"/>
    <w:rsid w:val="002C06DA"/>
    <w:rsid w:val="002C0795"/>
    <w:rsid w:val="002C0F1B"/>
    <w:rsid w:val="002C15DE"/>
    <w:rsid w:val="002C1FAE"/>
    <w:rsid w:val="002C381C"/>
    <w:rsid w:val="002C4DD4"/>
    <w:rsid w:val="002C5691"/>
    <w:rsid w:val="002C5D12"/>
    <w:rsid w:val="002C655E"/>
    <w:rsid w:val="002C6F9B"/>
    <w:rsid w:val="002C7AE4"/>
    <w:rsid w:val="002C7BF9"/>
    <w:rsid w:val="002D02DA"/>
    <w:rsid w:val="002D030B"/>
    <w:rsid w:val="002D17B5"/>
    <w:rsid w:val="002D20B1"/>
    <w:rsid w:val="002D36E2"/>
    <w:rsid w:val="002D40B6"/>
    <w:rsid w:val="002D4311"/>
    <w:rsid w:val="002D486C"/>
    <w:rsid w:val="002D4871"/>
    <w:rsid w:val="002D4CC5"/>
    <w:rsid w:val="002D520B"/>
    <w:rsid w:val="002D5347"/>
    <w:rsid w:val="002D54F4"/>
    <w:rsid w:val="002D58D0"/>
    <w:rsid w:val="002D5F1D"/>
    <w:rsid w:val="002D64FE"/>
    <w:rsid w:val="002D6863"/>
    <w:rsid w:val="002D6B44"/>
    <w:rsid w:val="002D6DFC"/>
    <w:rsid w:val="002D6E43"/>
    <w:rsid w:val="002D7BE3"/>
    <w:rsid w:val="002D7DE8"/>
    <w:rsid w:val="002E02AD"/>
    <w:rsid w:val="002E0C27"/>
    <w:rsid w:val="002E0EB3"/>
    <w:rsid w:val="002E1726"/>
    <w:rsid w:val="002E1A15"/>
    <w:rsid w:val="002E1B68"/>
    <w:rsid w:val="002E1E59"/>
    <w:rsid w:val="002E1F93"/>
    <w:rsid w:val="002E2033"/>
    <w:rsid w:val="002E2320"/>
    <w:rsid w:val="002E23BD"/>
    <w:rsid w:val="002E24C7"/>
    <w:rsid w:val="002E287C"/>
    <w:rsid w:val="002E2982"/>
    <w:rsid w:val="002E3343"/>
    <w:rsid w:val="002E4386"/>
    <w:rsid w:val="002E5695"/>
    <w:rsid w:val="002E6775"/>
    <w:rsid w:val="002E6B0B"/>
    <w:rsid w:val="002E704A"/>
    <w:rsid w:val="002E7A52"/>
    <w:rsid w:val="002E7BEA"/>
    <w:rsid w:val="002F0107"/>
    <w:rsid w:val="002F01A6"/>
    <w:rsid w:val="002F01E1"/>
    <w:rsid w:val="002F0469"/>
    <w:rsid w:val="002F0F8E"/>
    <w:rsid w:val="002F11C1"/>
    <w:rsid w:val="002F17F1"/>
    <w:rsid w:val="002F1887"/>
    <w:rsid w:val="002F1E9F"/>
    <w:rsid w:val="002F2B6E"/>
    <w:rsid w:val="002F2B78"/>
    <w:rsid w:val="002F2F66"/>
    <w:rsid w:val="002F4430"/>
    <w:rsid w:val="002F4677"/>
    <w:rsid w:val="002F50C3"/>
    <w:rsid w:val="002F5FCC"/>
    <w:rsid w:val="002F60A0"/>
    <w:rsid w:val="002F738D"/>
    <w:rsid w:val="002F788D"/>
    <w:rsid w:val="00300896"/>
    <w:rsid w:val="003009DE"/>
    <w:rsid w:val="003009FC"/>
    <w:rsid w:val="00300AD5"/>
    <w:rsid w:val="00301227"/>
    <w:rsid w:val="0030161A"/>
    <w:rsid w:val="00303420"/>
    <w:rsid w:val="003034C3"/>
    <w:rsid w:val="00304996"/>
    <w:rsid w:val="00304DED"/>
    <w:rsid w:val="00305CD1"/>
    <w:rsid w:val="003063A2"/>
    <w:rsid w:val="00307AED"/>
    <w:rsid w:val="00307D8D"/>
    <w:rsid w:val="00307DA1"/>
    <w:rsid w:val="00310A20"/>
    <w:rsid w:val="003116BA"/>
    <w:rsid w:val="00311BA7"/>
    <w:rsid w:val="00311BBC"/>
    <w:rsid w:val="00312409"/>
    <w:rsid w:val="003125CF"/>
    <w:rsid w:val="003134D2"/>
    <w:rsid w:val="0031582E"/>
    <w:rsid w:val="00315F63"/>
    <w:rsid w:val="00316077"/>
    <w:rsid w:val="003169BB"/>
    <w:rsid w:val="003170B1"/>
    <w:rsid w:val="00317D19"/>
    <w:rsid w:val="00320C2B"/>
    <w:rsid w:val="00321308"/>
    <w:rsid w:val="00322F19"/>
    <w:rsid w:val="003235D7"/>
    <w:rsid w:val="003237A1"/>
    <w:rsid w:val="00323A5E"/>
    <w:rsid w:val="00323F33"/>
    <w:rsid w:val="003245C3"/>
    <w:rsid w:val="00325A8D"/>
    <w:rsid w:val="0032617C"/>
    <w:rsid w:val="00327367"/>
    <w:rsid w:val="0033012E"/>
    <w:rsid w:val="003308CD"/>
    <w:rsid w:val="003308DE"/>
    <w:rsid w:val="00330A11"/>
    <w:rsid w:val="00331D2B"/>
    <w:rsid w:val="00332268"/>
    <w:rsid w:val="00332957"/>
    <w:rsid w:val="00332FCB"/>
    <w:rsid w:val="003332C1"/>
    <w:rsid w:val="003333F0"/>
    <w:rsid w:val="00335058"/>
    <w:rsid w:val="0033519A"/>
    <w:rsid w:val="00335EB3"/>
    <w:rsid w:val="00335EC1"/>
    <w:rsid w:val="0033601E"/>
    <w:rsid w:val="003360D0"/>
    <w:rsid w:val="003366CB"/>
    <w:rsid w:val="0033766A"/>
    <w:rsid w:val="00340A38"/>
    <w:rsid w:val="00340A8C"/>
    <w:rsid w:val="0034107F"/>
    <w:rsid w:val="003415D6"/>
    <w:rsid w:val="00341780"/>
    <w:rsid w:val="00341AD3"/>
    <w:rsid w:val="00344DE0"/>
    <w:rsid w:val="00345034"/>
    <w:rsid w:val="0034511D"/>
    <w:rsid w:val="00345484"/>
    <w:rsid w:val="00345AB4"/>
    <w:rsid w:val="003463D1"/>
    <w:rsid w:val="003473FC"/>
    <w:rsid w:val="003475CC"/>
    <w:rsid w:val="00347F19"/>
    <w:rsid w:val="0035062C"/>
    <w:rsid w:val="00351E0A"/>
    <w:rsid w:val="00351F66"/>
    <w:rsid w:val="00352094"/>
    <w:rsid w:val="00352F5B"/>
    <w:rsid w:val="003533D8"/>
    <w:rsid w:val="003541A0"/>
    <w:rsid w:val="003552C6"/>
    <w:rsid w:val="0035556B"/>
    <w:rsid w:val="00355741"/>
    <w:rsid w:val="00355B97"/>
    <w:rsid w:val="003563FC"/>
    <w:rsid w:val="0035670A"/>
    <w:rsid w:val="00356DEE"/>
    <w:rsid w:val="00356EC4"/>
    <w:rsid w:val="00357810"/>
    <w:rsid w:val="00357B62"/>
    <w:rsid w:val="0036045C"/>
    <w:rsid w:val="00360B48"/>
    <w:rsid w:val="003619A7"/>
    <w:rsid w:val="003627BD"/>
    <w:rsid w:val="003629A2"/>
    <w:rsid w:val="003639EF"/>
    <w:rsid w:val="00363BF2"/>
    <w:rsid w:val="00364486"/>
    <w:rsid w:val="00364E8A"/>
    <w:rsid w:val="003652E0"/>
    <w:rsid w:val="00365942"/>
    <w:rsid w:val="0036613C"/>
    <w:rsid w:val="003661CB"/>
    <w:rsid w:val="00366824"/>
    <w:rsid w:val="00370103"/>
    <w:rsid w:val="003701DF"/>
    <w:rsid w:val="00371673"/>
    <w:rsid w:val="003723F2"/>
    <w:rsid w:val="00372580"/>
    <w:rsid w:val="00373035"/>
    <w:rsid w:val="00374773"/>
    <w:rsid w:val="003749E3"/>
    <w:rsid w:val="003753C4"/>
    <w:rsid w:val="00375665"/>
    <w:rsid w:val="00376A04"/>
    <w:rsid w:val="00376F83"/>
    <w:rsid w:val="0037768A"/>
    <w:rsid w:val="00377872"/>
    <w:rsid w:val="00377BDD"/>
    <w:rsid w:val="00377FD4"/>
    <w:rsid w:val="00377FE2"/>
    <w:rsid w:val="0038000F"/>
    <w:rsid w:val="00381413"/>
    <w:rsid w:val="003816A1"/>
    <w:rsid w:val="003817F1"/>
    <w:rsid w:val="00381D58"/>
    <w:rsid w:val="00383C8E"/>
    <w:rsid w:val="003840FA"/>
    <w:rsid w:val="00384C11"/>
    <w:rsid w:val="003854C7"/>
    <w:rsid w:val="00385790"/>
    <w:rsid w:val="003860F3"/>
    <w:rsid w:val="00386BCB"/>
    <w:rsid w:val="0038734E"/>
    <w:rsid w:val="00390695"/>
    <w:rsid w:val="0039157C"/>
    <w:rsid w:val="003932E6"/>
    <w:rsid w:val="003936BF"/>
    <w:rsid w:val="003956F4"/>
    <w:rsid w:val="00396307"/>
    <w:rsid w:val="00397651"/>
    <w:rsid w:val="003979F4"/>
    <w:rsid w:val="00397FB2"/>
    <w:rsid w:val="003A005E"/>
    <w:rsid w:val="003A04EB"/>
    <w:rsid w:val="003A05B1"/>
    <w:rsid w:val="003A1D6D"/>
    <w:rsid w:val="003A1EAE"/>
    <w:rsid w:val="003A2A65"/>
    <w:rsid w:val="003A2BE5"/>
    <w:rsid w:val="003A3747"/>
    <w:rsid w:val="003A3E04"/>
    <w:rsid w:val="003A425C"/>
    <w:rsid w:val="003A47C1"/>
    <w:rsid w:val="003A5EA2"/>
    <w:rsid w:val="003A5F4D"/>
    <w:rsid w:val="003A6151"/>
    <w:rsid w:val="003A63B2"/>
    <w:rsid w:val="003A702B"/>
    <w:rsid w:val="003A783E"/>
    <w:rsid w:val="003B0A02"/>
    <w:rsid w:val="003B10AE"/>
    <w:rsid w:val="003B14E0"/>
    <w:rsid w:val="003B1CA4"/>
    <w:rsid w:val="003B2272"/>
    <w:rsid w:val="003B32E9"/>
    <w:rsid w:val="003B3777"/>
    <w:rsid w:val="003B39DE"/>
    <w:rsid w:val="003B3A44"/>
    <w:rsid w:val="003B3AB9"/>
    <w:rsid w:val="003B3C78"/>
    <w:rsid w:val="003B3D4D"/>
    <w:rsid w:val="003B4B47"/>
    <w:rsid w:val="003B5402"/>
    <w:rsid w:val="003B5711"/>
    <w:rsid w:val="003B583E"/>
    <w:rsid w:val="003B5B70"/>
    <w:rsid w:val="003B5EA9"/>
    <w:rsid w:val="003B6269"/>
    <w:rsid w:val="003B72BF"/>
    <w:rsid w:val="003B7555"/>
    <w:rsid w:val="003B7A51"/>
    <w:rsid w:val="003C0066"/>
    <w:rsid w:val="003C0DE9"/>
    <w:rsid w:val="003C1A15"/>
    <w:rsid w:val="003C1AEE"/>
    <w:rsid w:val="003C1FEF"/>
    <w:rsid w:val="003C2E0B"/>
    <w:rsid w:val="003C31AE"/>
    <w:rsid w:val="003C3D94"/>
    <w:rsid w:val="003C4419"/>
    <w:rsid w:val="003C4619"/>
    <w:rsid w:val="003C46D0"/>
    <w:rsid w:val="003C51EC"/>
    <w:rsid w:val="003C5780"/>
    <w:rsid w:val="003C5A56"/>
    <w:rsid w:val="003C6533"/>
    <w:rsid w:val="003C6678"/>
    <w:rsid w:val="003C6748"/>
    <w:rsid w:val="003C6895"/>
    <w:rsid w:val="003C6B9A"/>
    <w:rsid w:val="003C76B0"/>
    <w:rsid w:val="003C7808"/>
    <w:rsid w:val="003D0662"/>
    <w:rsid w:val="003D0967"/>
    <w:rsid w:val="003D0C3F"/>
    <w:rsid w:val="003D14F9"/>
    <w:rsid w:val="003D204C"/>
    <w:rsid w:val="003D247E"/>
    <w:rsid w:val="003D2F08"/>
    <w:rsid w:val="003D3B50"/>
    <w:rsid w:val="003D3C48"/>
    <w:rsid w:val="003D5254"/>
    <w:rsid w:val="003D5695"/>
    <w:rsid w:val="003D60A0"/>
    <w:rsid w:val="003D6495"/>
    <w:rsid w:val="003D6D32"/>
    <w:rsid w:val="003D7E97"/>
    <w:rsid w:val="003E045C"/>
    <w:rsid w:val="003E13CF"/>
    <w:rsid w:val="003E1B71"/>
    <w:rsid w:val="003E257C"/>
    <w:rsid w:val="003E2794"/>
    <w:rsid w:val="003E2B31"/>
    <w:rsid w:val="003E2B67"/>
    <w:rsid w:val="003E2CE3"/>
    <w:rsid w:val="003E33CE"/>
    <w:rsid w:val="003E39AC"/>
    <w:rsid w:val="003E3C78"/>
    <w:rsid w:val="003E410B"/>
    <w:rsid w:val="003E467E"/>
    <w:rsid w:val="003E479D"/>
    <w:rsid w:val="003E54F1"/>
    <w:rsid w:val="003E5A29"/>
    <w:rsid w:val="003E5B6F"/>
    <w:rsid w:val="003E5E01"/>
    <w:rsid w:val="003E624E"/>
    <w:rsid w:val="003E716E"/>
    <w:rsid w:val="003E73C4"/>
    <w:rsid w:val="003E74DB"/>
    <w:rsid w:val="003F0A17"/>
    <w:rsid w:val="003F0FA1"/>
    <w:rsid w:val="003F1EA7"/>
    <w:rsid w:val="003F2128"/>
    <w:rsid w:val="003F21AC"/>
    <w:rsid w:val="003F23C7"/>
    <w:rsid w:val="003F2607"/>
    <w:rsid w:val="003F52FA"/>
    <w:rsid w:val="003F558B"/>
    <w:rsid w:val="003F5AA5"/>
    <w:rsid w:val="003F64DE"/>
    <w:rsid w:val="003F6EE1"/>
    <w:rsid w:val="003F760B"/>
    <w:rsid w:val="00400640"/>
    <w:rsid w:val="0040075D"/>
    <w:rsid w:val="00401613"/>
    <w:rsid w:val="00401FEC"/>
    <w:rsid w:val="00402111"/>
    <w:rsid w:val="00402B25"/>
    <w:rsid w:val="00402D7A"/>
    <w:rsid w:val="004038C0"/>
    <w:rsid w:val="004046B2"/>
    <w:rsid w:val="00404C31"/>
    <w:rsid w:val="00406295"/>
    <w:rsid w:val="00406385"/>
    <w:rsid w:val="0040681B"/>
    <w:rsid w:val="004073EC"/>
    <w:rsid w:val="004075A6"/>
    <w:rsid w:val="00410CF9"/>
    <w:rsid w:val="00410E42"/>
    <w:rsid w:val="00410FA6"/>
    <w:rsid w:val="00411BB6"/>
    <w:rsid w:val="0041438A"/>
    <w:rsid w:val="00414887"/>
    <w:rsid w:val="00414E55"/>
    <w:rsid w:val="0041508E"/>
    <w:rsid w:val="00415FB0"/>
    <w:rsid w:val="004165A5"/>
    <w:rsid w:val="004171F8"/>
    <w:rsid w:val="0041740F"/>
    <w:rsid w:val="004179D4"/>
    <w:rsid w:val="00420694"/>
    <w:rsid w:val="00420F4B"/>
    <w:rsid w:val="00421ECA"/>
    <w:rsid w:val="00421EF8"/>
    <w:rsid w:val="00422712"/>
    <w:rsid w:val="00423170"/>
    <w:rsid w:val="00423367"/>
    <w:rsid w:val="00423948"/>
    <w:rsid w:val="004243C7"/>
    <w:rsid w:val="00424C25"/>
    <w:rsid w:val="00424CD0"/>
    <w:rsid w:val="00425905"/>
    <w:rsid w:val="00427159"/>
    <w:rsid w:val="004278C5"/>
    <w:rsid w:val="0043092C"/>
    <w:rsid w:val="00430DE9"/>
    <w:rsid w:val="00431B84"/>
    <w:rsid w:val="00431FE4"/>
    <w:rsid w:val="0043262E"/>
    <w:rsid w:val="00432B03"/>
    <w:rsid w:val="00432EB1"/>
    <w:rsid w:val="00433768"/>
    <w:rsid w:val="0043376B"/>
    <w:rsid w:val="00433CF3"/>
    <w:rsid w:val="00433D7C"/>
    <w:rsid w:val="004341D5"/>
    <w:rsid w:val="00434665"/>
    <w:rsid w:val="004350F4"/>
    <w:rsid w:val="00435319"/>
    <w:rsid w:val="00435459"/>
    <w:rsid w:val="00435A56"/>
    <w:rsid w:val="00435FEC"/>
    <w:rsid w:val="00436A54"/>
    <w:rsid w:val="00440461"/>
    <w:rsid w:val="00440539"/>
    <w:rsid w:val="004415F3"/>
    <w:rsid w:val="00442235"/>
    <w:rsid w:val="004423DB"/>
    <w:rsid w:val="00443720"/>
    <w:rsid w:val="00446B31"/>
    <w:rsid w:val="004471D9"/>
    <w:rsid w:val="00447CB7"/>
    <w:rsid w:val="004500B1"/>
    <w:rsid w:val="00450235"/>
    <w:rsid w:val="004508C7"/>
    <w:rsid w:val="00450C8A"/>
    <w:rsid w:val="00451E46"/>
    <w:rsid w:val="0045217F"/>
    <w:rsid w:val="0045293F"/>
    <w:rsid w:val="00452CEA"/>
    <w:rsid w:val="004531BD"/>
    <w:rsid w:val="00453831"/>
    <w:rsid w:val="00453C1D"/>
    <w:rsid w:val="00453D77"/>
    <w:rsid w:val="0045449A"/>
    <w:rsid w:val="004545B2"/>
    <w:rsid w:val="00454F40"/>
    <w:rsid w:val="004550FE"/>
    <w:rsid w:val="0045517D"/>
    <w:rsid w:val="00455C83"/>
    <w:rsid w:val="004560F8"/>
    <w:rsid w:val="00456655"/>
    <w:rsid w:val="00456F84"/>
    <w:rsid w:val="004579A0"/>
    <w:rsid w:val="00460CB4"/>
    <w:rsid w:val="004618E4"/>
    <w:rsid w:val="00461F9B"/>
    <w:rsid w:val="004622FB"/>
    <w:rsid w:val="00462585"/>
    <w:rsid w:val="0046438A"/>
    <w:rsid w:val="00465134"/>
    <w:rsid w:val="00465921"/>
    <w:rsid w:val="00466344"/>
    <w:rsid w:val="00466F63"/>
    <w:rsid w:val="00467588"/>
    <w:rsid w:val="00467A24"/>
    <w:rsid w:val="00467CE4"/>
    <w:rsid w:val="00470259"/>
    <w:rsid w:val="004716A4"/>
    <w:rsid w:val="004716D6"/>
    <w:rsid w:val="0047262E"/>
    <w:rsid w:val="00472AD6"/>
    <w:rsid w:val="00473017"/>
    <w:rsid w:val="00473108"/>
    <w:rsid w:val="0047318C"/>
    <w:rsid w:val="004736EA"/>
    <w:rsid w:val="004737CA"/>
    <w:rsid w:val="00476846"/>
    <w:rsid w:val="004768C6"/>
    <w:rsid w:val="004769E9"/>
    <w:rsid w:val="00477725"/>
    <w:rsid w:val="004777A3"/>
    <w:rsid w:val="00477919"/>
    <w:rsid w:val="00480877"/>
    <w:rsid w:val="00480CF5"/>
    <w:rsid w:val="00481AB3"/>
    <w:rsid w:val="00481AFC"/>
    <w:rsid w:val="0048217D"/>
    <w:rsid w:val="004822F9"/>
    <w:rsid w:val="00482B39"/>
    <w:rsid w:val="00482F6A"/>
    <w:rsid w:val="004833CD"/>
    <w:rsid w:val="0048356F"/>
    <w:rsid w:val="00483A47"/>
    <w:rsid w:val="00483EBC"/>
    <w:rsid w:val="00483F75"/>
    <w:rsid w:val="0048405F"/>
    <w:rsid w:val="00484123"/>
    <w:rsid w:val="0048416B"/>
    <w:rsid w:val="00484769"/>
    <w:rsid w:val="00484E7E"/>
    <w:rsid w:val="00484F4A"/>
    <w:rsid w:val="0048507A"/>
    <w:rsid w:val="004855E2"/>
    <w:rsid w:val="00485772"/>
    <w:rsid w:val="004857EF"/>
    <w:rsid w:val="00485A4F"/>
    <w:rsid w:val="0048621A"/>
    <w:rsid w:val="00487190"/>
    <w:rsid w:val="004871AF"/>
    <w:rsid w:val="0048749D"/>
    <w:rsid w:val="00490529"/>
    <w:rsid w:val="004906F7"/>
    <w:rsid w:val="00491982"/>
    <w:rsid w:val="00491B91"/>
    <w:rsid w:val="0049225C"/>
    <w:rsid w:val="0049228C"/>
    <w:rsid w:val="0049230F"/>
    <w:rsid w:val="00492C61"/>
    <w:rsid w:val="00492FFB"/>
    <w:rsid w:val="004936C7"/>
    <w:rsid w:val="004937E1"/>
    <w:rsid w:val="00493D81"/>
    <w:rsid w:val="00493D88"/>
    <w:rsid w:val="00493D8E"/>
    <w:rsid w:val="00494530"/>
    <w:rsid w:val="0049517A"/>
    <w:rsid w:val="00496056"/>
    <w:rsid w:val="00496E8A"/>
    <w:rsid w:val="00496EB2"/>
    <w:rsid w:val="00497A43"/>
    <w:rsid w:val="004A0E2F"/>
    <w:rsid w:val="004A0F52"/>
    <w:rsid w:val="004A15A5"/>
    <w:rsid w:val="004A1667"/>
    <w:rsid w:val="004A1862"/>
    <w:rsid w:val="004A198C"/>
    <w:rsid w:val="004A1B7D"/>
    <w:rsid w:val="004A225B"/>
    <w:rsid w:val="004A2667"/>
    <w:rsid w:val="004A2761"/>
    <w:rsid w:val="004A27BE"/>
    <w:rsid w:val="004A2EC3"/>
    <w:rsid w:val="004A3137"/>
    <w:rsid w:val="004A3556"/>
    <w:rsid w:val="004A4623"/>
    <w:rsid w:val="004A4792"/>
    <w:rsid w:val="004A5CFE"/>
    <w:rsid w:val="004A5E83"/>
    <w:rsid w:val="004A629C"/>
    <w:rsid w:val="004A63E5"/>
    <w:rsid w:val="004A658D"/>
    <w:rsid w:val="004A6827"/>
    <w:rsid w:val="004A6C3B"/>
    <w:rsid w:val="004A7142"/>
    <w:rsid w:val="004A74DF"/>
    <w:rsid w:val="004B06C6"/>
    <w:rsid w:val="004B1B43"/>
    <w:rsid w:val="004B35DB"/>
    <w:rsid w:val="004B3773"/>
    <w:rsid w:val="004B3DA6"/>
    <w:rsid w:val="004B4542"/>
    <w:rsid w:val="004B48BF"/>
    <w:rsid w:val="004B6011"/>
    <w:rsid w:val="004B66A9"/>
    <w:rsid w:val="004C03C8"/>
    <w:rsid w:val="004C10DD"/>
    <w:rsid w:val="004C1321"/>
    <w:rsid w:val="004C138A"/>
    <w:rsid w:val="004C164E"/>
    <w:rsid w:val="004C326A"/>
    <w:rsid w:val="004C359C"/>
    <w:rsid w:val="004C447F"/>
    <w:rsid w:val="004C4D1C"/>
    <w:rsid w:val="004C5EE6"/>
    <w:rsid w:val="004C61A2"/>
    <w:rsid w:val="004C6645"/>
    <w:rsid w:val="004C682C"/>
    <w:rsid w:val="004C68A1"/>
    <w:rsid w:val="004C7000"/>
    <w:rsid w:val="004C79C4"/>
    <w:rsid w:val="004C7D59"/>
    <w:rsid w:val="004D053E"/>
    <w:rsid w:val="004D0562"/>
    <w:rsid w:val="004D05DA"/>
    <w:rsid w:val="004D17B6"/>
    <w:rsid w:val="004D1858"/>
    <w:rsid w:val="004D2D22"/>
    <w:rsid w:val="004D322A"/>
    <w:rsid w:val="004D38CA"/>
    <w:rsid w:val="004D3CC8"/>
    <w:rsid w:val="004D3D33"/>
    <w:rsid w:val="004D3FE7"/>
    <w:rsid w:val="004D40D7"/>
    <w:rsid w:val="004D659E"/>
    <w:rsid w:val="004D702C"/>
    <w:rsid w:val="004E08B3"/>
    <w:rsid w:val="004E0B17"/>
    <w:rsid w:val="004E0D40"/>
    <w:rsid w:val="004E196F"/>
    <w:rsid w:val="004E2545"/>
    <w:rsid w:val="004E3662"/>
    <w:rsid w:val="004E37B1"/>
    <w:rsid w:val="004E3891"/>
    <w:rsid w:val="004E3C87"/>
    <w:rsid w:val="004E4059"/>
    <w:rsid w:val="004E4119"/>
    <w:rsid w:val="004E5344"/>
    <w:rsid w:val="004E5949"/>
    <w:rsid w:val="004E6620"/>
    <w:rsid w:val="004E666F"/>
    <w:rsid w:val="004E79C3"/>
    <w:rsid w:val="004E7E92"/>
    <w:rsid w:val="004F0207"/>
    <w:rsid w:val="004F082B"/>
    <w:rsid w:val="004F0B9C"/>
    <w:rsid w:val="004F0D6E"/>
    <w:rsid w:val="004F14BB"/>
    <w:rsid w:val="004F185C"/>
    <w:rsid w:val="004F19D9"/>
    <w:rsid w:val="004F1BBB"/>
    <w:rsid w:val="004F21AC"/>
    <w:rsid w:val="004F246B"/>
    <w:rsid w:val="004F2538"/>
    <w:rsid w:val="004F258A"/>
    <w:rsid w:val="004F2722"/>
    <w:rsid w:val="004F2871"/>
    <w:rsid w:val="004F3665"/>
    <w:rsid w:val="004F3791"/>
    <w:rsid w:val="004F43A1"/>
    <w:rsid w:val="004F4535"/>
    <w:rsid w:val="004F4971"/>
    <w:rsid w:val="004F4CD8"/>
    <w:rsid w:val="004F4F71"/>
    <w:rsid w:val="004F64AA"/>
    <w:rsid w:val="004F6719"/>
    <w:rsid w:val="004F6BD6"/>
    <w:rsid w:val="004F6C17"/>
    <w:rsid w:val="004F7ACE"/>
    <w:rsid w:val="004F7CE9"/>
    <w:rsid w:val="00500C72"/>
    <w:rsid w:val="005017F5"/>
    <w:rsid w:val="00501AB1"/>
    <w:rsid w:val="00502D8C"/>
    <w:rsid w:val="00503B54"/>
    <w:rsid w:val="00503FC8"/>
    <w:rsid w:val="00504080"/>
    <w:rsid w:val="0050408C"/>
    <w:rsid w:val="00504607"/>
    <w:rsid w:val="00504683"/>
    <w:rsid w:val="005048BF"/>
    <w:rsid w:val="00504982"/>
    <w:rsid w:val="00504F29"/>
    <w:rsid w:val="0050612F"/>
    <w:rsid w:val="005062F7"/>
    <w:rsid w:val="00506498"/>
    <w:rsid w:val="00506A76"/>
    <w:rsid w:val="00506F4D"/>
    <w:rsid w:val="00507481"/>
    <w:rsid w:val="0051010C"/>
    <w:rsid w:val="0051052C"/>
    <w:rsid w:val="0051233B"/>
    <w:rsid w:val="00512978"/>
    <w:rsid w:val="0051319F"/>
    <w:rsid w:val="005138EC"/>
    <w:rsid w:val="00513CFD"/>
    <w:rsid w:val="0051424F"/>
    <w:rsid w:val="00514DD8"/>
    <w:rsid w:val="00515565"/>
    <w:rsid w:val="00515C6D"/>
    <w:rsid w:val="00515DBE"/>
    <w:rsid w:val="005166DD"/>
    <w:rsid w:val="00517CB7"/>
    <w:rsid w:val="00517E81"/>
    <w:rsid w:val="00520010"/>
    <w:rsid w:val="005201EC"/>
    <w:rsid w:val="00520245"/>
    <w:rsid w:val="00520A58"/>
    <w:rsid w:val="00521B58"/>
    <w:rsid w:val="00521CA7"/>
    <w:rsid w:val="00521CE5"/>
    <w:rsid w:val="005225AF"/>
    <w:rsid w:val="0052276F"/>
    <w:rsid w:val="005230D6"/>
    <w:rsid w:val="00523124"/>
    <w:rsid w:val="00523A12"/>
    <w:rsid w:val="00524314"/>
    <w:rsid w:val="0052463C"/>
    <w:rsid w:val="00524B3A"/>
    <w:rsid w:val="00525201"/>
    <w:rsid w:val="00525471"/>
    <w:rsid w:val="00525671"/>
    <w:rsid w:val="00525CC7"/>
    <w:rsid w:val="005260F6"/>
    <w:rsid w:val="00526605"/>
    <w:rsid w:val="00530087"/>
    <w:rsid w:val="00530196"/>
    <w:rsid w:val="00530B6B"/>
    <w:rsid w:val="005317E4"/>
    <w:rsid w:val="00532F52"/>
    <w:rsid w:val="00533005"/>
    <w:rsid w:val="00533DA6"/>
    <w:rsid w:val="00534634"/>
    <w:rsid w:val="005348C4"/>
    <w:rsid w:val="005371CA"/>
    <w:rsid w:val="005401E4"/>
    <w:rsid w:val="0054175D"/>
    <w:rsid w:val="00541B29"/>
    <w:rsid w:val="00541E63"/>
    <w:rsid w:val="0054265D"/>
    <w:rsid w:val="005435E6"/>
    <w:rsid w:val="00543826"/>
    <w:rsid w:val="005438DA"/>
    <w:rsid w:val="00543B31"/>
    <w:rsid w:val="005453BD"/>
    <w:rsid w:val="00545716"/>
    <w:rsid w:val="00546097"/>
    <w:rsid w:val="00546601"/>
    <w:rsid w:val="00546EBA"/>
    <w:rsid w:val="0054726F"/>
    <w:rsid w:val="005504E6"/>
    <w:rsid w:val="00550DB0"/>
    <w:rsid w:val="005528F1"/>
    <w:rsid w:val="005531C8"/>
    <w:rsid w:val="005532FF"/>
    <w:rsid w:val="00553782"/>
    <w:rsid w:val="00554929"/>
    <w:rsid w:val="005553D5"/>
    <w:rsid w:val="00555A33"/>
    <w:rsid w:val="00555C2D"/>
    <w:rsid w:val="00556588"/>
    <w:rsid w:val="005569C6"/>
    <w:rsid w:val="00556C93"/>
    <w:rsid w:val="00557BE5"/>
    <w:rsid w:val="00560227"/>
    <w:rsid w:val="00560B5B"/>
    <w:rsid w:val="00560B9F"/>
    <w:rsid w:val="00560D42"/>
    <w:rsid w:val="005611E7"/>
    <w:rsid w:val="005620D4"/>
    <w:rsid w:val="00562F60"/>
    <w:rsid w:val="00563F92"/>
    <w:rsid w:val="0056434C"/>
    <w:rsid w:val="00564711"/>
    <w:rsid w:val="00564867"/>
    <w:rsid w:val="00565519"/>
    <w:rsid w:val="0056670C"/>
    <w:rsid w:val="00566F68"/>
    <w:rsid w:val="00567008"/>
    <w:rsid w:val="0056702B"/>
    <w:rsid w:val="005670C4"/>
    <w:rsid w:val="0056753A"/>
    <w:rsid w:val="00567930"/>
    <w:rsid w:val="00567D60"/>
    <w:rsid w:val="00567DBF"/>
    <w:rsid w:val="005710B3"/>
    <w:rsid w:val="00571216"/>
    <w:rsid w:val="00571C34"/>
    <w:rsid w:val="00573661"/>
    <w:rsid w:val="0057394A"/>
    <w:rsid w:val="00574493"/>
    <w:rsid w:val="00575073"/>
    <w:rsid w:val="00575164"/>
    <w:rsid w:val="0057565F"/>
    <w:rsid w:val="00575C34"/>
    <w:rsid w:val="00576C30"/>
    <w:rsid w:val="00576F64"/>
    <w:rsid w:val="00577BEC"/>
    <w:rsid w:val="00577E00"/>
    <w:rsid w:val="00577E2E"/>
    <w:rsid w:val="00580A7A"/>
    <w:rsid w:val="00581033"/>
    <w:rsid w:val="00581B90"/>
    <w:rsid w:val="00582107"/>
    <w:rsid w:val="00582423"/>
    <w:rsid w:val="005825D6"/>
    <w:rsid w:val="00582837"/>
    <w:rsid w:val="00584A8E"/>
    <w:rsid w:val="005851EC"/>
    <w:rsid w:val="005862E4"/>
    <w:rsid w:val="0058631C"/>
    <w:rsid w:val="00586AB9"/>
    <w:rsid w:val="00586F0F"/>
    <w:rsid w:val="005878CA"/>
    <w:rsid w:val="00587BC2"/>
    <w:rsid w:val="005902EC"/>
    <w:rsid w:val="00591B15"/>
    <w:rsid w:val="005921B2"/>
    <w:rsid w:val="0059281D"/>
    <w:rsid w:val="005929D5"/>
    <w:rsid w:val="00592D72"/>
    <w:rsid w:val="00593C91"/>
    <w:rsid w:val="00594A38"/>
    <w:rsid w:val="00595E65"/>
    <w:rsid w:val="00596314"/>
    <w:rsid w:val="00596AB8"/>
    <w:rsid w:val="00596ED2"/>
    <w:rsid w:val="00596FC3"/>
    <w:rsid w:val="0059758B"/>
    <w:rsid w:val="00597ACD"/>
    <w:rsid w:val="005A0430"/>
    <w:rsid w:val="005A0DE7"/>
    <w:rsid w:val="005A1CC6"/>
    <w:rsid w:val="005A2199"/>
    <w:rsid w:val="005A257C"/>
    <w:rsid w:val="005A293F"/>
    <w:rsid w:val="005A2BEE"/>
    <w:rsid w:val="005A2C49"/>
    <w:rsid w:val="005A4604"/>
    <w:rsid w:val="005A48DC"/>
    <w:rsid w:val="005A50A3"/>
    <w:rsid w:val="005A5852"/>
    <w:rsid w:val="005A6E91"/>
    <w:rsid w:val="005A73CF"/>
    <w:rsid w:val="005A7A3A"/>
    <w:rsid w:val="005A7ADF"/>
    <w:rsid w:val="005A7B4B"/>
    <w:rsid w:val="005A7B73"/>
    <w:rsid w:val="005B009A"/>
    <w:rsid w:val="005B0C18"/>
    <w:rsid w:val="005B14E9"/>
    <w:rsid w:val="005B1525"/>
    <w:rsid w:val="005B20AF"/>
    <w:rsid w:val="005B2655"/>
    <w:rsid w:val="005B29ED"/>
    <w:rsid w:val="005B3B07"/>
    <w:rsid w:val="005B3D5A"/>
    <w:rsid w:val="005B3EC8"/>
    <w:rsid w:val="005B4156"/>
    <w:rsid w:val="005B485C"/>
    <w:rsid w:val="005B55E6"/>
    <w:rsid w:val="005B615E"/>
    <w:rsid w:val="005B6A4E"/>
    <w:rsid w:val="005B6A70"/>
    <w:rsid w:val="005B6AA1"/>
    <w:rsid w:val="005B7894"/>
    <w:rsid w:val="005B79E9"/>
    <w:rsid w:val="005B7CB8"/>
    <w:rsid w:val="005C16DD"/>
    <w:rsid w:val="005C2E42"/>
    <w:rsid w:val="005C3506"/>
    <w:rsid w:val="005C3D05"/>
    <w:rsid w:val="005C4281"/>
    <w:rsid w:val="005C4525"/>
    <w:rsid w:val="005C6A16"/>
    <w:rsid w:val="005C6DBB"/>
    <w:rsid w:val="005D052F"/>
    <w:rsid w:val="005D0766"/>
    <w:rsid w:val="005D0980"/>
    <w:rsid w:val="005D0E04"/>
    <w:rsid w:val="005D3060"/>
    <w:rsid w:val="005D4C60"/>
    <w:rsid w:val="005D4D47"/>
    <w:rsid w:val="005D5630"/>
    <w:rsid w:val="005D5C03"/>
    <w:rsid w:val="005D61B9"/>
    <w:rsid w:val="005D6617"/>
    <w:rsid w:val="005D6E5C"/>
    <w:rsid w:val="005D789D"/>
    <w:rsid w:val="005E06DD"/>
    <w:rsid w:val="005E2F6C"/>
    <w:rsid w:val="005E2FA8"/>
    <w:rsid w:val="005E3085"/>
    <w:rsid w:val="005E3435"/>
    <w:rsid w:val="005E356F"/>
    <w:rsid w:val="005E3C3B"/>
    <w:rsid w:val="005E48F5"/>
    <w:rsid w:val="005F098C"/>
    <w:rsid w:val="005F0B9B"/>
    <w:rsid w:val="005F0CF0"/>
    <w:rsid w:val="005F14E4"/>
    <w:rsid w:val="005F15AD"/>
    <w:rsid w:val="005F16A0"/>
    <w:rsid w:val="005F1885"/>
    <w:rsid w:val="005F1FB7"/>
    <w:rsid w:val="005F234D"/>
    <w:rsid w:val="005F367C"/>
    <w:rsid w:val="005F39B2"/>
    <w:rsid w:val="005F4BC1"/>
    <w:rsid w:val="005F6CD5"/>
    <w:rsid w:val="005F6CDC"/>
    <w:rsid w:val="005F6F3A"/>
    <w:rsid w:val="005F7105"/>
    <w:rsid w:val="005F74FA"/>
    <w:rsid w:val="005F7626"/>
    <w:rsid w:val="00600275"/>
    <w:rsid w:val="00600721"/>
    <w:rsid w:val="00600C3C"/>
    <w:rsid w:val="00601D5F"/>
    <w:rsid w:val="00601E54"/>
    <w:rsid w:val="006026B6"/>
    <w:rsid w:val="00602C66"/>
    <w:rsid w:val="00602E5B"/>
    <w:rsid w:val="006032C4"/>
    <w:rsid w:val="006037B8"/>
    <w:rsid w:val="00603919"/>
    <w:rsid w:val="00603AF2"/>
    <w:rsid w:val="00603E9D"/>
    <w:rsid w:val="00603FBB"/>
    <w:rsid w:val="00604C03"/>
    <w:rsid w:val="00606C27"/>
    <w:rsid w:val="00606CDC"/>
    <w:rsid w:val="00606E53"/>
    <w:rsid w:val="00606E71"/>
    <w:rsid w:val="00607064"/>
    <w:rsid w:val="006075A9"/>
    <w:rsid w:val="006077F7"/>
    <w:rsid w:val="00610A27"/>
    <w:rsid w:val="006123F1"/>
    <w:rsid w:val="006124A3"/>
    <w:rsid w:val="00613699"/>
    <w:rsid w:val="00614629"/>
    <w:rsid w:val="00614B1E"/>
    <w:rsid w:val="00614F4E"/>
    <w:rsid w:val="0061599E"/>
    <w:rsid w:val="0061606D"/>
    <w:rsid w:val="00616127"/>
    <w:rsid w:val="00616367"/>
    <w:rsid w:val="00616693"/>
    <w:rsid w:val="006168B6"/>
    <w:rsid w:val="00616ACA"/>
    <w:rsid w:val="00616D35"/>
    <w:rsid w:val="00616F0A"/>
    <w:rsid w:val="00617FE1"/>
    <w:rsid w:val="006207FB"/>
    <w:rsid w:val="0062184A"/>
    <w:rsid w:val="00622B0D"/>
    <w:rsid w:val="00622D30"/>
    <w:rsid w:val="00622DF6"/>
    <w:rsid w:val="006230AE"/>
    <w:rsid w:val="00623250"/>
    <w:rsid w:val="006235BB"/>
    <w:rsid w:val="00624152"/>
    <w:rsid w:val="006246F5"/>
    <w:rsid w:val="00624A94"/>
    <w:rsid w:val="006261F9"/>
    <w:rsid w:val="006303BB"/>
    <w:rsid w:val="006307F6"/>
    <w:rsid w:val="00630983"/>
    <w:rsid w:val="00630B54"/>
    <w:rsid w:val="00631633"/>
    <w:rsid w:val="006316A8"/>
    <w:rsid w:val="00631865"/>
    <w:rsid w:val="006320EE"/>
    <w:rsid w:val="00632686"/>
    <w:rsid w:val="006334B2"/>
    <w:rsid w:val="00633FAF"/>
    <w:rsid w:val="00634548"/>
    <w:rsid w:val="006361EC"/>
    <w:rsid w:val="006369E3"/>
    <w:rsid w:val="00636AD3"/>
    <w:rsid w:val="006371E5"/>
    <w:rsid w:val="0063722F"/>
    <w:rsid w:val="00637A23"/>
    <w:rsid w:val="00637B08"/>
    <w:rsid w:val="00637FE0"/>
    <w:rsid w:val="00640501"/>
    <w:rsid w:val="00640A76"/>
    <w:rsid w:val="00641EFA"/>
    <w:rsid w:val="006432F8"/>
    <w:rsid w:val="0064432B"/>
    <w:rsid w:val="006444D3"/>
    <w:rsid w:val="006447E8"/>
    <w:rsid w:val="006450E8"/>
    <w:rsid w:val="0064592A"/>
    <w:rsid w:val="006459D3"/>
    <w:rsid w:val="00646561"/>
    <w:rsid w:val="0064691A"/>
    <w:rsid w:val="00646C8D"/>
    <w:rsid w:val="00650207"/>
    <w:rsid w:val="006504F9"/>
    <w:rsid w:val="00650942"/>
    <w:rsid w:val="0065113A"/>
    <w:rsid w:val="00651190"/>
    <w:rsid w:val="006519D8"/>
    <w:rsid w:val="006524DE"/>
    <w:rsid w:val="00652784"/>
    <w:rsid w:val="0065281D"/>
    <w:rsid w:val="00652C88"/>
    <w:rsid w:val="006530B3"/>
    <w:rsid w:val="00653405"/>
    <w:rsid w:val="00653E32"/>
    <w:rsid w:val="0065429A"/>
    <w:rsid w:val="0065445B"/>
    <w:rsid w:val="00654844"/>
    <w:rsid w:val="006549B6"/>
    <w:rsid w:val="00654DE3"/>
    <w:rsid w:val="00654ED4"/>
    <w:rsid w:val="00654FF7"/>
    <w:rsid w:val="00655F24"/>
    <w:rsid w:val="0065696F"/>
    <w:rsid w:val="00656CCF"/>
    <w:rsid w:val="00656FE7"/>
    <w:rsid w:val="0065794F"/>
    <w:rsid w:val="00657A1C"/>
    <w:rsid w:val="00657AB3"/>
    <w:rsid w:val="00657FB9"/>
    <w:rsid w:val="006601E2"/>
    <w:rsid w:val="006602C9"/>
    <w:rsid w:val="00660712"/>
    <w:rsid w:val="00661114"/>
    <w:rsid w:val="006614C0"/>
    <w:rsid w:val="00662A94"/>
    <w:rsid w:val="00662BFC"/>
    <w:rsid w:val="00663B95"/>
    <w:rsid w:val="00663D13"/>
    <w:rsid w:val="00663D58"/>
    <w:rsid w:val="00664C51"/>
    <w:rsid w:val="006659EC"/>
    <w:rsid w:val="00665AFF"/>
    <w:rsid w:val="00666C85"/>
    <w:rsid w:val="00666F42"/>
    <w:rsid w:val="006676FD"/>
    <w:rsid w:val="006678C1"/>
    <w:rsid w:val="00670298"/>
    <w:rsid w:val="00670320"/>
    <w:rsid w:val="006705C5"/>
    <w:rsid w:val="00670B4B"/>
    <w:rsid w:val="00670E82"/>
    <w:rsid w:val="006710E9"/>
    <w:rsid w:val="006716B3"/>
    <w:rsid w:val="00671C04"/>
    <w:rsid w:val="00672746"/>
    <w:rsid w:val="00672953"/>
    <w:rsid w:val="00672981"/>
    <w:rsid w:val="00672F3F"/>
    <w:rsid w:val="0067333B"/>
    <w:rsid w:val="0067442D"/>
    <w:rsid w:val="0067465D"/>
    <w:rsid w:val="006747AA"/>
    <w:rsid w:val="0067645A"/>
    <w:rsid w:val="00676CBA"/>
    <w:rsid w:val="00677116"/>
    <w:rsid w:val="006772FE"/>
    <w:rsid w:val="006775DF"/>
    <w:rsid w:val="00677FBB"/>
    <w:rsid w:val="00681805"/>
    <w:rsid w:val="00681A29"/>
    <w:rsid w:val="006823C1"/>
    <w:rsid w:val="006824B5"/>
    <w:rsid w:val="00682DF3"/>
    <w:rsid w:val="00682FAE"/>
    <w:rsid w:val="00684190"/>
    <w:rsid w:val="006845C0"/>
    <w:rsid w:val="00684F82"/>
    <w:rsid w:val="00686B27"/>
    <w:rsid w:val="00686D53"/>
    <w:rsid w:val="0069102D"/>
    <w:rsid w:val="006912DD"/>
    <w:rsid w:val="00691F20"/>
    <w:rsid w:val="0069220C"/>
    <w:rsid w:val="006923F7"/>
    <w:rsid w:val="006924AD"/>
    <w:rsid w:val="00692E18"/>
    <w:rsid w:val="0069310B"/>
    <w:rsid w:val="00693974"/>
    <w:rsid w:val="00693E6C"/>
    <w:rsid w:val="00694FE3"/>
    <w:rsid w:val="00695B41"/>
    <w:rsid w:val="006961A9"/>
    <w:rsid w:val="006969A9"/>
    <w:rsid w:val="00696A62"/>
    <w:rsid w:val="00697138"/>
    <w:rsid w:val="006A047A"/>
    <w:rsid w:val="006A050C"/>
    <w:rsid w:val="006A1300"/>
    <w:rsid w:val="006A15E9"/>
    <w:rsid w:val="006A1F2E"/>
    <w:rsid w:val="006A2AE1"/>
    <w:rsid w:val="006A46DE"/>
    <w:rsid w:val="006A50D0"/>
    <w:rsid w:val="006A563D"/>
    <w:rsid w:val="006A67FD"/>
    <w:rsid w:val="006A7C86"/>
    <w:rsid w:val="006B0132"/>
    <w:rsid w:val="006B0F90"/>
    <w:rsid w:val="006B2306"/>
    <w:rsid w:val="006B2384"/>
    <w:rsid w:val="006B2781"/>
    <w:rsid w:val="006B4B9F"/>
    <w:rsid w:val="006B4EEC"/>
    <w:rsid w:val="006B5B52"/>
    <w:rsid w:val="006B5E20"/>
    <w:rsid w:val="006B5F4F"/>
    <w:rsid w:val="006B68B2"/>
    <w:rsid w:val="006B79BD"/>
    <w:rsid w:val="006B7CD2"/>
    <w:rsid w:val="006C065A"/>
    <w:rsid w:val="006C09BF"/>
    <w:rsid w:val="006C0A3A"/>
    <w:rsid w:val="006C0D37"/>
    <w:rsid w:val="006C1630"/>
    <w:rsid w:val="006C1AEB"/>
    <w:rsid w:val="006C1CB4"/>
    <w:rsid w:val="006C2834"/>
    <w:rsid w:val="006C3D9E"/>
    <w:rsid w:val="006C42AF"/>
    <w:rsid w:val="006C5000"/>
    <w:rsid w:val="006C55A8"/>
    <w:rsid w:val="006C58B5"/>
    <w:rsid w:val="006C5ED0"/>
    <w:rsid w:val="006C5F41"/>
    <w:rsid w:val="006C71FA"/>
    <w:rsid w:val="006C786C"/>
    <w:rsid w:val="006D0167"/>
    <w:rsid w:val="006D0D36"/>
    <w:rsid w:val="006D0DDE"/>
    <w:rsid w:val="006D188E"/>
    <w:rsid w:val="006D216A"/>
    <w:rsid w:val="006D21A3"/>
    <w:rsid w:val="006D3A7E"/>
    <w:rsid w:val="006D3BF6"/>
    <w:rsid w:val="006D3F1B"/>
    <w:rsid w:val="006D46C9"/>
    <w:rsid w:val="006D5096"/>
    <w:rsid w:val="006D52A9"/>
    <w:rsid w:val="006D559D"/>
    <w:rsid w:val="006D5DE8"/>
    <w:rsid w:val="006D753E"/>
    <w:rsid w:val="006D7566"/>
    <w:rsid w:val="006D7796"/>
    <w:rsid w:val="006D7E66"/>
    <w:rsid w:val="006E002C"/>
    <w:rsid w:val="006E1233"/>
    <w:rsid w:val="006E22CA"/>
    <w:rsid w:val="006E24F0"/>
    <w:rsid w:val="006E2C20"/>
    <w:rsid w:val="006E2F4F"/>
    <w:rsid w:val="006E3A76"/>
    <w:rsid w:val="006E3F19"/>
    <w:rsid w:val="006E426B"/>
    <w:rsid w:val="006E4902"/>
    <w:rsid w:val="006E4AFD"/>
    <w:rsid w:val="006E5570"/>
    <w:rsid w:val="006E6892"/>
    <w:rsid w:val="006E6CE6"/>
    <w:rsid w:val="006E6F49"/>
    <w:rsid w:val="006E74BF"/>
    <w:rsid w:val="006F0366"/>
    <w:rsid w:val="006F0B2B"/>
    <w:rsid w:val="006F0BA7"/>
    <w:rsid w:val="006F15B7"/>
    <w:rsid w:val="006F1676"/>
    <w:rsid w:val="006F22EE"/>
    <w:rsid w:val="006F3BD2"/>
    <w:rsid w:val="006F3E5F"/>
    <w:rsid w:val="006F4564"/>
    <w:rsid w:val="006F5159"/>
    <w:rsid w:val="006F5BB8"/>
    <w:rsid w:val="006F627E"/>
    <w:rsid w:val="006F63D2"/>
    <w:rsid w:val="006F6F48"/>
    <w:rsid w:val="006F6FB2"/>
    <w:rsid w:val="006F76DA"/>
    <w:rsid w:val="006F7D06"/>
    <w:rsid w:val="007008DF"/>
    <w:rsid w:val="00701683"/>
    <w:rsid w:val="00701AD9"/>
    <w:rsid w:val="00701CEC"/>
    <w:rsid w:val="007025B3"/>
    <w:rsid w:val="00703820"/>
    <w:rsid w:val="007039A6"/>
    <w:rsid w:val="00703C99"/>
    <w:rsid w:val="00703E1C"/>
    <w:rsid w:val="00704467"/>
    <w:rsid w:val="00704A47"/>
    <w:rsid w:val="00705600"/>
    <w:rsid w:val="00706559"/>
    <w:rsid w:val="00706CF0"/>
    <w:rsid w:val="00707C09"/>
    <w:rsid w:val="00707EB7"/>
    <w:rsid w:val="007103E0"/>
    <w:rsid w:val="007108D2"/>
    <w:rsid w:val="007119D5"/>
    <w:rsid w:val="00711A02"/>
    <w:rsid w:val="00712AB7"/>
    <w:rsid w:val="007132C1"/>
    <w:rsid w:val="00713449"/>
    <w:rsid w:val="00713B5D"/>
    <w:rsid w:val="00714321"/>
    <w:rsid w:val="00714546"/>
    <w:rsid w:val="007152B7"/>
    <w:rsid w:val="00716151"/>
    <w:rsid w:val="00716297"/>
    <w:rsid w:val="0071685C"/>
    <w:rsid w:val="00716D61"/>
    <w:rsid w:val="00717438"/>
    <w:rsid w:val="0071770A"/>
    <w:rsid w:val="007179CF"/>
    <w:rsid w:val="00717B48"/>
    <w:rsid w:val="00720A59"/>
    <w:rsid w:val="00720E0C"/>
    <w:rsid w:val="00721959"/>
    <w:rsid w:val="0072238E"/>
    <w:rsid w:val="007223F3"/>
    <w:rsid w:val="0072249F"/>
    <w:rsid w:val="007240B5"/>
    <w:rsid w:val="007240FF"/>
    <w:rsid w:val="007244F3"/>
    <w:rsid w:val="0072521C"/>
    <w:rsid w:val="007255FB"/>
    <w:rsid w:val="007263CE"/>
    <w:rsid w:val="00726425"/>
    <w:rsid w:val="00727479"/>
    <w:rsid w:val="00727521"/>
    <w:rsid w:val="00727DA2"/>
    <w:rsid w:val="007305DA"/>
    <w:rsid w:val="0073074C"/>
    <w:rsid w:val="00730888"/>
    <w:rsid w:val="00730E33"/>
    <w:rsid w:val="00730F5B"/>
    <w:rsid w:val="0073130F"/>
    <w:rsid w:val="007325AC"/>
    <w:rsid w:val="007327D9"/>
    <w:rsid w:val="0073299F"/>
    <w:rsid w:val="007333A7"/>
    <w:rsid w:val="007334EB"/>
    <w:rsid w:val="00733A1F"/>
    <w:rsid w:val="00733DCA"/>
    <w:rsid w:val="0073559E"/>
    <w:rsid w:val="00735A49"/>
    <w:rsid w:val="00735CC9"/>
    <w:rsid w:val="0073687C"/>
    <w:rsid w:val="0073766D"/>
    <w:rsid w:val="00737756"/>
    <w:rsid w:val="00737897"/>
    <w:rsid w:val="00737A6D"/>
    <w:rsid w:val="00737C55"/>
    <w:rsid w:val="00737F77"/>
    <w:rsid w:val="00740176"/>
    <w:rsid w:val="00741157"/>
    <w:rsid w:val="00741243"/>
    <w:rsid w:val="007413B5"/>
    <w:rsid w:val="0074158C"/>
    <w:rsid w:val="0074174D"/>
    <w:rsid w:val="00742923"/>
    <w:rsid w:val="00742F71"/>
    <w:rsid w:val="007431CC"/>
    <w:rsid w:val="00743614"/>
    <w:rsid w:val="00743BF0"/>
    <w:rsid w:val="00743CC2"/>
    <w:rsid w:val="0074452F"/>
    <w:rsid w:val="00744622"/>
    <w:rsid w:val="007447A1"/>
    <w:rsid w:val="00744E69"/>
    <w:rsid w:val="007454AD"/>
    <w:rsid w:val="00745649"/>
    <w:rsid w:val="00745661"/>
    <w:rsid w:val="0074577B"/>
    <w:rsid w:val="00745A35"/>
    <w:rsid w:val="00745E27"/>
    <w:rsid w:val="00746095"/>
    <w:rsid w:val="0074745A"/>
    <w:rsid w:val="00747C3D"/>
    <w:rsid w:val="007503F8"/>
    <w:rsid w:val="00750664"/>
    <w:rsid w:val="0075087B"/>
    <w:rsid w:val="00751413"/>
    <w:rsid w:val="00752A6F"/>
    <w:rsid w:val="00752A75"/>
    <w:rsid w:val="00752E0B"/>
    <w:rsid w:val="00752E0C"/>
    <w:rsid w:val="00752E58"/>
    <w:rsid w:val="00753D7E"/>
    <w:rsid w:val="00755003"/>
    <w:rsid w:val="00755DFB"/>
    <w:rsid w:val="007566D9"/>
    <w:rsid w:val="00756C8B"/>
    <w:rsid w:val="00756F84"/>
    <w:rsid w:val="0075714C"/>
    <w:rsid w:val="00757262"/>
    <w:rsid w:val="007577C9"/>
    <w:rsid w:val="007606C9"/>
    <w:rsid w:val="00760AA9"/>
    <w:rsid w:val="00760F57"/>
    <w:rsid w:val="00761122"/>
    <w:rsid w:val="00761662"/>
    <w:rsid w:val="00762665"/>
    <w:rsid w:val="00762A43"/>
    <w:rsid w:val="00763731"/>
    <w:rsid w:val="007644B8"/>
    <w:rsid w:val="007647B4"/>
    <w:rsid w:val="00764886"/>
    <w:rsid w:val="007656F6"/>
    <w:rsid w:val="00765751"/>
    <w:rsid w:val="007659E1"/>
    <w:rsid w:val="007660E9"/>
    <w:rsid w:val="00766D6A"/>
    <w:rsid w:val="00766E58"/>
    <w:rsid w:val="00766F71"/>
    <w:rsid w:val="00767562"/>
    <w:rsid w:val="00767F85"/>
    <w:rsid w:val="007704FB"/>
    <w:rsid w:val="00770BA5"/>
    <w:rsid w:val="00770ED2"/>
    <w:rsid w:val="007715A3"/>
    <w:rsid w:val="007719EB"/>
    <w:rsid w:val="007719EE"/>
    <w:rsid w:val="00771FB3"/>
    <w:rsid w:val="00773BB9"/>
    <w:rsid w:val="00774568"/>
    <w:rsid w:val="00774767"/>
    <w:rsid w:val="007747F6"/>
    <w:rsid w:val="00775A02"/>
    <w:rsid w:val="00775C48"/>
    <w:rsid w:val="0077656B"/>
    <w:rsid w:val="00777CB6"/>
    <w:rsid w:val="00777E84"/>
    <w:rsid w:val="00780261"/>
    <w:rsid w:val="007808D6"/>
    <w:rsid w:val="0078137A"/>
    <w:rsid w:val="007818A7"/>
    <w:rsid w:val="0078198E"/>
    <w:rsid w:val="00781D4D"/>
    <w:rsid w:val="00783084"/>
    <w:rsid w:val="0078407C"/>
    <w:rsid w:val="007840E0"/>
    <w:rsid w:val="007850D5"/>
    <w:rsid w:val="00785AD8"/>
    <w:rsid w:val="00785EAE"/>
    <w:rsid w:val="007866DD"/>
    <w:rsid w:val="0078687B"/>
    <w:rsid w:val="00786BD8"/>
    <w:rsid w:val="007878F2"/>
    <w:rsid w:val="007902FB"/>
    <w:rsid w:val="007903E4"/>
    <w:rsid w:val="007905CC"/>
    <w:rsid w:val="0079091E"/>
    <w:rsid w:val="00790FDA"/>
    <w:rsid w:val="007910DB"/>
    <w:rsid w:val="00792466"/>
    <w:rsid w:val="00792530"/>
    <w:rsid w:val="00792F89"/>
    <w:rsid w:val="00793886"/>
    <w:rsid w:val="00793B13"/>
    <w:rsid w:val="00794447"/>
    <w:rsid w:val="00794CFB"/>
    <w:rsid w:val="00795944"/>
    <w:rsid w:val="00795E2E"/>
    <w:rsid w:val="007965CD"/>
    <w:rsid w:val="0079734C"/>
    <w:rsid w:val="00797EB0"/>
    <w:rsid w:val="007A04FD"/>
    <w:rsid w:val="007A0685"/>
    <w:rsid w:val="007A0AFA"/>
    <w:rsid w:val="007A1AB5"/>
    <w:rsid w:val="007A1D54"/>
    <w:rsid w:val="007A2271"/>
    <w:rsid w:val="007A2873"/>
    <w:rsid w:val="007A3433"/>
    <w:rsid w:val="007A3449"/>
    <w:rsid w:val="007A36AD"/>
    <w:rsid w:val="007A39D6"/>
    <w:rsid w:val="007A40E2"/>
    <w:rsid w:val="007A43A4"/>
    <w:rsid w:val="007A488A"/>
    <w:rsid w:val="007A4B1E"/>
    <w:rsid w:val="007A4C6D"/>
    <w:rsid w:val="007A4C74"/>
    <w:rsid w:val="007A4E75"/>
    <w:rsid w:val="007A63DC"/>
    <w:rsid w:val="007A6E03"/>
    <w:rsid w:val="007A7105"/>
    <w:rsid w:val="007A7396"/>
    <w:rsid w:val="007A7590"/>
    <w:rsid w:val="007A775C"/>
    <w:rsid w:val="007A7D1A"/>
    <w:rsid w:val="007B0180"/>
    <w:rsid w:val="007B126B"/>
    <w:rsid w:val="007B1EB9"/>
    <w:rsid w:val="007B2186"/>
    <w:rsid w:val="007B24CC"/>
    <w:rsid w:val="007B267C"/>
    <w:rsid w:val="007B2E36"/>
    <w:rsid w:val="007B394C"/>
    <w:rsid w:val="007B4176"/>
    <w:rsid w:val="007B462A"/>
    <w:rsid w:val="007B47DB"/>
    <w:rsid w:val="007B5C8A"/>
    <w:rsid w:val="007B5D06"/>
    <w:rsid w:val="007B6BD0"/>
    <w:rsid w:val="007B77D6"/>
    <w:rsid w:val="007B7931"/>
    <w:rsid w:val="007B7D83"/>
    <w:rsid w:val="007C19B2"/>
    <w:rsid w:val="007C2008"/>
    <w:rsid w:val="007C326B"/>
    <w:rsid w:val="007C3638"/>
    <w:rsid w:val="007C3877"/>
    <w:rsid w:val="007C3A0A"/>
    <w:rsid w:val="007C3B78"/>
    <w:rsid w:val="007C4490"/>
    <w:rsid w:val="007C5179"/>
    <w:rsid w:val="007C51C4"/>
    <w:rsid w:val="007C52EC"/>
    <w:rsid w:val="007C5A7E"/>
    <w:rsid w:val="007C5C70"/>
    <w:rsid w:val="007C6484"/>
    <w:rsid w:val="007C67D9"/>
    <w:rsid w:val="007C6C2D"/>
    <w:rsid w:val="007C6F86"/>
    <w:rsid w:val="007C7D65"/>
    <w:rsid w:val="007C7F37"/>
    <w:rsid w:val="007D03B2"/>
    <w:rsid w:val="007D19C0"/>
    <w:rsid w:val="007D2662"/>
    <w:rsid w:val="007D2714"/>
    <w:rsid w:val="007D33D6"/>
    <w:rsid w:val="007D3794"/>
    <w:rsid w:val="007D3AB6"/>
    <w:rsid w:val="007D3BB5"/>
    <w:rsid w:val="007D3F6D"/>
    <w:rsid w:val="007D49AF"/>
    <w:rsid w:val="007D4C36"/>
    <w:rsid w:val="007D51D5"/>
    <w:rsid w:val="007D52D3"/>
    <w:rsid w:val="007D5433"/>
    <w:rsid w:val="007D5ADF"/>
    <w:rsid w:val="007D6C06"/>
    <w:rsid w:val="007D700F"/>
    <w:rsid w:val="007E0DBC"/>
    <w:rsid w:val="007E0F20"/>
    <w:rsid w:val="007E0F73"/>
    <w:rsid w:val="007E2187"/>
    <w:rsid w:val="007E441F"/>
    <w:rsid w:val="007E519C"/>
    <w:rsid w:val="007E55FD"/>
    <w:rsid w:val="007E584A"/>
    <w:rsid w:val="007E591C"/>
    <w:rsid w:val="007E59FB"/>
    <w:rsid w:val="007E5A01"/>
    <w:rsid w:val="007E662C"/>
    <w:rsid w:val="007E6DDB"/>
    <w:rsid w:val="007E789C"/>
    <w:rsid w:val="007F0EF2"/>
    <w:rsid w:val="007F13AC"/>
    <w:rsid w:val="007F4F48"/>
    <w:rsid w:val="007F57AF"/>
    <w:rsid w:val="007F5D17"/>
    <w:rsid w:val="007F6139"/>
    <w:rsid w:val="007F685C"/>
    <w:rsid w:val="007F715E"/>
    <w:rsid w:val="007F72E7"/>
    <w:rsid w:val="007F7BA7"/>
    <w:rsid w:val="007F7DD1"/>
    <w:rsid w:val="0080063A"/>
    <w:rsid w:val="008008D7"/>
    <w:rsid w:val="00801430"/>
    <w:rsid w:val="008014C0"/>
    <w:rsid w:val="00801A37"/>
    <w:rsid w:val="00801B12"/>
    <w:rsid w:val="00801D51"/>
    <w:rsid w:val="0080213B"/>
    <w:rsid w:val="00802441"/>
    <w:rsid w:val="0080271D"/>
    <w:rsid w:val="00803178"/>
    <w:rsid w:val="008034E0"/>
    <w:rsid w:val="00803663"/>
    <w:rsid w:val="00803906"/>
    <w:rsid w:val="00803B8A"/>
    <w:rsid w:val="00803D7F"/>
    <w:rsid w:val="0080445B"/>
    <w:rsid w:val="008046FC"/>
    <w:rsid w:val="00804AE5"/>
    <w:rsid w:val="00804EEA"/>
    <w:rsid w:val="00806D05"/>
    <w:rsid w:val="008070E0"/>
    <w:rsid w:val="0080759A"/>
    <w:rsid w:val="008078C6"/>
    <w:rsid w:val="00807AE2"/>
    <w:rsid w:val="00807FCF"/>
    <w:rsid w:val="008102F3"/>
    <w:rsid w:val="00810671"/>
    <w:rsid w:val="00810AA2"/>
    <w:rsid w:val="00810AC4"/>
    <w:rsid w:val="00811121"/>
    <w:rsid w:val="00811640"/>
    <w:rsid w:val="00812B28"/>
    <w:rsid w:val="00812EC7"/>
    <w:rsid w:val="008130C5"/>
    <w:rsid w:val="008132F0"/>
    <w:rsid w:val="008149C8"/>
    <w:rsid w:val="00815D66"/>
    <w:rsid w:val="00816E2E"/>
    <w:rsid w:val="00816FFA"/>
    <w:rsid w:val="00817B45"/>
    <w:rsid w:val="00817BC2"/>
    <w:rsid w:val="008209A4"/>
    <w:rsid w:val="00820F16"/>
    <w:rsid w:val="008211F4"/>
    <w:rsid w:val="00821273"/>
    <w:rsid w:val="00821A81"/>
    <w:rsid w:val="00821BE5"/>
    <w:rsid w:val="00821DC7"/>
    <w:rsid w:val="00822CC1"/>
    <w:rsid w:val="008235EF"/>
    <w:rsid w:val="00823721"/>
    <w:rsid w:val="008238C1"/>
    <w:rsid w:val="00823D11"/>
    <w:rsid w:val="00823D9C"/>
    <w:rsid w:val="00824286"/>
    <w:rsid w:val="00824BA0"/>
    <w:rsid w:val="00825201"/>
    <w:rsid w:val="008259FE"/>
    <w:rsid w:val="008273AA"/>
    <w:rsid w:val="008306F5"/>
    <w:rsid w:val="00831D33"/>
    <w:rsid w:val="00832420"/>
    <w:rsid w:val="00832EA3"/>
    <w:rsid w:val="00833CD0"/>
    <w:rsid w:val="008345E0"/>
    <w:rsid w:val="00835895"/>
    <w:rsid w:val="00837168"/>
    <w:rsid w:val="00840131"/>
    <w:rsid w:val="0084164A"/>
    <w:rsid w:val="008424E1"/>
    <w:rsid w:val="00842611"/>
    <w:rsid w:val="00843328"/>
    <w:rsid w:val="00843A2B"/>
    <w:rsid w:val="00843EBB"/>
    <w:rsid w:val="00846036"/>
    <w:rsid w:val="008462C0"/>
    <w:rsid w:val="00847B1C"/>
    <w:rsid w:val="00847B30"/>
    <w:rsid w:val="00847CCF"/>
    <w:rsid w:val="00850136"/>
    <w:rsid w:val="0085019D"/>
    <w:rsid w:val="00850200"/>
    <w:rsid w:val="0085032C"/>
    <w:rsid w:val="00850CAA"/>
    <w:rsid w:val="0085183B"/>
    <w:rsid w:val="0085204E"/>
    <w:rsid w:val="008527D2"/>
    <w:rsid w:val="00852901"/>
    <w:rsid w:val="00853703"/>
    <w:rsid w:val="00853E60"/>
    <w:rsid w:val="00854A07"/>
    <w:rsid w:val="00854BC3"/>
    <w:rsid w:val="00855328"/>
    <w:rsid w:val="00855593"/>
    <w:rsid w:val="00856EA2"/>
    <w:rsid w:val="008572B6"/>
    <w:rsid w:val="00857AA5"/>
    <w:rsid w:val="00860489"/>
    <w:rsid w:val="008604CD"/>
    <w:rsid w:val="0086063B"/>
    <w:rsid w:val="0086164A"/>
    <w:rsid w:val="0086190E"/>
    <w:rsid w:val="00861C15"/>
    <w:rsid w:val="0086226C"/>
    <w:rsid w:val="00862484"/>
    <w:rsid w:val="008631E6"/>
    <w:rsid w:val="00863D09"/>
    <w:rsid w:val="008642D2"/>
    <w:rsid w:val="00864538"/>
    <w:rsid w:val="00864845"/>
    <w:rsid w:val="0086537D"/>
    <w:rsid w:val="00865E35"/>
    <w:rsid w:val="00866080"/>
    <w:rsid w:val="00866A0F"/>
    <w:rsid w:val="00866BB2"/>
    <w:rsid w:val="00867213"/>
    <w:rsid w:val="008678D0"/>
    <w:rsid w:val="00870C4D"/>
    <w:rsid w:val="008718C4"/>
    <w:rsid w:val="0087190C"/>
    <w:rsid w:val="00871C2C"/>
    <w:rsid w:val="00871D82"/>
    <w:rsid w:val="00871F12"/>
    <w:rsid w:val="00872BBA"/>
    <w:rsid w:val="00872ED2"/>
    <w:rsid w:val="0087448A"/>
    <w:rsid w:val="00874B93"/>
    <w:rsid w:val="00874D9B"/>
    <w:rsid w:val="00875024"/>
    <w:rsid w:val="0087580E"/>
    <w:rsid w:val="00875E15"/>
    <w:rsid w:val="00875EA9"/>
    <w:rsid w:val="008764C5"/>
    <w:rsid w:val="0087684D"/>
    <w:rsid w:val="00877130"/>
    <w:rsid w:val="0087762D"/>
    <w:rsid w:val="00877660"/>
    <w:rsid w:val="00877943"/>
    <w:rsid w:val="00880270"/>
    <w:rsid w:val="00880AC5"/>
    <w:rsid w:val="008811E5"/>
    <w:rsid w:val="00881A1A"/>
    <w:rsid w:val="00881E2F"/>
    <w:rsid w:val="008828B2"/>
    <w:rsid w:val="00882D1A"/>
    <w:rsid w:val="008831DB"/>
    <w:rsid w:val="00883D35"/>
    <w:rsid w:val="008849C4"/>
    <w:rsid w:val="00885578"/>
    <w:rsid w:val="008858A3"/>
    <w:rsid w:val="00885E84"/>
    <w:rsid w:val="00886107"/>
    <w:rsid w:val="00890C49"/>
    <w:rsid w:val="008912AE"/>
    <w:rsid w:val="008913FD"/>
    <w:rsid w:val="008915BA"/>
    <w:rsid w:val="008929DD"/>
    <w:rsid w:val="00892FAF"/>
    <w:rsid w:val="0089347F"/>
    <w:rsid w:val="00895410"/>
    <w:rsid w:val="00895A56"/>
    <w:rsid w:val="00895F0D"/>
    <w:rsid w:val="00896F7D"/>
    <w:rsid w:val="00896FF7"/>
    <w:rsid w:val="008A0195"/>
    <w:rsid w:val="008A0B0E"/>
    <w:rsid w:val="008A14F6"/>
    <w:rsid w:val="008A1848"/>
    <w:rsid w:val="008A26AD"/>
    <w:rsid w:val="008A2D13"/>
    <w:rsid w:val="008A2F95"/>
    <w:rsid w:val="008A3766"/>
    <w:rsid w:val="008A3FBF"/>
    <w:rsid w:val="008A418E"/>
    <w:rsid w:val="008A46E1"/>
    <w:rsid w:val="008A5722"/>
    <w:rsid w:val="008A680D"/>
    <w:rsid w:val="008A6A97"/>
    <w:rsid w:val="008A746B"/>
    <w:rsid w:val="008B0297"/>
    <w:rsid w:val="008B02F5"/>
    <w:rsid w:val="008B030E"/>
    <w:rsid w:val="008B0D29"/>
    <w:rsid w:val="008B1864"/>
    <w:rsid w:val="008B2DFD"/>
    <w:rsid w:val="008B2EA5"/>
    <w:rsid w:val="008B480F"/>
    <w:rsid w:val="008B4B85"/>
    <w:rsid w:val="008B54DA"/>
    <w:rsid w:val="008B5841"/>
    <w:rsid w:val="008B68B1"/>
    <w:rsid w:val="008C0608"/>
    <w:rsid w:val="008C0E89"/>
    <w:rsid w:val="008C228A"/>
    <w:rsid w:val="008C23F2"/>
    <w:rsid w:val="008C2EAA"/>
    <w:rsid w:val="008C360E"/>
    <w:rsid w:val="008C47A7"/>
    <w:rsid w:val="008C4866"/>
    <w:rsid w:val="008C6003"/>
    <w:rsid w:val="008C63C6"/>
    <w:rsid w:val="008C6D5B"/>
    <w:rsid w:val="008C6D88"/>
    <w:rsid w:val="008C764E"/>
    <w:rsid w:val="008C7D9E"/>
    <w:rsid w:val="008D063C"/>
    <w:rsid w:val="008D1472"/>
    <w:rsid w:val="008D2287"/>
    <w:rsid w:val="008D34FF"/>
    <w:rsid w:val="008D38CF"/>
    <w:rsid w:val="008D3D9D"/>
    <w:rsid w:val="008D4451"/>
    <w:rsid w:val="008D59A8"/>
    <w:rsid w:val="008D5A8D"/>
    <w:rsid w:val="008D5A93"/>
    <w:rsid w:val="008D5D08"/>
    <w:rsid w:val="008D6C60"/>
    <w:rsid w:val="008D7DBB"/>
    <w:rsid w:val="008E0097"/>
    <w:rsid w:val="008E04B8"/>
    <w:rsid w:val="008E0B07"/>
    <w:rsid w:val="008E1A16"/>
    <w:rsid w:val="008E1B4D"/>
    <w:rsid w:val="008E1D84"/>
    <w:rsid w:val="008E20C2"/>
    <w:rsid w:val="008E2237"/>
    <w:rsid w:val="008E22BD"/>
    <w:rsid w:val="008E2785"/>
    <w:rsid w:val="008E2E12"/>
    <w:rsid w:val="008E33CB"/>
    <w:rsid w:val="008E3626"/>
    <w:rsid w:val="008E3C67"/>
    <w:rsid w:val="008E54A2"/>
    <w:rsid w:val="008E58C7"/>
    <w:rsid w:val="008E59C2"/>
    <w:rsid w:val="008E5C01"/>
    <w:rsid w:val="008E6730"/>
    <w:rsid w:val="008E69A3"/>
    <w:rsid w:val="008E6EAA"/>
    <w:rsid w:val="008E79AA"/>
    <w:rsid w:val="008E7AD6"/>
    <w:rsid w:val="008F0745"/>
    <w:rsid w:val="008F0DE8"/>
    <w:rsid w:val="008F0F59"/>
    <w:rsid w:val="008F10B4"/>
    <w:rsid w:val="008F16CC"/>
    <w:rsid w:val="008F2562"/>
    <w:rsid w:val="008F2823"/>
    <w:rsid w:val="008F2BBC"/>
    <w:rsid w:val="008F33BE"/>
    <w:rsid w:val="008F40D1"/>
    <w:rsid w:val="008F49C1"/>
    <w:rsid w:val="008F4F02"/>
    <w:rsid w:val="008F50A3"/>
    <w:rsid w:val="008F5273"/>
    <w:rsid w:val="008F5520"/>
    <w:rsid w:val="008F6153"/>
    <w:rsid w:val="008F630F"/>
    <w:rsid w:val="008F63B4"/>
    <w:rsid w:val="008F7BB9"/>
    <w:rsid w:val="00900439"/>
    <w:rsid w:val="00900B79"/>
    <w:rsid w:val="00901749"/>
    <w:rsid w:val="0090187D"/>
    <w:rsid w:val="00901F03"/>
    <w:rsid w:val="009028B7"/>
    <w:rsid w:val="0090323B"/>
    <w:rsid w:val="009032DB"/>
    <w:rsid w:val="00903371"/>
    <w:rsid w:val="009034D2"/>
    <w:rsid w:val="00904458"/>
    <w:rsid w:val="00904640"/>
    <w:rsid w:val="00904D84"/>
    <w:rsid w:val="0090547B"/>
    <w:rsid w:val="009059AF"/>
    <w:rsid w:val="0090756D"/>
    <w:rsid w:val="00910072"/>
    <w:rsid w:val="00910F8F"/>
    <w:rsid w:val="009120EA"/>
    <w:rsid w:val="00912825"/>
    <w:rsid w:val="00912CFD"/>
    <w:rsid w:val="0091338B"/>
    <w:rsid w:val="009136A3"/>
    <w:rsid w:val="00913ECA"/>
    <w:rsid w:val="0091426F"/>
    <w:rsid w:val="00915174"/>
    <w:rsid w:val="00915971"/>
    <w:rsid w:val="00915A6E"/>
    <w:rsid w:val="009165D1"/>
    <w:rsid w:val="009168A9"/>
    <w:rsid w:val="00917035"/>
    <w:rsid w:val="00917379"/>
    <w:rsid w:val="009173A5"/>
    <w:rsid w:val="00917913"/>
    <w:rsid w:val="00917A16"/>
    <w:rsid w:val="00920268"/>
    <w:rsid w:val="00920365"/>
    <w:rsid w:val="009206FE"/>
    <w:rsid w:val="00920A99"/>
    <w:rsid w:val="00920DD7"/>
    <w:rsid w:val="00920F1D"/>
    <w:rsid w:val="00920FE2"/>
    <w:rsid w:val="00921598"/>
    <w:rsid w:val="0092159D"/>
    <w:rsid w:val="00921625"/>
    <w:rsid w:val="00921882"/>
    <w:rsid w:val="00923C7E"/>
    <w:rsid w:val="00923C98"/>
    <w:rsid w:val="00925275"/>
    <w:rsid w:val="00926564"/>
    <w:rsid w:val="009265E4"/>
    <w:rsid w:val="00926771"/>
    <w:rsid w:val="00926BEF"/>
    <w:rsid w:val="00927420"/>
    <w:rsid w:val="00930185"/>
    <w:rsid w:val="0093050D"/>
    <w:rsid w:val="00930817"/>
    <w:rsid w:val="00931B4D"/>
    <w:rsid w:val="00932E08"/>
    <w:rsid w:val="00932E62"/>
    <w:rsid w:val="0093365F"/>
    <w:rsid w:val="00933919"/>
    <w:rsid w:val="00933B33"/>
    <w:rsid w:val="00933BDF"/>
    <w:rsid w:val="009347E8"/>
    <w:rsid w:val="00934B2E"/>
    <w:rsid w:val="00934CC2"/>
    <w:rsid w:val="00935349"/>
    <w:rsid w:val="00935A08"/>
    <w:rsid w:val="00940859"/>
    <w:rsid w:val="00940C21"/>
    <w:rsid w:val="00940C40"/>
    <w:rsid w:val="00940CA0"/>
    <w:rsid w:val="00941219"/>
    <w:rsid w:val="00941C43"/>
    <w:rsid w:val="00942061"/>
    <w:rsid w:val="009422CB"/>
    <w:rsid w:val="00942619"/>
    <w:rsid w:val="00942855"/>
    <w:rsid w:val="00942A6F"/>
    <w:rsid w:val="00943121"/>
    <w:rsid w:val="00943484"/>
    <w:rsid w:val="00943A26"/>
    <w:rsid w:val="00943CF5"/>
    <w:rsid w:val="00944E99"/>
    <w:rsid w:val="009462F0"/>
    <w:rsid w:val="0094745F"/>
    <w:rsid w:val="00950912"/>
    <w:rsid w:val="00952D7D"/>
    <w:rsid w:val="00954B69"/>
    <w:rsid w:val="00954D6F"/>
    <w:rsid w:val="00956252"/>
    <w:rsid w:val="00957035"/>
    <w:rsid w:val="00957705"/>
    <w:rsid w:val="009579D7"/>
    <w:rsid w:val="00957A64"/>
    <w:rsid w:val="00960955"/>
    <w:rsid w:val="00960D0E"/>
    <w:rsid w:val="00961E5D"/>
    <w:rsid w:val="009624EF"/>
    <w:rsid w:val="00962835"/>
    <w:rsid w:val="00963F74"/>
    <w:rsid w:val="00964080"/>
    <w:rsid w:val="00965328"/>
    <w:rsid w:val="009672B4"/>
    <w:rsid w:val="00967809"/>
    <w:rsid w:val="00967BF5"/>
    <w:rsid w:val="00967D64"/>
    <w:rsid w:val="009700FC"/>
    <w:rsid w:val="00970B13"/>
    <w:rsid w:val="0097114E"/>
    <w:rsid w:val="00971688"/>
    <w:rsid w:val="0097283F"/>
    <w:rsid w:val="00972BE8"/>
    <w:rsid w:val="00973504"/>
    <w:rsid w:val="0097376D"/>
    <w:rsid w:val="0097592F"/>
    <w:rsid w:val="009759D6"/>
    <w:rsid w:val="00976AD9"/>
    <w:rsid w:val="00976DB9"/>
    <w:rsid w:val="00976E49"/>
    <w:rsid w:val="00977053"/>
    <w:rsid w:val="0097718F"/>
    <w:rsid w:val="00977379"/>
    <w:rsid w:val="009777D3"/>
    <w:rsid w:val="0098021C"/>
    <w:rsid w:val="00980BAE"/>
    <w:rsid w:val="0098133A"/>
    <w:rsid w:val="00981F1F"/>
    <w:rsid w:val="00982660"/>
    <w:rsid w:val="00982B45"/>
    <w:rsid w:val="00982DF7"/>
    <w:rsid w:val="00983C7F"/>
    <w:rsid w:val="0098488C"/>
    <w:rsid w:val="00984939"/>
    <w:rsid w:val="00984F3F"/>
    <w:rsid w:val="00985133"/>
    <w:rsid w:val="0098541D"/>
    <w:rsid w:val="009854B6"/>
    <w:rsid w:val="0098566A"/>
    <w:rsid w:val="00985CC9"/>
    <w:rsid w:val="00985F6C"/>
    <w:rsid w:val="009863A1"/>
    <w:rsid w:val="009864F6"/>
    <w:rsid w:val="00986837"/>
    <w:rsid w:val="00987AFA"/>
    <w:rsid w:val="00990907"/>
    <w:rsid w:val="00990BA8"/>
    <w:rsid w:val="00990DF4"/>
    <w:rsid w:val="00990F07"/>
    <w:rsid w:val="00991284"/>
    <w:rsid w:val="00992F2C"/>
    <w:rsid w:val="0099328D"/>
    <w:rsid w:val="009935BB"/>
    <w:rsid w:val="00993D3D"/>
    <w:rsid w:val="00993DF1"/>
    <w:rsid w:val="009943A6"/>
    <w:rsid w:val="00994402"/>
    <w:rsid w:val="00994FEF"/>
    <w:rsid w:val="00995084"/>
    <w:rsid w:val="00995B00"/>
    <w:rsid w:val="0099650E"/>
    <w:rsid w:val="009965F4"/>
    <w:rsid w:val="0099670A"/>
    <w:rsid w:val="009968DC"/>
    <w:rsid w:val="009970E1"/>
    <w:rsid w:val="009971DD"/>
    <w:rsid w:val="0099744A"/>
    <w:rsid w:val="009974FF"/>
    <w:rsid w:val="009975CF"/>
    <w:rsid w:val="009A00A5"/>
    <w:rsid w:val="009A1FAA"/>
    <w:rsid w:val="009A256C"/>
    <w:rsid w:val="009A2D9F"/>
    <w:rsid w:val="009A3C29"/>
    <w:rsid w:val="009A583C"/>
    <w:rsid w:val="009A58B6"/>
    <w:rsid w:val="009A58B9"/>
    <w:rsid w:val="009A5A3A"/>
    <w:rsid w:val="009A6093"/>
    <w:rsid w:val="009A6221"/>
    <w:rsid w:val="009A65A3"/>
    <w:rsid w:val="009A668E"/>
    <w:rsid w:val="009B0235"/>
    <w:rsid w:val="009B10C1"/>
    <w:rsid w:val="009B19C3"/>
    <w:rsid w:val="009B1CE3"/>
    <w:rsid w:val="009B1E87"/>
    <w:rsid w:val="009B2887"/>
    <w:rsid w:val="009B347B"/>
    <w:rsid w:val="009B403B"/>
    <w:rsid w:val="009B4311"/>
    <w:rsid w:val="009B48DF"/>
    <w:rsid w:val="009B6128"/>
    <w:rsid w:val="009B6BF0"/>
    <w:rsid w:val="009B73F0"/>
    <w:rsid w:val="009C08D7"/>
    <w:rsid w:val="009C0A76"/>
    <w:rsid w:val="009C15A4"/>
    <w:rsid w:val="009C15B8"/>
    <w:rsid w:val="009C20E4"/>
    <w:rsid w:val="009C2DFC"/>
    <w:rsid w:val="009C2E38"/>
    <w:rsid w:val="009C36C5"/>
    <w:rsid w:val="009C4A93"/>
    <w:rsid w:val="009C5208"/>
    <w:rsid w:val="009C5A73"/>
    <w:rsid w:val="009C5AB4"/>
    <w:rsid w:val="009C752E"/>
    <w:rsid w:val="009C799A"/>
    <w:rsid w:val="009C7CFC"/>
    <w:rsid w:val="009C7DDD"/>
    <w:rsid w:val="009C7F66"/>
    <w:rsid w:val="009D0A31"/>
    <w:rsid w:val="009D13B2"/>
    <w:rsid w:val="009D19A8"/>
    <w:rsid w:val="009D2A42"/>
    <w:rsid w:val="009D329A"/>
    <w:rsid w:val="009D3AE1"/>
    <w:rsid w:val="009D406F"/>
    <w:rsid w:val="009D41AA"/>
    <w:rsid w:val="009D4281"/>
    <w:rsid w:val="009D4790"/>
    <w:rsid w:val="009D4A63"/>
    <w:rsid w:val="009D4D89"/>
    <w:rsid w:val="009D5FD8"/>
    <w:rsid w:val="009D699C"/>
    <w:rsid w:val="009D751B"/>
    <w:rsid w:val="009E069C"/>
    <w:rsid w:val="009E10CA"/>
    <w:rsid w:val="009E1457"/>
    <w:rsid w:val="009E1CC2"/>
    <w:rsid w:val="009E1D1B"/>
    <w:rsid w:val="009E269F"/>
    <w:rsid w:val="009E2C92"/>
    <w:rsid w:val="009E3534"/>
    <w:rsid w:val="009E3FA1"/>
    <w:rsid w:val="009E43FA"/>
    <w:rsid w:val="009E4822"/>
    <w:rsid w:val="009E4A65"/>
    <w:rsid w:val="009E5560"/>
    <w:rsid w:val="009E5775"/>
    <w:rsid w:val="009E62B0"/>
    <w:rsid w:val="009E6AA6"/>
    <w:rsid w:val="009E6B64"/>
    <w:rsid w:val="009E79B1"/>
    <w:rsid w:val="009E7A34"/>
    <w:rsid w:val="009F0791"/>
    <w:rsid w:val="009F07BF"/>
    <w:rsid w:val="009F1625"/>
    <w:rsid w:val="009F1D4E"/>
    <w:rsid w:val="009F1F53"/>
    <w:rsid w:val="009F286C"/>
    <w:rsid w:val="009F2F45"/>
    <w:rsid w:val="009F5046"/>
    <w:rsid w:val="009F51D0"/>
    <w:rsid w:val="009F54ED"/>
    <w:rsid w:val="009F58C8"/>
    <w:rsid w:val="009F6411"/>
    <w:rsid w:val="009F67A0"/>
    <w:rsid w:val="009F76F6"/>
    <w:rsid w:val="009F78D2"/>
    <w:rsid w:val="009F7C4C"/>
    <w:rsid w:val="00A00F8C"/>
    <w:rsid w:val="00A0121B"/>
    <w:rsid w:val="00A01283"/>
    <w:rsid w:val="00A0145B"/>
    <w:rsid w:val="00A01847"/>
    <w:rsid w:val="00A01EF2"/>
    <w:rsid w:val="00A02281"/>
    <w:rsid w:val="00A0241E"/>
    <w:rsid w:val="00A0272E"/>
    <w:rsid w:val="00A031A0"/>
    <w:rsid w:val="00A0360C"/>
    <w:rsid w:val="00A03B44"/>
    <w:rsid w:val="00A03C1C"/>
    <w:rsid w:val="00A04DE3"/>
    <w:rsid w:val="00A05410"/>
    <w:rsid w:val="00A07974"/>
    <w:rsid w:val="00A07C2F"/>
    <w:rsid w:val="00A10F0B"/>
    <w:rsid w:val="00A1241C"/>
    <w:rsid w:val="00A1246D"/>
    <w:rsid w:val="00A12CD4"/>
    <w:rsid w:val="00A13037"/>
    <w:rsid w:val="00A1314D"/>
    <w:rsid w:val="00A131D3"/>
    <w:rsid w:val="00A14F17"/>
    <w:rsid w:val="00A15804"/>
    <w:rsid w:val="00A1641D"/>
    <w:rsid w:val="00A167E8"/>
    <w:rsid w:val="00A1698E"/>
    <w:rsid w:val="00A16A03"/>
    <w:rsid w:val="00A16F4D"/>
    <w:rsid w:val="00A172E6"/>
    <w:rsid w:val="00A17B88"/>
    <w:rsid w:val="00A20BDD"/>
    <w:rsid w:val="00A2123F"/>
    <w:rsid w:val="00A21405"/>
    <w:rsid w:val="00A21F04"/>
    <w:rsid w:val="00A2463B"/>
    <w:rsid w:val="00A24F18"/>
    <w:rsid w:val="00A24FE7"/>
    <w:rsid w:val="00A2552C"/>
    <w:rsid w:val="00A268B8"/>
    <w:rsid w:val="00A26D0B"/>
    <w:rsid w:val="00A2712B"/>
    <w:rsid w:val="00A27874"/>
    <w:rsid w:val="00A306A4"/>
    <w:rsid w:val="00A318BF"/>
    <w:rsid w:val="00A31979"/>
    <w:rsid w:val="00A31F00"/>
    <w:rsid w:val="00A32556"/>
    <w:rsid w:val="00A32588"/>
    <w:rsid w:val="00A33AE9"/>
    <w:rsid w:val="00A33C0C"/>
    <w:rsid w:val="00A34338"/>
    <w:rsid w:val="00A343E8"/>
    <w:rsid w:val="00A344F5"/>
    <w:rsid w:val="00A354A0"/>
    <w:rsid w:val="00A35CFA"/>
    <w:rsid w:val="00A36335"/>
    <w:rsid w:val="00A36813"/>
    <w:rsid w:val="00A36DE0"/>
    <w:rsid w:val="00A36EC4"/>
    <w:rsid w:val="00A400DF"/>
    <w:rsid w:val="00A40248"/>
    <w:rsid w:val="00A40491"/>
    <w:rsid w:val="00A406A7"/>
    <w:rsid w:val="00A40CD9"/>
    <w:rsid w:val="00A41771"/>
    <w:rsid w:val="00A41C6F"/>
    <w:rsid w:val="00A41E09"/>
    <w:rsid w:val="00A426D0"/>
    <w:rsid w:val="00A43148"/>
    <w:rsid w:val="00A4353B"/>
    <w:rsid w:val="00A43DFB"/>
    <w:rsid w:val="00A43FF5"/>
    <w:rsid w:val="00A448B7"/>
    <w:rsid w:val="00A44D95"/>
    <w:rsid w:val="00A4570B"/>
    <w:rsid w:val="00A475DD"/>
    <w:rsid w:val="00A5009B"/>
    <w:rsid w:val="00A5269F"/>
    <w:rsid w:val="00A52B5A"/>
    <w:rsid w:val="00A52BF9"/>
    <w:rsid w:val="00A533C3"/>
    <w:rsid w:val="00A53951"/>
    <w:rsid w:val="00A54841"/>
    <w:rsid w:val="00A54EE3"/>
    <w:rsid w:val="00A54FCE"/>
    <w:rsid w:val="00A5536C"/>
    <w:rsid w:val="00A55436"/>
    <w:rsid w:val="00A5557C"/>
    <w:rsid w:val="00A55F1A"/>
    <w:rsid w:val="00A56154"/>
    <w:rsid w:val="00A56667"/>
    <w:rsid w:val="00A568D1"/>
    <w:rsid w:val="00A56D35"/>
    <w:rsid w:val="00A57109"/>
    <w:rsid w:val="00A60059"/>
    <w:rsid w:val="00A6007A"/>
    <w:rsid w:val="00A6088C"/>
    <w:rsid w:val="00A609C6"/>
    <w:rsid w:val="00A60A96"/>
    <w:rsid w:val="00A60F6D"/>
    <w:rsid w:val="00A614CB"/>
    <w:rsid w:val="00A6171F"/>
    <w:rsid w:val="00A6204F"/>
    <w:rsid w:val="00A622E9"/>
    <w:rsid w:val="00A62F9C"/>
    <w:rsid w:val="00A638B9"/>
    <w:rsid w:val="00A642DD"/>
    <w:rsid w:val="00A64517"/>
    <w:rsid w:val="00A6581D"/>
    <w:rsid w:val="00A65824"/>
    <w:rsid w:val="00A661E7"/>
    <w:rsid w:val="00A663C7"/>
    <w:rsid w:val="00A66796"/>
    <w:rsid w:val="00A669D7"/>
    <w:rsid w:val="00A706E8"/>
    <w:rsid w:val="00A71CFD"/>
    <w:rsid w:val="00A722BD"/>
    <w:rsid w:val="00A724DC"/>
    <w:rsid w:val="00A72F3C"/>
    <w:rsid w:val="00A730F8"/>
    <w:rsid w:val="00A73876"/>
    <w:rsid w:val="00A73CBC"/>
    <w:rsid w:val="00A73CF4"/>
    <w:rsid w:val="00A746A2"/>
    <w:rsid w:val="00A7470F"/>
    <w:rsid w:val="00A74BA3"/>
    <w:rsid w:val="00A74BB4"/>
    <w:rsid w:val="00A76379"/>
    <w:rsid w:val="00A76B98"/>
    <w:rsid w:val="00A76DD7"/>
    <w:rsid w:val="00A76F1E"/>
    <w:rsid w:val="00A814C9"/>
    <w:rsid w:val="00A81533"/>
    <w:rsid w:val="00A81E74"/>
    <w:rsid w:val="00A83983"/>
    <w:rsid w:val="00A840A3"/>
    <w:rsid w:val="00A849D5"/>
    <w:rsid w:val="00A84FA2"/>
    <w:rsid w:val="00A854E6"/>
    <w:rsid w:val="00A8608B"/>
    <w:rsid w:val="00A86259"/>
    <w:rsid w:val="00A86B9F"/>
    <w:rsid w:val="00A87022"/>
    <w:rsid w:val="00A877EB"/>
    <w:rsid w:val="00A879ED"/>
    <w:rsid w:val="00A87E8C"/>
    <w:rsid w:val="00A91262"/>
    <w:rsid w:val="00A919C6"/>
    <w:rsid w:val="00A919FF"/>
    <w:rsid w:val="00A91DE8"/>
    <w:rsid w:val="00A93E6E"/>
    <w:rsid w:val="00A940DA"/>
    <w:rsid w:val="00A94AA8"/>
    <w:rsid w:val="00A94FB3"/>
    <w:rsid w:val="00A950AD"/>
    <w:rsid w:val="00A96D18"/>
    <w:rsid w:val="00A97AAD"/>
    <w:rsid w:val="00AA067A"/>
    <w:rsid w:val="00AA0D4C"/>
    <w:rsid w:val="00AA102B"/>
    <w:rsid w:val="00AA128F"/>
    <w:rsid w:val="00AA17AF"/>
    <w:rsid w:val="00AA2DAE"/>
    <w:rsid w:val="00AA339C"/>
    <w:rsid w:val="00AA459B"/>
    <w:rsid w:val="00AA4F31"/>
    <w:rsid w:val="00AA60D3"/>
    <w:rsid w:val="00AA6251"/>
    <w:rsid w:val="00AA6C7C"/>
    <w:rsid w:val="00AA72BA"/>
    <w:rsid w:val="00AB0C4F"/>
    <w:rsid w:val="00AB0C6A"/>
    <w:rsid w:val="00AB2130"/>
    <w:rsid w:val="00AB2A41"/>
    <w:rsid w:val="00AB3049"/>
    <w:rsid w:val="00AB3178"/>
    <w:rsid w:val="00AB3737"/>
    <w:rsid w:val="00AB3CC9"/>
    <w:rsid w:val="00AB4573"/>
    <w:rsid w:val="00AB4578"/>
    <w:rsid w:val="00AB4974"/>
    <w:rsid w:val="00AB4C2C"/>
    <w:rsid w:val="00AB4F8F"/>
    <w:rsid w:val="00AB52DA"/>
    <w:rsid w:val="00AB5FF6"/>
    <w:rsid w:val="00AB6717"/>
    <w:rsid w:val="00AB6719"/>
    <w:rsid w:val="00AB76E2"/>
    <w:rsid w:val="00AB7C95"/>
    <w:rsid w:val="00AB7E10"/>
    <w:rsid w:val="00AC0FEC"/>
    <w:rsid w:val="00AC1F93"/>
    <w:rsid w:val="00AC2B33"/>
    <w:rsid w:val="00AC356A"/>
    <w:rsid w:val="00AC3E58"/>
    <w:rsid w:val="00AC455D"/>
    <w:rsid w:val="00AC53A0"/>
    <w:rsid w:val="00AC5A15"/>
    <w:rsid w:val="00AC5D0B"/>
    <w:rsid w:val="00AC5D6E"/>
    <w:rsid w:val="00AC5F56"/>
    <w:rsid w:val="00AC6352"/>
    <w:rsid w:val="00AC6594"/>
    <w:rsid w:val="00AC6709"/>
    <w:rsid w:val="00AC6C21"/>
    <w:rsid w:val="00AC7CA0"/>
    <w:rsid w:val="00AD18AD"/>
    <w:rsid w:val="00AD1F14"/>
    <w:rsid w:val="00AD1FD8"/>
    <w:rsid w:val="00AD34BF"/>
    <w:rsid w:val="00AD3522"/>
    <w:rsid w:val="00AD4748"/>
    <w:rsid w:val="00AD48DC"/>
    <w:rsid w:val="00AD55CF"/>
    <w:rsid w:val="00AD5C4E"/>
    <w:rsid w:val="00AD6659"/>
    <w:rsid w:val="00AD67C8"/>
    <w:rsid w:val="00AD692E"/>
    <w:rsid w:val="00AD793D"/>
    <w:rsid w:val="00AD7EDD"/>
    <w:rsid w:val="00AE13CF"/>
    <w:rsid w:val="00AE1978"/>
    <w:rsid w:val="00AE2036"/>
    <w:rsid w:val="00AE2DE2"/>
    <w:rsid w:val="00AE481B"/>
    <w:rsid w:val="00AE4D30"/>
    <w:rsid w:val="00AE4F87"/>
    <w:rsid w:val="00AE5065"/>
    <w:rsid w:val="00AE52CE"/>
    <w:rsid w:val="00AE5307"/>
    <w:rsid w:val="00AF07E0"/>
    <w:rsid w:val="00AF098F"/>
    <w:rsid w:val="00AF099D"/>
    <w:rsid w:val="00AF0C75"/>
    <w:rsid w:val="00AF0FB9"/>
    <w:rsid w:val="00AF1593"/>
    <w:rsid w:val="00AF1E35"/>
    <w:rsid w:val="00AF1EB8"/>
    <w:rsid w:val="00AF2028"/>
    <w:rsid w:val="00AF24D1"/>
    <w:rsid w:val="00AF2533"/>
    <w:rsid w:val="00AF2567"/>
    <w:rsid w:val="00AF26FC"/>
    <w:rsid w:val="00AF290A"/>
    <w:rsid w:val="00AF3644"/>
    <w:rsid w:val="00AF383C"/>
    <w:rsid w:val="00AF407F"/>
    <w:rsid w:val="00AF410F"/>
    <w:rsid w:val="00AF4D76"/>
    <w:rsid w:val="00AF5180"/>
    <w:rsid w:val="00AF594A"/>
    <w:rsid w:val="00AF5B5D"/>
    <w:rsid w:val="00AF5BC1"/>
    <w:rsid w:val="00AF6E40"/>
    <w:rsid w:val="00AF6F68"/>
    <w:rsid w:val="00AF75FF"/>
    <w:rsid w:val="00AF79B4"/>
    <w:rsid w:val="00B00041"/>
    <w:rsid w:val="00B00231"/>
    <w:rsid w:val="00B01804"/>
    <w:rsid w:val="00B01B4F"/>
    <w:rsid w:val="00B02DD3"/>
    <w:rsid w:val="00B033D1"/>
    <w:rsid w:val="00B035F2"/>
    <w:rsid w:val="00B037B9"/>
    <w:rsid w:val="00B03C9F"/>
    <w:rsid w:val="00B04605"/>
    <w:rsid w:val="00B04925"/>
    <w:rsid w:val="00B049BF"/>
    <w:rsid w:val="00B05221"/>
    <w:rsid w:val="00B05AFC"/>
    <w:rsid w:val="00B05FB2"/>
    <w:rsid w:val="00B06560"/>
    <w:rsid w:val="00B10A3B"/>
    <w:rsid w:val="00B11070"/>
    <w:rsid w:val="00B1175A"/>
    <w:rsid w:val="00B12271"/>
    <w:rsid w:val="00B1260B"/>
    <w:rsid w:val="00B1269A"/>
    <w:rsid w:val="00B127B0"/>
    <w:rsid w:val="00B131D7"/>
    <w:rsid w:val="00B13215"/>
    <w:rsid w:val="00B13C0E"/>
    <w:rsid w:val="00B145FF"/>
    <w:rsid w:val="00B149AB"/>
    <w:rsid w:val="00B14CCD"/>
    <w:rsid w:val="00B14FB2"/>
    <w:rsid w:val="00B15373"/>
    <w:rsid w:val="00B1545B"/>
    <w:rsid w:val="00B154BA"/>
    <w:rsid w:val="00B1610D"/>
    <w:rsid w:val="00B16331"/>
    <w:rsid w:val="00B1658C"/>
    <w:rsid w:val="00B1695F"/>
    <w:rsid w:val="00B16A6B"/>
    <w:rsid w:val="00B16CAB"/>
    <w:rsid w:val="00B176B6"/>
    <w:rsid w:val="00B17E6B"/>
    <w:rsid w:val="00B20551"/>
    <w:rsid w:val="00B20589"/>
    <w:rsid w:val="00B208C1"/>
    <w:rsid w:val="00B20C89"/>
    <w:rsid w:val="00B20D17"/>
    <w:rsid w:val="00B20DFA"/>
    <w:rsid w:val="00B20E7F"/>
    <w:rsid w:val="00B21745"/>
    <w:rsid w:val="00B22575"/>
    <w:rsid w:val="00B23116"/>
    <w:rsid w:val="00B23188"/>
    <w:rsid w:val="00B246AA"/>
    <w:rsid w:val="00B246AD"/>
    <w:rsid w:val="00B25B0F"/>
    <w:rsid w:val="00B25CB3"/>
    <w:rsid w:val="00B25CD5"/>
    <w:rsid w:val="00B25F4C"/>
    <w:rsid w:val="00B27D90"/>
    <w:rsid w:val="00B30209"/>
    <w:rsid w:val="00B3052D"/>
    <w:rsid w:val="00B308F5"/>
    <w:rsid w:val="00B3112F"/>
    <w:rsid w:val="00B31991"/>
    <w:rsid w:val="00B3277B"/>
    <w:rsid w:val="00B33F1F"/>
    <w:rsid w:val="00B34426"/>
    <w:rsid w:val="00B34654"/>
    <w:rsid w:val="00B3475E"/>
    <w:rsid w:val="00B355C8"/>
    <w:rsid w:val="00B36214"/>
    <w:rsid w:val="00B36A7D"/>
    <w:rsid w:val="00B36DA2"/>
    <w:rsid w:val="00B372D1"/>
    <w:rsid w:val="00B40A02"/>
    <w:rsid w:val="00B410C9"/>
    <w:rsid w:val="00B423C1"/>
    <w:rsid w:val="00B43B5B"/>
    <w:rsid w:val="00B440FF"/>
    <w:rsid w:val="00B44C73"/>
    <w:rsid w:val="00B45338"/>
    <w:rsid w:val="00B45842"/>
    <w:rsid w:val="00B4684A"/>
    <w:rsid w:val="00B4731A"/>
    <w:rsid w:val="00B473A0"/>
    <w:rsid w:val="00B47819"/>
    <w:rsid w:val="00B51489"/>
    <w:rsid w:val="00B51B37"/>
    <w:rsid w:val="00B51D9B"/>
    <w:rsid w:val="00B52664"/>
    <w:rsid w:val="00B52869"/>
    <w:rsid w:val="00B52892"/>
    <w:rsid w:val="00B52A1F"/>
    <w:rsid w:val="00B53A9B"/>
    <w:rsid w:val="00B540E8"/>
    <w:rsid w:val="00B5469B"/>
    <w:rsid w:val="00B54BB6"/>
    <w:rsid w:val="00B54F6F"/>
    <w:rsid w:val="00B55623"/>
    <w:rsid w:val="00B558D5"/>
    <w:rsid w:val="00B5593F"/>
    <w:rsid w:val="00B55AC6"/>
    <w:rsid w:val="00B56094"/>
    <w:rsid w:val="00B5610D"/>
    <w:rsid w:val="00B57863"/>
    <w:rsid w:val="00B60688"/>
    <w:rsid w:val="00B61572"/>
    <w:rsid w:val="00B63573"/>
    <w:rsid w:val="00B63848"/>
    <w:rsid w:val="00B63917"/>
    <w:rsid w:val="00B6486A"/>
    <w:rsid w:val="00B66104"/>
    <w:rsid w:val="00B66195"/>
    <w:rsid w:val="00B67A68"/>
    <w:rsid w:val="00B70054"/>
    <w:rsid w:val="00B70112"/>
    <w:rsid w:val="00B710D2"/>
    <w:rsid w:val="00B714C1"/>
    <w:rsid w:val="00B71AAF"/>
    <w:rsid w:val="00B71FD4"/>
    <w:rsid w:val="00B72830"/>
    <w:rsid w:val="00B72A7F"/>
    <w:rsid w:val="00B73572"/>
    <w:rsid w:val="00B7387E"/>
    <w:rsid w:val="00B74861"/>
    <w:rsid w:val="00B753E9"/>
    <w:rsid w:val="00B80489"/>
    <w:rsid w:val="00B809EA"/>
    <w:rsid w:val="00B81220"/>
    <w:rsid w:val="00B8271A"/>
    <w:rsid w:val="00B83058"/>
    <w:rsid w:val="00B830B8"/>
    <w:rsid w:val="00B831A4"/>
    <w:rsid w:val="00B83749"/>
    <w:rsid w:val="00B847B2"/>
    <w:rsid w:val="00B85D1E"/>
    <w:rsid w:val="00B86804"/>
    <w:rsid w:val="00B873C4"/>
    <w:rsid w:val="00B87599"/>
    <w:rsid w:val="00B8772F"/>
    <w:rsid w:val="00B87B24"/>
    <w:rsid w:val="00B9083D"/>
    <w:rsid w:val="00B90D33"/>
    <w:rsid w:val="00B9130D"/>
    <w:rsid w:val="00B929D6"/>
    <w:rsid w:val="00B937F4"/>
    <w:rsid w:val="00B9448D"/>
    <w:rsid w:val="00B9457A"/>
    <w:rsid w:val="00B94796"/>
    <w:rsid w:val="00B955EA"/>
    <w:rsid w:val="00B95AC3"/>
    <w:rsid w:val="00B95E2C"/>
    <w:rsid w:val="00B96894"/>
    <w:rsid w:val="00B96929"/>
    <w:rsid w:val="00B96AFE"/>
    <w:rsid w:val="00B96D79"/>
    <w:rsid w:val="00B96EC9"/>
    <w:rsid w:val="00B979F7"/>
    <w:rsid w:val="00BA0B33"/>
    <w:rsid w:val="00BA1739"/>
    <w:rsid w:val="00BA17B4"/>
    <w:rsid w:val="00BA1F69"/>
    <w:rsid w:val="00BA3237"/>
    <w:rsid w:val="00BA33E1"/>
    <w:rsid w:val="00BA41C7"/>
    <w:rsid w:val="00BA46E5"/>
    <w:rsid w:val="00BA48D2"/>
    <w:rsid w:val="00BA4D48"/>
    <w:rsid w:val="00BA66D4"/>
    <w:rsid w:val="00BA7296"/>
    <w:rsid w:val="00BA7B88"/>
    <w:rsid w:val="00BA7EB9"/>
    <w:rsid w:val="00BB0160"/>
    <w:rsid w:val="00BB057A"/>
    <w:rsid w:val="00BB0D45"/>
    <w:rsid w:val="00BB108E"/>
    <w:rsid w:val="00BB1841"/>
    <w:rsid w:val="00BB1891"/>
    <w:rsid w:val="00BB1B08"/>
    <w:rsid w:val="00BB1F41"/>
    <w:rsid w:val="00BB2E6B"/>
    <w:rsid w:val="00BB40D7"/>
    <w:rsid w:val="00BB4218"/>
    <w:rsid w:val="00BB47D9"/>
    <w:rsid w:val="00BB4B0B"/>
    <w:rsid w:val="00BB4C82"/>
    <w:rsid w:val="00BB4F82"/>
    <w:rsid w:val="00BB5155"/>
    <w:rsid w:val="00BB5367"/>
    <w:rsid w:val="00BB5E5D"/>
    <w:rsid w:val="00BB61CC"/>
    <w:rsid w:val="00BB64BD"/>
    <w:rsid w:val="00BB6C7E"/>
    <w:rsid w:val="00BB6EBB"/>
    <w:rsid w:val="00BB6F5B"/>
    <w:rsid w:val="00BB70A2"/>
    <w:rsid w:val="00BC0F29"/>
    <w:rsid w:val="00BC1331"/>
    <w:rsid w:val="00BC1694"/>
    <w:rsid w:val="00BC240C"/>
    <w:rsid w:val="00BC2D00"/>
    <w:rsid w:val="00BC3578"/>
    <w:rsid w:val="00BC35D6"/>
    <w:rsid w:val="00BC3B48"/>
    <w:rsid w:val="00BC4227"/>
    <w:rsid w:val="00BC4455"/>
    <w:rsid w:val="00BC47A2"/>
    <w:rsid w:val="00BC4AAA"/>
    <w:rsid w:val="00BC57EE"/>
    <w:rsid w:val="00BC6229"/>
    <w:rsid w:val="00BC6C95"/>
    <w:rsid w:val="00BC6F88"/>
    <w:rsid w:val="00BC7EE3"/>
    <w:rsid w:val="00BD0B74"/>
    <w:rsid w:val="00BD0EEE"/>
    <w:rsid w:val="00BD100A"/>
    <w:rsid w:val="00BD157B"/>
    <w:rsid w:val="00BD2407"/>
    <w:rsid w:val="00BD2633"/>
    <w:rsid w:val="00BD2F59"/>
    <w:rsid w:val="00BD3E16"/>
    <w:rsid w:val="00BD3FF7"/>
    <w:rsid w:val="00BD4060"/>
    <w:rsid w:val="00BD5104"/>
    <w:rsid w:val="00BD55C7"/>
    <w:rsid w:val="00BD5B44"/>
    <w:rsid w:val="00BD5C14"/>
    <w:rsid w:val="00BD5D7F"/>
    <w:rsid w:val="00BD62D6"/>
    <w:rsid w:val="00BD63CF"/>
    <w:rsid w:val="00BD6F9C"/>
    <w:rsid w:val="00BD75BE"/>
    <w:rsid w:val="00BD7B55"/>
    <w:rsid w:val="00BE0C5C"/>
    <w:rsid w:val="00BE15CB"/>
    <w:rsid w:val="00BE17BF"/>
    <w:rsid w:val="00BE1B5D"/>
    <w:rsid w:val="00BE20A4"/>
    <w:rsid w:val="00BE21BF"/>
    <w:rsid w:val="00BE24BD"/>
    <w:rsid w:val="00BE2F24"/>
    <w:rsid w:val="00BE3052"/>
    <w:rsid w:val="00BE334A"/>
    <w:rsid w:val="00BE338C"/>
    <w:rsid w:val="00BE63AA"/>
    <w:rsid w:val="00BE6FFD"/>
    <w:rsid w:val="00BE7D3E"/>
    <w:rsid w:val="00BE7DF5"/>
    <w:rsid w:val="00BF0B0E"/>
    <w:rsid w:val="00BF0B8E"/>
    <w:rsid w:val="00BF0EB0"/>
    <w:rsid w:val="00BF10F2"/>
    <w:rsid w:val="00BF188A"/>
    <w:rsid w:val="00BF30DF"/>
    <w:rsid w:val="00BF3515"/>
    <w:rsid w:val="00BF3DDA"/>
    <w:rsid w:val="00BF4765"/>
    <w:rsid w:val="00BF4BA7"/>
    <w:rsid w:val="00BF4DE9"/>
    <w:rsid w:val="00BF4FBD"/>
    <w:rsid w:val="00BF5158"/>
    <w:rsid w:val="00BF5ECF"/>
    <w:rsid w:val="00BF6DCA"/>
    <w:rsid w:val="00BF72DE"/>
    <w:rsid w:val="00C00676"/>
    <w:rsid w:val="00C01633"/>
    <w:rsid w:val="00C02571"/>
    <w:rsid w:val="00C02BED"/>
    <w:rsid w:val="00C0345B"/>
    <w:rsid w:val="00C03643"/>
    <w:rsid w:val="00C03719"/>
    <w:rsid w:val="00C04D36"/>
    <w:rsid w:val="00C0513F"/>
    <w:rsid w:val="00C05EDA"/>
    <w:rsid w:val="00C0621A"/>
    <w:rsid w:val="00C07943"/>
    <w:rsid w:val="00C079DF"/>
    <w:rsid w:val="00C100AC"/>
    <w:rsid w:val="00C11424"/>
    <w:rsid w:val="00C11573"/>
    <w:rsid w:val="00C120E3"/>
    <w:rsid w:val="00C12127"/>
    <w:rsid w:val="00C125CD"/>
    <w:rsid w:val="00C127B3"/>
    <w:rsid w:val="00C137AF"/>
    <w:rsid w:val="00C1381E"/>
    <w:rsid w:val="00C1438A"/>
    <w:rsid w:val="00C1497D"/>
    <w:rsid w:val="00C14E9D"/>
    <w:rsid w:val="00C15262"/>
    <w:rsid w:val="00C169A2"/>
    <w:rsid w:val="00C16C91"/>
    <w:rsid w:val="00C17148"/>
    <w:rsid w:val="00C1744D"/>
    <w:rsid w:val="00C17B5E"/>
    <w:rsid w:val="00C17F5E"/>
    <w:rsid w:val="00C202FE"/>
    <w:rsid w:val="00C204C5"/>
    <w:rsid w:val="00C20A4B"/>
    <w:rsid w:val="00C218AF"/>
    <w:rsid w:val="00C22553"/>
    <w:rsid w:val="00C226B8"/>
    <w:rsid w:val="00C24356"/>
    <w:rsid w:val="00C24657"/>
    <w:rsid w:val="00C24BBF"/>
    <w:rsid w:val="00C27A06"/>
    <w:rsid w:val="00C3043C"/>
    <w:rsid w:val="00C30C39"/>
    <w:rsid w:val="00C30D10"/>
    <w:rsid w:val="00C3100D"/>
    <w:rsid w:val="00C31523"/>
    <w:rsid w:val="00C3183F"/>
    <w:rsid w:val="00C31D1E"/>
    <w:rsid w:val="00C32E1A"/>
    <w:rsid w:val="00C332EF"/>
    <w:rsid w:val="00C33EF7"/>
    <w:rsid w:val="00C3434F"/>
    <w:rsid w:val="00C34D98"/>
    <w:rsid w:val="00C3638C"/>
    <w:rsid w:val="00C36B22"/>
    <w:rsid w:val="00C36E89"/>
    <w:rsid w:val="00C37174"/>
    <w:rsid w:val="00C372C5"/>
    <w:rsid w:val="00C37605"/>
    <w:rsid w:val="00C37938"/>
    <w:rsid w:val="00C379F9"/>
    <w:rsid w:val="00C37D5B"/>
    <w:rsid w:val="00C4041D"/>
    <w:rsid w:val="00C40675"/>
    <w:rsid w:val="00C407E4"/>
    <w:rsid w:val="00C40BDA"/>
    <w:rsid w:val="00C40DD5"/>
    <w:rsid w:val="00C4102C"/>
    <w:rsid w:val="00C42832"/>
    <w:rsid w:val="00C42BFA"/>
    <w:rsid w:val="00C430DE"/>
    <w:rsid w:val="00C450F0"/>
    <w:rsid w:val="00C45633"/>
    <w:rsid w:val="00C462EF"/>
    <w:rsid w:val="00C4710F"/>
    <w:rsid w:val="00C50019"/>
    <w:rsid w:val="00C50CAB"/>
    <w:rsid w:val="00C526B1"/>
    <w:rsid w:val="00C526C9"/>
    <w:rsid w:val="00C529B6"/>
    <w:rsid w:val="00C52A4F"/>
    <w:rsid w:val="00C538C2"/>
    <w:rsid w:val="00C541A7"/>
    <w:rsid w:val="00C543E4"/>
    <w:rsid w:val="00C54753"/>
    <w:rsid w:val="00C55900"/>
    <w:rsid w:val="00C55DFC"/>
    <w:rsid w:val="00C560D2"/>
    <w:rsid w:val="00C561EA"/>
    <w:rsid w:val="00C564CF"/>
    <w:rsid w:val="00C56DC2"/>
    <w:rsid w:val="00C56F83"/>
    <w:rsid w:val="00C578BB"/>
    <w:rsid w:val="00C6065F"/>
    <w:rsid w:val="00C60BF3"/>
    <w:rsid w:val="00C60D01"/>
    <w:rsid w:val="00C612BE"/>
    <w:rsid w:val="00C615FB"/>
    <w:rsid w:val="00C61CDD"/>
    <w:rsid w:val="00C62855"/>
    <w:rsid w:val="00C628C4"/>
    <w:rsid w:val="00C629AC"/>
    <w:rsid w:val="00C62F38"/>
    <w:rsid w:val="00C62F3D"/>
    <w:rsid w:val="00C62F69"/>
    <w:rsid w:val="00C63485"/>
    <w:rsid w:val="00C63903"/>
    <w:rsid w:val="00C63D31"/>
    <w:rsid w:val="00C63F0D"/>
    <w:rsid w:val="00C63F2A"/>
    <w:rsid w:val="00C647A7"/>
    <w:rsid w:val="00C6552E"/>
    <w:rsid w:val="00C65594"/>
    <w:rsid w:val="00C660BD"/>
    <w:rsid w:val="00C66FD2"/>
    <w:rsid w:val="00C6790F"/>
    <w:rsid w:val="00C679B9"/>
    <w:rsid w:val="00C700E0"/>
    <w:rsid w:val="00C70392"/>
    <w:rsid w:val="00C7046E"/>
    <w:rsid w:val="00C70D9F"/>
    <w:rsid w:val="00C714FF"/>
    <w:rsid w:val="00C71AB8"/>
    <w:rsid w:val="00C7237F"/>
    <w:rsid w:val="00C74275"/>
    <w:rsid w:val="00C74F5B"/>
    <w:rsid w:val="00C7516A"/>
    <w:rsid w:val="00C75DDA"/>
    <w:rsid w:val="00C76CDA"/>
    <w:rsid w:val="00C77BF2"/>
    <w:rsid w:val="00C77E49"/>
    <w:rsid w:val="00C80495"/>
    <w:rsid w:val="00C8104D"/>
    <w:rsid w:val="00C81664"/>
    <w:rsid w:val="00C817A3"/>
    <w:rsid w:val="00C817F0"/>
    <w:rsid w:val="00C81A1E"/>
    <w:rsid w:val="00C83944"/>
    <w:rsid w:val="00C84331"/>
    <w:rsid w:val="00C84AC2"/>
    <w:rsid w:val="00C85018"/>
    <w:rsid w:val="00C86B65"/>
    <w:rsid w:val="00C86D45"/>
    <w:rsid w:val="00C90101"/>
    <w:rsid w:val="00C9051F"/>
    <w:rsid w:val="00C91B9C"/>
    <w:rsid w:val="00C92394"/>
    <w:rsid w:val="00C925F1"/>
    <w:rsid w:val="00C92B17"/>
    <w:rsid w:val="00C92E59"/>
    <w:rsid w:val="00C932E5"/>
    <w:rsid w:val="00C939D1"/>
    <w:rsid w:val="00C94288"/>
    <w:rsid w:val="00C942B8"/>
    <w:rsid w:val="00C951CA"/>
    <w:rsid w:val="00C95667"/>
    <w:rsid w:val="00C95857"/>
    <w:rsid w:val="00C95B52"/>
    <w:rsid w:val="00C95B68"/>
    <w:rsid w:val="00C9661F"/>
    <w:rsid w:val="00C966F7"/>
    <w:rsid w:val="00C9694B"/>
    <w:rsid w:val="00C973D5"/>
    <w:rsid w:val="00C97530"/>
    <w:rsid w:val="00C97739"/>
    <w:rsid w:val="00C977D2"/>
    <w:rsid w:val="00C978B4"/>
    <w:rsid w:val="00CA0040"/>
    <w:rsid w:val="00CA0A1A"/>
    <w:rsid w:val="00CA0D75"/>
    <w:rsid w:val="00CA1EE2"/>
    <w:rsid w:val="00CA2734"/>
    <w:rsid w:val="00CA2A74"/>
    <w:rsid w:val="00CA41A6"/>
    <w:rsid w:val="00CA4551"/>
    <w:rsid w:val="00CA4D11"/>
    <w:rsid w:val="00CA5CCF"/>
    <w:rsid w:val="00CA6022"/>
    <w:rsid w:val="00CA614B"/>
    <w:rsid w:val="00CA68AC"/>
    <w:rsid w:val="00CA69E0"/>
    <w:rsid w:val="00CA6E40"/>
    <w:rsid w:val="00CA7452"/>
    <w:rsid w:val="00CB036C"/>
    <w:rsid w:val="00CB07D6"/>
    <w:rsid w:val="00CB0AF1"/>
    <w:rsid w:val="00CB2BB2"/>
    <w:rsid w:val="00CB369D"/>
    <w:rsid w:val="00CB3ABC"/>
    <w:rsid w:val="00CB4198"/>
    <w:rsid w:val="00CB44BA"/>
    <w:rsid w:val="00CB4B33"/>
    <w:rsid w:val="00CB5140"/>
    <w:rsid w:val="00CB68BC"/>
    <w:rsid w:val="00CB7323"/>
    <w:rsid w:val="00CB7CB7"/>
    <w:rsid w:val="00CC1F2C"/>
    <w:rsid w:val="00CC21E9"/>
    <w:rsid w:val="00CC264A"/>
    <w:rsid w:val="00CC29F2"/>
    <w:rsid w:val="00CC35F2"/>
    <w:rsid w:val="00CC3B1B"/>
    <w:rsid w:val="00CC3C9F"/>
    <w:rsid w:val="00CC48B2"/>
    <w:rsid w:val="00CC48B9"/>
    <w:rsid w:val="00CC4D40"/>
    <w:rsid w:val="00CC5044"/>
    <w:rsid w:val="00CC6335"/>
    <w:rsid w:val="00CC63AC"/>
    <w:rsid w:val="00CC6966"/>
    <w:rsid w:val="00CC7566"/>
    <w:rsid w:val="00CC7C03"/>
    <w:rsid w:val="00CD024E"/>
    <w:rsid w:val="00CD030F"/>
    <w:rsid w:val="00CD0648"/>
    <w:rsid w:val="00CD09E4"/>
    <w:rsid w:val="00CD0FCB"/>
    <w:rsid w:val="00CD1055"/>
    <w:rsid w:val="00CD1199"/>
    <w:rsid w:val="00CD1C1B"/>
    <w:rsid w:val="00CD1E6D"/>
    <w:rsid w:val="00CD2420"/>
    <w:rsid w:val="00CD2807"/>
    <w:rsid w:val="00CD3661"/>
    <w:rsid w:val="00CD3BA8"/>
    <w:rsid w:val="00CD3D33"/>
    <w:rsid w:val="00CD3E8F"/>
    <w:rsid w:val="00CD42C3"/>
    <w:rsid w:val="00CD448B"/>
    <w:rsid w:val="00CD4926"/>
    <w:rsid w:val="00CD52A1"/>
    <w:rsid w:val="00CD52E7"/>
    <w:rsid w:val="00CD5A7E"/>
    <w:rsid w:val="00CD5D98"/>
    <w:rsid w:val="00CD628F"/>
    <w:rsid w:val="00CD6620"/>
    <w:rsid w:val="00CD6702"/>
    <w:rsid w:val="00CD7723"/>
    <w:rsid w:val="00CD78CB"/>
    <w:rsid w:val="00CD7F5A"/>
    <w:rsid w:val="00CE0DF6"/>
    <w:rsid w:val="00CE10A8"/>
    <w:rsid w:val="00CE2422"/>
    <w:rsid w:val="00CE2632"/>
    <w:rsid w:val="00CE2CA6"/>
    <w:rsid w:val="00CE2EA4"/>
    <w:rsid w:val="00CE2F93"/>
    <w:rsid w:val="00CE2FC1"/>
    <w:rsid w:val="00CE3069"/>
    <w:rsid w:val="00CE341F"/>
    <w:rsid w:val="00CE3BA3"/>
    <w:rsid w:val="00CE3FE9"/>
    <w:rsid w:val="00CE438D"/>
    <w:rsid w:val="00CE4E30"/>
    <w:rsid w:val="00CE51ED"/>
    <w:rsid w:val="00CE5806"/>
    <w:rsid w:val="00CE5A08"/>
    <w:rsid w:val="00CE6325"/>
    <w:rsid w:val="00CE6BEF"/>
    <w:rsid w:val="00CE70F6"/>
    <w:rsid w:val="00CE7980"/>
    <w:rsid w:val="00CF0220"/>
    <w:rsid w:val="00CF0C52"/>
    <w:rsid w:val="00CF10DE"/>
    <w:rsid w:val="00CF1660"/>
    <w:rsid w:val="00CF1B40"/>
    <w:rsid w:val="00CF1C81"/>
    <w:rsid w:val="00CF1D93"/>
    <w:rsid w:val="00CF3316"/>
    <w:rsid w:val="00CF4197"/>
    <w:rsid w:val="00CF4716"/>
    <w:rsid w:val="00CF54DF"/>
    <w:rsid w:val="00CF567F"/>
    <w:rsid w:val="00CF5A83"/>
    <w:rsid w:val="00CF682E"/>
    <w:rsid w:val="00CF7041"/>
    <w:rsid w:val="00CF72CA"/>
    <w:rsid w:val="00CF7AE8"/>
    <w:rsid w:val="00D0037D"/>
    <w:rsid w:val="00D00E46"/>
    <w:rsid w:val="00D0221A"/>
    <w:rsid w:val="00D02E88"/>
    <w:rsid w:val="00D0345D"/>
    <w:rsid w:val="00D034C5"/>
    <w:rsid w:val="00D0359B"/>
    <w:rsid w:val="00D03B12"/>
    <w:rsid w:val="00D04418"/>
    <w:rsid w:val="00D05048"/>
    <w:rsid w:val="00D056F3"/>
    <w:rsid w:val="00D05715"/>
    <w:rsid w:val="00D05B04"/>
    <w:rsid w:val="00D05B1A"/>
    <w:rsid w:val="00D076C7"/>
    <w:rsid w:val="00D07B5A"/>
    <w:rsid w:val="00D07BAE"/>
    <w:rsid w:val="00D07E22"/>
    <w:rsid w:val="00D07E63"/>
    <w:rsid w:val="00D1001F"/>
    <w:rsid w:val="00D1054C"/>
    <w:rsid w:val="00D10EFF"/>
    <w:rsid w:val="00D10F68"/>
    <w:rsid w:val="00D11616"/>
    <w:rsid w:val="00D11DD2"/>
    <w:rsid w:val="00D125C6"/>
    <w:rsid w:val="00D1273D"/>
    <w:rsid w:val="00D13508"/>
    <w:rsid w:val="00D13C4B"/>
    <w:rsid w:val="00D15115"/>
    <w:rsid w:val="00D15149"/>
    <w:rsid w:val="00D153F1"/>
    <w:rsid w:val="00D1580A"/>
    <w:rsid w:val="00D1707E"/>
    <w:rsid w:val="00D17848"/>
    <w:rsid w:val="00D17DEE"/>
    <w:rsid w:val="00D2000A"/>
    <w:rsid w:val="00D20109"/>
    <w:rsid w:val="00D20331"/>
    <w:rsid w:val="00D20367"/>
    <w:rsid w:val="00D203A6"/>
    <w:rsid w:val="00D21B4C"/>
    <w:rsid w:val="00D21BE4"/>
    <w:rsid w:val="00D22F71"/>
    <w:rsid w:val="00D23524"/>
    <w:rsid w:val="00D2363B"/>
    <w:rsid w:val="00D237B5"/>
    <w:rsid w:val="00D2385D"/>
    <w:rsid w:val="00D23B1E"/>
    <w:rsid w:val="00D24787"/>
    <w:rsid w:val="00D2484F"/>
    <w:rsid w:val="00D24E6F"/>
    <w:rsid w:val="00D24E9E"/>
    <w:rsid w:val="00D24F46"/>
    <w:rsid w:val="00D2572E"/>
    <w:rsid w:val="00D25EBA"/>
    <w:rsid w:val="00D260AC"/>
    <w:rsid w:val="00D2670C"/>
    <w:rsid w:val="00D26E11"/>
    <w:rsid w:val="00D27165"/>
    <w:rsid w:val="00D27CE2"/>
    <w:rsid w:val="00D300BF"/>
    <w:rsid w:val="00D30F6E"/>
    <w:rsid w:val="00D31831"/>
    <w:rsid w:val="00D31DC8"/>
    <w:rsid w:val="00D321BB"/>
    <w:rsid w:val="00D32587"/>
    <w:rsid w:val="00D329B4"/>
    <w:rsid w:val="00D32DC6"/>
    <w:rsid w:val="00D3683A"/>
    <w:rsid w:val="00D36929"/>
    <w:rsid w:val="00D37DBD"/>
    <w:rsid w:val="00D37FA3"/>
    <w:rsid w:val="00D40F08"/>
    <w:rsid w:val="00D40F3C"/>
    <w:rsid w:val="00D41FC5"/>
    <w:rsid w:val="00D425EA"/>
    <w:rsid w:val="00D428D2"/>
    <w:rsid w:val="00D429EB"/>
    <w:rsid w:val="00D42B2A"/>
    <w:rsid w:val="00D4305C"/>
    <w:rsid w:val="00D445EF"/>
    <w:rsid w:val="00D44E74"/>
    <w:rsid w:val="00D44FDA"/>
    <w:rsid w:val="00D45A2C"/>
    <w:rsid w:val="00D46276"/>
    <w:rsid w:val="00D467A1"/>
    <w:rsid w:val="00D468C2"/>
    <w:rsid w:val="00D46B84"/>
    <w:rsid w:val="00D46EDA"/>
    <w:rsid w:val="00D46FB3"/>
    <w:rsid w:val="00D47DAF"/>
    <w:rsid w:val="00D50597"/>
    <w:rsid w:val="00D50763"/>
    <w:rsid w:val="00D5111A"/>
    <w:rsid w:val="00D52D7B"/>
    <w:rsid w:val="00D52E2B"/>
    <w:rsid w:val="00D52EC2"/>
    <w:rsid w:val="00D53119"/>
    <w:rsid w:val="00D535D3"/>
    <w:rsid w:val="00D5376E"/>
    <w:rsid w:val="00D53DD0"/>
    <w:rsid w:val="00D541FA"/>
    <w:rsid w:val="00D55FC6"/>
    <w:rsid w:val="00D568F6"/>
    <w:rsid w:val="00D56C25"/>
    <w:rsid w:val="00D575EF"/>
    <w:rsid w:val="00D576C6"/>
    <w:rsid w:val="00D6039F"/>
    <w:rsid w:val="00D60D69"/>
    <w:rsid w:val="00D60EBF"/>
    <w:rsid w:val="00D610E6"/>
    <w:rsid w:val="00D61478"/>
    <w:rsid w:val="00D6153C"/>
    <w:rsid w:val="00D618CB"/>
    <w:rsid w:val="00D61C4B"/>
    <w:rsid w:val="00D61D71"/>
    <w:rsid w:val="00D6226E"/>
    <w:rsid w:val="00D622E2"/>
    <w:rsid w:val="00D62B14"/>
    <w:rsid w:val="00D63CE9"/>
    <w:rsid w:val="00D645B9"/>
    <w:rsid w:val="00D64B70"/>
    <w:rsid w:val="00D65525"/>
    <w:rsid w:val="00D6553F"/>
    <w:rsid w:val="00D65B98"/>
    <w:rsid w:val="00D673C7"/>
    <w:rsid w:val="00D676F7"/>
    <w:rsid w:val="00D67D64"/>
    <w:rsid w:val="00D70716"/>
    <w:rsid w:val="00D70B22"/>
    <w:rsid w:val="00D711E3"/>
    <w:rsid w:val="00D7148E"/>
    <w:rsid w:val="00D71B82"/>
    <w:rsid w:val="00D7202E"/>
    <w:rsid w:val="00D72154"/>
    <w:rsid w:val="00D7239D"/>
    <w:rsid w:val="00D72766"/>
    <w:rsid w:val="00D739B5"/>
    <w:rsid w:val="00D73BB6"/>
    <w:rsid w:val="00D7458A"/>
    <w:rsid w:val="00D74713"/>
    <w:rsid w:val="00D75029"/>
    <w:rsid w:val="00D75AF4"/>
    <w:rsid w:val="00D75C31"/>
    <w:rsid w:val="00D76CBB"/>
    <w:rsid w:val="00D76EDB"/>
    <w:rsid w:val="00D77DE8"/>
    <w:rsid w:val="00D80E0A"/>
    <w:rsid w:val="00D80FA3"/>
    <w:rsid w:val="00D82351"/>
    <w:rsid w:val="00D82856"/>
    <w:rsid w:val="00D82E36"/>
    <w:rsid w:val="00D845B4"/>
    <w:rsid w:val="00D84987"/>
    <w:rsid w:val="00D84A9B"/>
    <w:rsid w:val="00D85775"/>
    <w:rsid w:val="00D861AC"/>
    <w:rsid w:val="00D86848"/>
    <w:rsid w:val="00D86EEB"/>
    <w:rsid w:val="00D8771F"/>
    <w:rsid w:val="00D87BEB"/>
    <w:rsid w:val="00D901E3"/>
    <w:rsid w:val="00D9081F"/>
    <w:rsid w:val="00D91007"/>
    <w:rsid w:val="00D91573"/>
    <w:rsid w:val="00D91931"/>
    <w:rsid w:val="00D91B1B"/>
    <w:rsid w:val="00D9350B"/>
    <w:rsid w:val="00D938ED"/>
    <w:rsid w:val="00D93ADD"/>
    <w:rsid w:val="00D93B47"/>
    <w:rsid w:val="00D9424A"/>
    <w:rsid w:val="00D9426C"/>
    <w:rsid w:val="00D94874"/>
    <w:rsid w:val="00D94FB7"/>
    <w:rsid w:val="00D961B9"/>
    <w:rsid w:val="00D9692D"/>
    <w:rsid w:val="00D96CEE"/>
    <w:rsid w:val="00D96D4B"/>
    <w:rsid w:val="00D971F0"/>
    <w:rsid w:val="00D979C4"/>
    <w:rsid w:val="00DA02D7"/>
    <w:rsid w:val="00DA04DD"/>
    <w:rsid w:val="00DA077A"/>
    <w:rsid w:val="00DA0BA3"/>
    <w:rsid w:val="00DA0C32"/>
    <w:rsid w:val="00DA1A8A"/>
    <w:rsid w:val="00DA29F0"/>
    <w:rsid w:val="00DA2B43"/>
    <w:rsid w:val="00DA309C"/>
    <w:rsid w:val="00DA3341"/>
    <w:rsid w:val="00DA35E3"/>
    <w:rsid w:val="00DA3A91"/>
    <w:rsid w:val="00DA3E2C"/>
    <w:rsid w:val="00DA4647"/>
    <w:rsid w:val="00DA4EA5"/>
    <w:rsid w:val="00DA5B72"/>
    <w:rsid w:val="00DA6607"/>
    <w:rsid w:val="00DA7A3E"/>
    <w:rsid w:val="00DA7F2E"/>
    <w:rsid w:val="00DB0676"/>
    <w:rsid w:val="00DB10DA"/>
    <w:rsid w:val="00DB15F4"/>
    <w:rsid w:val="00DB1724"/>
    <w:rsid w:val="00DB1C79"/>
    <w:rsid w:val="00DB1E45"/>
    <w:rsid w:val="00DB212A"/>
    <w:rsid w:val="00DB26A3"/>
    <w:rsid w:val="00DB47A9"/>
    <w:rsid w:val="00DB4879"/>
    <w:rsid w:val="00DB6515"/>
    <w:rsid w:val="00DB6A19"/>
    <w:rsid w:val="00DB6AA7"/>
    <w:rsid w:val="00DB7685"/>
    <w:rsid w:val="00DC0ECE"/>
    <w:rsid w:val="00DC1448"/>
    <w:rsid w:val="00DC199F"/>
    <w:rsid w:val="00DC208B"/>
    <w:rsid w:val="00DC3556"/>
    <w:rsid w:val="00DC3BF0"/>
    <w:rsid w:val="00DC498C"/>
    <w:rsid w:val="00DC4E16"/>
    <w:rsid w:val="00DC51C7"/>
    <w:rsid w:val="00DC5C0D"/>
    <w:rsid w:val="00DC5EA1"/>
    <w:rsid w:val="00DC6FE3"/>
    <w:rsid w:val="00DC72F7"/>
    <w:rsid w:val="00DD00DC"/>
    <w:rsid w:val="00DD08A2"/>
    <w:rsid w:val="00DD08EF"/>
    <w:rsid w:val="00DD0EBA"/>
    <w:rsid w:val="00DD1454"/>
    <w:rsid w:val="00DD1B80"/>
    <w:rsid w:val="00DD204F"/>
    <w:rsid w:val="00DD28CE"/>
    <w:rsid w:val="00DD2B04"/>
    <w:rsid w:val="00DD3684"/>
    <w:rsid w:val="00DD399A"/>
    <w:rsid w:val="00DD4348"/>
    <w:rsid w:val="00DD4697"/>
    <w:rsid w:val="00DD4786"/>
    <w:rsid w:val="00DD6A35"/>
    <w:rsid w:val="00DD6E4E"/>
    <w:rsid w:val="00DD7332"/>
    <w:rsid w:val="00DD78E8"/>
    <w:rsid w:val="00DD79C2"/>
    <w:rsid w:val="00DD7A4F"/>
    <w:rsid w:val="00DE0F2A"/>
    <w:rsid w:val="00DE184A"/>
    <w:rsid w:val="00DE1879"/>
    <w:rsid w:val="00DE22F8"/>
    <w:rsid w:val="00DE28DD"/>
    <w:rsid w:val="00DE2C9E"/>
    <w:rsid w:val="00DE332C"/>
    <w:rsid w:val="00DE52C8"/>
    <w:rsid w:val="00DE52DA"/>
    <w:rsid w:val="00DE57F6"/>
    <w:rsid w:val="00DE6325"/>
    <w:rsid w:val="00DE6BEA"/>
    <w:rsid w:val="00DE7387"/>
    <w:rsid w:val="00DE757E"/>
    <w:rsid w:val="00DE76F9"/>
    <w:rsid w:val="00DE77A8"/>
    <w:rsid w:val="00DF0747"/>
    <w:rsid w:val="00DF2281"/>
    <w:rsid w:val="00DF253E"/>
    <w:rsid w:val="00DF3D6B"/>
    <w:rsid w:val="00DF40A7"/>
    <w:rsid w:val="00DF417F"/>
    <w:rsid w:val="00DF488A"/>
    <w:rsid w:val="00DF4A5D"/>
    <w:rsid w:val="00DF53AE"/>
    <w:rsid w:val="00DF72C0"/>
    <w:rsid w:val="00DF7E4C"/>
    <w:rsid w:val="00E00743"/>
    <w:rsid w:val="00E00EB1"/>
    <w:rsid w:val="00E01182"/>
    <w:rsid w:val="00E01262"/>
    <w:rsid w:val="00E01A02"/>
    <w:rsid w:val="00E02275"/>
    <w:rsid w:val="00E02532"/>
    <w:rsid w:val="00E02BD7"/>
    <w:rsid w:val="00E03E68"/>
    <w:rsid w:val="00E046E6"/>
    <w:rsid w:val="00E04B8A"/>
    <w:rsid w:val="00E05190"/>
    <w:rsid w:val="00E05A54"/>
    <w:rsid w:val="00E06254"/>
    <w:rsid w:val="00E0633F"/>
    <w:rsid w:val="00E0676B"/>
    <w:rsid w:val="00E07128"/>
    <w:rsid w:val="00E075DF"/>
    <w:rsid w:val="00E07A6B"/>
    <w:rsid w:val="00E10238"/>
    <w:rsid w:val="00E10B80"/>
    <w:rsid w:val="00E111C7"/>
    <w:rsid w:val="00E11C0D"/>
    <w:rsid w:val="00E11C15"/>
    <w:rsid w:val="00E1271E"/>
    <w:rsid w:val="00E13158"/>
    <w:rsid w:val="00E134B3"/>
    <w:rsid w:val="00E14417"/>
    <w:rsid w:val="00E154F8"/>
    <w:rsid w:val="00E174D4"/>
    <w:rsid w:val="00E17C56"/>
    <w:rsid w:val="00E17E91"/>
    <w:rsid w:val="00E204AA"/>
    <w:rsid w:val="00E20587"/>
    <w:rsid w:val="00E208DE"/>
    <w:rsid w:val="00E2097C"/>
    <w:rsid w:val="00E20A62"/>
    <w:rsid w:val="00E20D7A"/>
    <w:rsid w:val="00E21DCE"/>
    <w:rsid w:val="00E2305E"/>
    <w:rsid w:val="00E23152"/>
    <w:rsid w:val="00E23829"/>
    <w:rsid w:val="00E241DE"/>
    <w:rsid w:val="00E248FB"/>
    <w:rsid w:val="00E24953"/>
    <w:rsid w:val="00E2520D"/>
    <w:rsid w:val="00E2683C"/>
    <w:rsid w:val="00E26B21"/>
    <w:rsid w:val="00E26D42"/>
    <w:rsid w:val="00E27E5B"/>
    <w:rsid w:val="00E3033F"/>
    <w:rsid w:val="00E3177B"/>
    <w:rsid w:val="00E32574"/>
    <w:rsid w:val="00E32632"/>
    <w:rsid w:val="00E32788"/>
    <w:rsid w:val="00E32AA2"/>
    <w:rsid w:val="00E32CBA"/>
    <w:rsid w:val="00E32D2D"/>
    <w:rsid w:val="00E33137"/>
    <w:rsid w:val="00E33546"/>
    <w:rsid w:val="00E338F0"/>
    <w:rsid w:val="00E33D8B"/>
    <w:rsid w:val="00E33DA2"/>
    <w:rsid w:val="00E34333"/>
    <w:rsid w:val="00E34932"/>
    <w:rsid w:val="00E34D1D"/>
    <w:rsid w:val="00E354EA"/>
    <w:rsid w:val="00E35F07"/>
    <w:rsid w:val="00E363FB"/>
    <w:rsid w:val="00E365E3"/>
    <w:rsid w:val="00E36BCD"/>
    <w:rsid w:val="00E37B3C"/>
    <w:rsid w:val="00E37C7E"/>
    <w:rsid w:val="00E40679"/>
    <w:rsid w:val="00E40D82"/>
    <w:rsid w:val="00E4110A"/>
    <w:rsid w:val="00E418F6"/>
    <w:rsid w:val="00E41EAF"/>
    <w:rsid w:val="00E444F4"/>
    <w:rsid w:val="00E46D4D"/>
    <w:rsid w:val="00E47969"/>
    <w:rsid w:val="00E47D4D"/>
    <w:rsid w:val="00E50183"/>
    <w:rsid w:val="00E50731"/>
    <w:rsid w:val="00E512F9"/>
    <w:rsid w:val="00E517E9"/>
    <w:rsid w:val="00E518EF"/>
    <w:rsid w:val="00E51B04"/>
    <w:rsid w:val="00E51DF0"/>
    <w:rsid w:val="00E52145"/>
    <w:rsid w:val="00E53D84"/>
    <w:rsid w:val="00E54129"/>
    <w:rsid w:val="00E549EF"/>
    <w:rsid w:val="00E551E5"/>
    <w:rsid w:val="00E55D71"/>
    <w:rsid w:val="00E5617A"/>
    <w:rsid w:val="00E578B4"/>
    <w:rsid w:val="00E57B78"/>
    <w:rsid w:val="00E611F1"/>
    <w:rsid w:val="00E61224"/>
    <w:rsid w:val="00E61527"/>
    <w:rsid w:val="00E6203E"/>
    <w:rsid w:val="00E623E5"/>
    <w:rsid w:val="00E639EA"/>
    <w:rsid w:val="00E63C4E"/>
    <w:rsid w:val="00E63F41"/>
    <w:rsid w:val="00E641B1"/>
    <w:rsid w:val="00E65DA3"/>
    <w:rsid w:val="00E65E71"/>
    <w:rsid w:val="00E66AD5"/>
    <w:rsid w:val="00E66B9F"/>
    <w:rsid w:val="00E66F61"/>
    <w:rsid w:val="00E6719A"/>
    <w:rsid w:val="00E67699"/>
    <w:rsid w:val="00E70289"/>
    <w:rsid w:val="00E707F8"/>
    <w:rsid w:val="00E71446"/>
    <w:rsid w:val="00E7147E"/>
    <w:rsid w:val="00E71566"/>
    <w:rsid w:val="00E71B62"/>
    <w:rsid w:val="00E71C05"/>
    <w:rsid w:val="00E72554"/>
    <w:rsid w:val="00E72719"/>
    <w:rsid w:val="00E72FA2"/>
    <w:rsid w:val="00E73142"/>
    <w:rsid w:val="00E74657"/>
    <w:rsid w:val="00E74770"/>
    <w:rsid w:val="00E74ACD"/>
    <w:rsid w:val="00E751A6"/>
    <w:rsid w:val="00E752D7"/>
    <w:rsid w:val="00E76755"/>
    <w:rsid w:val="00E77248"/>
    <w:rsid w:val="00E80A6D"/>
    <w:rsid w:val="00E80FAE"/>
    <w:rsid w:val="00E82074"/>
    <w:rsid w:val="00E82BA1"/>
    <w:rsid w:val="00E82C7E"/>
    <w:rsid w:val="00E82FBF"/>
    <w:rsid w:val="00E833A2"/>
    <w:rsid w:val="00E83E14"/>
    <w:rsid w:val="00E84191"/>
    <w:rsid w:val="00E84A01"/>
    <w:rsid w:val="00E84CEA"/>
    <w:rsid w:val="00E84D0B"/>
    <w:rsid w:val="00E8513D"/>
    <w:rsid w:val="00E8519B"/>
    <w:rsid w:val="00E85745"/>
    <w:rsid w:val="00E858F8"/>
    <w:rsid w:val="00E8624C"/>
    <w:rsid w:val="00E86927"/>
    <w:rsid w:val="00E86E01"/>
    <w:rsid w:val="00E87373"/>
    <w:rsid w:val="00E87859"/>
    <w:rsid w:val="00E878BC"/>
    <w:rsid w:val="00E906F0"/>
    <w:rsid w:val="00E90D34"/>
    <w:rsid w:val="00E9105E"/>
    <w:rsid w:val="00E916FF"/>
    <w:rsid w:val="00E91C2E"/>
    <w:rsid w:val="00E930B2"/>
    <w:rsid w:val="00E948B5"/>
    <w:rsid w:val="00E94AE9"/>
    <w:rsid w:val="00E94DBB"/>
    <w:rsid w:val="00E95162"/>
    <w:rsid w:val="00E952B4"/>
    <w:rsid w:val="00E96482"/>
    <w:rsid w:val="00E96C5A"/>
    <w:rsid w:val="00E96E04"/>
    <w:rsid w:val="00E9713C"/>
    <w:rsid w:val="00EA0EC6"/>
    <w:rsid w:val="00EA2A26"/>
    <w:rsid w:val="00EA393D"/>
    <w:rsid w:val="00EA3B05"/>
    <w:rsid w:val="00EA436B"/>
    <w:rsid w:val="00EA4ABE"/>
    <w:rsid w:val="00EA544D"/>
    <w:rsid w:val="00EA6095"/>
    <w:rsid w:val="00EA6ABA"/>
    <w:rsid w:val="00EA7003"/>
    <w:rsid w:val="00EA7646"/>
    <w:rsid w:val="00EB02C4"/>
    <w:rsid w:val="00EB061B"/>
    <w:rsid w:val="00EB0C05"/>
    <w:rsid w:val="00EB32F1"/>
    <w:rsid w:val="00EB35C0"/>
    <w:rsid w:val="00EB3AC8"/>
    <w:rsid w:val="00EB4BB7"/>
    <w:rsid w:val="00EB5284"/>
    <w:rsid w:val="00EB53B5"/>
    <w:rsid w:val="00EB53D4"/>
    <w:rsid w:val="00EB607E"/>
    <w:rsid w:val="00EB6CB6"/>
    <w:rsid w:val="00EB78E1"/>
    <w:rsid w:val="00EB7AA8"/>
    <w:rsid w:val="00EB7B22"/>
    <w:rsid w:val="00EC0BFB"/>
    <w:rsid w:val="00EC19F5"/>
    <w:rsid w:val="00EC2132"/>
    <w:rsid w:val="00EC2502"/>
    <w:rsid w:val="00EC2F13"/>
    <w:rsid w:val="00EC2FD2"/>
    <w:rsid w:val="00EC386B"/>
    <w:rsid w:val="00EC3FA4"/>
    <w:rsid w:val="00EC4203"/>
    <w:rsid w:val="00EC4CD1"/>
    <w:rsid w:val="00EC71FD"/>
    <w:rsid w:val="00EC765F"/>
    <w:rsid w:val="00EC7AD8"/>
    <w:rsid w:val="00ED0458"/>
    <w:rsid w:val="00ED0B2A"/>
    <w:rsid w:val="00ED0C41"/>
    <w:rsid w:val="00ED1825"/>
    <w:rsid w:val="00ED3626"/>
    <w:rsid w:val="00ED4C46"/>
    <w:rsid w:val="00ED4F8F"/>
    <w:rsid w:val="00ED523E"/>
    <w:rsid w:val="00ED55A1"/>
    <w:rsid w:val="00ED5AF4"/>
    <w:rsid w:val="00ED6592"/>
    <w:rsid w:val="00ED6923"/>
    <w:rsid w:val="00ED697C"/>
    <w:rsid w:val="00ED6A46"/>
    <w:rsid w:val="00EE14AE"/>
    <w:rsid w:val="00EE1687"/>
    <w:rsid w:val="00EE1ADD"/>
    <w:rsid w:val="00EE1FF6"/>
    <w:rsid w:val="00EE2554"/>
    <w:rsid w:val="00EE3467"/>
    <w:rsid w:val="00EE35D7"/>
    <w:rsid w:val="00EE382E"/>
    <w:rsid w:val="00EE4054"/>
    <w:rsid w:val="00EE419A"/>
    <w:rsid w:val="00EE4776"/>
    <w:rsid w:val="00EE4890"/>
    <w:rsid w:val="00EE4BE0"/>
    <w:rsid w:val="00EE5103"/>
    <w:rsid w:val="00EE543F"/>
    <w:rsid w:val="00EE5C07"/>
    <w:rsid w:val="00EE685E"/>
    <w:rsid w:val="00EE724F"/>
    <w:rsid w:val="00EE7267"/>
    <w:rsid w:val="00EE730F"/>
    <w:rsid w:val="00EF035F"/>
    <w:rsid w:val="00EF04C8"/>
    <w:rsid w:val="00EF0B20"/>
    <w:rsid w:val="00EF14C3"/>
    <w:rsid w:val="00EF195E"/>
    <w:rsid w:val="00EF20FE"/>
    <w:rsid w:val="00EF25F1"/>
    <w:rsid w:val="00EF2EC7"/>
    <w:rsid w:val="00EF4AC2"/>
    <w:rsid w:val="00EF51E8"/>
    <w:rsid w:val="00EF59B4"/>
    <w:rsid w:val="00EF5B9F"/>
    <w:rsid w:val="00EF694B"/>
    <w:rsid w:val="00EF6A62"/>
    <w:rsid w:val="00EF6E14"/>
    <w:rsid w:val="00F006E6"/>
    <w:rsid w:val="00F00949"/>
    <w:rsid w:val="00F009B0"/>
    <w:rsid w:val="00F00B09"/>
    <w:rsid w:val="00F01205"/>
    <w:rsid w:val="00F01262"/>
    <w:rsid w:val="00F01916"/>
    <w:rsid w:val="00F026E6"/>
    <w:rsid w:val="00F02729"/>
    <w:rsid w:val="00F028CA"/>
    <w:rsid w:val="00F02B6F"/>
    <w:rsid w:val="00F03FAA"/>
    <w:rsid w:val="00F049B2"/>
    <w:rsid w:val="00F04F14"/>
    <w:rsid w:val="00F05595"/>
    <w:rsid w:val="00F06F9A"/>
    <w:rsid w:val="00F0784D"/>
    <w:rsid w:val="00F07B4C"/>
    <w:rsid w:val="00F1052E"/>
    <w:rsid w:val="00F10D32"/>
    <w:rsid w:val="00F112ED"/>
    <w:rsid w:val="00F112EF"/>
    <w:rsid w:val="00F113D3"/>
    <w:rsid w:val="00F1240D"/>
    <w:rsid w:val="00F13C0F"/>
    <w:rsid w:val="00F1475E"/>
    <w:rsid w:val="00F15372"/>
    <w:rsid w:val="00F15AAE"/>
    <w:rsid w:val="00F15CF4"/>
    <w:rsid w:val="00F15DB2"/>
    <w:rsid w:val="00F16B39"/>
    <w:rsid w:val="00F2023F"/>
    <w:rsid w:val="00F20326"/>
    <w:rsid w:val="00F20457"/>
    <w:rsid w:val="00F20C33"/>
    <w:rsid w:val="00F21697"/>
    <w:rsid w:val="00F218AA"/>
    <w:rsid w:val="00F21DAF"/>
    <w:rsid w:val="00F22202"/>
    <w:rsid w:val="00F22A6B"/>
    <w:rsid w:val="00F235AB"/>
    <w:rsid w:val="00F24522"/>
    <w:rsid w:val="00F24A72"/>
    <w:rsid w:val="00F24B52"/>
    <w:rsid w:val="00F25A49"/>
    <w:rsid w:val="00F25A64"/>
    <w:rsid w:val="00F26802"/>
    <w:rsid w:val="00F26DC9"/>
    <w:rsid w:val="00F273A2"/>
    <w:rsid w:val="00F27799"/>
    <w:rsid w:val="00F27FDF"/>
    <w:rsid w:val="00F30126"/>
    <w:rsid w:val="00F30211"/>
    <w:rsid w:val="00F309B7"/>
    <w:rsid w:val="00F30F13"/>
    <w:rsid w:val="00F31205"/>
    <w:rsid w:val="00F31C41"/>
    <w:rsid w:val="00F31FBE"/>
    <w:rsid w:val="00F32030"/>
    <w:rsid w:val="00F327C3"/>
    <w:rsid w:val="00F3303D"/>
    <w:rsid w:val="00F33BF2"/>
    <w:rsid w:val="00F344BE"/>
    <w:rsid w:val="00F351C8"/>
    <w:rsid w:val="00F35626"/>
    <w:rsid w:val="00F366CF"/>
    <w:rsid w:val="00F370E0"/>
    <w:rsid w:val="00F370F8"/>
    <w:rsid w:val="00F37D60"/>
    <w:rsid w:val="00F400E6"/>
    <w:rsid w:val="00F4044E"/>
    <w:rsid w:val="00F4208C"/>
    <w:rsid w:val="00F420AF"/>
    <w:rsid w:val="00F42C2A"/>
    <w:rsid w:val="00F42DA1"/>
    <w:rsid w:val="00F4319D"/>
    <w:rsid w:val="00F4446B"/>
    <w:rsid w:val="00F46C7B"/>
    <w:rsid w:val="00F46D3D"/>
    <w:rsid w:val="00F46F1F"/>
    <w:rsid w:val="00F46F8A"/>
    <w:rsid w:val="00F47A30"/>
    <w:rsid w:val="00F47B0F"/>
    <w:rsid w:val="00F47E27"/>
    <w:rsid w:val="00F5065B"/>
    <w:rsid w:val="00F50797"/>
    <w:rsid w:val="00F5185D"/>
    <w:rsid w:val="00F5276D"/>
    <w:rsid w:val="00F53556"/>
    <w:rsid w:val="00F53901"/>
    <w:rsid w:val="00F53EFC"/>
    <w:rsid w:val="00F54994"/>
    <w:rsid w:val="00F54DB0"/>
    <w:rsid w:val="00F54FE0"/>
    <w:rsid w:val="00F552DA"/>
    <w:rsid w:val="00F553CB"/>
    <w:rsid w:val="00F55FA9"/>
    <w:rsid w:val="00F56165"/>
    <w:rsid w:val="00F6035D"/>
    <w:rsid w:val="00F606CE"/>
    <w:rsid w:val="00F6092B"/>
    <w:rsid w:val="00F617FD"/>
    <w:rsid w:val="00F61C5F"/>
    <w:rsid w:val="00F61C82"/>
    <w:rsid w:val="00F62413"/>
    <w:rsid w:val="00F62E9F"/>
    <w:rsid w:val="00F63014"/>
    <w:rsid w:val="00F633C0"/>
    <w:rsid w:val="00F63EAE"/>
    <w:rsid w:val="00F64D0B"/>
    <w:rsid w:val="00F65791"/>
    <w:rsid w:val="00F659B6"/>
    <w:rsid w:val="00F65F51"/>
    <w:rsid w:val="00F66815"/>
    <w:rsid w:val="00F677E6"/>
    <w:rsid w:val="00F67D57"/>
    <w:rsid w:val="00F71297"/>
    <w:rsid w:val="00F722CB"/>
    <w:rsid w:val="00F7308F"/>
    <w:rsid w:val="00F7366C"/>
    <w:rsid w:val="00F73AEC"/>
    <w:rsid w:val="00F74C95"/>
    <w:rsid w:val="00F74D77"/>
    <w:rsid w:val="00F766E7"/>
    <w:rsid w:val="00F76CE0"/>
    <w:rsid w:val="00F8031A"/>
    <w:rsid w:val="00F803A4"/>
    <w:rsid w:val="00F80908"/>
    <w:rsid w:val="00F80BB4"/>
    <w:rsid w:val="00F80CC9"/>
    <w:rsid w:val="00F80FBC"/>
    <w:rsid w:val="00F8100D"/>
    <w:rsid w:val="00F82245"/>
    <w:rsid w:val="00F82658"/>
    <w:rsid w:val="00F826AA"/>
    <w:rsid w:val="00F835F1"/>
    <w:rsid w:val="00F840AF"/>
    <w:rsid w:val="00F841EE"/>
    <w:rsid w:val="00F84891"/>
    <w:rsid w:val="00F85136"/>
    <w:rsid w:val="00F855D9"/>
    <w:rsid w:val="00F858C4"/>
    <w:rsid w:val="00F85FC6"/>
    <w:rsid w:val="00F86394"/>
    <w:rsid w:val="00F8725C"/>
    <w:rsid w:val="00F8763C"/>
    <w:rsid w:val="00F8774B"/>
    <w:rsid w:val="00F87B86"/>
    <w:rsid w:val="00F90BE7"/>
    <w:rsid w:val="00F90D70"/>
    <w:rsid w:val="00F91C33"/>
    <w:rsid w:val="00F924CC"/>
    <w:rsid w:val="00F927FE"/>
    <w:rsid w:val="00F92852"/>
    <w:rsid w:val="00F9327D"/>
    <w:rsid w:val="00F934A6"/>
    <w:rsid w:val="00F948AF"/>
    <w:rsid w:val="00F95139"/>
    <w:rsid w:val="00F95398"/>
    <w:rsid w:val="00F95960"/>
    <w:rsid w:val="00F96AFD"/>
    <w:rsid w:val="00F97894"/>
    <w:rsid w:val="00FA0151"/>
    <w:rsid w:val="00FA02DE"/>
    <w:rsid w:val="00FA0A1F"/>
    <w:rsid w:val="00FA0ECD"/>
    <w:rsid w:val="00FA10BE"/>
    <w:rsid w:val="00FA11F9"/>
    <w:rsid w:val="00FA17D4"/>
    <w:rsid w:val="00FA2815"/>
    <w:rsid w:val="00FA2A37"/>
    <w:rsid w:val="00FA3A94"/>
    <w:rsid w:val="00FA3C8D"/>
    <w:rsid w:val="00FA40B3"/>
    <w:rsid w:val="00FA419C"/>
    <w:rsid w:val="00FA4477"/>
    <w:rsid w:val="00FA453F"/>
    <w:rsid w:val="00FA4799"/>
    <w:rsid w:val="00FA6054"/>
    <w:rsid w:val="00FA68B5"/>
    <w:rsid w:val="00FA6A8D"/>
    <w:rsid w:val="00FA728E"/>
    <w:rsid w:val="00FA757D"/>
    <w:rsid w:val="00FA76AB"/>
    <w:rsid w:val="00FB0749"/>
    <w:rsid w:val="00FB0A1C"/>
    <w:rsid w:val="00FB0BB3"/>
    <w:rsid w:val="00FB0ECB"/>
    <w:rsid w:val="00FB1289"/>
    <w:rsid w:val="00FB15A5"/>
    <w:rsid w:val="00FB1968"/>
    <w:rsid w:val="00FB23A6"/>
    <w:rsid w:val="00FB2669"/>
    <w:rsid w:val="00FB286D"/>
    <w:rsid w:val="00FB36C5"/>
    <w:rsid w:val="00FB53AB"/>
    <w:rsid w:val="00FB5753"/>
    <w:rsid w:val="00FB581E"/>
    <w:rsid w:val="00FB6504"/>
    <w:rsid w:val="00FB67A0"/>
    <w:rsid w:val="00FB7FE8"/>
    <w:rsid w:val="00FC07BD"/>
    <w:rsid w:val="00FC0D23"/>
    <w:rsid w:val="00FC0D62"/>
    <w:rsid w:val="00FC38CF"/>
    <w:rsid w:val="00FC3BEC"/>
    <w:rsid w:val="00FC3E95"/>
    <w:rsid w:val="00FC5039"/>
    <w:rsid w:val="00FC51E3"/>
    <w:rsid w:val="00FC59F4"/>
    <w:rsid w:val="00FC6ED2"/>
    <w:rsid w:val="00FC766F"/>
    <w:rsid w:val="00FD025D"/>
    <w:rsid w:val="00FD0D97"/>
    <w:rsid w:val="00FD132C"/>
    <w:rsid w:val="00FD1E91"/>
    <w:rsid w:val="00FD288C"/>
    <w:rsid w:val="00FD2D3E"/>
    <w:rsid w:val="00FD2E37"/>
    <w:rsid w:val="00FD38D7"/>
    <w:rsid w:val="00FD3E26"/>
    <w:rsid w:val="00FD4588"/>
    <w:rsid w:val="00FD4F61"/>
    <w:rsid w:val="00FD52A3"/>
    <w:rsid w:val="00FD5785"/>
    <w:rsid w:val="00FD57C4"/>
    <w:rsid w:val="00FD58E1"/>
    <w:rsid w:val="00FD58E9"/>
    <w:rsid w:val="00FD5D9F"/>
    <w:rsid w:val="00FD62D4"/>
    <w:rsid w:val="00FD6E5D"/>
    <w:rsid w:val="00FE0262"/>
    <w:rsid w:val="00FE0561"/>
    <w:rsid w:val="00FE0AFF"/>
    <w:rsid w:val="00FE0EB2"/>
    <w:rsid w:val="00FE1A1A"/>
    <w:rsid w:val="00FE2572"/>
    <w:rsid w:val="00FE2740"/>
    <w:rsid w:val="00FE2FCC"/>
    <w:rsid w:val="00FE399C"/>
    <w:rsid w:val="00FE490F"/>
    <w:rsid w:val="00FE4B24"/>
    <w:rsid w:val="00FE4F11"/>
    <w:rsid w:val="00FE5646"/>
    <w:rsid w:val="00FE6568"/>
    <w:rsid w:val="00FE7440"/>
    <w:rsid w:val="00FE778B"/>
    <w:rsid w:val="00FF11B2"/>
    <w:rsid w:val="00FF15E1"/>
    <w:rsid w:val="00FF1ECF"/>
    <w:rsid w:val="00FF22CD"/>
    <w:rsid w:val="00FF2620"/>
    <w:rsid w:val="00FF2A12"/>
    <w:rsid w:val="00FF31A2"/>
    <w:rsid w:val="00FF3631"/>
    <w:rsid w:val="00FF3B82"/>
    <w:rsid w:val="00FF47DB"/>
    <w:rsid w:val="00FF484A"/>
    <w:rsid w:val="00FF51EE"/>
    <w:rsid w:val="00FF56AD"/>
    <w:rsid w:val="00FF61BD"/>
    <w:rsid w:val="00FF66B8"/>
    <w:rsid w:val="00FF6927"/>
    <w:rsid w:val="00FF6B52"/>
    <w:rsid w:val="00FF6C1A"/>
    <w:rsid w:val="00FF7468"/>
    <w:rsid w:val="00FF7565"/>
    <w:rsid w:val="00FF7BEB"/>
    <w:rsid w:val="00FF7D23"/>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F39D45"/>
  <w15:chartTrackingRefBased/>
  <w15:docId w15:val="{FA7766F5-B18B-4C39-86FD-AA2B820B2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A0360C"/>
  </w:style>
  <w:style w:type="paragraph" w:styleId="Heading1">
    <w:name w:val="heading 1"/>
    <w:basedOn w:val="Normal"/>
    <w:next w:val="Normal"/>
    <w:link w:val="Heading1Char"/>
    <w:uiPriority w:val="9"/>
    <w:qFormat/>
    <w:rsid w:val="00C541A7"/>
    <w:pPr>
      <w:keepNext/>
      <w:keepLines/>
      <w:pageBreakBefore/>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16A6B"/>
    <w:pPr>
      <w:keepNext/>
      <w:keepLines/>
      <w:numPr>
        <w:numId w:val="45"/>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43BF0"/>
    <w:pPr>
      <w:keepNext/>
      <w:keepLines/>
      <w:numPr>
        <w:numId w:val="39"/>
      </w:numPr>
      <w:spacing w:before="40"/>
      <w:outlineLvl w:val="2"/>
    </w:pPr>
    <w:rPr>
      <w:rFonts w:asciiTheme="majorHAnsi" w:eastAsiaTheme="majorEastAsia" w:hAnsiTheme="majorHAnsi" w:cstheme="majorBidi"/>
      <w:b/>
      <w:bCs/>
      <w:color w:val="1F3763" w:themeColor="accent1" w:themeShade="7F"/>
      <w:sz w:val="24"/>
      <w:szCs w:val="24"/>
    </w:rPr>
  </w:style>
  <w:style w:type="paragraph" w:styleId="Heading4">
    <w:name w:val="heading 4"/>
    <w:basedOn w:val="Normal"/>
    <w:next w:val="Normal"/>
    <w:link w:val="Heading4Char"/>
    <w:uiPriority w:val="9"/>
    <w:unhideWhenUsed/>
    <w:qFormat/>
    <w:rsid w:val="007E2187"/>
    <w:pPr>
      <w:keepNext/>
      <w:keepLines/>
      <w:numPr>
        <w:numId w:val="49"/>
      </w:numPr>
      <w:spacing w:before="40"/>
      <w:ind w:left="357" w:hanging="357"/>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C29F2"/>
    <w:pPr>
      <w:keepNext/>
      <w:keepLines/>
      <w:numPr>
        <w:numId w:val="50"/>
      </w:numPr>
      <w:spacing w:before="40" w:after="0"/>
      <w:ind w:left="170" w:hanging="170"/>
      <w:outlineLvl w:val="4"/>
    </w:pPr>
    <w:rPr>
      <w:rFonts w:asciiTheme="majorHAnsi" w:eastAsiaTheme="majorEastAsia" w:hAnsiTheme="majorHAnsi" w:cstheme="majorBidi"/>
      <w:color w:val="2F5496" w:themeColor="accent1" w:themeShade="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41A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16A6B"/>
    <w:rPr>
      <w:rFonts w:asciiTheme="majorHAnsi" w:eastAsiaTheme="majorEastAsia" w:hAnsiTheme="majorHAnsi" w:cstheme="majorBidi"/>
      <w:color w:val="2F5496" w:themeColor="accent1" w:themeShade="BF"/>
      <w:sz w:val="26"/>
      <w:szCs w:val="26"/>
    </w:rPr>
  </w:style>
  <w:style w:type="paragraph" w:styleId="Bibliography">
    <w:name w:val="Bibliography"/>
    <w:basedOn w:val="Normal"/>
    <w:next w:val="Normal"/>
    <w:uiPriority w:val="37"/>
    <w:unhideWhenUsed/>
    <w:rsid w:val="004423DB"/>
  </w:style>
  <w:style w:type="paragraph" w:styleId="BalloonText">
    <w:name w:val="Balloon Text"/>
    <w:basedOn w:val="Normal"/>
    <w:link w:val="BalloonTextChar"/>
    <w:uiPriority w:val="99"/>
    <w:semiHidden/>
    <w:unhideWhenUsed/>
    <w:rsid w:val="003627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627BD"/>
    <w:rPr>
      <w:rFonts w:ascii="Segoe UI" w:hAnsi="Segoe UI" w:cs="Segoe UI"/>
      <w:sz w:val="18"/>
      <w:szCs w:val="18"/>
    </w:rPr>
  </w:style>
  <w:style w:type="paragraph" w:styleId="Caption">
    <w:name w:val="caption"/>
    <w:basedOn w:val="Normal"/>
    <w:next w:val="Normal"/>
    <w:uiPriority w:val="35"/>
    <w:unhideWhenUsed/>
    <w:qFormat/>
    <w:rsid w:val="003627BD"/>
    <w:pPr>
      <w:spacing w:after="200" w:line="240" w:lineRule="auto"/>
    </w:pPr>
    <w:rPr>
      <w:i/>
      <w:iCs/>
      <w:color w:val="44546A" w:themeColor="text2"/>
      <w:sz w:val="18"/>
      <w:szCs w:val="18"/>
    </w:rPr>
  </w:style>
  <w:style w:type="paragraph" w:styleId="ListParagraph">
    <w:name w:val="List Paragraph"/>
    <w:basedOn w:val="Normal"/>
    <w:uiPriority w:val="34"/>
    <w:qFormat/>
    <w:rsid w:val="00203A5A"/>
    <w:pPr>
      <w:ind w:left="720"/>
      <w:contextualSpacing/>
    </w:pPr>
  </w:style>
  <w:style w:type="paragraph" w:styleId="FootnoteText">
    <w:name w:val="footnote text"/>
    <w:basedOn w:val="Normal"/>
    <w:link w:val="FootnoteTextChar"/>
    <w:uiPriority w:val="99"/>
    <w:semiHidden/>
    <w:unhideWhenUsed/>
    <w:rsid w:val="00CD0FC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D0FCB"/>
    <w:rPr>
      <w:sz w:val="20"/>
      <w:szCs w:val="20"/>
    </w:rPr>
  </w:style>
  <w:style w:type="character" w:styleId="FootnoteReference">
    <w:name w:val="footnote reference"/>
    <w:basedOn w:val="DefaultParagraphFont"/>
    <w:uiPriority w:val="99"/>
    <w:semiHidden/>
    <w:unhideWhenUsed/>
    <w:rsid w:val="00CD0FCB"/>
    <w:rPr>
      <w:vertAlign w:val="superscript"/>
    </w:rPr>
  </w:style>
  <w:style w:type="character" w:styleId="Hyperlink">
    <w:name w:val="Hyperlink"/>
    <w:basedOn w:val="DefaultParagraphFont"/>
    <w:uiPriority w:val="99"/>
    <w:unhideWhenUsed/>
    <w:rsid w:val="007B4176"/>
    <w:rPr>
      <w:color w:val="0000FF"/>
      <w:u w:val="single"/>
    </w:rPr>
  </w:style>
  <w:style w:type="character" w:customStyle="1" w:styleId="Heading3Char">
    <w:name w:val="Heading 3 Char"/>
    <w:basedOn w:val="DefaultParagraphFont"/>
    <w:link w:val="Heading3"/>
    <w:uiPriority w:val="9"/>
    <w:rsid w:val="00743BF0"/>
    <w:rPr>
      <w:rFonts w:asciiTheme="majorHAnsi" w:eastAsiaTheme="majorEastAsia" w:hAnsiTheme="majorHAnsi" w:cstheme="majorBidi"/>
      <w:b/>
      <w:bCs/>
      <w:color w:val="1F3763" w:themeColor="accent1" w:themeShade="7F"/>
      <w:sz w:val="24"/>
      <w:szCs w:val="24"/>
    </w:rPr>
  </w:style>
  <w:style w:type="character" w:customStyle="1" w:styleId="Heading4Char">
    <w:name w:val="Heading 4 Char"/>
    <w:basedOn w:val="DefaultParagraphFont"/>
    <w:link w:val="Heading4"/>
    <w:uiPriority w:val="9"/>
    <w:rsid w:val="007E2187"/>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5C4281"/>
    <w:rPr>
      <w:color w:val="605E5C"/>
      <w:shd w:val="clear" w:color="auto" w:fill="E1DFDD"/>
    </w:rPr>
  </w:style>
  <w:style w:type="table" w:styleId="TableGrid">
    <w:name w:val="Table Grid"/>
    <w:basedOn w:val="TableNormal"/>
    <w:uiPriority w:val="39"/>
    <w:rsid w:val="006676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CC29F2"/>
    <w:rPr>
      <w:rFonts w:asciiTheme="majorHAnsi" w:eastAsiaTheme="majorEastAsia" w:hAnsiTheme="majorHAnsi" w:cstheme="majorBidi"/>
      <w:color w:val="2F5496" w:themeColor="accent1" w:themeShade="BF"/>
      <w:sz w:val="20"/>
      <w:szCs w:val="20"/>
    </w:rPr>
  </w:style>
  <w:style w:type="character" w:styleId="CommentReference">
    <w:name w:val="annotation reference"/>
    <w:basedOn w:val="DefaultParagraphFont"/>
    <w:uiPriority w:val="99"/>
    <w:semiHidden/>
    <w:unhideWhenUsed/>
    <w:rsid w:val="00035BD2"/>
    <w:rPr>
      <w:sz w:val="16"/>
      <w:szCs w:val="16"/>
    </w:rPr>
  </w:style>
  <w:style w:type="paragraph" w:styleId="CommentText">
    <w:name w:val="annotation text"/>
    <w:basedOn w:val="Normal"/>
    <w:link w:val="CommentTextChar"/>
    <w:uiPriority w:val="99"/>
    <w:semiHidden/>
    <w:unhideWhenUsed/>
    <w:rsid w:val="00035BD2"/>
    <w:pPr>
      <w:spacing w:line="240" w:lineRule="auto"/>
    </w:pPr>
    <w:rPr>
      <w:sz w:val="20"/>
      <w:szCs w:val="20"/>
    </w:rPr>
  </w:style>
  <w:style w:type="character" w:customStyle="1" w:styleId="CommentTextChar">
    <w:name w:val="Comment Text Char"/>
    <w:basedOn w:val="DefaultParagraphFont"/>
    <w:link w:val="CommentText"/>
    <w:uiPriority w:val="99"/>
    <w:semiHidden/>
    <w:rsid w:val="00035BD2"/>
    <w:rPr>
      <w:sz w:val="20"/>
      <w:szCs w:val="20"/>
    </w:rPr>
  </w:style>
  <w:style w:type="paragraph" w:styleId="CommentSubject">
    <w:name w:val="annotation subject"/>
    <w:basedOn w:val="CommentText"/>
    <w:next w:val="CommentText"/>
    <w:link w:val="CommentSubjectChar"/>
    <w:uiPriority w:val="99"/>
    <w:semiHidden/>
    <w:unhideWhenUsed/>
    <w:rsid w:val="00035BD2"/>
    <w:rPr>
      <w:b/>
      <w:bCs/>
    </w:rPr>
  </w:style>
  <w:style w:type="character" w:customStyle="1" w:styleId="CommentSubjectChar">
    <w:name w:val="Comment Subject Char"/>
    <w:basedOn w:val="CommentTextChar"/>
    <w:link w:val="CommentSubject"/>
    <w:uiPriority w:val="99"/>
    <w:semiHidden/>
    <w:rsid w:val="00035BD2"/>
    <w:rPr>
      <w:b/>
      <w:bCs/>
      <w:sz w:val="20"/>
      <w:szCs w:val="20"/>
    </w:rPr>
  </w:style>
  <w:style w:type="character" w:styleId="FollowedHyperlink">
    <w:name w:val="FollowedHyperlink"/>
    <w:basedOn w:val="DefaultParagraphFont"/>
    <w:uiPriority w:val="99"/>
    <w:semiHidden/>
    <w:unhideWhenUsed/>
    <w:rsid w:val="00F7308F"/>
    <w:rPr>
      <w:color w:val="954F72" w:themeColor="followedHyperlink"/>
      <w:u w:val="single"/>
    </w:rPr>
  </w:style>
  <w:style w:type="paragraph" w:customStyle="1" w:styleId="jd">
    <w:name w:val="jd"/>
    <w:basedOn w:val="Normal"/>
    <w:rsid w:val="009864F6"/>
    <w:pPr>
      <w:spacing w:before="100" w:beforeAutospacing="1" w:after="100" w:afterAutospacing="1" w:line="240" w:lineRule="auto"/>
    </w:pPr>
    <w:rPr>
      <w:rFonts w:ascii="Times New Roman" w:eastAsia="Times New Roman" w:hAnsi="Times New Roman" w:cs="Times New Roman"/>
      <w:sz w:val="24"/>
      <w:szCs w:val="24"/>
      <w:lang w:eastAsia="en-GB"/>
    </w:rPr>
  </w:style>
  <w:style w:type="table" w:styleId="GridTable4-Accent3">
    <w:name w:val="Grid Table 4 Accent 3"/>
    <w:basedOn w:val="TableNormal"/>
    <w:uiPriority w:val="49"/>
    <w:rsid w:val="00F3012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1">
    <w:name w:val="toc 1"/>
    <w:basedOn w:val="Normal"/>
    <w:next w:val="Normal"/>
    <w:autoRedefine/>
    <w:uiPriority w:val="39"/>
    <w:unhideWhenUsed/>
    <w:rsid w:val="00912825"/>
    <w:pPr>
      <w:spacing w:after="100"/>
    </w:pPr>
  </w:style>
  <w:style w:type="paragraph" w:styleId="TOC2">
    <w:name w:val="toc 2"/>
    <w:basedOn w:val="Normal"/>
    <w:next w:val="Normal"/>
    <w:autoRedefine/>
    <w:uiPriority w:val="39"/>
    <w:unhideWhenUsed/>
    <w:rsid w:val="00912825"/>
    <w:pPr>
      <w:spacing w:after="100"/>
      <w:ind w:left="220"/>
    </w:pPr>
  </w:style>
  <w:style w:type="paragraph" w:styleId="Header">
    <w:name w:val="header"/>
    <w:basedOn w:val="Normal"/>
    <w:link w:val="HeaderChar"/>
    <w:uiPriority w:val="99"/>
    <w:unhideWhenUsed/>
    <w:rsid w:val="008252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825201"/>
  </w:style>
  <w:style w:type="paragraph" w:styleId="Footer">
    <w:name w:val="footer"/>
    <w:basedOn w:val="Normal"/>
    <w:link w:val="FooterChar"/>
    <w:uiPriority w:val="99"/>
    <w:unhideWhenUsed/>
    <w:rsid w:val="008252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825201"/>
  </w:style>
  <w:style w:type="paragraph" w:styleId="TableofFigures">
    <w:name w:val="table of figures"/>
    <w:basedOn w:val="Normal"/>
    <w:next w:val="Normal"/>
    <w:uiPriority w:val="99"/>
    <w:unhideWhenUsed/>
    <w:rsid w:val="0054726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5681">
      <w:bodyDiv w:val="1"/>
      <w:marLeft w:val="0"/>
      <w:marRight w:val="0"/>
      <w:marTop w:val="0"/>
      <w:marBottom w:val="0"/>
      <w:divBdr>
        <w:top w:val="none" w:sz="0" w:space="0" w:color="auto"/>
        <w:left w:val="none" w:sz="0" w:space="0" w:color="auto"/>
        <w:bottom w:val="none" w:sz="0" w:space="0" w:color="auto"/>
        <w:right w:val="none" w:sz="0" w:space="0" w:color="auto"/>
      </w:divBdr>
    </w:div>
    <w:div w:id="933139">
      <w:bodyDiv w:val="1"/>
      <w:marLeft w:val="0"/>
      <w:marRight w:val="0"/>
      <w:marTop w:val="0"/>
      <w:marBottom w:val="0"/>
      <w:divBdr>
        <w:top w:val="none" w:sz="0" w:space="0" w:color="auto"/>
        <w:left w:val="none" w:sz="0" w:space="0" w:color="auto"/>
        <w:bottom w:val="none" w:sz="0" w:space="0" w:color="auto"/>
        <w:right w:val="none" w:sz="0" w:space="0" w:color="auto"/>
      </w:divBdr>
    </w:div>
    <w:div w:id="1592798">
      <w:bodyDiv w:val="1"/>
      <w:marLeft w:val="0"/>
      <w:marRight w:val="0"/>
      <w:marTop w:val="0"/>
      <w:marBottom w:val="0"/>
      <w:divBdr>
        <w:top w:val="none" w:sz="0" w:space="0" w:color="auto"/>
        <w:left w:val="none" w:sz="0" w:space="0" w:color="auto"/>
        <w:bottom w:val="none" w:sz="0" w:space="0" w:color="auto"/>
        <w:right w:val="none" w:sz="0" w:space="0" w:color="auto"/>
      </w:divBdr>
    </w:div>
    <w:div w:id="1973002">
      <w:bodyDiv w:val="1"/>
      <w:marLeft w:val="0"/>
      <w:marRight w:val="0"/>
      <w:marTop w:val="0"/>
      <w:marBottom w:val="0"/>
      <w:divBdr>
        <w:top w:val="none" w:sz="0" w:space="0" w:color="auto"/>
        <w:left w:val="none" w:sz="0" w:space="0" w:color="auto"/>
        <w:bottom w:val="none" w:sz="0" w:space="0" w:color="auto"/>
        <w:right w:val="none" w:sz="0" w:space="0" w:color="auto"/>
      </w:divBdr>
    </w:div>
    <w:div w:id="1980253">
      <w:bodyDiv w:val="1"/>
      <w:marLeft w:val="0"/>
      <w:marRight w:val="0"/>
      <w:marTop w:val="0"/>
      <w:marBottom w:val="0"/>
      <w:divBdr>
        <w:top w:val="none" w:sz="0" w:space="0" w:color="auto"/>
        <w:left w:val="none" w:sz="0" w:space="0" w:color="auto"/>
        <w:bottom w:val="none" w:sz="0" w:space="0" w:color="auto"/>
        <w:right w:val="none" w:sz="0" w:space="0" w:color="auto"/>
      </w:divBdr>
    </w:div>
    <w:div w:id="2519660">
      <w:bodyDiv w:val="1"/>
      <w:marLeft w:val="0"/>
      <w:marRight w:val="0"/>
      <w:marTop w:val="0"/>
      <w:marBottom w:val="0"/>
      <w:divBdr>
        <w:top w:val="none" w:sz="0" w:space="0" w:color="auto"/>
        <w:left w:val="none" w:sz="0" w:space="0" w:color="auto"/>
        <w:bottom w:val="none" w:sz="0" w:space="0" w:color="auto"/>
        <w:right w:val="none" w:sz="0" w:space="0" w:color="auto"/>
      </w:divBdr>
    </w:div>
    <w:div w:id="3751127">
      <w:bodyDiv w:val="1"/>
      <w:marLeft w:val="0"/>
      <w:marRight w:val="0"/>
      <w:marTop w:val="0"/>
      <w:marBottom w:val="0"/>
      <w:divBdr>
        <w:top w:val="none" w:sz="0" w:space="0" w:color="auto"/>
        <w:left w:val="none" w:sz="0" w:space="0" w:color="auto"/>
        <w:bottom w:val="none" w:sz="0" w:space="0" w:color="auto"/>
        <w:right w:val="none" w:sz="0" w:space="0" w:color="auto"/>
      </w:divBdr>
    </w:div>
    <w:div w:id="4476162">
      <w:bodyDiv w:val="1"/>
      <w:marLeft w:val="0"/>
      <w:marRight w:val="0"/>
      <w:marTop w:val="0"/>
      <w:marBottom w:val="0"/>
      <w:divBdr>
        <w:top w:val="none" w:sz="0" w:space="0" w:color="auto"/>
        <w:left w:val="none" w:sz="0" w:space="0" w:color="auto"/>
        <w:bottom w:val="none" w:sz="0" w:space="0" w:color="auto"/>
        <w:right w:val="none" w:sz="0" w:space="0" w:color="auto"/>
      </w:divBdr>
    </w:div>
    <w:div w:id="4601358">
      <w:bodyDiv w:val="1"/>
      <w:marLeft w:val="0"/>
      <w:marRight w:val="0"/>
      <w:marTop w:val="0"/>
      <w:marBottom w:val="0"/>
      <w:divBdr>
        <w:top w:val="none" w:sz="0" w:space="0" w:color="auto"/>
        <w:left w:val="none" w:sz="0" w:space="0" w:color="auto"/>
        <w:bottom w:val="none" w:sz="0" w:space="0" w:color="auto"/>
        <w:right w:val="none" w:sz="0" w:space="0" w:color="auto"/>
      </w:divBdr>
    </w:div>
    <w:div w:id="6368388">
      <w:bodyDiv w:val="1"/>
      <w:marLeft w:val="0"/>
      <w:marRight w:val="0"/>
      <w:marTop w:val="0"/>
      <w:marBottom w:val="0"/>
      <w:divBdr>
        <w:top w:val="none" w:sz="0" w:space="0" w:color="auto"/>
        <w:left w:val="none" w:sz="0" w:space="0" w:color="auto"/>
        <w:bottom w:val="none" w:sz="0" w:space="0" w:color="auto"/>
        <w:right w:val="none" w:sz="0" w:space="0" w:color="auto"/>
      </w:divBdr>
    </w:div>
    <w:div w:id="6450694">
      <w:bodyDiv w:val="1"/>
      <w:marLeft w:val="0"/>
      <w:marRight w:val="0"/>
      <w:marTop w:val="0"/>
      <w:marBottom w:val="0"/>
      <w:divBdr>
        <w:top w:val="none" w:sz="0" w:space="0" w:color="auto"/>
        <w:left w:val="none" w:sz="0" w:space="0" w:color="auto"/>
        <w:bottom w:val="none" w:sz="0" w:space="0" w:color="auto"/>
        <w:right w:val="none" w:sz="0" w:space="0" w:color="auto"/>
      </w:divBdr>
    </w:div>
    <w:div w:id="6560411">
      <w:bodyDiv w:val="1"/>
      <w:marLeft w:val="0"/>
      <w:marRight w:val="0"/>
      <w:marTop w:val="0"/>
      <w:marBottom w:val="0"/>
      <w:divBdr>
        <w:top w:val="none" w:sz="0" w:space="0" w:color="auto"/>
        <w:left w:val="none" w:sz="0" w:space="0" w:color="auto"/>
        <w:bottom w:val="none" w:sz="0" w:space="0" w:color="auto"/>
        <w:right w:val="none" w:sz="0" w:space="0" w:color="auto"/>
      </w:divBdr>
    </w:div>
    <w:div w:id="8339634">
      <w:bodyDiv w:val="1"/>
      <w:marLeft w:val="0"/>
      <w:marRight w:val="0"/>
      <w:marTop w:val="0"/>
      <w:marBottom w:val="0"/>
      <w:divBdr>
        <w:top w:val="none" w:sz="0" w:space="0" w:color="auto"/>
        <w:left w:val="none" w:sz="0" w:space="0" w:color="auto"/>
        <w:bottom w:val="none" w:sz="0" w:space="0" w:color="auto"/>
        <w:right w:val="none" w:sz="0" w:space="0" w:color="auto"/>
      </w:divBdr>
    </w:div>
    <w:div w:id="9379176">
      <w:bodyDiv w:val="1"/>
      <w:marLeft w:val="0"/>
      <w:marRight w:val="0"/>
      <w:marTop w:val="0"/>
      <w:marBottom w:val="0"/>
      <w:divBdr>
        <w:top w:val="none" w:sz="0" w:space="0" w:color="auto"/>
        <w:left w:val="none" w:sz="0" w:space="0" w:color="auto"/>
        <w:bottom w:val="none" w:sz="0" w:space="0" w:color="auto"/>
        <w:right w:val="none" w:sz="0" w:space="0" w:color="auto"/>
      </w:divBdr>
    </w:div>
    <w:div w:id="9382728">
      <w:bodyDiv w:val="1"/>
      <w:marLeft w:val="0"/>
      <w:marRight w:val="0"/>
      <w:marTop w:val="0"/>
      <w:marBottom w:val="0"/>
      <w:divBdr>
        <w:top w:val="none" w:sz="0" w:space="0" w:color="auto"/>
        <w:left w:val="none" w:sz="0" w:space="0" w:color="auto"/>
        <w:bottom w:val="none" w:sz="0" w:space="0" w:color="auto"/>
        <w:right w:val="none" w:sz="0" w:space="0" w:color="auto"/>
      </w:divBdr>
    </w:div>
    <w:div w:id="10685949">
      <w:bodyDiv w:val="1"/>
      <w:marLeft w:val="0"/>
      <w:marRight w:val="0"/>
      <w:marTop w:val="0"/>
      <w:marBottom w:val="0"/>
      <w:divBdr>
        <w:top w:val="none" w:sz="0" w:space="0" w:color="auto"/>
        <w:left w:val="none" w:sz="0" w:space="0" w:color="auto"/>
        <w:bottom w:val="none" w:sz="0" w:space="0" w:color="auto"/>
        <w:right w:val="none" w:sz="0" w:space="0" w:color="auto"/>
      </w:divBdr>
    </w:div>
    <w:div w:id="10838253">
      <w:bodyDiv w:val="1"/>
      <w:marLeft w:val="0"/>
      <w:marRight w:val="0"/>
      <w:marTop w:val="0"/>
      <w:marBottom w:val="0"/>
      <w:divBdr>
        <w:top w:val="none" w:sz="0" w:space="0" w:color="auto"/>
        <w:left w:val="none" w:sz="0" w:space="0" w:color="auto"/>
        <w:bottom w:val="none" w:sz="0" w:space="0" w:color="auto"/>
        <w:right w:val="none" w:sz="0" w:space="0" w:color="auto"/>
      </w:divBdr>
    </w:div>
    <w:div w:id="11034242">
      <w:bodyDiv w:val="1"/>
      <w:marLeft w:val="0"/>
      <w:marRight w:val="0"/>
      <w:marTop w:val="0"/>
      <w:marBottom w:val="0"/>
      <w:divBdr>
        <w:top w:val="none" w:sz="0" w:space="0" w:color="auto"/>
        <w:left w:val="none" w:sz="0" w:space="0" w:color="auto"/>
        <w:bottom w:val="none" w:sz="0" w:space="0" w:color="auto"/>
        <w:right w:val="none" w:sz="0" w:space="0" w:color="auto"/>
      </w:divBdr>
    </w:div>
    <w:div w:id="11685765">
      <w:bodyDiv w:val="1"/>
      <w:marLeft w:val="0"/>
      <w:marRight w:val="0"/>
      <w:marTop w:val="0"/>
      <w:marBottom w:val="0"/>
      <w:divBdr>
        <w:top w:val="none" w:sz="0" w:space="0" w:color="auto"/>
        <w:left w:val="none" w:sz="0" w:space="0" w:color="auto"/>
        <w:bottom w:val="none" w:sz="0" w:space="0" w:color="auto"/>
        <w:right w:val="none" w:sz="0" w:space="0" w:color="auto"/>
      </w:divBdr>
      <w:divsChild>
        <w:div w:id="1694768980">
          <w:marLeft w:val="360"/>
          <w:marRight w:val="0"/>
          <w:marTop w:val="200"/>
          <w:marBottom w:val="0"/>
          <w:divBdr>
            <w:top w:val="none" w:sz="0" w:space="0" w:color="auto"/>
            <w:left w:val="none" w:sz="0" w:space="0" w:color="auto"/>
            <w:bottom w:val="none" w:sz="0" w:space="0" w:color="auto"/>
            <w:right w:val="none" w:sz="0" w:space="0" w:color="auto"/>
          </w:divBdr>
        </w:div>
        <w:div w:id="774978440">
          <w:marLeft w:val="360"/>
          <w:marRight w:val="0"/>
          <w:marTop w:val="200"/>
          <w:marBottom w:val="0"/>
          <w:divBdr>
            <w:top w:val="none" w:sz="0" w:space="0" w:color="auto"/>
            <w:left w:val="none" w:sz="0" w:space="0" w:color="auto"/>
            <w:bottom w:val="none" w:sz="0" w:space="0" w:color="auto"/>
            <w:right w:val="none" w:sz="0" w:space="0" w:color="auto"/>
          </w:divBdr>
        </w:div>
        <w:div w:id="2140412120">
          <w:marLeft w:val="360"/>
          <w:marRight w:val="0"/>
          <w:marTop w:val="200"/>
          <w:marBottom w:val="0"/>
          <w:divBdr>
            <w:top w:val="none" w:sz="0" w:space="0" w:color="auto"/>
            <w:left w:val="none" w:sz="0" w:space="0" w:color="auto"/>
            <w:bottom w:val="none" w:sz="0" w:space="0" w:color="auto"/>
            <w:right w:val="none" w:sz="0" w:space="0" w:color="auto"/>
          </w:divBdr>
        </w:div>
        <w:div w:id="336658606">
          <w:marLeft w:val="360"/>
          <w:marRight w:val="0"/>
          <w:marTop w:val="200"/>
          <w:marBottom w:val="0"/>
          <w:divBdr>
            <w:top w:val="none" w:sz="0" w:space="0" w:color="auto"/>
            <w:left w:val="none" w:sz="0" w:space="0" w:color="auto"/>
            <w:bottom w:val="none" w:sz="0" w:space="0" w:color="auto"/>
            <w:right w:val="none" w:sz="0" w:space="0" w:color="auto"/>
          </w:divBdr>
        </w:div>
        <w:div w:id="1011838202">
          <w:marLeft w:val="360"/>
          <w:marRight w:val="0"/>
          <w:marTop w:val="200"/>
          <w:marBottom w:val="0"/>
          <w:divBdr>
            <w:top w:val="none" w:sz="0" w:space="0" w:color="auto"/>
            <w:left w:val="none" w:sz="0" w:space="0" w:color="auto"/>
            <w:bottom w:val="none" w:sz="0" w:space="0" w:color="auto"/>
            <w:right w:val="none" w:sz="0" w:space="0" w:color="auto"/>
          </w:divBdr>
        </w:div>
        <w:div w:id="722408992">
          <w:marLeft w:val="360"/>
          <w:marRight w:val="0"/>
          <w:marTop w:val="200"/>
          <w:marBottom w:val="0"/>
          <w:divBdr>
            <w:top w:val="none" w:sz="0" w:space="0" w:color="auto"/>
            <w:left w:val="none" w:sz="0" w:space="0" w:color="auto"/>
            <w:bottom w:val="none" w:sz="0" w:space="0" w:color="auto"/>
            <w:right w:val="none" w:sz="0" w:space="0" w:color="auto"/>
          </w:divBdr>
        </w:div>
        <w:div w:id="543835725">
          <w:marLeft w:val="360"/>
          <w:marRight w:val="0"/>
          <w:marTop w:val="200"/>
          <w:marBottom w:val="0"/>
          <w:divBdr>
            <w:top w:val="none" w:sz="0" w:space="0" w:color="auto"/>
            <w:left w:val="none" w:sz="0" w:space="0" w:color="auto"/>
            <w:bottom w:val="none" w:sz="0" w:space="0" w:color="auto"/>
            <w:right w:val="none" w:sz="0" w:space="0" w:color="auto"/>
          </w:divBdr>
        </w:div>
        <w:div w:id="1079249962">
          <w:marLeft w:val="1080"/>
          <w:marRight w:val="0"/>
          <w:marTop w:val="100"/>
          <w:marBottom w:val="0"/>
          <w:divBdr>
            <w:top w:val="none" w:sz="0" w:space="0" w:color="auto"/>
            <w:left w:val="none" w:sz="0" w:space="0" w:color="auto"/>
            <w:bottom w:val="none" w:sz="0" w:space="0" w:color="auto"/>
            <w:right w:val="none" w:sz="0" w:space="0" w:color="auto"/>
          </w:divBdr>
        </w:div>
        <w:div w:id="400639662">
          <w:marLeft w:val="1080"/>
          <w:marRight w:val="0"/>
          <w:marTop w:val="100"/>
          <w:marBottom w:val="0"/>
          <w:divBdr>
            <w:top w:val="none" w:sz="0" w:space="0" w:color="auto"/>
            <w:left w:val="none" w:sz="0" w:space="0" w:color="auto"/>
            <w:bottom w:val="none" w:sz="0" w:space="0" w:color="auto"/>
            <w:right w:val="none" w:sz="0" w:space="0" w:color="auto"/>
          </w:divBdr>
        </w:div>
        <w:div w:id="117115041">
          <w:marLeft w:val="1080"/>
          <w:marRight w:val="0"/>
          <w:marTop w:val="100"/>
          <w:marBottom w:val="0"/>
          <w:divBdr>
            <w:top w:val="none" w:sz="0" w:space="0" w:color="auto"/>
            <w:left w:val="none" w:sz="0" w:space="0" w:color="auto"/>
            <w:bottom w:val="none" w:sz="0" w:space="0" w:color="auto"/>
            <w:right w:val="none" w:sz="0" w:space="0" w:color="auto"/>
          </w:divBdr>
        </w:div>
        <w:div w:id="670254909">
          <w:marLeft w:val="1080"/>
          <w:marRight w:val="0"/>
          <w:marTop w:val="100"/>
          <w:marBottom w:val="0"/>
          <w:divBdr>
            <w:top w:val="none" w:sz="0" w:space="0" w:color="auto"/>
            <w:left w:val="none" w:sz="0" w:space="0" w:color="auto"/>
            <w:bottom w:val="none" w:sz="0" w:space="0" w:color="auto"/>
            <w:right w:val="none" w:sz="0" w:space="0" w:color="auto"/>
          </w:divBdr>
        </w:div>
      </w:divsChild>
    </w:div>
    <w:div w:id="12002686">
      <w:bodyDiv w:val="1"/>
      <w:marLeft w:val="0"/>
      <w:marRight w:val="0"/>
      <w:marTop w:val="0"/>
      <w:marBottom w:val="0"/>
      <w:divBdr>
        <w:top w:val="none" w:sz="0" w:space="0" w:color="auto"/>
        <w:left w:val="none" w:sz="0" w:space="0" w:color="auto"/>
        <w:bottom w:val="none" w:sz="0" w:space="0" w:color="auto"/>
        <w:right w:val="none" w:sz="0" w:space="0" w:color="auto"/>
      </w:divBdr>
    </w:div>
    <w:div w:id="14187428">
      <w:bodyDiv w:val="1"/>
      <w:marLeft w:val="0"/>
      <w:marRight w:val="0"/>
      <w:marTop w:val="0"/>
      <w:marBottom w:val="0"/>
      <w:divBdr>
        <w:top w:val="none" w:sz="0" w:space="0" w:color="auto"/>
        <w:left w:val="none" w:sz="0" w:space="0" w:color="auto"/>
        <w:bottom w:val="none" w:sz="0" w:space="0" w:color="auto"/>
        <w:right w:val="none" w:sz="0" w:space="0" w:color="auto"/>
      </w:divBdr>
    </w:div>
    <w:div w:id="14692997">
      <w:bodyDiv w:val="1"/>
      <w:marLeft w:val="0"/>
      <w:marRight w:val="0"/>
      <w:marTop w:val="0"/>
      <w:marBottom w:val="0"/>
      <w:divBdr>
        <w:top w:val="none" w:sz="0" w:space="0" w:color="auto"/>
        <w:left w:val="none" w:sz="0" w:space="0" w:color="auto"/>
        <w:bottom w:val="none" w:sz="0" w:space="0" w:color="auto"/>
        <w:right w:val="none" w:sz="0" w:space="0" w:color="auto"/>
      </w:divBdr>
    </w:div>
    <w:div w:id="15010505">
      <w:bodyDiv w:val="1"/>
      <w:marLeft w:val="0"/>
      <w:marRight w:val="0"/>
      <w:marTop w:val="0"/>
      <w:marBottom w:val="0"/>
      <w:divBdr>
        <w:top w:val="none" w:sz="0" w:space="0" w:color="auto"/>
        <w:left w:val="none" w:sz="0" w:space="0" w:color="auto"/>
        <w:bottom w:val="none" w:sz="0" w:space="0" w:color="auto"/>
        <w:right w:val="none" w:sz="0" w:space="0" w:color="auto"/>
      </w:divBdr>
    </w:div>
    <w:div w:id="15347632">
      <w:bodyDiv w:val="1"/>
      <w:marLeft w:val="0"/>
      <w:marRight w:val="0"/>
      <w:marTop w:val="0"/>
      <w:marBottom w:val="0"/>
      <w:divBdr>
        <w:top w:val="none" w:sz="0" w:space="0" w:color="auto"/>
        <w:left w:val="none" w:sz="0" w:space="0" w:color="auto"/>
        <w:bottom w:val="none" w:sz="0" w:space="0" w:color="auto"/>
        <w:right w:val="none" w:sz="0" w:space="0" w:color="auto"/>
      </w:divBdr>
    </w:div>
    <w:div w:id="15548395">
      <w:bodyDiv w:val="1"/>
      <w:marLeft w:val="0"/>
      <w:marRight w:val="0"/>
      <w:marTop w:val="0"/>
      <w:marBottom w:val="0"/>
      <w:divBdr>
        <w:top w:val="none" w:sz="0" w:space="0" w:color="auto"/>
        <w:left w:val="none" w:sz="0" w:space="0" w:color="auto"/>
        <w:bottom w:val="none" w:sz="0" w:space="0" w:color="auto"/>
        <w:right w:val="none" w:sz="0" w:space="0" w:color="auto"/>
      </w:divBdr>
    </w:div>
    <w:div w:id="15812297">
      <w:bodyDiv w:val="1"/>
      <w:marLeft w:val="0"/>
      <w:marRight w:val="0"/>
      <w:marTop w:val="0"/>
      <w:marBottom w:val="0"/>
      <w:divBdr>
        <w:top w:val="none" w:sz="0" w:space="0" w:color="auto"/>
        <w:left w:val="none" w:sz="0" w:space="0" w:color="auto"/>
        <w:bottom w:val="none" w:sz="0" w:space="0" w:color="auto"/>
        <w:right w:val="none" w:sz="0" w:space="0" w:color="auto"/>
      </w:divBdr>
    </w:div>
    <w:div w:id="15929223">
      <w:bodyDiv w:val="1"/>
      <w:marLeft w:val="0"/>
      <w:marRight w:val="0"/>
      <w:marTop w:val="0"/>
      <w:marBottom w:val="0"/>
      <w:divBdr>
        <w:top w:val="none" w:sz="0" w:space="0" w:color="auto"/>
        <w:left w:val="none" w:sz="0" w:space="0" w:color="auto"/>
        <w:bottom w:val="none" w:sz="0" w:space="0" w:color="auto"/>
        <w:right w:val="none" w:sz="0" w:space="0" w:color="auto"/>
      </w:divBdr>
    </w:div>
    <w:div w:id="15934263">
      <w:bodyDiv w:val="1"/>
      <w:marLeft w:val="0"/>
      <w:marRight w:val="0"/>
      <w:marTop w:val="0"/>
      <w:marBottom w:val="0"/>
      <w:divBdr>
        <w:top w:val="none" w:sz="0" w:space="0" w:color="auto"/>
        <w:left w:val="none" w:sz="0" w:space="0" w:color="auto"/>
        <w:bottom w:val="none" w:sz="0" w:space="0" w:color="auto"/>
        <w:right w:val="none" w:sz="0" w:space="0" w:color="auto"/>
      </w:divBdr>
    </w:div>
    <w:div w:id="16200752">
      <w:bodyDiv w:val="1"/>
      <w:marLeft w:val="0"/>
      <w:marRight w:val="0"/>
      <w:marTop w:val="0"/>
      <w:marBottom w:val="0"/>
      <w:divBdr>
        <w:top w:val="none" w:sz="0" w:space="0" w:color="auto"/>
        <w:left w:val="none" w:sz="0" w:space="0" w:color="auto"/>
        <w:bottom w:val="none" w:sz="0" w:space="0" w:color="auto"/>
        <w:right w:val="none" w:sz="0" w:space="0" w:color="auto"/>
      </w:divBdr>
    </w:div>
    <w:div w:id="18164860">
      <w:bodyDiv w:val="1"/>
      <w:marLeft w:val="0"/>
      <w:marRight w:val="0"/>
      <w:marTop w:val="0"/>
      <w:marBottom w:val="0"/>
      <w:divBdr>
        <w:top w:val="none" w:sz="0" w:space="0" w:color="auto"/>
        <w:left w:val="none" w:sz="0" w:space="0" w:color="auto"/>
        <w:bottom w:val="none" w:sz="0" w:space="0" w:color="auto"/>
        <w:right w:val="none" w:sz="0" w:space="0" w:color="auto"/>
      </w:divBdr>
    </w:div>
    <w:div w:id="19010061">
      <w:bodyDiv w:val="1"/>
      <w:marLeft w:val="0"/>
      <w:marRight w:val="0"/>
      <w:marTop w:val="0"/>
      <w:marBottom w:val="0"/>
      <w:divBdr>
        <w:top w:val="none" w:sz="0" w:space="0" w:color="auto"/>
        <w:left w:val="none" w:sz="0" w:space="0" w:color="auto"/>
        <w:bottom w:val="none" w:sz="0" w:space="0" w:color="auto"/>
        <w:right w:val="none" w:sz="0" w:space="0" w:color="auto"/>
      </w:divBdr>
    </w:div>
    <w:div w:id="19943333">
      <w:bodyDiv w:val="1"/>
      <w:marLeft w:val="0"/>
      <w:marRight w:val="0"/>
      <w:marTop w:val="0"/>
      <w:marBottom w:val="0"/>
      <w:divBdr>
        <w:top w:val="none" w:sz="0" w:space="0" w:color="auto"/>
        <w:left w:val="none" w:sz="0" w:space="0" w:color="auto"/>
        <w:bottom w:val="none" w:sz="0" w:space="0" w:color="auto"/>
        <w:right w:val="none" w:sz="0" w:space="0" w:color="auto"/>
      </w:divBdr>
    </w:div>
    <w:div w:id="20598281">
      <w:bodyDiv w:val="1"/>
      <w:marLeft w:val="0"/>
      <w:marRight w:val="0"/>
      <w:marTop w:val="0"/>
      <w:marBottom w:val="0"/>
      <w:divBdr>
        <w:top w:val="none" w:sz="0" w:space="0" w:color="auto"/>
        <w:left w:val="none" w:sz="0" w:space="0" w:color="auto"/>
        <w:bottom w:val="none" w:sz="0" w:space="0" w:color="auto"/>
        <w:right w:val="none" w:sz="0" w:space="0" w:color="auto"/>
      </w:divBdr>
    </w:div>
    <w:div w:id="20865424">
      <w:bodyDiv w:val="1"/>
      <w:marLeft w:val="0"/>
      <w:marRight w:val="0"/>
      <w:marTop w:val="0"/>
      <w:marBottom w:val="0"/>
      <w:divBdr>
        <w:top w:val="none" w:sz="0" w:space="0" w:color="auto"/>
        <w:left w:val="none" w:sz="0" w:space="0" w:color="auto"/>
        <w:bottom w:val="none" w:sz="0" w:space="0" w:color="auto"/>
        <w:right w:val="none" w:sz="0" w:space="0" w:color="auto"/>
      </w:divBdr>
    </w:div>
    <w:div w:id="20865513">
      <w:bodyDiv w:val="1"/>
      <w:marLeft w:val="0"/>
      <w:marRight w:val="0"/>
      <w:marTop w:val="0"/>
      <w:marBottom w:val="0"/>
      <w:divBdr>
        <w:top w:val="none" w:sz="0" w:space="0" w:color="auto"/>
        <w:left w:val="none" w:sz="0" w:space="0" w:color="auto"/>
        <w:bottom w:val="none" w:sz="0" w:space="0" w:color="auto"/>
        <w:right w:val="none" w:sz="0" w:space="0" w:color="auto"/>
      </w:divBdr>
    </w:div>
    <w:div w:id="21781703">
      <w:bodyDiv w:val="1"/>
      <w:marLeft w:val="0"/>
      <w:marRight w:val="0"/>
      <w:marTop w:val="0"/>
      <w:marBottom w:val="0"/>
      <w:divBdr>
        <w:top w:val="none" w:sz="0" w:space="0" w:color="auto"/>
        <w:left w:val="none" w:sz="0" w:space="0" w:color="auto"/>
        <w:bottom w:val="none" w:sz="0" w:space="0" w:color="auto"/>
        <w:right w:val="none" w:sz="0" w:space="0" w:color="auto"/>
      </w:divBdr>
    </w:div>
    <w:div w:id="22247955">
      <w:bodyDiv w:val="1"/>
      <w:marLeft w:val="0"/>
      <w:marRight w:val="0"/>
      <w:marTop w:val="0"/>
      <w:marBottom w:val="0"/>
      <w:divBdr>
        <w:top w:val="none" w:sz="0" w:space="0" w:color="auto"/>
        <w:left w:val="none" w:sz="0" w:space="0" w:color="auto"/>
        <w:bottom w:val="none" w:sz="0" w:space="0" w:color="auto"/>
        <w:right w:val="none" w:sz="0" w:space="0" w:color="auto"/>
      </w:divBdr>
    </w:div>
    <w:div w:id="22295624">
      <w:bodyDiv w:val="1"/>
      <w:marLeft w:val="0"/>
      <w:marRight w:val="0"/>
      <w:marTop w:val="0"/>
      <w:marBottom w:val="0"/>
      <w:divBdr>
        <w:top w:val="none" w:sz="0" w:space="0" w:color="auto"/>
        <w:left w:val="none" w:sz="0" w:space="0" w:color="auto"/>
        <w:bottom w:val="none" w:sz="0" w:space="0" w:color="auto"/>
        <w:right w:val="none" w:sz="0" w:space="0" w:color="auto"/>
      </w:divBdr>
    </w:div>
    <w:div w:id="23143432">
      <w:bodyDiv w:val="1"/>
      <w:marLeft w:val="0"/>
      <w:marRight w:val="0"/>
      <w:marTop w:val="0"/>
      <w:marBottom w:val="0"/>
      <w:divBdr>
        <w:top w:val="none" w:sz="0" w:space="0" w:color="auto"/>
        <w:left w:val="none" w:sz="0" w:space="0" w:color="auto"/>
        <w:bottom w:val="none" w:sz="0" w:space="0" w:color="auto"/>
        <w:right w:val="none" w:sz="0" w:space="0" w:color="auto"/>
      </w:divBdr>
    </w:div>
    <w:div w:id="23212925">
      <w:bodyDiv w:val="1"/>
      <w:marLeft w:val="0"/>
      <w:marRight w:val="0"/>
      <w:marTop w:val="0"/>
      <w:marBottom w:val="0"/>
      <w:divBdr>
        <w:top w:val="none" w:sz="0" w:space="0" w:color="auto"/>
        <w:left w:val="none" w:sz="0" w:space="0" w:color="auto"/>
        <w:bottom w:val="none" w:sz="0" w:space="0" w:color="auto"/>
        <w:right w:val="none" w:sz="0" w:space="0" w:color="auto"/>
      </w:divBdr>
    </w:div>
    <w:div w:id="23410924">
      <w:bodyDiv w:val="1"/>
      <w:marLeft w:val="0"/>
      <w:marRight w:val="0"/>
      <w:marTop w:val="0"/>
      <w:marBottom w:val="0"/>
      <w:divBdr>
        <w:top w:val="none" w:sz="0" w:space="0" w:color="auto"/>
        <w:left w:val="none" w:sz="0" w:space="0" w:color="auto"/>
        <w:bottom w:val="none" w:sz="0" w:space="0" w:color="auto"/>
        <w:right w:val="none" w:sz="0" w:space="0" w:color="auto"/>
      </w:divBdr>
    </w:div>
    <w:div w:id="24411378">
      <w:bodyDiv w:val="1"/>
      <w:marLeft w:val="0"/>
      <w:marRight w:val="0"/>
      <w:marTop w:val="0"/>
      <w:marBottom w:val="0"/>
      <w:divBdr>
        <w:top w:val="none" w:sz="0" w:space="0" w:color="auto"/>
        <w:left w:val="none" w:sz="0" w:space="0" w:color="auto"/>
        <w:bottom w:val="none" w:sz="0" w:space="0" w:color="auto"/>
        <w:right w:val="none" w:sz="0" w:space="0" w:color="auto"/>
      </w:divBdr>
    </w:div>
    <w:div w:id="24451536">
      <w:bodyDiv w:val="1"/>
      <w:marLeft w:val="0"/>
      <w:marRight w:val="0"/>
      <w:marTop w:val="0"/>
      <w:marBottom w:val="0"/>
      <w:divBdr>
        <w:top w:val="none" w:sz="0" w:space="0" w:color="auto"/>
        <w:left w:val="none" w:sz="0" w:space="0" w:color="auto"/>
        <w:bottom w:val="none" w:sz="0" w:space="0" w:color="auto"/>
        <w:right w:val="none" w:sz="0" w:space="0" w:color="auto"/>
      </w:divBdr>
    </w:div>
    <w:div w:id="24527954">
      <w:bodyDiv w:val="1"/>
      <w:marLeft w:val="0"/>
      <w:marRight w:val="0"/>
      <w:marTop w:val="0"/>
      <w:marBottom w:val="0"/>
      <w:divBdr>
        <w:top w:val="none" w:sz="0" w:space="0" w:color="auto"/>
        <w:left w:val="none" w:sz="0" w:space="0" w:color="auto"/>
        <w:bottom w:val="none" w:sz="0" w:space="0" w:color="auto"/>
        <w:right w:val="none" w:sz="0" w:space="0" w:color="auto"/>
      </w:divBdr>
    </w:div>
    <w:div w:id="25328207">
      <w:bodyDiv w:val="1"/>
      <w:marLeft w:val="0"/>
      <w:marRight w:val="0"/>
      <w:marTop w:val="0"/>
      <w:marBottom w:val="0"/>
      <w:divBdr>
        <w:top w:val="none" w:sz="0" w:space="0" w:color="auto"/>
        <w:left w:val="none" w:sz="0" w:space="0" w:color="auto"/>
        <w:bottom w:val="none" w:sz="0" w:space="0" w:color="auto"/>
        <w:right w:val="none" w:sz="0" w:space="0" w:color="auto"/>
      </w:divBdr>
    </w:div>
    <w:div w:id="25835511">
      <w:bodyDiv w:val="1"/>
      <w:marLeft w:val="0"/>
      <w:marRight w:val="0"/>
      <w:marTop w:val="0"/>
      <w:marBottom w:val="0"/>
      <w:divBdr>
        <w:top w:val="none" w:sz="0" w:space="0" w:color="auto"/>
        <w:left w:val="none" w:sz="0" w:space="0" w:color="auto"/>
        <w:bottom w:val="none" w:sz="0" w:space="0" w:color="auto"/>
        <w:right w:val="none" w:sz="0" w:space="0" w:color="auto"/>
      </w:divBdr>
    </w:div>
    <w:div w:id="26492286">
      <w:bodyDiv w:val="1"/>
      <w:marLeft w:val="0"/>
      <w:marRight w:val="0"/>
      <w:marTop w:val="0"/>
      <w:marBottom w:val="0"/>
      <w:divBdr>
        <w:top w:val="none" w:sz="0" w:space="0" w:color="auto"/>
        <w:left w:val="none" w:sz="0" w:space="0" w:color="auto"/>
        <w:bottom w:val="none" w:sz="0" w:space="0" w:color="auto"/>
        <w:right w:val="none" w:sz="0" w:space="0" w:color="auto"/>
      </w:divBdr>
    </w:div>
    <w:div w:id="27489626">
      <w:bodyDiv w:val="1"/>
      <w:marLeft w:val="0"/>
      <w:marRight w:val="0"/>
      <w:marTop w:val="0"/>
      <w:marBottom w:val="0"/>
      <w:divBdr>
        <w:top w:val="none" w:sz="0" w:space="0" w:color="auto"/>
        <w:left w:val="none" w:sz="0" w:space="0" w:color="auto"/>
        <w:bottom w:val="none" w:sz="0" w:space="0" w:color="auto"/>
        <w:right w:val="none" w:sz="0" w:space="0" w:color="auto"/>
      </w:divBdr>
    </w:div>
    <w:div w:id="27528772">
      <w:bodyDiv w:val="1"/>
      <w:marLeft w:val="0"/>
      <w:marRight w:val="0"/>
      <w:marTop w:val="0"/>
      <w:marBottom w:val="0"/>
      <w:divBdr>
        <w:top w:val="none" w:sz="0" w:space="0" w:color="auto"/>
        <w:left w:val="none" w:sz="0" w:space="0" w:color="auto"/>
        <w:bottom w:val="none" w:sz="0" w:space="0" w:color="auto"/>
        <w:right w:val="none" w:sz="0" w:space="0" w:color="auto"/>
      </w:divBdr>
    </w:div>
    <w:div w:id="28997545">
      <w:bodyDiv w:val="1"/>
      <w:marLeft w:val="0"/>
      <w:marRight w:val="0"/>
      <w:marTop w:val="0"/>
      <w:marBottom w:val="0"/>
      <w:divBdr>
        <w:top w:val="none" w:sz="0" w:space="0" w:color="auto"/>
        <w:left w:val="none" w:sz="0" w:space="0" w:color="auto"/>
        <w:bottom w:val="none" w:sz="0" w:space="0" w:color="auto"/>
        <w:right w:val="none" w:sz="0" w:space="0" w:color="auto"/>
      </w:divBdr>
    </w:div>
    <w:div w:id="29770005">
      <w:bodyDiv w:val="1"/>
      <w:marLeft w:val="0"/>
      <w:marRight w:val="0"/>
      <w:marTop w:val="0"/>
      <w:marBottom w:val="0"/>
      <w:divBdr>
        <w:top w:val="none" w:sz="0" w:space="0" w:color="auto"/>
        <w:left w:val="none" w:sz="0" w:space="0" w:color="auto"/>
        <w:bottom w:val="none" w:sz="0" w:space="0" w:color="auto"/>
        <w:right w:val="none" w:sz="0" w:space="0" w:color="auto"/>
      </w:divBdr>
    </w:div>
    <w:div w:id="30109180">
      <w:bodyDiv w:val="1"/>
      <w:marLeft w:val="0"/>
      <w:marRight w:val="0"/>
      <w:marTop w:val="0"/>
      <w:marBottom w:val="0"/>
      <w:divBdr>
        <w:top w:val="none" w:sz="0" w:space="0" w:color="auto"/>
        <w:left w:val="none" w:sz="0" w:space="0" w:color="auto"/>
        <w:bottom w:val="none" w:sz="0" w:space="0" w:color="auto"/>
        <w:right w:val="none" w:sz="0" w:space="0" w:color="auto"/>
      </w:divBdr>
    </w:div>
    <w:div w:id="31394139">
      <w:bodyDiv w:val="1"/>
      <w:marLeft w:val="0"/>
      <w:marRight w:val="0"/>
      <w:marTop w:val="0"/>
      <w:marBottom w:val="0"/>
      <w:divBdr>
        <w:top w:val="none" w:sz="0" w:space="0" w:color="auto"/>
        <w:left w:val="none" w:sz="0" w:space="0" w:color="auto"/>
        <w:bottom w:val="none" w:sz="0" w:space="0" w:color="auto"/>
        <w:right w:val="none" w:sz="0" w:space="0" w:color="auto"/>
      </w:divBdr>
    </w:div>
    <w:div w:id="31734578">
      <w:bodyDiv w:val="1"/>
      <w:marLeft w:val="0"/>
      <w:marRight w:val="0"/>
      <w:marTop w:val="0"/>
      <w:marBottom w:val="0"/>
      <w:divBdr>
        <w:top w:val="none" w:sz="0" w:space="0" w:color="auto"/>
        <w:left w:val="none" w:sz="0" w:space="0" w:color="auto"/>
        <w:bottom w:val="none" w:sz="0" w:space="0" w:color="auto"/>
        <w:right w:val="none" w:sz="0" w:space="0" w:color="auto"/>
      </w:divBdr>
    </w:div>
    <w:div w:id="32577925">
      <w:bodyDiv w:val="1"/>
      <w:marLeft w:val="0"/>
      <w:marRight w:val="0"/>
      <w:marTop w:val="0"/>
      <w:marBottom w:val="0"/>
      <w:divBdr>
        <w:top w:val="none" w:sz="0" w:space="0" w:color="auto"/>
        <w:left w:val="none" w:sz="0" w:space="0" w:color="auto"/>
        <w:bottom w:val="none" w:sz="0" w:space="0" w:color="auto"/>
        <w:right w:val="none" w:sz="0" w:space="0" w:color="auto"/>
      </w:divBdr>
    </w:div>
    <w:div w:id="32703726">
      <w:bodyDiv w:val="1"/>
      <w:marLeft w:val="0"/>
      <w:marRight w:val="0"/>
      <w:marTop w:val="0"/>
      <w:marBottom w:val="0"/>
      <w:divBdr>
        <w:top w:val="none" w:sz="0" w:space="0" w:color="auto"/>
        <w:left w:val="none" w:sz="0" w:space="0" w:color="auto"/>
        <w:bottom w:val="none" w:sz="0" w:space="0" w:color="auto"/>
        <w:right w:val="none" w:sz="0" w:space="0" w:color="auto"/>
      </w:divBdr>
    </w:div>
    <w:div w:id="33892945">
      <w:bodyDiv w:val="1"/>
      <w:marLeft w:val="0"/>
      <w:marRight w:val="0"/>
      <w:marTop w:val="0"/>
      <w:marBottom w:val="0"/>
      <w:divBdr>
        <w:top w:val="none" w:sz="0" w:space="0" w:color="auto"/>
        <w:left w:val="none" w:sz="0" w:space="0" w:color="auto"/>
        <w:bottom w:val="none" w:sz="0" w:space="0" w:color="auto"/>
        <w:right w:val="none" w:sz="0" w:space="0" w:color="auto"/>
      </w:divBdr>
    </w:div>
    <w:div w:id="33963155">
      <w:bodyDiv w:val="1"/>
      <w:marLeft w:val="0"/>
      <w:marRight w:val="0"/>
      <w:marTop w:val="0"/>
      <w:marBottom w:val="0"/>
      <w:divBdr>
        <w:top w:val="none" w:sz="0" w:space="0" w:color="auto"/>
        <w:left w:val="none" w:sz="0" w:space="0" w:color="auto"/>
        <w:bottom w:val="none" w:sz="0" w:space="0" w:color="auto"/>
        <w:right w:val="none" w:sz="0" w:space="0" w:color="auto"/>
      </w:divBdr>
    </w:div>
    <w:div w:id="35203518">
      <w:bodyDiv w:val="1"/>
      <w:marLeft w:val="0"/>
      <w:marRight w:val="0"/>
      <w:marTop w:val="0"/>
      <w:marBottom w:val="0"/>
      <w:divBdr>
        <w:top w:val="none" w:sz="0" w:space="0" w:color="auto"/>
        <w:left w:val="none" w:sz="0" w:space="0" w:color="auto"/>
        <w:bottom w:val="none" w:sz="0" w:space="0" w:color="auto"/>
        <w:right w:val="none" w:sz="0" w:space="0" w:color="auto"/>
      </w:divBdr>
    </w:div>
    <w:div w:id="36054969">
      <w:bodyDiv w:val="1"/>
      <w:marLeft w:val="0"/>
      <w:marRight w:val="0"/>
      <w:marTop w:val="0"/>
      <w:marBottom w:val="0"/>
      <w:divBdr>
        <w:top w:val="none" w:sz="0" w:space="0" w:color="auto"/>
        <w:left w:val="none" w:sz="0" w:space="0" w:color="auto"/>
        <w:bottom w:val="none" w:sz="0" w:space="0" w:color="auto"/>
        <w:right w:val="none" w:sz="0" w:space="0" w:color="auto"/>
      </w:divBdr>
    </w:div>
    <w:div w:id="36130758">
      <w:bodyDiv w:val="1"/>
      <w:marLeft w:val="0"/>
      <w:marRight w:val="0"/>
      <w:marTop w:val="0"/>
      <w:marBottom w:val="0"/>
      <w:divBdr>
        <w:top w:val="none" w:sz="0" w:space="0" w:color="auto"/>
        <w:left w:val="none" w:sz="0" w:space="0" w:color="auto"/>
        <w:bottom w:val="none" w:sz="0" w:space="0" w:color="auto"/>
        <w:right w:val="none" w:sz="0" w:space="0" w:color="auto"/>
      </w:divBdr>
    </w:div>
    <w:div w:id="39092063">
      <w:bodyDiv w:val="1"/>
      <w:marLeft w:val="0"/>
      <w:marRight w:val="0"/>
      <w:marTop w:val="0"/>
      <w:marBottom w:val="0"/>
      <w:divBdr>
        <w:top w:val="none" w:sz="0" w:space="0" w:color="auto"/>
        <w:left w:val="none" w:sz="0" w:space="0" w:color="auto"/>
        <w:bottom w:val="none" w:sz="0" w:space="0" w:color="auto"/>
        <w:right w:val="none" w:sz="0" w:space="0" w:color="auto"/>
      </w:divBdr>
    </w:div>
    <w:div w:id="40247202">
      <w:bodyDiv w:val="1"/>
      <w:marLeft w:val="0"/>
      <w:marRight w:val="0"/>
      <w:marTop w:val="0"/>
      <w:marBottom w:val="0"/>
      <w:divBdr>
        <w:top w:val="none" w:sz="0" w:space="0" w:color="auto"/>
        <w:left w:val="none" w:sz="0" w:space="0" w:color="auto"/>
        <w:bottom w:val="none" w:sz="0" w:space="0" w:color="auto"/>
        <w:right w:val="none" w:sz="0" w:space="0" w:color="auto"/>
      </w:divBdr>
    </w:div>
    <w:div w:id="40785890">
      <w:bodyDiv w:val="1"/>
      <w:marLeft w:val="0"/>
      <w:marRight w:val="0"/>
      <w:marTop w:val="0"/>
      <w:marBottom w:val="0"/>
      <w:divBdr>
        <w:top w:val="none" w:sz="0" w:space="0" w:color="auto"/>
        <w:left w:val="none" w:sz="0" w:space="0" w:color="auto"/>
        <w:bottom w:val="none" w:sz="0" w:space="0" w:color="auto"/>
        <w:right w:val="none" w:sz="0" w:space="0" w:color="auto"/>
      </w:divBdr>
    </w:div>
    <w:div w:id="40793788">
      <w:bodyDiv w:val="1"/>
      <w:marLeft w:val="0"/>
      <w:marRight w:val="0"/>
      <w:marTop w:val="0"/>
      <w:marBottom w:val="0"/>
      <w:divBdr>
        <w:top w:val="none" w:sz="0" w:space="0" w:color="auto"/>
        <w:left w:val="none" w:sz="0" w:space="0" w:color="auto"/>
        <w:bottom w:val="none" w:sz="0" w:space="0" w:color="auto"/>
        <w:right w:val="none" w:sz="0" w:space="0" w:color="auto"/>
      </w:divBdr>
    </w:div>
    <w:div w:id="42097481">
      <w:bodyDiv w:val="1"/>
      <w:marLeft w:val="0"/>
      <w:marRight w:val="0"/>
      <w:marTop w:val="0"/>
      <w:marBottom w:val="0"/>
      <w:divBdr>
        <w:top w:val="none" w:sz="0" w:space="0" w:color="auto"/>
        <w:left w:val="none" w:sz="0" w:space="0" w:color="auto"/>
        <w:bottom w:val="none" w:sz="0" w:space="0" w:color="auto"/>
        <w:right w:val="none" w:sz="0" w:space="0" w:color="auto"/>
      </w:divBdr>
    </w:div>
    <w:div w:id="42221730">
      <w:bodyDiv w:val="1"/>
      <w:marLeft w:val="0"/>
      <w:marRight w:val="0"/>
      <w:marTop w:val="0"/>
      <w:marBottom w:val="0"/>
      <w:divBdr>
        <w:top w:val="none" w:sz="0" w:space="0" w:color="auto"/>
        <w:left w:val="none" w:sz="0" w:space="0" w:color="auto"/>
        <w:bottom w:val="none" w:sz="0" w:space="0" w:color="auto"/>
        <w:right w:val="none" w:sz="0" w:space="0" w:color="auto"/>
      </w:divBdr>
    </w:div>
    <w:div w:id="43335486">
      <w:bodyDiv w:val="1"/>
      <w:marLeft w:val="0"/>
      <w:marRight w:val="0"/>
      <w:marTop w:val="0"/>
      <w:marBottom w:val="0"/>
      <w:divBdr>
        <w:top w:val="none" w:sz="0" w:space="0" w:color="auto"/>
        <w:left w:val="none" w:sz="0" w:space="0" w:color="auto"/>
        <w:bottom w:val="none" w:sz="0" w:space="0" w:color="auto"/>
        <w:right w:val="none" w:sz="0" w:space="0" w:color="auto"/>
      </w:divBdr>
    </w:div>
    <w:div w:id="44106864">
      <w:bodyDiv w:val="1"/>
      <w:marLeft w:val="0"/>
      <w:marRight w:val="0"/>
      <w:marTop w:val="0"/>
      <w:marBottom w:val="0"/>
      <w:divBdr>
        <w:top w:val="none" w:sz="0" w:space="0" w:color="auto"/>
        <w:left w:val="none" w:sz="0" w:space="0" w:color="auto"/>
        <w:bottom w:val="none" w:sz="0" w:space="0" w:color="auto"/>
        <w:right w:val="none" w:sz="0" w:space="0" w:color="auto"/>
      </w:divBdr>
    </w:div>
    <w:div w:id="44108836">
      <w:bodyDiv w:val="1"/>
      <w:marLeft w:val="0"/>
      <w:marRight w:val="0"/>
      <w:marTop w:val="0"/>
      <w:marBottom w:val="0"/>
      <w:divBdr>
        <w:top w:val="none" w:sz="0" w:space="0" w:color="auto"/>
        <w:left w:val="none" w:sz="0" w:space="0" w:color="auto"/>
        <w:bottom w:val="none" w:sz="0" w:space="0" w:color="auto"/>
        <w:right w:val="none" w:sz="0" w:space="0" w:color="auto"/>
      </w:divBdr>
    </w:div>
    <w:div w:id="46153808">
      <w:bodyDiv w:val="1"/>
      <w:marLeft w:val="0"/>
      <w:marRight w:val="0"/>
      <w:marTop w:val="0"/>
      <w:marBottom w:val="0"/>
      <w:divBdr>
        <w:top w:val="none" w:sz="0" w:space="0" w:color="auto"/>
        <w:left w:val="none" w:sz="0" w:space="0" w:color="auto"/>
        <w:bottom w:val="none" w:sz="0" w:space="0" w:color="auto"/>
        <w:right w:val="none" w:sz="0" w:space="0" w:color="auto"/>
      </w:divBdr>
    </w:div>
    <w:div w:id="47655982">
      <w:bodyDiv w:val="1"/>
      <w:marLeft w:val="0"/>
      <w:marRight w:val="0"/>
      <w:marTop w:val="0"/>
      <w:marBottom w:val="0"/>
      <w:divBdr>
        <w:top w:val="none" w:sz="0" w:space="0" w:color="auto"/>
        <w:left w:val="none" w:sz="0" w:space="0" w:color="auto"/>
        <w:bottom w:val="none" w:sz="0" w:space="0" w:color="auto"/>
        <w:right w:val="none" w:sz="0" w:space="0" w:color="auto"/>
      </w:divBdr>
    </w:div>
    <w:div w:id="47851291">
      <w:bodyDiv w:val="1"/>
      <w:marLeft w:val="0"/>
      <w:marRight w:val="0"/>
      <w:marTop w:val="0"/>
      <w:marBottom w:val="0"/>
      <w:divBdr>
        <w:top w:val="none" w:sz="0" w:space="0" w:color="auto"/>
        <w:left w:val="none" w:sz="0" w:space="0" w:color="auto"/>
        <w:bottom w:val="none" w:sz="0" w:space="0" w:color="auto"/>
        <w:right w:val="none" w:sz="0" w:space="0" w:color="auto"/>
      </w:divBdr>
    </w:div>
    <w:div w:id="48841145">
      <w:bodyDiv w:val="1"/>
      <w:marLeft w:val="0"/>
      <w:marRight w:val="0"/>
      <w:marTop w:val="0"/>
      <w:marBottom w:val="0"/>
      <w:divBdr>
        <w:top w:val="none" w:sz="0" w:space="0" w:color="auto"/>
        <w:left w:val="none" w:sz="0" w:space="0" w:color="auto"/>
        <w:bottom w:val="none" w:sz="0" w:space="0" w:color="auto"/>
        <w:right w:val="none" w:sz="0" w:space="0" w:color="auto"/>
      </w:divBdr>
    </w:div>
    <w:div w:id="49040872">
      <w:bodyDiv w:val="1"/>
      <w:marLeft w:val="0"/>
      <w:marRight w:val="0"/>
      <w:marTop w:val="0"/>
      <w:marBottom w:val="0"/>
      <w:divBdr>
        <w:top w:val="none" w:sz="0" w:space="0" w:color="auto"/>
        <w:left w:val="none" w:sz="0" w:space="0" w:color="auto"/>
        <w:bottom w:val="none" w:sz="0" w:space="0" w:color="auto"/>
        <w:right w:val="none" w:sz="0" w:space="0" w:color="auto"/>
      </w:divBdr>
    </w:div>
    <w:div w:id="49425477">
      <w:bodyDiv w:val="1"/>
      <w:marLeft w:val="0"/>
      <w:marRight w:val="0"/>
      <w:marTop w:val="0"/>
      <w:marBottom w:val="0"/>
      <w:divBdr>
        <w:top w:val="none" w:sz="0" w:space="0" w:color="auto"/>
        <w:left w:val="none" w:sz="0" w:space="0" w:color="auto"/>
        <w:bottom w:val="none" w:sz="0" w:space="0" w:color="auto"/>
        <w:right w:val="none" w:sz="0" w:space="0" w:color="auto"/>
      </w:divBdr>
    </w:div>
    <w:div w:id="50153540">
      <w:bodyDiv w:val="1"/>
      <w:marLeft w:val="0"/>
      <w:marRight w:val="0"/>
      <w:marTop w:val="0"/>
      <w:marBottom w:val="0"/>
      <w:divBdr>
        <w:top w:val="none" w:sz="0" w:space="0" w:color="auto"/>
        <w:left w:val="none" w:sz="0" w:space="0" w:color="auto"/>
        <w:bottom w:val="none" w:sz="0" w:space="0" w:color="auto"/>
        <w:right w:val="none" w:sz="0" w:space="0" w:color="auto"/>
      </w:divBdr>
    </w:div>
    <w:div w:id="50233091">
      <w:bodyDiv w:val="1"/>
      <w:marLeft w:val="0"/>
      <w:marRight w:val="0"/>
      <w:marTop w:val="0"/>
      <w:marBottom w:val="0"/>
      <w:divBdr>
        <w:top w:val="none" w:sz="0" w:space="0" w:color="auto"/>
        <w:left w:val="none" w:sz="0" w:space="0" w:color="auto"/>
        <w:bottom w:val="none" w:sz="0" w:space="0" w:color="auto"/>
        <w:right w:val="none" w:sz="0" w:space="0" w:color="auto"/>
      </w:divBdr>
    </w:div>
    <w:div w:id="50545537">
      <w:bodyDiv w:val="1"/>
      <w:marLeft w:val="0"/>
      <w:marRight w:val="0"/>
      <w:marTop w:val="0"/>
      <w:marBottom w:val="0"/>
      <w:divBdr>
        <w:top w:val="none" w:sz="0" w:space="0" w:color="auto"/>
        <w:left w:val="none" w:sz="0" w:space="0" w:color="auto"/>
        <w:bottom w:val="none" w:sz="0" w:space="0" w:color="auto"/>
        <w:right w:val="none" w:sz="0" w:space="0" w:color="auto"/>
      </w:divBdr>
    </w:div>
    <w:div w:id="51581688">
      <w:bodyDiv w:val="1"/>
      <w:marLeft w:val="0"/>
      <w:marRight w:val="0"/>
      <w:marTop w:val="0"/>
      <w:marBottom w:val="0"/>
      <w:divBdr>
        <w:top w:val="none" w:sz="0" w:space="0" w:color="auto"/>
        <w:left w:val="none" w:sz="0" w:space="0" w:color="auto"/>
        <w:bottom w:val="none" w:sz="0" w:space="0" w:color="auto"/>
        <w:right w:val="none" w:sz="0" w:space="0" w:color="auto"/>
      </w:divBdr>
    </w:div>
    <w:div w:id="51973567">
      <w:bodyDiv w:val="1"/>
      <w:marLeft w:val="0"/>
      <w:marRight w:val="0"/>
      <w:marTop w:val="0"/>
      <w:marBottom w:val="0"/>
      <w:divBdr>
        <w:top w:val="none" w:sz="0" w:space="0" w:color="auto"/>
        <w:left w:val="none" w:sz="0" w:space="0" w:color="auto"/>
        <w:bottom w:val="none" w:sz="0" w:space="0" w:color="auto"/>
        <w:right w:val="none" w:sz="0" w:space="0" w:color="auto"/>
      </w:divBdr>
    </w:div>
    <w:div w:id="52195091">
      <w:bodyDiv w:val="1"/>
      <w:marLeft w:val="0"/>
      <w:marRight w:val="0"/>
      <w:marTop w:val="0"/>
      <w:marBottom w:val="0"/>
      <w:divBdr>
        <w:top w:val="none" w:sz="0" w:space="0" w:color="auto"/>
        <w:left w:val="none" w:sz="0" w:space="0" w:color="auto"/>
        <w:bottom w:val="none" w:sz="0" w:space="0" w:color="auto"/>
        <w:right w:val="none" w:sz="0" w:space="0" w:color="auto"/>
      </w:divBdr>
    </w:div>
    <w:div w:id="53548739">
      <w:bodyDiv w:val="1"/>
      <w:marLeft w:val="0"/>
      <w:marRight w:val="0"/>
      <w:marTop w:val="0"/>
      <w:marBottom w:val="0"/>
      <w:divBdr>
        <w:top w:val="none" w:sz="0" w:space="0" w:color="auto"/>
        <w:left w:val="none" w:sz="0" w:space="0" w:color="auto"/>
        <w:bottom w:val="none" w:sz="0" w:space="0" w:color="auto"/>
        <w:right w:val="none" w:sz="0" w:space="0" w:color="auto"/>
      </w:divBdr>
    </w:div>
    <w:div w:id="53627928">
      <w:bodyDiv w:val="1"/>
      <w:marLeft w:val="0"/>
      <w:marRight w:val="0"/>
      <w:marTop w:val="0"/>
      <w:marBottom w:val="0"/>
      <w:divBdr>
        <w:top w:val="none" w:sz="0" w:space="0" w:color="auto"/>
        <w:left w:val="none" w:sz="0" w:space="0" w:color="auto"/>
        <w:bottom w:val="none" w:sz="0" w:space="0" w:color="auto"/>
        <w:right w:val="none" w:sz="0" w:space="0" w:color="auto"/>
      </w:divBdr>
    </w:div>
    <w:div w:id="53815487">
      <w:bodyDiv w:val="1"/>
      <w:marLeft w:val="0"/>
      <w:marRight w:val="0"/>
      <w:marTop w:val="0"/>
      <w:marBottom w:val="0"/>
      <w:divBdr>
        <w:top w:val="none" w:sz="0" w:space="0" w:color="auto"/>
        <w:left w:val="none" w:sz="0" w:space="0" w:color="auto"/>
        <w:bottom w:val="none" w:sz="0" w:space="0" w:color="auto"/>
        <w:right w:val="none" w:sz="0" w:space="0" w:color="auto"/>
      </w:divBdr>
    </w:div>
    <w:div w:id="54470781">
      <w:bodyDiv w:val="1"/>
      <w:marLeft w:val="0"/>
      <w:marRight w:val="0"/>
      <w:marTop w:val="0"/>
      <w:marBottom w:val="0"/>
      <w:divBdr>
        <w:top w:val="none" w:sz="0" w:space="0" w:color="auto"/>
        <w:left w:val="none" w:sz="0" w:space="0" w:color="auto"/>
        <w:bottom w:val="none" w:sz="0" w:space="0" w:color="auto"/>
        <w:right w:val="none" w:sz="0" w:space="0" w:color="auto"/>
      </w:divBdr>
    </w:div>
    <w:div w:id="54937682">
      <w:bodyDiv w:val="1"/>
      <w:marLeft w:val="0"/>
      <w:marRight w:val="0"/>
      <w:marTop w:val="0"/>
      <w:marBottom w:val="0"/>
      <w:divBdr>
        <w:top w:val="none" w:sz="0" w:space="0" w:color="auto"/>
        <w:left w:val="none" w:sz="0" w:space="0" w:color="auto"/>
        <w:bottom w:val="none" w:sz="0" w:space="0" w:color="auto"/>
        <w:right w:val="none" w:sz="0" w:space="0" w:color="auto"/>
      </w:divBdr>
    </w:div>
    <w:div w:id="55590323">
      <w:bodyDiv w:val="1"/>
      <w:marLeft w:val="0"/>
      <w:marRight w:val="0"/>
      <w:marTop w:val="0"/>
      <w:marBottom w:val="0"/>
      <w:divBdr>
        <w:top w:val="none" w:sz="0" w:space="0" w:color="auto"/>
        <w:left w:val="none" w:sz="0" w:space="0" w:color="auto"/>
        <w:bottom w:val="none" w:sz="0" w:space="0" w:color="auto"/>
        <w:right w:val="none" w:sz="0" w:space="0" w:color="auto"/>
      </w:divBdr>
    </w:div>
    <w:div w:id="55982043">
      <w:bodyDiv w:val="1"/>
      <w:marLeft w:val="0"/>
      <w:marRight w:val="0"/>
      <w:marTop w:val="0"/>
      <w:marBottom w:val="0"/>
      <w:divBdr>
        <w:top w:val="none" w:sz="0" w:space="0" w:color="auto"/>
        <w:left w:val="none" w:sz="0" w:space="0" w:color="auto"/>
        <w:bottom w:val="none" w:sz="0" w:space="0" w:color="auto"/>
        <w:right w:val="none" w:sz="0" w:space="0" w:color="auto"/>
      </w:divBdr>
    </w:div>
    <w:div w:id="56632829">
      <w:bodyDiv w:val="1"/>
      <w:marLeft w:val="0"/>
      <w:marRight w:val="0"/>
      <w:marTop w:val="0"/>
      <w:marBottom w:val="0"/>
      <w:divBdr>
        <w:top w:val="none" w:sz="0" w:space="0" w:color="auto"/>
        <w:left w:val="none" w:sz="0" w:space="0" w:color="auto"/>
        <w:bottom w:val="none" w:sz="0" w:space="0" w:color="auto"/>
        <w:right w:val="none" w:sz="0" w:space="0" w:color="auto"/>
      </w:divBdr>
    </w:div>
    <w:div w:id="56899580">
      <w:bodyDiv w:val="1"/>
      <w:marLeft w:val="0"/>
      <w:marRight w:val="0"/>
      <w:marTop w:val="0"/>
      <w:marBottom w:val="0"/>
      <w:divBdr>
        <w:top w:val="none" w:sz="0" w:space="0" w:color="auto"/>
        <w:left w:val="none" w:sz="0" w:space="0" w:color="auto"/>
        <w:bottom w:val="none" w:sz="0" w:space="0" w:color="auto"/>
        <w:right w:val="none" w:sz="0" w:space="0" w:color="auto"/>
      </w:divBdr>
    </w:div>
    <w:div w:id="57286899">
      <w:bodyDiv w:val="1"/>
      <w:marLeft w:val="0"/>
      <w:marRight w:val="0"/>
      <w:marTop w:val="0"/>
      <w:marBottom w:val="0"/>
      <w:divBdr>
        <w:top w:val="none" w:sz="0" w:space="0" w:color="auto"/>
        <w:left w:val="none" w:sz="0" w:space="0" w:color="auto"/>
        <w:bottom w:val="none" w:sz="0" w:space="0" w:color="auto"/>
        <w:right w:val="none" w:sz="0" w:space="0" w:color="auto"/>
      </w:divBdr>
    </w:div>
    <w:div w:id="57363805">
      <w:bodyDiv w:val="1"/>
      <w:marLeft w:val="0"/>
      <w:marRight w:val="0"/>
      <w:marTop w:val="0"/>
      <w:marBottom w:val="0"/>
      <w:divBdr>
        <w:top w:val="none" w:sz="0" w:space="0" w:color="auto"/>
        <w:left w:val="none" w:sz="0" w:space="0" w:color="auto"/>
        <w:bottom w:val="none" w:sz="0" w:space="0" w:color="auto"/>
        <w:right w:val="none" w:sz="0" w:space="0" w:color="auto"/>
      </w:divBdr>
    </w:div>
    <w:div w:id="57871694">
      <w:bodyDiv w:val="1"/>
      <w:marLeft w:val="0"/>
      <w:marRight w:val="0"/>
      <w:marTop w:val="0"/>
      <w:marBottom w:val="0"/>
      <w:divBdr>
        <w:top w:val="none" w:sz="0" w:space="0" w:color="auto"/>
        <w:left w:val="none" w:sz="0" w:space="0" w:color="auto"/>
        <w:bottom w:val="none" w:sz="0" w:space="0" w:color="auto"/>
        <w:right w:val="none" w:sz="0" w:space="0" w:color="auto"/>
      </w:divBdr>
    </w:div>
    <w:div w:id="58672908">
      <w:bodyDiv w:val="1"/>
      <w:marLeft w:val="0"/>
      <w:marRight w:val="0"/>
      <w:marTop w:val="0"/>
      <w:marBottom w:val="0"/>
      <w:divBdr>
        <w:top w:val="none" w:sz="0" w:space="0" w:color="auto"/>
        <w:left w:val="none" w:sz="0" w:space="0" w:color="auto"/>
        <w:bottom w:val="none" w:sz="0" w:space="0" w:color="auto"/>
        <w:right w:val="none" w:sz="0" w:space="0" w:color="auto"/>
      </w:divBdr>
    </w:div>
    <w:div w:id="58982652">
      <w:bodyDiv w:val="1"/>
      <w:marLeft w:val="0"/>
      <w:marRight w:val="0"/>
      <w:marTop w:val="0"/>
      <w:marBottom w:val="0"/>
      <w:divBdr>
        <w:top w:val="none" w:sz="0" w:space="0" w:color="auto"/>
        <w:left w:val="none" w:sz="0" w:space="0" w:color="auto"/>
        <w:bottom w:val="none" w:sz="0" w:space="0" w:color="auto"/>
        <w:right w:val="none" w:sz="0" w:space="0" w:color="auto"/>
      </w:divBdr>
    </w:div>
    <w:div w:id="60909789">
      <w:bodyDiv w:val="1"/>
      <w:marLeft w:val="0"/>
      <w:marRight w:val="0"/>
      <w:marTop w:val="0"/>
      <w:marBottom w:val="0"/>
      <w:divBdr>
        <w:top w:val="none" w:sz="0" w:space="0" w:color="auto"/>
        <w:left w:val="none" w:sz="0" w:space="0" w:color="auto"/>
        <w:bottom w:val="none" w:sz="0" w:space="0" w:color="auto"/>
        <w:right w:val="none" w:sz="0" w:space="0" w:color="auto"/>
      </w:divBdr>
    </w:div>
    <w:div w:id="61685691">
      <w:bodyDiv w:val="1"/>
      <w:marLeft w:val="0"/>
      <w:marRight w:val="0"/>
      <w:marTop w:val="0"/>
      <w:marBottom w:val="0"/>
      <w:divBdr>
        <w:top w:val="none" w:sz="0" w:space="0" w:color="auto"/>
        <w:left w:val="none" w:sz="0" w:space="0" w:color="auto"/>
        <w:bottom w:val="none" w:sz="0" w:space="0" w:color="auto"/>
        <w:right w:val="none" w:sz="0" w:space="0" w:color="auto"/>
      </w:divBdr>
    </w:div>
    <w:div w:id="62610285">
      <w:bodyDiv w:val="1"/>
      <w:marLeft w:val="0"/>
      <w:marRight w:val="0"/>
      <w:marTop w:val="0"/>
      <w:marBottom w:val="0"/>
      <w:divBdr>
        <w:top w:val="none" w:sz="0" w:space="0" w:color="auto"/>
        <w:left w:val="none" w:sz="0" w:space="0" w:color="auto"/>
        <w:bottom w:val="none" w:sz="0" w:space="0" w:color="auto"/>
        <w:right w:val="none" w:sz="0" w:space="0" w:color="auto"/>
      </w:divBdr>
    </w:div>
    <w:div w:id="63380031">
      <w:bodyDiv w:val="1"/>
      <w:marLeft w:val="0"/>
      <w:marRight w:val="0"/>
      <w:marTop w:val="0"/>
      <w:marBottom w:val="0"/>
      <w:divBdr>
        <w:top w:val="none" w:sz="0" w:space="0" w:color="auto"/>
        <w:left w:val="none" w:sz="0" w:space="0" w:color="auto"/>
        <w:bottom w:val="none" w:sz="0" w:space="0" w:color="auto"/>
        <w:right w:val="none" w:sz="0" w:space="0" w:color="auto"/>
      </w:divBdr>
    </w:div>
    <w:div w:id="63535045">
      <w:bodyDiv w:val="1"/>
      <w:marLeft w:val="0"/>
      <w:marRight w:val="0"/>
      <w:marTop w:val="0"/>
      <w:marBottom w:val="0"/>
      <w:divBdr>
        <w:top w:val="none" w:sz="0" w:space="0" w:color="auto"/>
        <w:left w:val="none" w:sz="0" w:space="0" w:color="auto"/>
        <w:bottom w:val="none" w:sz="0" w:space="0" w:color="auto"/>
        <w:right w:val="none" w:sz="0" w:space="0" w:color="auto"/>
      </w:divBdr>
    </w:div>
    <w:div w:id="64765229">
      <w:bodyDiv w:val="1"/>
      <w:marLeft w:val="0"/>
      <w:marRight w:val="0"/>
      <w:marTop w:val="0"/>
      <w:marBottom w:val="0"/>
      <w:divBdr>
        <w:top w:val="none" w:sz="0" w:space="0" w:color="auto"/>
        <w:left w:val="none" w:sz="0" w:space="0" w:color="auto"/>
        <w:bottom w:val="none" w:sz="0" w:space="0" w:color="auto"/>
        <w:right w:val="none" w:sz="0" w:space="0" w:color="auto"/>
      </w:divBdr>
    </w:div>
    <w:div w:id="64883545">
      <w:bodyDiv w:val="1"/>
      <w:marLeft w:val="0"/>
      <w:marRight w:val="0"/>
      <w:marTop w:val="0"/>
      <w:marBottom w:val="0"/>
      <w:divBdr>
        <w:top w:val="none" w:sz="0" w:space="0" w:color="auto"/>
        <w:left w:val="none" w:sz="0" w:space="0" w:color="auto"/>
        <w:bottom w:val="none" w:sz="0" w:space="0" w:color="auto"/>
        <w:right w:val="none" w:sz="0" w:space="0" w:color="auto"/>
      </w:divBdr>
    </w:div>
    <w:div w:id="65149094">
      <w:bodyDiv w:val="1"/>
      <w:marLeft w:val="0"/>
      <w:marRight w:val="0"/>
      <w:marTop w:val="0"/>
      <w:marBottom w:val="0"/>
      <w:divBdr>
        <w:top w:val="none" w:sz="0" w:space="0" w:color="auto"/>
        <w:left w:val="none" w:sz="0" w:space="0" w:color="auto"/>
        <w:bottom w:val="none" w:sz="0" w:space="0" w:color="auto"/>
        <w:right w:val="none" w:sz="0" w:space="0" w:color="auto"/>
      </w:divBdr>
    </w:div>
    <w:div w:id="65803483">
      <w:bodyDiv w:val="1"/>
      <w:marLeft w:val="0"/>
      <w:marRight w:val="0"/>
      <w:marTop w:val="0"/>
      <w:marBottom w:val="0"/>
      <w:divBdr>
        <w:top w:val="none" w:sz="0" w:space="0" w:color="auto"/>
        <w:left w:val="none" w:sz="0" w:space="0" w:color="auto"/>
        <w:bottom w:val="none" w:sz="0" w:space="0" w:color="auto"/>
        <w:right w:val="none" w:sz="0" w:space="0" w:color="auto"/>
      </w:divBdr>
    </w:div>
    <w:div w:id="66150857">
      <w:bodyDiv w:val="1"/>
      <w:marLeft w:val="0"/>
      <w:marRight w:val="0"/>
      <w:marTop w:val="0"/>
      <w:marBottom w:val="0"/>
      <w:divBdr>
        <w:top w:val="none" w:sz="0" w:space="0" w:color="auto"/>
        <w:left w:val="none" w:sz="0" w:space="0" w:color="auto"/>
        <w:bottom w:val="none" w:sz="0" w:space="0" w:color="auto"/>
        <w:right w:val="none" w:sz="0" w:space="0" w:color="auto"/>
      </w:divBdr>
    </w:div>
    <w:div w:id="66268669">
      <w:bodyDiv w:val="1"/>
      <w:marLeft w:val="0"/>
      <w:marRight w:val="0"/>
      <w:marTop w:val="0"/>
      <w:marBottom w:val="0"/>
      <w:divBdr>
        <w:top w:val="none" w:sz="0" w:space="0" w:color="auto"/>
        <w:left w:val="none" w:sz="0" w:space="0" w:color="auto"/>
        <w:bottom w:val="none" w:sz="0" w:space="0" w:color="auto"/>
        <w:right w:val="none" w:sz="0" w:space="0" w:color="auto"/>
      </w:divBdr>
    </w:div>
    <w:div w:id="67073036">
      <w:bodyDiv w:val="1"/>
      <w:marLeft w:val="0"/>
      <w:marRight w:val="0"/>
      <w:marTop w:val="0"/>
      <w:marBottom w:val="0"/>
      <w:divBdr>
        <w:top w:val="none" w:sz="0" w:space="0" w:color="auto"/>
        <w:left w:val="none" w:sz="0" w:space="0" w:color="auto"/>
        <w:bottom w:val="none" w:sz="0" w:space="0" w:color="auto"/>
        <w:right w:val="none" w:sz="0" w:space="0" w:color="auto"/>
      </w:divBdr>
    </w:div>
    <w:div w:id="67389388">
      <w:bodyDiv w:val="1"/>
      <w:marLeft w:val="0"/>
      <w:marRight w:val="0"/>
      <w:marTop w:val="0"/>
      <w:marBottom w:val="0"/>
      <w:divBdr>
        <w:top w:val="none" w:sz="0" w:space="0" w:color="auto"/>
        <w:left w:val="none" w:sz="0" w:space="0" w:color="auto"/>
        <w:bottom w:val="none" w:sz="0" w:space="0" w:color="auto"/>
        <w:right w:val="none" w:sz="0" w:space="0" w:color="auto"/>
      </w:divBdr>
    </w:div>
    <w:div w:id="68112794">
      <w:bodyDiv w:val="1"/>
      <w:marLeft w:val="0"/>
      <w:marRight w:val="0"/>
      <w:marTop w:val="0"/>
      <w:marBottom w:val="0"/>
      <w:divBdr>
        <w:top w:val="none" w:sz="0" w:space="0" w:color="auto"/>
        <w:left w:val="none" w:sz="0" w:space="0" w:color="auto"/>
        <w:bottom w:val="none" w:sz="0" w:space="0" w:color="auto"/>
        <w:right w:val="none" w:sz="0" w:space="0" w:color="auto"/>
      </w:divBdr>
    </w:div>
    <w:div w:id="68580509">
      <w:bodyDiv w:val="1"/>
      <w:marLeft w:val="0"/>
      <w:marRight w:val="0"/>
      <w:marTop w:val="0"/>
      <w:marBottom w:val="0"/>
      <w:divBdr>
        <w:top w:val="none" w:sz="0" w:space="0" w:color="auto"/>
        <w:left w:val="none" w:sz="0" w:space="0" w:color="auto"/>
        <w:bottom w:val="none" w:sz="0" w:space="0" w:color="auto"/>
        <w:right w:val="none" w:sz="0" w:space="0" w:color="auto"/>
      </w:divBdr>
    </w:div>
    <w:div w:id="69933007">
      <w:bodyDiv w:val="1"/>
      <w:marLeft w:val="0"/>
      <w:marRight w:val="0"/>
      <w:marTop w:val="0"/>
      <w:marBottom w:val="0"/>
      <w:divBdr>
        <w:top w:val="none" w:sz="0" w:space="0" w:color="auto"/>
        <w:left w:val="none" w:sz="0" w:space="0" w:color="auto"/>
        <w:bottom w:val="none" w:sz="0" w:space="0" w:color="auto"/>
        <w:right w:val="none" w:sz="0" w:space="0" w:color="auto"/>
      </w:divBdr>
    </w:div>
    <w:div w:id="70281175">
      <w:bodyDiv w:val="1"/>
      <w:marLeft w:val="0"/>
      <w:marRight w:val="0"/>
      <w:marTop w:val="0"/>
      <w:marBottom w:val="0"/>
      <w:divBdr>
        <w:top w:val="none" w:sz="0" w:space="0" w:color="auto"/>
        <w:left w:val="none" w:sz="0" w:space="0" w:color="auto"/>
        <w:bottom w:val="none" w:sz="0" w:space="0" w:color="auto"/>
        <w:right w:val="none" w:sz="0" w:space="0" w:color="auto"/>
      </w:divBdr>
    </w:div>
    <w:div w:id="70860405">
      <w:bodyDiv w:val="1"/>
      <w:marLeft w:val="0"/>
      <w:marRight w:val="0"/>
      <w:marTop w:val="0"/>
      <w:marBottom w:val="0"/>
      <w:divBdr>
        <w:top w:val="none" w:sz="0" w:space="0" w:color="auto"/>
        <w:left w:val="none" w:sz="0" w:space="0" w:color="auto"/>
        <w:bottom w:val="none" w:sz="0" w:space="0" w:color="auto"/>
        <w:right w:val="none" w:sz="0" w:space="0" w:color="auto"/>
      </w:divBdr>
    </w:div>
    <w:div w:id="72169703">
      <w:bodyDiv w:val="1"/>
      <w:marLeft w:val="0"/>
      <w:marRight w:val="0"/>
      <w:marTop w:val="0"/>
      <w:marBottom w:val="0"/>
      <w:divBdr>
        <w:top w:val="none" w:sz="0" w:space="0" w:color="auto"/>
        <w:left w:val="none" w:sz="0" w:space="0" w:color="auto"/>
        <w:bottom w:val="none" w:sz="0" w:space="0" w:color="auto"/>
        <w:right w:val="none" w:sz="0" w:space="0" w:color="auto"/>
      </w:divBdr>
    </w:div>
    <w:div w:id="72363419">
      <w:bodyDiv w:val="1"/>
      <w:marLeft w:val="0"/>
      <w:marRight w:val="0"/>
      <w:marTop w:val="0"/>
      <w:marBottom w:val="0"/>
      <w:divBdr>
        <w:top w:val="none" w:sz="0" w:space="0" w:color="auto"/>
        <w:left w:val="none" w:sz="0" w:space="0" w:color="auto"/>
        <w:bottom w:val="none" w:sz="0" w:space="0" w:color="auto"/>
        <w:right w:val="none" w:sz="0" w:space="0" w:color="auto"/>
      </w:divBdr>
    </w:div>
    <w:div w:id="72508664">
      <w:bodyDiv w:val="1"/>
      <w:marLeft w:val="0"/>
      <w:marRight w:val="0"/>
      <w:marTop w:val="0"/>
      <w:marBottom w:val="0"/>
      <w:divBdr>
        <w:top w:val="none" w:sz="0" w:space="0" w:color="auto"/>
        <w:left w:val="none" w:sz="0" w:space="0" w:color="auto"/>
        <w:bottom w:val="none" w:sz="0" w:space="0" w:color="auto"/>
        <w:right w:val="none" w:sz="0" w:space="0" w:color="auto"/>
      </w:divBdr>
    </w:div>
    <w:div w:id="72897840">
      <w:bodyDiv w:val="1"/>
      <w:marLeft w:val="0"/>
      <w:marRight w:val="0"/>
      <w:marTop w:val="0"/>
      <w:marBottom w:val="0"/>
      <w:divBdr>
        <w:top w:val="none" w:sz="0" w:space="0" w:color="auto"/>
        <w:left w:val="none" w:sz="0" w:space="0" w:color="auto"/>
        <w:bottom w:val="none" w:sz="0" w:space="0" w:color="auto"/>
        <w:right w:val="none" w:sz="0" w:space="0" w:color="auto"/>
      </w:divBdr>
    </w:div>
    <w:div w:id="73013762">
      <w:bodyDiv w:val="1"/>
      <w:marLeft w:val="0"/>
      <w:marRight w:val="0"/>
      <w:marTop w:val="0"/>
      <w:marBottom w:val="0"/>
      <w:divBdr>
        <w:top w:val="none" w:sz="0" w:space="0" w:color="auto"/>
        <w:left w:val="none" w:sz="0" w:space="0" w:color="auto"/>
        <w:bottom w:val="none" w:sz="0" w:space="0" w:color="auto"/>
        <w:right w:val="none" w:sz="0" w:space="0" w:color="auto"/>
      </w:divBdr>
    </w:div>
    <w:div w:id="73745477">
      <w:bodyDiv w:val="1"/>
      <w:marLeft w:val="0"/>
      <w:marRight w:val="0"/>
      <w:marTop w:val="0"/>
      <w:marBottom w:val="0"/>
      <w:divBdr>
        <w:top w:val="none" w:sz="0" w:space="0" w:color="auto"/>
        <w:left w:val="none" w:sz="0" w:space="0" w:color="auto"/>
        <w:bottom w:val="none" w:sz="0" w:space="0" w:color="auto"/>
        <w:right w:val="none" w:sz="0" w:space="0" w:color="auto"/>
      </w:divBdr>
    </w:div>
    <w:div w:id="75245999">
      <w:bodyDiv w:val="1"/>
      <w:marLeft w:val="0"/>
      <w:marRight w:val="0"/>
      <w:marTop w:val="0"/>
      <w:marBottom w:val="0"/>
      <w:divBdr>
        <w:top w:val="none" w:sz="0" w:space="0" w:color="auto"/>
        <w:left w:val="none" w:sz="0" w:space="0" w:color="auto"/>
        <w:bottom w:val="none" w:sz="0" w:space="0" w:color="auto"/>
        <w:right w:val="none" w:sz="0" w:space="0" w:color="auto"/>
      </w:divBdr>
    </w:div>
    <w:div w:id="75791759">
      <w:bodyDiv w:val="1"/>
      <w:marLeft w:val="0"/>
      <w:marRight w:val="0"/>
      <w:marTop w:val="0"/>
      <w:marBottom w:val="0"/>
      <w:divBdr>
        <w:top w:val="none" w:sz="0" w:space="0" w:color="auto"/>
        <w:left w:val="none" w:sz="0" w:space="0" w:color="auto"/>
        <w:bottom w:val="none" w:sz="0" w:space="0" w:color="auto"/>
        <w:right w:val="none" w:sz="0" w:space="0" w:color="auto"/>
      </w:divBdr>
    </w:div>
    <w:div w:id="77749010">
      <w:bodyDiv w:val="1"/>
      <w:marLeft w:val="0"/>
      <w:marRight w:val="0"/>
      <w:marTop w:val="0"/>
      <w:marBottom w:val="0"/>
      <w:divBdr>
        <w:top w:val="none" w:sz="0" w:space="0" w:color="auto"/>
        <w:left w:val="none" w:sz="0" w:space="0" w:color="auto"/>
        <w:bottom w:val="none" w:sz="0" w:space="0" w:color="auto"/>
        <w:right w:val="none" w:sz="0" w:space="0" w:color="auto"/>
      </w:divBdr>
    </w:div>
    <w:div w:id="78259594">
      <w:bodyDiv w:val="1"/>
      <w:marLeft w:val="0"/>
      <w:marRight w:val="0"/>
      <w:marTop w:val="0"/>
      <w:marBottom w:val="0"/>
      <w:divBdr>
        <w:top w:val="none" w:sz="0" w:space="0" w:color="auto"/>
        <w:left w:val="none" w:sz="0" w:space="0" w:color="auto"/>
        <w:bottom w:val="none" w:sz="0" w:space="0" w:color="auto"/>
        <w:right w:val="none" w:sz="0" w:space="0" w:color="auto"/>
      </w:divBdr>
    </w:div>
    <w:div w:id="79378101">
      <w:bodyDiv w:val="1"/>
      <w:marLeft w:val="0"/>
      <w:marRight w:val="0"/>
      <w:marTop w:val="0"/>
      <w:marBottom w:val="0"/>
      <w:divBdr>
        <w:top w:val="none" w:sz="0" w:space="0" w:color="auto"/>
        <w:left w:val="none" w:sz="0" w:space="0" w:color="auto"/>
        <w:bottom w:val="none" w:sz="0" w:space="0" w:color="auto"/>
        <w:right w:val="none" w:sz="0" w:space="0" w:color="auto"/>
      </w:divBdr>
    </w:div>
    <w:div w:id="79647680">
      <w:bodyDiv w:val="1"/>
      <w:marLeft w:val="0"/>
      <w:marRight w:val="0"/>
      <w:marTop w:val="0"/>
      <w:marBottom w:val="0"/>
      <w:divBdr>
        <w:top w:val="none" w:sz="0" w:space="0" w:color="auto"/>
        <w:left w:val="none" w:sz="0" w:space="0" w:color="auto"/>
        <w:bottom w:val="none" w:sz="0" w:space="0" w:color="auto"/>
        <w:right w:val="none" w:sz="0" w:space="0" w:color="auto"/>
      </w:divBdr>
    </w:div>
    <w:div w:id="81878842">
      <w:bodyDiv w:val="1"/>
      <w:marLeft w:val="0"/>
      <w:marRight w:val="0"/>
      <w:marTop w:val="0"/>
      <w:marBottom w:val="0"/>
      <w:divBdr>
        <w:top w:val="none" w:sz="0" w:space="0" w:color="auto"/>
        <w:left w:val="none" w:sz="0" w:space="0" w:color="auto"/>
        <w:bottom w:val="none" w:sz="0" w:space="0" w:color="auto"/>
        <w:right w:val="none" w:sz="0" w:space="0" w:color="auto"/>
      </w:divBdr>
    </w:div>
    <w:div w:id="82528783">
      <w:bodyDiv w:val="1"/>
      <w:marLeft w:val="0"/>
      <w:marRight w:val="0"/>
      <w:marTop w:val="0"/>
      <w:marBottom w:val="0"/>
      <w:divBdr>
        <w:top w:val="none" w:sz="0" w:space="0" w:color="auto"/>
        <w:left w:val="none" w:sz="0" w:space="0" w:color="auto"/>
        <w:bottom w:val="none" w:sz="0" w:space="0" w:color="auto"/>
        <w:right w:val="none" w:sz="0" w:space="0" w:color="auto"/>
      </w:divBdr>
    </w:div>
    <w:div w:id="82579946">
      <w:bodyDiv w:val="1"/>
      <w:marLeft w:val="0"/>
      <w:marRight w:val="0"/>
      <w:marTop w:val="0"/>
      <w:marBottom w:val="0"/>
      <w:divBdr>
        <w:top w:val="none" w:sz="0" w:space="0" w:color="auto"/>
        <w:left w:val="none" w:sz="0" w:space="0" w:color="auto"/>
        <w:bottom w:val="none" w:sz="0" w:space="0" w:color="auto"/>
        <w:right w:val="none" w:sz="0" w:space="0" w:color="auto"/>
      </w:divBdr>
    </w:div>
    <w:div w:id="83187956">
      <w:bodyDiv w:val="1"/>
      <w:marLeft w:val="0"/>
      <w:marRight w:val="0"/>
      <w:marTop w:val="0"/>
      <w:marBottom w:val="0"/>
      <w:divBdr>
        <w:top w:val="none" w:sz="0" w:space="0" w:color="auto"/>
        <w:left w:val="none" w:sz="0" w:space="0" w:color="auto"/>
        <w:bottom w:val="none" w:sz="0" w:space="0" w:color="auto"/>
        <w:right w:val="none" w:sz="0" w:space="0" w:color="auto"/>
      </w:divBdr>
    </w:div>
    <w:div w:id="83697189">
      <w:bodyDiv w:val="1"/>
      <w:marLeft w:val="0"/>
      <w:marRight w:val="0"/>
      <w:marTop w:val="0"/>
      <w:marBottom w:val="0"/>
      <w:divBdr>
        <w:top w:val="none" w:sz="0" w:space="0" w:color="auto"/>
        <w:left w:val="none" w:sz="0" w:space="0" w:color="auto"/>
        <w:bottom w:val="none" w:sz="0" w:space="0" w:color="auto"/>
        <w:right w:val="none" w:sz="0" w:space="0" w:color="auto"/>
      </w:divBdr>
    </w:div>
    <w:div w:id="84807552">
      <w:bodyDiv w:val="1"/>
      <w:marLeft w:val="0"/>
      <w:marRight w:val="0"/>
      <w:marTop w:val="0"/>
      <w:marBottom w:val="0"/>
      <w:divBdr>
        <w:top w:val="none" w:sz="0" w:space="0" w:color="auto"/>
        <w:left w:val="none" w:sz="0" w:space="0" w:color="auto"/>
        <w:bottom w:val="none" w:sz="0" w:space="0" w:color="auto"/>
        <w:right w:val="none" w:sz="0" w:space="0" w:color="auto"/>
      </w:divBdr>
    </w:div>
    <w:div w:id="86312565">
      <w:bodyDiv w:val="1"/>
      <w:marLeft w:val="0"/>
      <w:marRight w:val="0"/>
      <w:marTop w:val="0"/>
      <w:marBottom w:val="0"/>
      <w:divBdr>
        <w:top w:val="none" w:sz="0" w:space="0" w:color="auto"/>
        <w:left w:val="none" w:sz="0" w:space="0" w:color="auto"/>
        <w:bottom w:val="none" w:sz="0" w:space="0" w:color="auto"/>
        <w:right w:val="none" w:sz="0" w:space="0" w:color="auto"/>
      </w:divBdr>
    </w:div>
    <w:div w:id="86510461">
      <w:bodyDiv w:val="1"/>
      <w:marLeft w:val="0"/>
      <w:marRight w:val="0"/>
      <w:marTop w:val="0"/>
      <w:marBottom w:val="0"/>
      <w:divBdr>
        <w:top w:val="none" w:sz="0" w:space="0" w:color="auto"/>
        <w:left w:val="none" w:sz="0" w:space="0" w:color="auto"/>
        <w:bottom w:val="none" w:sz="0" w:space="0" w:color="auto"/>
        <w:right w:val="none" w:sz="0" w:space="0" w:color="auto"/>
      </w:divBdr>
    </w:div>
    <w:div w:id="86659744">
      <w:bodyDiv w:val="1"/>
      <w:marLeft w:val="0"/>
      <w:marRight w:val="0"/>
      <w:marTop w:val="0"/>
      <w:marBottom w:val="0"/>
      <w:divBdr>
        <w:top w:val="none" w:sz="0" w:space="0" w:color="auto"/>
        <w:left w:val="none" w:sz="0" w:space="0" w:color="auto"/>
        <w:bottom w:val="none" w:sz="0" w:space="0" w:color="auto"/>
        <w:right w:val="none" w:sz="0" w:space="0" w:color="auto"/>
      </w:divBdr>
    </w:div>
    <w:div w:id="87624491">
      <w:bodyDiv w:val="1"/>
      <w:marLeft w:val="0"/>
      <w:marRight w:val="0"/>
      <w:marTop w:val="0"/>
      <w:marBottom w:val="0"/>
      <w:divBdr>
        <w:top w:val="none" w:sz="0" w:space="0" w:color="auto"/>
        <w:left w:val="none" w:sz="0" w:space="0" w:color="auto"/>
        <w:bottom w:val="none" w:sz="0" w:space="0" w:color="auto"/>
        <w:right w:val="none" w:sz="0" w:space="0" w:color="auto"/>
      </w:divBdr>
    </w:div>
    <w:div w:id="87846136">
      <w:bodyDiv w:val="1"/>
      <w:marLeft w:val="0"/>
      <w:marRight w:val="0"/>
      <w:marTop w:val="0"/>
      <w:marBottom w:val="0"/>
      <w:divBdr>
        <w:top w:val="none" w:sz="0" w:space="0" w:color="auto"/>
        <w:left w:val="none" w:sz="0" w:space="0" w:color="auto"/>
        <w:bottom w:val="none" w:sz="0" w:space="0" w:color="auto"/>
        <w:right w:val="none" w:sz="0" w:space="0" w:color="auto"/>
      </w:divBdr>
    </w:div>
    <w:div w:id="88434235">
      <w:bodyDiv w:val="1"/>
      <w:marLeft w:val="0"/>
      <w:marRight w:val="0"/>
      <w:marTop w:val="0"/>
      <w:marBottom w:val="0"/>
      <w:divBdr>
        <w:top w:val="none" w:sz="0" w:space="0" w:color="auto"/>
        <w:left w:val="none" w:sz="0" w:space="0" w:color="auto"/>
        <w:bottom w:val="none" w:sz="0" w:space="0" w:color="auto"/>
        <w:right w:val="none" w:sz="0" w:space="0" w:color="auto"/>
      </w:divBdr>
    </w:div>
    <w:div w:id="88820498">
      <w:bodyDiv w:val="1"/>
      <w:marLeft w:val="0"/>
      <w:marRight w:val="0"/>
      <w:marTop w:val="0"/>
      <w:marBottom w:val="0"/>
      <w:divBdr>
        <w:top w:val="none" w:sz="0" w:space="0" w:color="auto"/>
        <w:left w:val="none" w:sz="0" w:space="0" w:color="auto"/>
        <w:bottom w:val="none" w:sz="0" w:space="0" w:color="auto"/>
        <w:right w:val="none" w:sz="0" w:space="0" w:color="auto"/>
      </w:divBdr>
    </w:div>
    <w:div w:id="89130253">
      <w:bodyDiv w:val="1"/>
      <w:marLeft w:val="0"/>
      <w:marRight w:val="0"/>
      <w:marTop w:val="0"/>
      <w:marBottom w:val="0"/>
      <w:divBdr>
        <w:top w:val="none" w:sz="0" w:space="0" w:color="auto"/>
        <w:left w:val="none" w:sz="0" w:space="0" w:color="auto"/>
        <w:bottom w:val="none" w:sz="0" w:space="0" w:color="auto"/>
        <w:right w:val="none" w:sz="0" w:space="0" w:color="auto"/>
      </w:divBdr>
    </w:div>
    <w:div w:id="90123734">
      <w:bodyDiv w:val="1"/>
      <w:marLeft w:val="0"/>
      <w:marRight w:val="0"/>
      <w:marTop w:val="0"/>
      <w:marBottom w:val="0"/>
      <w:divBdr>
        <w:top w:val="none" w:sz="0" w:space="0" w:color="auto"/>
        <w:left w:val="none" w:sz="0" w:space="0" w:color="auto"/>
        <w:bottom w:val="none" w:sz="0" w:space="0" w:color="auto"/>
        <w:right w:val="none" w:sz="0" w:space="0" w:color="auto"/>
      </w:divBdr>
    </w:div>
    <w:div w:id="90399118">
      <w:bodyDiv w:val="1"/>
      <w:marLeft w:val="0"/>
      <w:marRight w:val="0"/>
      <w:marTop w:val="0"/>
      <w:marBottom w:val="0"/>
      <w:divBdr>
        <w:top w:val="none" w:sz="0" w:space="0" w:color="auto"/>
        <w:left w:val="none" w:sz="0" w:space="0" w:color="auto"/>
        <w:bottom w:val="none" w:sz="0" w:space="0" w:color="auto"/>
        <w:right w:val="none" w:sz="0" w:space="0" w:color="auto"/>
      </w:divBdr>
    </w:div>
    <w:div w:id="90470720">
      <w:bodyDiv w:val="1"/>
      <w:marLeft w:val="0"/>
      <w:marRight w:val="0"/>
      <w:marTop w:val="0"/>
      <w:marBottom w:val="0"/>
      <w:divBdr>
        <w:top w:val="none" w:sz="0" w:space="0" w:color="auto"/>
        <w:left w:val="none" w:sz="0" w:space="0" w:color="auto"/>
        <w:bottom w:val="none" w:sz="0" w:space="0" w:color="auto"/>
        <w:right w:val="none" w:sz="0" w:space="0" w:color="auto"/>
      </w:divBdr>
    </w:div>
    <w:div w:id="92212362">
      <w:bodyDiv w:val="1"/>
      <w:marLeft w:val="0"/>
      <w:marRight w:val="0"/>
      <w:marTop w:val="0"/>
      <w:marBottom w:val="0"/>
      <w:divBdr>
        <w:top w:val="none" w:sz="0" w:space="0" w:color="auto"/>
        <w:left w:val="none" w:sz="0" w:space="0" w:color="auto"/>
        <w:bottom w:val="none" w:sz="0" w:space="0" w:color="auto"/>
        <w:right w:val="none" w:sz="0" w:space="0" w:color="auto"/>
      </w:divBdr>
    </w:div>
    <w:div w:id="93743250">
      <w:bodyDiv w:val="1"/>
      <w:marLeft w:val="0"/>
      <w:marRight w:val="0"/>
      <w:marTop w:val="0"/>
      <w:marBottom w:val="0"/>
      <w:divBdr>
        <w:top w:val="none" w:sz="0" w:space="0" w:color="auto"/>
        <w:left w:val="none" w:sz="0" w:space="0" w:color="auto"/>
        <w:bottom w:val="none" w:sz="0" w:space="0" w:color="auto"/>
        <w:right w:val="none" w:sz="0" w:space="0" w:color="auto"/>
      </w:divBdr>
    </w:div>
    <w:div w:id="94175966">
      <w:bodyDiv w:val="1"/>
      <w:marLeft w:val="0"/>
      <w:marRight w:val="0"/>
      <w:marTop w:val="0"/>
      <w:marBottom w:val="0"/>
      <w:divBdr>
        <w:top w:val="none" w:sz="0" w:space="0" w:color="auto"/>
        <w:left w:val="none" w:sz="0" w:space="0" w:color="auto"/>
        <w:bottom w:val="none" w:sz="0" w:space="0" w:color="auto"/>
        <w:right w:val="none" w:sz="0" w:space="0" w:color="auto"/>
      </w:divBdr>
    </w:div>
    <w:div w:id="94253191">
      <w:bodyDiv w:val="1"/>
      <w:marLeft w:val="0"/>
      <w:marRight w:val="0"/>
      <w:marTop w:val="0"/>
      <w:marBottom w:val="0"/>
      <w:divBdr>
        <w:top w:val="none" w:sz="0" w:space="0" w:color="auto"/>
        <w:left w:val="none" w:sz="0" w:space="0" w:color="auto"/>
        <w:bottom w:val="none" w:sz="0" w:space="0" w:color="auto"/>
        <w:right w:val="none" w:sz="0" w:space="0" w:color="auto"/>
      </w:divBdr>
    </w:div>
    <w:div w:id="94635891">
      <w:bodyDiv w:val="1"/>
      <w:marLeft w:val="0"/>
      <w:marRight w:val="0"/>
      <w:marTop w:val="0"/>
      <w:marBottom w:val="0"/>
      <w:divBdr>
        <w:top w:val="none" w:sz="0" w:space="0" w:color="auto"/>
        <w:left w:val="none" w:sz="0" w:space="0" w:color="auto"/>
        <w:bottom w:val="none" w:sz="0" w:space="0" w:color="auto"/>
        <w:right w:val="none" w:sz="0" w:space="0" w:color="auto"/>
      </w:divBdr>
    </w:div>
    <w:div w:id="95442175">
      <w:bodyDiv w:val="1"/>
      <w:marLeft w:val="0"/>
      <w:marRight w:val="0"/>
      <w:marTop w:val="0"/>
      <w:marBottom w:val="0"/>
      <w:divBdr>
        <w:top w:val="none" w:sz="0" w:space="0" w:color="auto"/>
        <w:left w:val="none" w:sz="0" w:space="0" w:color="auto"/>
        <w:bottom w:val="none" w:sz="0" w:space="0" w:color="auto"/>
        <w:right w:val="none" w:sz="0" w:space="0" w:color="auto"/>
      </w:divBdr>
    </w:div>
    <w:div w:id="96023867">
      <w:bodyDiv w:val="1"/>
      <w:marLeft w:val="0"/>
      <w:marRight w:val="0"/>
      <w:marTop w:val="0"/>
      <w:marBottom w:val="0"/>
      <w:divBdr>
        <w:top w:val="none" w:sz="0" w:space="0" w:color="auto"/>
        <w:left w:val="none" w:sz="0" w:space="0" w:color="auto"/>
        <w:bottom w:val="none" w:sz="0" w:space="0" w:color="auto"/>
        <w:right w:val="none" w:sz="0" w:space="0" w:color="auto"/>
      </w:divBdr>
    </w:div>
    <w:div w:id="97414762">
      <w:bodyDiv w:val="1"/>
      <w:marLeft w:val="0"/>
      <w:marRight w:val="0"/>
      <w:marTop w:val="0"/>
      <w:marBottom w:val="0"/>
      <w:divBdr>
        <w:top w:val="none" w:sz="0" w:space="0" w:color="auto"/>
        <w:left w:val="none" w:sz="0" w:space="0" w:color="auto"/>
        <w:bottom w:val="none" w:sz="0" w:space="0" w:color="auto"/>
        <w:right w:val="none" w:sz="0" w:space="0" w:color="auto"/>
      </w:divBdr>
    </w:div>
    <w:div w:id="97603005">
      <w:bodyDiv w:val="1"/>
      <w:marLeft w:val="0"/>
      <w:marRight w:val="0"/>
      <w:marTop w:val="0"/>
      <w:marBottom w:val="0"/>
      <w:divBdr>
        <w:top w:val="none" w:sz="0" w:space="0" w:color="auto"/>
        <w:left w:val="none" w:sz="0" w:space="0" w:color="auto"/>
        <w:bottom w:val="none" w:sz="0" w:space="0" w:color="auto"/>
        <w:right w:val="none" w:sz="0" w:space="0" w:color="auto"/>
      </w:divBdr>
    </w:div>
    <w:div w:id="99181073">
      <w:bodyDiv w:val="1"/>
      <w:marLeft w:val="0"/>
      <w:marRight w:val="0"/>
      <w:marTop w:val="0"/>
      <w:marBottom w:val="0"/>
      <w:divBdr>
        <w:top w:val="none" w:sz="0" w:space="0" w:color="auto"/>
        <w:left w:val="none" w:sz="0" w:space="0" w:color="auto"/>
        <w:bottom w:val="none" w:sz="0" w:space="0" w:color="auto"/>
        <w:right w:val="none" w:sz="0" w:space="0" w:color="auto"/>
      </w:divBdr>
    </w:div>
    <w:div w:id="99765531">
      <w:bodyDiv w:val="1"/>
      <w:marLeft w:val="0"/>
      <w:marRight w:val="0"/>
      <w:marTop w:val="0"/>
      <w:marBottom w:val="0"/>
      <w:divBdr>
        <w:top w:val="none" w:sz="0" w:space="0" w:color="auto"/>
        <w:left w:val="none" w:sz="0" w:space="0" w:color="auto"/>
        <w:bottom w:val="none" w:sz="0" w:space="0" w:color="auto"/>
        <w:right w:val="none" w:sz="0" w:space="0" w:color="auto"/>
      </w:divBdr>
    </w:div>
    <w:div w:id="100608358">
      <w:bodyDiv w:val="1"/>
      <w:marLeft w:val="0"/>
      <w:marRight w:val="0"/>
      <w:marTop w:val="0"/>
      <w:marBottom w:val="0"/>
      <w:divBdr>
        <w:top w:val="none" w:sz="0" w:space="0" w:color="auto"/>
        <w:left w:val="none" w:sz="0" w:space="0" w:color="auto"/>
        <w:bottom w:val="none" w:sz="0" w:space="0" w:color="auto"/>
        <w:right w:val="none" w:sz="0" w:space="0" w:color="auto"/>
      </w:divBdr>
    </w:div>
    <w:div w:id="101733397">
      <w:bodyDiv w:val="1"/>
      <w:marLeft w:val="0"/>
      <w:marRight w:val="0"/>
      <w:marTop w:val="0"/>
      <w:marBottom w:val="0"/>
      <w:divBdr>
        <w:top w:val="none" w:sz="0" w:space="0" w:color="auto"/>
        <w:left w:val="none" w:sz="0" w:space="0" w:color="auto"/>
        <w:bottom w:val="none" w:sz="0" w:space="0" w:color="auto"/>
        <w:right w:val="none" w:sz="0" w:space="0" w:color="auto"/>
      </w:divBdr>
    </w:div>
    <w:div w:id="102189934">
      <w:bodyDiv w:val="1"/>
      <w:marLeft w:val="0"/>
      <w:marRight w:val="0"/>
      <w:marTop w:val="0"/>
      <w:marBottom w:val="0"/>
      <w:divBdr>
        <w:top w:val="none" w:sz="0" w:space="0" w:color="auto"/>
        <w:left w:val="none" w:sz="0" w:space="0" w:color="auto"/>
        <w:bottom w:val="none" w:sz="0" w:space="0" w:color="auto"/>
        <w:right w:val="none" w:sz="0" w:space="0" w:color="auto"/>
      </w:divBdr>
    </w:div>
    <w:div w:id="102699606">
      <w:bodyDiv w:val="1"/>
      <w:marLeft w:val="0"/>
      <w:marRight w:val="0"/>
      <w:marTop w:val="0"/>
      <w:marBottom w:val="0"/>
      <w:divBdr>
        <w:top w:val="none" w:sz="0" w:space="0" w:color="auto"/>
        <w:left w:val="none" w:sz="0" w:space="0" w:color="auto"/>
        <w:bottom w:val="none" w:sz="0" w:space="0" w:color="auto"/>
        <w:right w:val="none" w:sz="0" w:space="0" w:color="auto"/>
      </w:divBdr>
    </w:div>
    <w:div w:id="102845672">
      <w:bodyDiv w:val="1"/>
      <w:marLeft w:val="0"/>
      <w:marRight w:val="0"/>
      <w:marTop w:val="0"/>
      <w:marBottom w:val="0"/>
      <w:divBdr>
        <w:top w:val="none" w:sz="0" w:space="0" w:color="auto"/>
        <w:left w:val="none" w:sz="0" w:space="0" w:color="auto"/>
        <w:bottom w:val="none" w:sz="0" w:space="0" w:color="auto"/>
        <w:right w:val="none" w:sz="0" w:space="0" w:color="auto"/>
      </w:divBdr>
    </w:div>
    <w:div w:id="103312475">
      <w:bodyDiv w:val="1"/>
      <w:marLeft w:val="0"/>
      <w:marRight w:val="0"/>
      <w:marTop w:val="0"/>
      <w:marBottom w:val="0"/>
      <w:divBdr>
        <w:top w:val="none" w:sz="0" w:space="0" w:color="auto"/>
        <w:left w:val="none" w:sz="0" w:space="0" w:color="auto"/>
        <w:bottom w:val="none" w:sz="0" w:space="0" w:color="auto"/>
        <w:right w:val="none" w:sz="0" w:space="0" w:color="auto"/>
      </w:divBdr>
    </w:div>
    <w:div w:id="104738502">
      <w:bodyDiv w:val="1"/>
      <w:marLeft w:val="0"/>
      <w:marRight w:val="0"/>
      <w:marTop w:val="0"/>
      <w:marBottom w:val="0"/>
      <w:divBdr>
        <w:top w:val="none" w:sz="0" w:space="0" w:color="auto"/>
        <w:left w:val="none" w:sz="0" w:space="0" w:color="auto"/>
        <w:bottom w:val="none" w:sz="0" w:space="0" w:color="auto"/>
        <w:right w:val="none" w:sz="0" w:space="0" w:color="auto"/>
      </w:divBdr>
    </w:div>
    <w:div w:id="106507820">
      <w:bodyDiv w:val="1"/>
      <w:marLeft w:val="0"/>
      <w:marRight w:val="0"/>
      <w:marTop w:val="0"/>
      <w:marBottom w:val="0"/>
      <w:divBdr>
        <w:top w:val="none" w:sz="0" w:space="0" w:color="auto"/>
        <w:left w:val="none" w:sz="0" w:space="0" w:color="auto"/>
        <w:bottom w:val="none" w:sz="0" w:space="0" w:color="auto"/>
        <w:right w:val="none" w:sz="0" w:space="0" w:color="auto"/>
      </w:divBdr>
    </w:div>
    <w:div w:id="106509408">
      <w:bodyDiv w:val="1"/>
      <w:marLeft w:val="0"/>
      <w:marRight w:val="0"/>
      <w:marTop w:val="0"/>
      <w:marBottom w:val="0"/>
      <w:divBdr>
        <w:top w:val="none" w:sz="0" w:space="0" w:color="auto"/>
        <w:left w:val="none" w:sz="0" w:space="0" w:color="auto"/>
        <w:bottom w:val="none" w:sz="0" w:space="0" w:color="auto"/>
        <w:right w:val="none" w:sz="0" w:space="0" w:color="auto"/>
      </w:divBdr>
    </w:div>
    <w:div w:id="107361574">
      <w:bodyDiv w:val="1"/>
      <w:marLeft w:val="0"/>
      <w:marRight w:val="0"/>
      <w:marTop w:val="0"/>
      <w:marBottom w:val="0"/>
      <w:divBdr>
        <w:top w:val="none" w:sz="0" w:space="0" w:color="auto"/>
        <w:left w:val="none" w:sz="0" w:space="0" w:color="auto"/>
        <w:bottom w:val="none" w:sz="0" w:space="0" w:color="auto"/>
        <w:right w:val="none" w:sz="0" w:space="0" w:color="auto"/>
      </w:divBdr>
    </w:div>
    <w:div w:id="108166903">
      <w:bodyDiv w:val="1"/>
      <w:marLeft w:val="0"/>
      <w:marRight w:val="0"/>
      <w:marTop w:val="0"/>
      <w:marBottom w:val="0"/>
      <w:divBdr>
        <w:top w:val="none" w:sz="0" w:space="0" w:color="auto"/>
        <w:left w:val="none" w:sz="0" w:space="0" w:color="auto"/>
        <w:bottom w:val="none" w:sz="0" w:space="0" w:color="auto"/>
        <w:right w:val="none" w:sz="0" w:space="0" w:color="auto"/>
      </w:divBdr>
    </w:div>
    <w:div w:id="108478357">
      <w:bodyDiv w:val="1"/>
      <w:marLeft w:val="0"/>
      <w:marRight w:val="0"/>
      <w:marTop w:val="0"/>
      <w:marBottom w:val="0"/>
      <w:divBdr>
        <w:top w:val="none" w:sz="0" w:space="0" w:color="auto"/>
        <w:left w:val="none" w:sz="0" w:space="0" w:color="auto"/>
        <w:bottom w:val="none" w:sz="0" w:space="0" w:color="auto"/>
        <w:right w:val="none" w:sz="0" w:space="0" w:color="auto"/>
      </w:divBdr>
    </w:div>
    <w:div w:id="109707887">
      <w:bodyDiv w:val="1"/>
      <w:marLeft w:val="0"/>
      <w:marRight w:val="0"/>
      <w:marTop w:val="0"/>
      <w:marBottom w:val="0"/>
      <w:divBdr>
        <w:top w:val="none" w:sz="0" w:space="0" w:color="auto"/>
        <w:left w:val="none" w:sz="0" w:space="0" w:color="auto"/>
        <w:bottom w:val="none" w:sz="0" w:space="0" w:color="auto"/>
        <w:right w:val="none" w:sz="0" w:space="0" w:color="auto"/>
      </w:divBdr>
    </w:div>
    <w:div w:id="110252134">
      <w:bodyDiv w:val="1"/>
      <w:marLeft w:val="0"/>
      <w:marRight w:val="0"/>
      <w:marTop w:val="0"/>
      <w:marBottom w:val="0"/>
      <w:divBdr>
        <w:top w:val="none" w:sz="0" w:space="0" w:color="auto"/>
        <w:left w:val="none" w:sz="0" w:space="0" w:color="auto"/>
        <w:bottom w:val="none" w:sz="0" w:space="0" w:color="auto"/>
        <w:right w:val="none" w:sz="0" w:space="0" w:color="auto"/>
      </w:divBdr>
    </w:div>
    <w:div w:id="110786156">
      <w:bodyDiv w:val="1"/>
      <w:marLeft w:val="0"/>
      <w:marRight w:val="0"/>
      <w:marTop w:val="0"/>
      <w:marBottom w:val="0"/>
      <w:divBdr>
        <w:top w:val="none" w:sz="0" w:space="0" w:color="auto"/>
        <w:left w:val="none" w:sz="0" w:space="0" w:color="auto"/>
        <w:bottom w:val="none" w:sz="0" w:space="0" w:color="auto"/>
        <w:right w:val="none" w:sz="0" w:space="0" w:color="auto"/>
      </w:divBdr>
    </w:div>
    <w:div w:id="111680896">
      <w:bodyDiv w:val="1"/>
      <w:marLeft w:val="0"/>
      <w:marRight w:val="0"/>
      <w:marTop w:val="0"/>
      <w:marBottom w:val="0"/>
      <w:divBdr>
        <w:top w:val="none" w:sz="0" w:space="0" w:color="auto"/>
        <w:left w:val="none" w:sz="0" w:space="0" w:color="auto"/>
        <w:bottom w:val="none" w:sz="0" w:space="0" w:color="auto"/>
        <w:right w:val="none" w:sz="0" w:space="0" w:color="auto"/>
      </w:divBdr>
    </w:div>
    <w:div w:id="112752660">
      <w:bodyDiv w:val="1"/>
      <w:marLeft w:val="0"/>
      <w:marRight w:val="0"/>
      <w:marTop w:val="0"/>
      <w:marBottom w:val="0"/>
      <w:divBdr>
        <w:top w:val="none" w:sz="0" w:space="0" w:color="auto"/>
        <w:left w:val="none" w:sz="0" w:space="0" w:color="auto"/>
        <w:bottom w:val="none" w:sz="0" w:space="0" w:color="auto"/>
        <w:right w:val="none" w:sz="0" w:space="0" w:color="auto"/>
      </w:divBdr>
    </w:div>
    <w:div w:id="112946547">
      <w:bodyDiv w:val="1"/>
      <w:marLeft w:val="0"/>
      <w:marRight w:val="0"/>
      <w:marTop w:val="0"/>
      <w:marBottom w:val="0"/>
      <w:divBdr>
        <w:top w:val="none" w:sz="0" w:space="0" w:color="auto"/>
        <w:left w:val="none" w:sz="0" w:space="0" w:color="auto"/>
        <w:bottom w:val="none" w:sz="0" w:space="0" w:color="auto"/>
        <w:right w:val="none" w:sz="0" w:space="0" w:color="auto"/>
      </w:divBdr>
    </w:div>
    <w:div w:id="115487029">
      <w:bodyDiv w:val="1"/>
      <w:marLeft w:val="0"/>
      <w:marRight w:val="0"/>
      <w:marTop w:val="0"/>
      <w:marBottom w:val="0"/>
      <w:divBdr>
        <w:top w:val="none" w:sz="0" w:space="0" w:color="auto"/>
        <w:left w:val="none" w:sz="0" w:space="0" w:color="auto"/>
        <w:bottom w:val="none" w:sz="0" w:space="0" w:color="auto"/>
        <w:right w:val="none" w:sz="0" w:space="0" w:color="auto"/>
      </w:divBdr>
    </w:div>
    <w:div w:id="116027943">
      <w:bodyDiv w:val="1"/>
      <w:marLeft w:val="0"/>
      <w:marRight w:val="0"/>
      <w:marTop w:val="0"/>
      <w:marBottom w:val="0"/>
      <w:divBdr>
        <w:top w:val="none" w:sz="0" w:space="0" w:color="auto"/>
        <w:left w:val="none" w:sz="0" w:space="0" w:color="auto"/>
        <w:bottom w:val="none" w:sz="0" w:space="0" w:color="auto"/>
        <w:right w:val="none" w:sz="0" w:space="0" w:color="auto"/>
      </w:divBdr>
    </w:div>
    <w:div w:id="116070889">
      <w:bodyDiv w:val="1"/>
      <w:marLeft w:val="0"/>
      <w:marRight w:val="0"/>
      <w:marTop w:val="0"/>
      <w:marBottom w:val="0"/>
      <w:divBdr>
        <w:top w:val="none" w:sz="0" w:space="0" w:color="auto"/>
        <w:left w:val="none" w:sz="0" w:space="0" w:color="auto"/>
        <w:bottom w:val="none" w:sz="0" w:space="0" w:color="auto"/>
        <w:right w:val="none" w:sz="0" w:space="0" w:color="auto"/>
      </w:divBdr>
    </w:div>
    <w:div w:id="116417297">
      <w:bodyDiv w:val="1"/>
      <w:marLeft w:val="0"/>
      <w:marRight w:val="0"/>
      <w:marTop w:val="0"/>
      <w:marBottom w:val="0"/>
      <w:divBdr>
        <w:top w:val="none" w:sz="0" w:space="0" w:color="auto"/>
        <w:left w:val="none" w:sz="0" w:space="0" w:color="auto"/>
        <w:bottom w:val="none" w:sz="0" w:space="0" w:color="auto"/>
        <w:right w:val="none" w:sz="0" w:space="0" w:color="auto"/>
      </w:divBdr>
    </w:div>
    <w:div w:id="116916554">
      <w:bodyDiv w:val="1"/>
      <w:marLeft w:val="0"/>
      <w:marRight w:val="0"/>
      <w:marTop w:val="0"/>
      <w:marBottom w:val="0"/>
      <w:divBdr>
        <w:top w:val="none" w:sz="0" w:space="0" w:color="auto"/>
        <w:left w:val="none" w:sz="0" w:space="0" w:color="auto"/>
        <w:bottom w:val="none" w:sz="0" w:space="0" w:color="auto"/>
        <w:right w:val="none" w:sz="0" w:space="0" w:color="auto"/>
      </w:divBdr>
    </w:div>
    <w:div w:id="116990701">
      <w:bodyDiv w:val="1"/>
      <w:marLeft w:val="0"/>
      <w:marRight w:val="0"/>
      <w:marTop w:val="0"/>
      <w:marBottom w:val="0"/>
      <w:divBdr>
        <w:top w:val="none" w:sz="0" w:space="0" w:color="auto"/>
        <w:left w:val="none" w:sz="0" w:space="0" w:color="auto"/>
        <w:bottom w:val="none" w:sz="0" w:space="0" w:color="auto"/>
        <w:right w:val="none" w:sz="0" w:space="0" w:color="auto"/>
      </w:divBdr>
    </w:div>
    <w:div w:id="117336696">
      <w:bodyDiv w:val="1"/>
      <w:marLeft w:val="0"/>
      <w:marRight w:val="0"/>
      <w:marTop w:val="0"/>
      <w:marBottom w:val="0"/>
      <w:divBdr>
        <w:top w:val="none" w:sz="0" w:space="0" w:color="auto"/>
        <w:left w:val="none" w:sz="0" w:space="0" w:color="auto"/>
        <w:bottom w:val="none" w:sz="0" w:space="0" w:color="auto"/>
        <w:right w:val="none" w:sz="0" w:space="0" w:color="auto"/>
      </w:divBdr>
    </w:div>
    <w:div w:id="117652881">
      <w:bodyDiv w:val="1"/>
      <w:marLeft w:val="0"/>
      <w:marRight w:val="0"/>
      <w:marTop w:val="0"/>
      <w:marBottom w:val="0"/>
      <w:divBdr>
        <w:top w:val="none" w:sz="0" w:space="0" w:color="auto"/>
        <w:left w:val="none" w:sz="0" w:space="0" w:color="auto"/>
        <w:bottom w:val="none" w:sz="0" w:space="0" w:color="auto"/>
        <w:right w:val="none" w:sz="0" w:space="0" w:color="auto"/>
      </w:divBdr>
    </w:div>
    <w:div w:id="117728426">
      <w:bodyDiv w:val="1"/>
      <w:marLeft w:val="0"/>
      <w:marRight w:val="0"/>
      <w:marTop w:val="0"/>
      <w:marBottom w:val="0"/>
      <w:divBdr>
        <w:top w:val="none" w:sz="0" w:space="0" w:color="auto"/>
        <w:left w:val="none" w:sz="0" w:space="0" w:color="auto"/>
        <w:bottom w:val="none" w:sz="0" w:space="0" w:color="auto"/>
        <w:right w:val="none" w:sz="0" w:space="0" w:color="auto"/>
      </w:divBdr>
    </w:div>
    <w:div w:id="118423762">
      <w:bodyDiv w:val="1"/>
      <w:marLeft w:val="0"/>
      <w:marRight w:val="0"/>
      <w:marTop w:val="0"/>
      <w:marBottom w:val="0"/>
      <w:divBdr>
        <w:top w:val="none" w:sz="0" w:space="0" w:color="auto"/>
        <w:left w:val="none" w:sz="0" w:space="0" w:color="auto"/>
        <w:bottom w:val="none" w:sz="0" w:space="0" w:color="auto"/>
        <w:right w:val="none" w:sz="0" w:space="0" w:color="auto"/>
      </w:divBdr>
    </w:div>
    <w:div w:id="119229363">
      <w:bodyDiv w:val="1"/>
      <w:marLeft w:val="0"/>
      <w:marRight w:val="0"/>
      <w:marTop w:val="0"/>
      <w:marBottom w:val="0"/>
      <w:divBdr>
        <w:top w:val="none" w:sz="0" w:space="0" w:color="auto"/>
        <w:left w:val="none" w:sz="0" w:space="0" w:color="auto"/>
        <w:bottom w:val="none" w:sz="0" w:space="0" w:color="auto"/>
        <w:right w:val="none" w:sz="0" w:space="0" w:color="auto"/>
      </w:divBdr>
    </w:div>
    <w:div w:id="119425733">
      <w:bodyDiv w:val="1"/>
      <w:marLeft w:val="0"/>
      <w:marRight w:val="0"/>
      <w:marTop w:val="0"/>
      <w:marBottom w:val="0"/>
      <w:divBdr>
        <w:top w:val="none" w:sz="0" w:space="0" w:color="auto"/>
        <w:left w:val="none" w:sz="0" w:space="0" w:color="auto"/>
        <w:bottom w:val="none" w:sz="0" w:space="0" w:color="auto"/>
        <w:right w:val="none" w:sz="0" w:space="0" w:color="auto"/>
      </w:divBdr>
    </w:div>
    <w:div w:id="120267441">
      <w:bodyDiv w:val="1"/>
      <w:marLeft w:val="0"/>
      <w:marRight w:val="0"/>
      <w:marTop w:val="0"/>
      <w:marBottom w:val="0"/>
      <w:divBdr>
        <w:top w:val="none" w:sz="0" w:space="0" w:color="auto"/>
        <w:left w:val="none" w:sz="0" w:space="0" w:color="auto"/>
        <w:bottom w:val="none" w:sz="0" w:space="0" w:color="auto"/>
        <w:right w:val="none" w:sz="0" w:space="0" w:color="auto"/>
      </w:divBdr>
      <w:divsChild>
        <w:div w:id="1661930696">
          <w:marLeft w:val="360"/>
          <w:marRight w:val="0"/>
          <w:marTop w:val="200"/>
          <w:marBottom w:val="0"/>
          <w:divBdr>
            <w:top w:val="none" w:sz="0" w:space="0" w:color="auto"/>
            <w:left w:val="none" w:sz="0" w:space="0" w:color="auto"/>
            <w:bottom w:val="none" w:sz="0" w:space="0" w:color="auto"/>
            <w:right w:val="none" w:sz="0" w:space="0" w:color="auto"/>
          </w:divBdr>
        </w:div>
        <w:div w:id="968048470">
          <w:marLeft w:val="1080"/>
          <w:marRight w:val="0"/>
          <w:marTop w:val="100"/>
          <w:marBottom w:val="0"/>
          <w:divBdr>
            <w:top w:val="none" w:sz="0" w:space="0" w:color="auto"/>
            <w:left w:val="none" w:sz="0" w:space="0" w:color="auto"/>
            <w:bottom w:val="none" w:sz="0" w:space="0" w:color="auto"/>
            <w:right w:val="none" w:sz="0" w:space="0" w:color="auto"/>
          </w:divBdr>
        </w:div>
        <w:div w:id="1234387871">
          <w:marLeft w:val="1080"/>
          <w:marRight w:val="0"/>
          <w:marTop w:val="100"/>
          <w:marBottom w:val="0"/>
          <w:divBdr>
            <w:top w:val="none" w:sz="0" w:space="0" w:color="auto"/>
            <w:left w:val="none" w:sz="0" w:space="0" w:color="auto"/>
            <w:bottom w:val="none" w:sz="0" w:space="0" w:color="auto"/>
            <w:right w:val="none" w:sz="0" w:space="0" w:color="auto"/>
          </w:divBdr>
        </w:div>
        <w:div w:id="1937521501">
          <w:marLeft w:val="1080"/>
          <w:marRight w:val="0"/>
          <w:marTop w:val="100"/>
          <w:marBottom w:val="0"/>
          <w:divBdr>
            <w:top w:val="none" w:sz="0" w:space="0" w:color="auto"/>
            <w:left w:val="none" w:sz="0" w:space="0" w:color="auto"/>
            <w:bottom w:val="none" w:sz="0" w:space="0" w:color="auto"/>
            <w:right w:val="none" w:sz="0" w:space="0" w:color="auto"/>
          </w:divBdr>
        </w:div>
        <w:div w:id="1433011862">
          <w:marLeft w:val="360"/>
          <w:marRight w:val="0"/>
          <w:marTop w:val="200"/>
          <w:marBottom w:val="0"/>
          <w:divBdr>
            <w:top w:val="none" w:sz="0" w:space="0" w:color="auto"/>
            <w:left w:val="none" w:sz="0" w:space="0" w:color="auto"/>
            <w:bottom w:val="none" w:sz="0" w:space="0" w:color="auto"/>
            <w:right w:val="none" w:sz="0" w:space="0" w:color="auto"/>
          </w:divBdr>
        </w:div>
        <w:div w:id="1599098741">
          <w:marLeft w:val="1080"/>
          <w:marRight w:val="0"/>
          <w:marTop w:val="100"/>
          <w:marBottom w:val="0"/>
          <w:divBdr>
            <w:top w:val="none" w:sz="0" w:space="0" w:color="auto"/>
            <w:left w:val="none" w:sz="0" w:space="0" w:color="auto"/>
            <w:bottom w:val="none" w:sz="0" w:space="0" w:color="auto"/>
            <w:right w:val="none" w:sz="0" w:space="0" w:color="auto"/>
          </w:divBdr>
        </w:div>
        <w:div w:id="2069305272">
          <w:marLeft w:val="1080"/>
          <w:marRight w:val="0"/>
          <w:marTop w:val="100"/>
          <w:marBottom w:val="0"/>
          <w:divBdr>
            <w:top w:val="none" w:sz="0" w:space="0" w:color="auto"/>
            <w:left w:val="none" w:sz="0" w:space="0" w:color="auto"/>
            <w:bottom w:val="none" w:sz="0" w:space="0" w:color="auto"/>
            <w:right w:val="none" w:sz="0" w:space="0" w:color="auto"/>
          </w:divBdr>
        </w:div>
        <w:div w:id="159586077">
          <w:marLeft w:val="360"/>
          <w:marRight w:val="0"/>
          <w:marTop w:val="200"/>
          <w:marBottom w:val="0"/>
          <w:divBdr>
            <w:top w:val="none" w:sz="0" w:space="0" w:color="auto"/>
            <w:left w:val="none" w:sz="0" w:space="0" w:color="auto"/>
            <w:bottom w:val="none" w:sz="0" w:space="0" w:color="auto"/>
            <w:right w:val="none" w:sz="0" w:space="0" w:color="auto"/>
          </w:divBdr>
        </w:div>
        <w:div w:id="552497086">
          <w:marLeft w:val="360"/>
          <w:marRight w:val="0"/>
          <w:marTop w:val="200"/>
          <w:marBottom w:val="0"/>
          <w:divBdr>
            <w:top w:val="none" w:sz="0" w:space="0" w:color="auto"/>
            <w:left w:val="none" w:sz="0" w:space="0" w:color="auto"/>
            <w:bottom w:val="none" w:sz="0" w:space="0" w:color="auto"/>
            <w:right w:val="none" w:sz="0" w:space="0" w:color="auto"/>
          </w:divBdr>
        </w:div>
      </w:divsChild>
    </w:div>
    <w:div w:id="121463737">
      <w:bodyDiv w:val="1"/>
      <w:marLeft w:val="0"/>
      <w:marRight w:val="0"/>
      <w:marTop w:val="0"/>
      <w:marBottom w:val="0"/>
      <w:divBdr>
        <w:top w:val="none" w:sz="0" w:space="0" w:color="auto"/>
        <w:left w:val="none" w:sz="0" w:space="0" w:color="auto"/>
        <w:bottom w:val="none" w:sz="0" w:space="0" w:color="auto"/>
        <w:right w:val="none" w:sz="0" w:space="0" w:color="auto"/>
      </w:divBdr>
    </w:div>
    <w:div w:id="121578982">
      <w:bodyDiv w:val="1"/>
      <w:marLeft w:val="0"/>
      <w:marRight w:val="0"/>
      <w:marTop w:val="0"/>
      <w:marBottom w:val="0"/>
      <w:divBdr>
        <w:top w:val="none" w:sz="0" w:space="0" w:color="auto"/>
        <w:left w:val="none" w:sz="0" w:space="0" w:color="auto"/>
        <w:bottom w:val="none" w:sz="0" w:space="0" w:color="auto"/>
        <w:right w:val="none" w:sz="0" w:space="0" w:color="auto"/>
      </w:divBdr>
    </w:div>
    <w:div w:id="122575212">
      <w:bodyDiv w:val="1"/>
      <w:marLeft w:val="0"/>
      <w:marRight w:val="0"/>
      <w:marTop w:val="0"/>
      <w:marBottom w:val="0"/>
      <w:divBdr>
        <w:top w:val="none" w:sz="0" w:space="0" w:color="auto"/>
        <w:left w:val="none" w:sz="0" w:space="0" w:color="auto"/>
        <w:bottom w:val="none" w:sz="0" w:space="0" w:color="auto"/>
        <w:right w:val="none" w:sz="0" w:space="0" w:color="auto"/>
      </w:divBdr>
    </w:div>
    <w:div w:id="122845616">
      <w:bodyDiv w:val="1"/>
      <w:marLeft w:val="0"/>
      <w:marRight w:val="0"/>
      <w:marTop w:val="0"/>
      <w:marBottom w:val="0"/>
      <w:divBdr>
        <w:top w:val="none" w:sz="0" w:space="0" w:color="auto"/>
        <w:left w:val="none" w:sz="0" w:space="0" w:color="auto"/>
        <w:bottom w:val="none" w:sz="0" w:space="0" w:color="auto"/>
        <w:right w:val="none" w:sz="0" w:space="0" w:color="auto"/>
      </w:divBdr>
    </w:div>
    <w:div w:id="124782156">
      <w:bodyDiv w:val="1"/>
      <w:marLeft w:val="0"/>
      <w:marRight w:val="0"/>
      <w:marTop w:val="0"/>
      <w:marBottom w:val="0"/>
      <w:divBdr>
        <w:top w:val="none" w:sz="0" w:space="0" w:color="auto"/>
        <w:left w:val="none" w:sz="0" w:space="0" w:color="auto"/>
        <w:bottom w:val="none" w:sz="0" w:space="0" w:color="auto"/>
        <w:right w:val="none" w:sz="0" w:space="0" w:color="auto"/>
      </w:divBdr>
    </w:div>
    <w:div w:id="124782432">
      <w:bodyDiv w:val="1"/>
      <w:marLeft w:val="0"/>
      <w:marRight w:val="0"/>
      <w:marTop w:val="0"/>
      <w:marBottom w:val="0"/>
      <w:divBdr>
        <w:top w:val="none" w:sz="0" w:space="0" w:color="auto"/>
        <w:left w:val="none" w:sz="0" w:space="0" w:color="auto"/>
        <w:bottom w:val="none" w:sz="0" w:space="0" w:color="auto"/>
        <w:right w:val="none" w:sz="0" w:space="0" w:color="auto"/>
      </w:divBdr>
    </w:div>
    <w:div w:id="124928882">
      <w:bodyDiv w:val="1"/>
      <w:marLeft w:val="0"/>
      <w:marRight w:val="0"/>
      <w:marTop w:val="0"/>
      <w:marBottom w:val="0"/>
      <w:divBdr>
        <w:top w:val="none" w:sz="0" w:space="0" w:color="auto"/>
        <w:left w:val="none" w:sz="0" w:space="0" w:color="auto"/>
        <w:bottom w:val="none" w:sz="0" w:space="0" w:color="auto"/>
        <w:right w:val="none" w:sz="0" w:space="0" w:color="auto"/>
      </w:divBdr>
    </w:div>
    <w:div w:id="125320390">
      <w:bodyDiv w:val="1"/>
      <w:marLeft w:val="0"/>
      <w:marRight w:val="0"/>
      <w:marTop w:val="0"/>
      <w:marBottom w:val="0"/>
      <w:divBdr>
        <w:top w:val="none" w:sz="0" w:space="0" w:color="auto"/>
        <w:left w:val="none" w:sz="0" w:space="0" w:color="auto"/>
        <w:bottom w:val="none" w:sz="0" w:space="0" w:color="auto"/>
        <w:right w:val="none" w:sz="0" w:space="0" w:color="auto"/>
      </w:divBdr>
    </w:div>
    <w:div w:id="127213059">
      <w:bodyDiv w:val="1"/>
      <w:marLeft w:val="0"/>
      <w:marRight w:val="0"/>
      <w:marTop w:val="0"/>
      <w:marBottom w:val="0"/>
      <w:divBdr>
        <w:top w:val="none" w:sz="0" w:space="0" w:color="auto"/>
        <w:left w:val="none" w:sz="0" w:space="0" w:color="auto"/>
        <w:bottom w:val="none" w:sz="0" w:space="0" w:color="auto"/>
        <w:right w:val="none" w:sz="0" w:space="0" w:color="auto"/>
      </w:divBdr>
    </w:div>
    <w:div w:id="129398906">
      <w:bodyDiv w:val="1"/>
      <w:marLeft w:val="0"/>
      <w:marRight w:val="0"/>
      <w:marTop w:val="0"/>
      <w:marBottom w:val="0"/>
      <w:divBdr>
        <w:top w:val="none" w:sz="0" w:space="0" w:color="auto"/>
        <w:left w:val="none" w:sz="0" w:space="0" w:color="auto"/>
        <w:bottom w:val="none" w:sz="0" w:space="0" w:color="auto"/>
        <w:right w:val="none" w:sz="0" w:space="0" w:color="auto"/>
      </w:divBdr>
    </w:div>
    <w:div w:id="129979255">
      <w:bodyDiv w:val="1"/>
      <w:marLeft w:val="0"/>
      <w:marRight w:val="0"/>
      <w:marTop w:val="0"/>
      <w:marBottom w:val="0"/>
      <w:divBdr>
        <w:top w:val="none" w:sz="0" w:space="0" w:color="auto"/>
        <w:left w:val="none" w:sz="0" w:space="0" w:color="auto"/>
        <w:bottom w:val="none" w:sz="0" w:space="0" w:color="auto"/>
        <w:right w:val="none" w:sz="0" w:space="0" w:color="auto"/>
      </w:divBdr>
    </w:div>
    <w:div w:id="130829631">
      <w:bodyDiv w:val="1"/>
      <w:marLeft w:val="0"/>
      <w:marRight w:val="0"/>
      <w:marTop w:val="0"/>
      <w:marBottom w:val="0"/>
      <w:divBdr>
        <w:top w:val="none" w:sz="0" w:space="0" w:color="auto"/>
        <w:left w:val="none" w:sz="0" w:space="0" w:color="auto"/>
        <w:bottom w:val="none" w:sz="0" w:space="0" w:color="auto"/>
        <w:right w:val="none" w:sz="0" w:space="0" w:color="auto"/>
      </w:divBdr>
    </w:div>
    <w:div w:id="131406984">
      <w:bodyDiv w:val="1"/>
      <w:marLeft w:val="0"/>
      <w:marRight w:val="0"/>
      <w:marTop w:val="0"/>
      <w:marBottom w:val="0"/>
      <w:divBdr>
        <w:top w:val="none" w:sz="0" w:space="0" w:color="auto"/>
        <w:left w:val="none" w:sz="0" w:space="0" w:color="auto"/>
        <w:bottom w:val="none" w:sz="0" w:space="0" w:color="auto"/>
        <w:right w:val="none" w:sz="0" w:space="0" w:color="auto"/>
      </w:divBdr>
    </w:div>
    <w:div w:id="131556235">
      <w:bodyDiv w:val="1"/>
      <w:marLeft w:val="0"/>
      <w:marRight w:val="0"/>
      <w:marTop w:val="0"/>
      <w:marBottom w:val="0"/>
      <w:divBdr>
        <w:top w:val="none" w:sz="0" w:space="0" w:color="auto"/>
        <w:left w:val="none" w:sz="0" w:space="0" w:color="auto"/>
        <w:bottom w:val="none" w:sz="0" w:space="0" w:color="auto"/>
        <w:right w:val="none" w:sz="0" w:space="0" w:color="auto"/>
      </w:divBdr>
    </w:div>
    <w:div w:id="131798639">
      <w:bodyDiv w:val="1"/>
      <w:marLeft w:val="0"/>
      <w:marRight w:val="0"/>
      <w:marTop w:val="0"/>
      <w:marBottom w:val="0"/>
      <w:divBdr>
        <w:top w:val="none" w:sz="0" w:space="0" w:color="auto"/>
        <w:left w:val="none" w:sz="0" w:space="0" w:color="auto"/>
        <w:bottom w:val="none" w:sz="0" w:space="0" w:color="auto"/>
        <w:right w:val="none" w:sz="0" w:space="0" w:color="auto"/>
      </w:divBdr>
    </w:div>
    <w:div w:id="131948887">
      <w:bodyDiv w:val="1"/>
      <w:marLeft w:val="0"/>
      <w:marRight w:val="0"/>
      <w:marTop w:val="0"/>
      <w:marBottom w:val="0"/>
      <w:divBdr>
        <w:top w:val="none" w:sz="0" w:space="0" w:color="auto"/>
        <w:left w:val="none" w:sz="0" w:space="0" w:color="auto"/>
        <w:bottom w:val="none" w:sz="0" w:space="0" w:color="auto"/>
        <w:right w:val="none" w:sz="0" w:space="0" w:color="auto"/>
      </w:divBdr>
    </w:div>
    <w:div w:id="132258885">
      <w:bodyDiv w:val="1"/>
      <w:marLeft w:val="0"/>
      <w:marRight w:val="0"/>
      <w:marTop w:val="0"/>
      <w:marBottom w:val="0"/>
      <w:divBdr>
        <w:top w:val="none" w:sz="0" w:space="0" w:color="auto"/>
        <w:left w:val="none" w:sz="0" w:space="0" w:color="auto"/>
        <w:bottom w:val="none" w:sz="0" w:space="0" w:color="auto"/>
        <w:right w:val="none" w:sz="0" w:space="0" w:color="auto"/>
      </w:divBdr>
    </w:div>
    <w:div w:id="133525521">
      <w:bodyDiv w:val="1"/>
      <w:marLeft w:val="0"/>
      <w:marRight w:val="0"/>
      <w:marTop w:val="0"/>
      <w:marBottom w:val="0"/>
      <w:divBdr>
        <w:top w:val="none" w:sz="0" w:space="0" w:color="auto"/>
        <w:left w:val="none" w:sz="0" w:space="0" w:color="auto"/>
        <w:bottom w:val="none" w:sz="0" w:space="0" w:color="auto"/>
        <w:right w:val="none" w:sz="0" w:space="0" w:color="auto"/>
      </w:divBdr>
    </w:div>
    <w:div w:id="133955610">
      <w:bodyDiv w:val="1"/>
      <w:marLeft w:val="0"/>
      <w:marRight w:val="0"/>
      <w:marTop w:val="0"/>
      <w:marBottom w:val="0"/>
      <w:divBdr>
        <w:top w:val="none" w:sz="0" w:space="0" w:color="auto"/>
        <w:left w:val="none" w:sz="0" w:space="0" w:color="auto"/>
        <w:bottom w:val="none" w:sz="0" w:space="0" w:color="auto"/>
        <w:right w:val="none" w:sz="0" w:space="0" w:color="auto"/>
      </w:divBdr>
    </w:div>
    <w:div w:id="134763267">
      <w:bodyDiv w:val="1"/>
      <w:marLeft w:val="0"/>
      <w:marRight w:val="0"/>
      <w:marTop w:val="0"/>
      <w:marBottom w:val="0"/>
      <w:divBdr>
        <w:top w:val="none" w:sz="0" w:space="0" w:color="auto"/>
        <w:left w:val="none" w:sz="0" w:space="0" w:color="auto"/>
        <w:bottom w:val="none" w:sz="0" w:space="0" w:color="auto"/>
        <w:right w:val="none" w:sz="0" w:space="0" w:color="auto"/>
      </w:divBdr>
    </w:div>
    <w:div w:id="135463988">
      <w:bodyDiv w:val="1"/>
      <w:marLeft w:val="0"/>
      <w:marRight w:val="0"/>
      <w:marTop w:val="0"/>
      <w:marBottom w:val="0"/>
      <w:divBdr>
        <w:top w:val="none" w:sz="0" w:space="0" w:color="auto"/>
        <w:left w:val="none" w:sz="0" w:space="0" w:color="auto"/>
        <w:bottom w:val="none" w:sz="0" w:space="0" w:color="auto"/>
        <w:right w:val="none" w:sz="0" w:space="0" w:color="auto"/>
      </w:divBdr>
    </w:div>
    <w:div w:id="136147979">
      <w:bodyDiv w:val="1"/>
      <w:marLeft w:val="0"/>
      <w:marRight w:val="0"/>
      <w:marTop w:val="0"/>
      <w:marBottom w:val="0"/>
      <w:divBdr>
        <w:top w:val="none" w:sz="0" w:space="0" w:color="auto"/>
        <w:left w:val="none" w:sz="0" w:space="0" w:color="auto"/>
        <w:bottom w:val="none" w:sz="0" w:space="0" w:color="auto"/>
        <w:right w:val="none" w:sz="0" w:space="0" w:color="auto"/>
      </w:divBdr>
    </w:div>
    <w:div w:id="140001421">
      <w:bodyDiv w:val="1"/>
      <w:marLeft w:val="0"/>
      <w:marRight w:val="0"/>
      <w:marTop w:val="0"/>
      <w:marBottom w:val="0"/>
      <w:divBdr>
        <w:top w:val="none" w:sz="0" w:space="0" w:color="auto"/>
        <w:left w:val="none" w:sz="0" w:space="0" w:color="auto"/>
        <w:bottom w:val="none" w:sz="0" w:space="0" w:color="auto"/>
        <w:right w:val="none" w:sz="0" w:space="0" w:color="auto"/>
      </w:divBdr>
    </w:div>
    <w:div w:id="140192658">
      <w:bodyDiv w:val="1"/>
      <w:marLeft w:val="0"/>
      <w:marRight w:val="0"/>
      <w:marTop w:val="0"/>
      <w:marBottom w:val="0"/>
      <w:divBdr>
        <w:top w:val="none" w:sz="0" w:space="0" w:color="auto"/>
        <w:left w:val="none" w:sz="0" w:space="0" w:color="auto"/>
        <w:bottom w:val="none" w:sz="0" w:space="0" w:color="auto"/>
        <w:right w:val="none" w:sz="0" w:space="0" w:color="auto"/>
      </w:divBdr>
    </w:div>
    <w:div w:id="140386952">
      <w:bodyDiv w:val="1"/>
      <w:marLeft w:val="0"/>
      <w:marRight w:val="0"/>
      <w:marTop w:val="0"/>
      <w:marBottom w:val="0"/>
      <w:divBdr>
        <w:top w:val="none" w:sz="0" w:space="0" w:color="auto"/>
        <w:left w:val="none" w:sz="0" w:space="0" w:color="auto"/>
        <w:bottom w:val="none" w:sz="0" w:space="0" w:color="auto"/>
        <w:right w:val="none" w:sz="0" w:space="0" w:color="auto"/>
      </w:divBdr>
    </w:div>
    <w:div w:id="141120643">
      <w:bodyDiv w:val="1"/>
      <w:marLeft w:val="0"/>
      <w:marRight w:val="0"/>
      <w:marTop w:val="0"/>
      <w:marBottom w:val="0"/>
      <w:divBdr>
        <w:top w:val="none" w:sz="0" w:space="0" w:color="auto"/>
        <w:left w:val="none" w:sz="0" w:space="0" w:color="auto"/>
        <w:bottom w:val="none" w:sz="0" w:space="0" w:color="auto"/>
        <w:right w:val="none" w:sz="0" w:space="0" w:color="auto"/>
      </w:divBdr>
    </w:div>
    <w:div w:id="141965373">
      <w:bodyDiv w:val="1"/>
      <w:marLeft w:val="0"/>
      <w:marRight w:val="0"/>
      <w:marTop w:val="0"/>
      <w:marBottom w:val="0"/>
      <w:divBdr>
        <w:top w:val="none" w:sz="0" w:space="0" w:color="auto"/>
        <w:left w:val="none" w:sz="0" w:space="0" w:color="auto"/>
        <w:bottom w:val="none" w:sz="0" w:space="0" w:color="auto"/>
        <w:right w:val="none" w:sz="0" w:space="0" w:color="auto"/>
      </w:divBdr>
    </w:div>
    <w:div w:id="142477398">
      <w:bodyDiv w:val="1"/>
      <w:marLeft w:val="0"/>
      <w:marRight w:val="0"/>
      <w:marTop w:val="0"/>
      <w:marBottom w:val="0"/>
      <w:divBdr>
        <w:top w:val="none" w:sz="0" w:space="0" w:color="auto"/>
        <w:left w:val="none" w:sz="0" w:space="0" w:color="auto"/>
        <w:bottom w:val="none" w:sz="0" w:space="0" w:color="auto"/>
        <w:right w:val="none" w:sz="0" w:space="0" w:color="auto"/>
      </w:divBdr>
    </w:div>
    <w:div w:id="142551314">
      <w:bodyDiv w:val="1"/>
      <w:marLeft w:val="0"/>
      <w:marRight w:val="0"/>
      <w:marTop w:val="0"/>
      <w:marBottom w:val="0"/>
      <w:divBdr>
        <w:top w:val="none" w:sz="0" w:space="0" w:color="auto"/>
        <w:left w:val="none" w:sz="0" w:space="0" w:color="auto"/>
        <w:bottom w:val="none" w:sz="0" w:space="0" w:color="auto"/>
        <w:right w:val="none" w:sz="0" w:space="0" w:color="auto"/>
      </w:divBdr>
    </w:div>
    <w:div w:id="142936864">
      <w:bodyDiv w:val="1"/>
      <w:marLeft w:val="0"/>
      <w:marRight w:val="0"/>
      <w:marTop w:val="0"/>
      <w:marBottom w:val="0"/>
      <w:divBdr>
        <w:top w:val="none" w:sz="0" w:space="0" w:color="auto"/>
        <w:left w:val="none" w:sz="0" w:space="0" w:color="auto"/>
        <w:bottom w:val="none" w:sz="0" w:space="0" w:color="auto"/>
        <w:right w:val="none" w:sz="0" w:space="0" w:color="auto"/>
      </w:divBdr>
    </w:div>
    <w:div w:id="143283454">
      <w:bodyDiv w:val="1"/>
      <w:marLeft w:val="0"/>
      <w:marRight w:val="0"/>
      <w:marTop w:val="0"/>
      <w:marBottom w:val="0"/>
      <w:divBdr>
        <w:top w:val="none" w:sz="0" w:space="0" w:color="auto"/>
        <w:left w:val="none" w:sz="0" w:space="0" w:color="auto"/>
        <w:bottom w:val="none" w:sz="0" w:space="0" w:color="auto"/>
        <w:right w:val="none" w:sz="0" w:space="0" w:color="auto"/>
      </w:divBdr>
    </w:div>
    <w:div w:id="143592099">
      <w:bodyDiv w:val="1"/>
      <w:marLeft w:val="0"/>
      <w:marRight w:val="0"/>
      <w:marTop w:val="0"/>
      <w:marBottom w:val="0"/>
      <w:divBdr>
        <w:top w:val="none" w:sz="0" w:space="0" w:color="auto"/>
        <w:left w:val="none" w:sz="0" w:space="0" w:color="auto"/>
        <w:bottom w:val="none" w:sz="0" w:space="0" w:color="auto"/>
        <w:right w:val="none" w:sz="0" w:space="0" w:color="auto"/>
      </w:divBdr>
    </w:div>
    <w:div w:id="144007682">
      <w:bodyDiv w:val="1"/>
      <w:marLeft w:val="0"/>
      <w:marRight w:val="0"/>
      <w:marTop w:val="0"/>
      <w:marBottom w:val="0"/>
      <w:divBdr>
        <w:top w:val="none" w:sz="0" w:space="0" w:color="auto"/>
        <w:left w:val="none" w:sz="0" w:space="0" w:color="auto"/>
        <w:bottom w:val="none" w:sz="0" w:space="0" w:color="auto"/>
        <w:right w:val="none" w:sz="0" w:space="0" w:color="auto"/>
      </w:divBdr>
    </w:div>
    <w:div w:id="144711711">
      <w:bodyDiv w:val="1"/>
      <w:marLeft w:val="0"/>
      <w:marRight w:val="0"/>
      <w:marTop w:val="0"/>
      <w:marBottom w:val="0"/>
      <w:divBdr>
        <w:top w:val="none" w:sz="0" w:space="0" w:color="auto"/>
        <w:left w:val="none" w:sz="0" w:space="0" w:color="auto"/>
        <w:bottom w:val="none" w:sz="0" w:space="0" w:color="auto"/>
        <w:right w:val="none" w:sz="0" w:space="0" w:color="auto"/>
      </w:divBdr>
    </w:div>
    <w:div w:id="145361263">
      <w:bodyDiv w:val="1"/>
      <w:marLeft w:val="0"/>
      <w:marRight w:val="0"/>
      <w:marTop w:val="0"/>
      <w:marBottom w:val="0"/>
      <w:divBdr>
        <w:top w:val="none" w:sz="0" w:space="0" w:color="auto"/>
        <w:left w:val="none" w:sz="0" w:space="0" w:color="auto"/>
        <w:bottom w:val="none" w:sz="0" w:space="0" w:color="auto"/>
        <w:right w:val="none" w:sz="0" w:space="0" w:color="auto"/>
      </w:divBdr>
    </w:div>
    <w:div w:id="145634693">
      <w:bodyDiv w:val="1"/>
      <w:marLeft w:val="0"/>
      <w:marRight w:val="0"/>
      <w:marTop w:val="0"/>
      <w:marBottom w:val="0"/>
      <w:divBdr>
        <w:top w:val="none" w:sz="0" w:space="0" w:color="auto"/>
        <w:left w:val="none" w:sz="0" w:space="0" w:color="auto"/>
        <w:bottom w:val="none" w:sz="0" w:space="0" w:color="auto"/>
        <w:right w:val="none" w:sz="0" w:space="0" w:color="auto"/>
      </w:divBdr>
    </w:div>
    <w:div w:id="147286571">
      <w:bodyDiv w:val="1"/>
      <w:marLeft w:val="0"/>
      <w:marRight w:val="0"/>
      <w:marTop w:val="0"/>
      <w:marBottom w:val="0"/>
      <w:divBdr>
        <w:top w:val="none" w:sz="0" w:space="0" w:color="auto"/>
        <w:left w:val="none" w:sz="0" w:space="0" w:color="auto"/>
        <w:bottom w:val="none" w:sz="0" w:space="0" w:color="auto"/>
        <w:right w:val="none" w:sz="0" w:space="0" w:color="auto"/>
      </w:divBdr>
    </w:div>
    <w:div w:id="147402054">
      <w:bodyDiv w:val="1"/>
      <w:marLeft w:val="0"/>
      <w:marRight w:val="0"/>
      <w:marTop w:val="0"/>
      <w:marBottom w:val="0"/>
      <w:divBdr>
        <w:top w:val="none" w:sz="0" w:space="0" w:color="auto"/>
        <w:left w:val="none" w:sz="0" w:space="0" w:color="auto"/>
        <w:bottom w:val="none" w:sz="0" w:space="0" w:color="auto"/>
        <w:right w:val="none" w:sz="0" w:space="0" w:color="auto"/>
      </w:divBdr>
    </w:div>
    <w:div w:id="147550888">
      <w:bodyDiv w:val="1"/>
      <w:marLeft w:val="0"/>
      <w:marRight w:val="0"/>
      <w:marTop w:val="0"/>
      <w:marBottom w:val="0"/>
      <w:divBdr>
        <w:top w:val="none" w:sz="0" w:space="0" w:color="auto"/>
        <w:left w:val="none" w:sz="0" w:space="0" w:color="auto"/>
        <w:bottom w:val="none" w:sz="0" w:space="0" w:color="auto"/>
        <w:right w:val="none" w:sz="0" w:space="0" w:color="auto"/>
      </w:divBdr>
    </w:div>
    <w:div w:id="147676253">
      <w:bodyDiv w:val="1"/>
      <w:marLeft w:val="0"/>
      <w:marRight w:val="0"/>
      <w:marTop w:val="0"/>
      <w:marBottom w:val="0"/>
      <w:divBdr>
        <w:top w:val="none" w:sz="0" w:space="0" w:color="auto"/>
        <w:left w:val="none" w:sz="0" w:space="0" w:color="auto"/>
        <w:bottom w:val="none" w:sz="0" w:space="0" w:color="auto"/>
        <w:right w:val="none" w:sz="0" w:space="0" w:color="auto"/>
      </w:divBdr>
    </w:div>
    <w:div w:id="148903882">
      <w:bodyDiv w:val="1"/>
      <w:marLeft w:val="0"/>
      <w:marRight w:val="0"/>
      <w:marTop w:val="0"/>
      <w:marBottom w:val="0"/>
      <w:divBdr>
        <w:top w:val="none" w:sz="0" w:space="0" w:color="auto"/>
        <w:left w:val="none" w:sz="0" w:space="0" w:color="auto"/>
        <w:bottom w:val="none" w:sz="0" w:space="0" w:color="auto"/>
        <w:right w:val="none" w:sz="0" w:space="0" w:color="auto"/>
      </w:divBdr>
    </w:div>
    <w:div w:id="150220132">
      <w:bodyDiv w:val="1"/>
      <w:marLeft w:val="0"/>
      <w:marRight w:val="0"/>
      <w:marTop w:val="0"/>
      <w:marBottom w:val="0"/>
      <w:divBdr>
        <w:top w:val="none" w:sz="0" w:space="0" w:color="auto"/>
        <w:left w:val="none" w:sz="0" w:space="0" w:color="auto"/>
        <w:bottom w:val="none" w:sz="0" w:space="0" w:color="auto"/>
        <w:right w:val="none" w:sz="0" w:space="0" w:color="auto"/>
      </w:divBdr>
    </w:div>
    <w:div w:id="150562738">
      <w:bodyDiv w:val="1"/>
      <w:marLeft w:val="0"/>
      <w:marRight w:val="0"/>
      <w:marTop w:val="0"/>
      <w:marBottom w:val="0"/>
      <w:divBdr>
        <w:top w:val="none" w:sz="0" w:space="0" w:color="auto"/>
        <w:left w:val="none" w:sz="0" w:space="0" w:color="auto"/>
        <w:bottom w:val="none" w:sz="0" w:space="0" w:color="auto"/>
        <w:right w:val="none" w:sz="0" w:space="0" w:color="auto"/>
      </w:divBdr>
    </w:div>
    <w:div w:id="150995750">
      <w:bodyDiv w:val="1"/>
      <w:marLeft w:val="0"/>
      <w:marRight w:val="0"/>
      <w:marTop w:val="0"/>
      <w:marBottom w:val="0"/>
      <w:divBdr>
        <w:top w:val="none" w:sz="0" w:space="0" w:color="auto"/>
        <w:left w:val="none" w:sz="0" w:space="0" w:color="auto"/>
        <w:bottom w:val="none" w:sz="0" w:space="0" w:color="auto"/>
        <w:right w:val="none" w:sz="0" w:space="0" w:color="auto"/>
      </w:divBdr>
    </w:div>
    <w:div w:id="151024271">
      <w:bodyDiv w:val="1"/>
      <w:marLeft w:val="0"/>
      <w:marRight w:val="0"/>
      <w:marTop w:val="0"/>
      <w:marBottom w:val="0"/>
      <w:divBdr>
        <w:top w:val="none" w:sz="0" w:space="0" w:color="auto"/>
        <w:left w:val="none" w:sz="0" w:space="0" w:color="auto"/>
        <w:bottom w:val="none" w:sz="0" w:space="0" w:color="auto"/>
        <w:right w:val="none" w:sz="0" w:space="0" w:color="auto"/>
      </w:divBdr>
    </w:div>
    <w:div w:id="151873423">
      <w:bodyDiv w:val="1"/>
      <w:marLeft w:val="0"/>
      <w:marRight w:val="0"/>
      <w:marTop w:val="0"/>
      <w:marBottom w:val="0"/>
      <w:divBdr>
        <w:top w:val="none" w:sz="0" w:space="0" w:color="auto"/>
        <w:left w:val="none" w:sz="0" w:space="0" w:color="auto"/>
        <w:bottom w:val="none" w:sz="0" w:space="0" w:color="auto"/>
        <w:right w:val="none" w:sz="0" w:space="0" w:color="auto"/>
      </w:divBdr>
    </w:div>
    <w:div w:id="152961937">
      <w:bodyDiv w:val="1"/>
      <w:marLeft w:val="0"/>
      <w:marRight w:val="0"/>
      <w:marTop w:val="0"/>
      <w:marBottom w:val="0"/>
      <w:divBdr>
        <w:top w:val="none" w:sz="0" w:space="0" w:color="auto"/>
        <w:left w:val="none" w:sz="0" w:space="0" w:color="auto"/>
        <w:bottom w:val="none" w:sz="0" w:space="0" w:color="auto"/>
        <w:right w:val="none" w:sz="0" w:space="0" w:color="auto"/>
      </w:divBdr>
    </w:div>
    <w:div w:id="154153516">
      <w:bodyDiv w:val="1"/>
      <w:marLeft w:val="0"/>
      <w:marRight w:val="0"/>
      <w:marTop w:val="0"/>
      <w:marBottom w:val="0"/>
      <w:divBdr>
        <w:top w:val="none" w:sz="0" w:space="0" w:color="auto"/>
        <w:left w:val="none" w:sz="0" w:space="0" w:color="auto"/>
        <w:bottom w:val="none" w:sz="0" w:space="0" w:color="auto"/>
        <w:right w:val="none" w:sz="0" w:space="0" w:color="auto"/>
      </w:divBdr>
    </w:div>
    <w:div w:id="154686339">
      <w:bodyDiv w:val="1"/>
      <w:marLeft w:val="0"/>
      <w:marRight w:val="0"/>
      <w:marTop w:val="0"/>
      <w:marBottom w:val="0"/>
      <w:divBdr>
        <w:top w:val="none" w:sz="0" w:space="0" w:color="auto"/>
        <w:left w:val="none" w:sz="0" w:space="0" w:color="auto"/>
        <w:bottom w:val="none" w:sz="0" w:space="0" w:color="auto"/>
        <w:right w:val="none" w:sz="0" w:space="0" w:color="auto"/>
      </w:divBdr>
    </w:div>
    <w:div w:id="154876673">
      <w:bodyDiv w:val="1"/>
      <w:marLeft w:val="0"/>
      <w:marRight w:val="0"/>
      <w:marTop w:val="0"/>
      <w:marBottom w:val="0"/>
      <w:divBdr>
        <w:top w:val="none" w:sz="0" w:space="0" w:color="auto"/>
        <w:left w:val="none" w:sz="0" w:space="0" w:color="auto"/>
        <w:bottom w:val="none" w:sz="0" w:space="0" w:color="auto"/>
        <w:right w:val="none" w:sz="0" w:space="0" w:color="auto"/>
      </w:divBdr>
    </w:div>
    <w:div w:id="155416582">
      <w:bodyDiv w:val="1"/>
      <w:marLeft w:val="0"/>
      <w:marRight w:val="0"/>
      <w:marTop w:val="0"/>
      <w:marBottom w:val="0"/>
      <w:divBdr>
        <w:top w:val="none" w:sz="0" w:space="0" w:color="auto"/>
        <w:left w:val="none" w:sz="0" w:space="0" w:color="auto"/>
        <w:bottom w:val="none" w:sz="0" w:space="0" w:color="auto"/>
        <w:right w:val="none" w:sz="0" w:space="0" w:color="auto"/>
      </w:divBdr>
    </w:div>
    <w:div w:id="155534136">
      <w:bodyDiv w:val="1"/>
      <w:marLeft w:val="0"/>
      <w:marRight w:val="0"/>
      <w:marTop w:val="0"/>
      <w:marBottom w:val="0"/>
      <w:divBdr>
        <w:top w:val="none" w:sz="0" w:space="0" w:color="auto"/>
        <w:left w:val="none" w:sz="0" w:space="0" w:color="auto"/>
        <w:bottom w:val="none" w:sz="0" w:space="0" w:color="auto"/>
        <w:right w:val="none" w:sz="0" w:space="0" w:color="auto"/>
      </w:divBdr>
    </w:div>
    <w:div w:id="155852131">
      <w:bodyDiv w:val="1"/>
      <w:marLeft w:val="0"/>
      <w:marRight w:val="0"/>
      <w:marTop w:val="0"/>
      <w:marBottom w:val="0"/>
      <w:divBdr>
        <w:top w:val="none" w:sz="0" w:space="0" w:color="auto"/>
        <w:left w:val="none" w:sz="0" w:space="0" w:color="auto"/>
        <w:bottom w:val="none" w:sz="0" w:space="0" w:color="auto"/>
        <w:right w:val="none" w:sz="0" w:space="0" w:color="auto"/>
      </w:divBdr>
    </w:div>
    <w:div w:id="155922769">
      <w:bodyDiv w:val="1"/>
      <w:marLeft w:val="0"/>
      <w:marRight w:val="0"/>
      <w:marTop w:val="0"/>
      <w:marBottom w:val="0"/>
      <w:divBdr>
        <w:top w:val="none" w:sz="0" w:space="0" w:color="auto"/>
        <w:left w:val="none" w:sz="0" w:space="0" w:color="auto"/>
        <w:bottom w:val="none" w:sz="0" w:space="0" w:color="auto"/>
        <w:right w:val="none" w:sz="0" w:space="0" w:color="auto"/>
      </w:divBdr>
    </w:div>
    <w:div w:id="155999084">
      <w:bodyDiv w:val="1"/>
      <w:marLeft w:val="0"/>
      <w:marRight w:val="0"/>
      <w:marTop w:val="0"/>
      <w:marBottom w:val="0"/>
      <w:divBdr>
        <w:top w:val="none" w:sz="0" w:space="0" w:color="auto"/>
        <w:left w:val="none" w:sz="0" w:space="0" w:color="auto"/>
        <w:bottom w:val="none" w:sz="0" w:space="0" w:color="auto"/>
        <w:right w:val="none" w:sz="0" w:space="0" w:color="auto"/>
      </w:divBdr>
    </w:div>
    <w:div w:id="157044596">
      <w:bodyDiv w:val="1"/>
      <w:marLeft w:val="0"/>
      <w:marRight w:val="0"/>
      <w:marTop w:val="0"/>
      <w:marBottom w:val="0"/>
      <w:divBdr>
        <w:top w:val="none" w:sz="0" w:space="0" w:color="auto"/>
        <w:left w:val="none" w:sz="0" w:space="0" w:color="auto"/>
        <w:bottom w:val="none" w:sz="0" w:space="0" w:color="auto"/>
        <w:right w:val="none" w:sz="0" w:space="0" w:color="auto"/>
      </w:divBdr>
    </w:div>
    <w:div w:id="158036412">
      <w:bodyDiv w:val="1"/>
      <w:marLeft w:val="0"/>
      <w:marRight w:val="0"/>
      <w:marTop w:val="0"/>
      <w:marBottom w:val="0"/>
      <w:divBdr>
        <w:top w:val="none" w:sz="0" w:space="0" w:color="auto"/>
        <w:left w:val="none" w:sz="0" w:space="0" w:color="auto"/>
        <w:bottom w:val="none" w:sz="0" w:space="0" w:color="auto"/>
        <w:right w:val="none" w:sz="0" w:space="0" w:color="auto"/>
      </w:divBdr>
    </w:div>
    <w:div w:id="158618248">
      <w:bodyDiv w:val="1"/>
      <w:marLeft w:val="0"/>
      <w:marRight w:val="0"/>
      <w:marTop w:val="0"/>
      <w:marBottom w:val="0"/>
      <w:divBdr>
        <w:top w:val="none" w:sz="0" w:space="0" w:color="auto"/>
        <w:left w:val="none" w:sz="0" w:space="0" w:color="auto"/>
        <w:bottom w:val="none" w:sz="0" w:space="0" w:color="auto"/>
        <w:right w:val="none" w:sz="0" w:space="0" w:color="auto"/>
      </w:divBdr>
    </w:div>
    <w:div w:id="159345922">
      <w:bodyDiv w:val="1"/>
      <w:marLeft w:val="0"/>
      <w:marRight w:val="0"/>
      <w:marTop w:val="0"/>
      <w:marBottom w:val="0"/>
      <w:divBdr>
        <w:top w:val="none" w:sz="0" w:space="0" w:color="auto"/>
        <w:left w:val="none" w:sz="0" w:space="0" w:color="auto"/>
        <w:bottom w:val="none" w:sz="0" w:space="0" w:color="auto"/>
        <w:right w:val="none" w:sz="0" w:space="0" w:color="auto"/>
      </w:divBdr>
    </w:div>
    <w:div w:id="159395413">
      <w:bodyDiv w:val="1"/>
      <w:marLeft w:val="0"/>
      <w:marRight w:val="0"/>
      <w:marTop w:val="0"/>
      <w:marBottom w:val="0"/>
      <w:divBdr>
        <w:top w:val="none" w:sz="0" w:space="0" w:color="auto"/>
        <w:left w:val="none" w:sz="0" w:space="0" w:color="auto"/>
        <w:bottom w:val="none" w:sz="0" w:space="0" w:color="auto"/>
        <w:right w:val="none" w:sz="0" w:space="0" w:color="auto"/>
      </w:divBdr>
    </w:div>
    <w:div w:id="160394710">
      <w:bodyDiv w:val="1"/>
      <w:marLeft w:val="0"/>
      <w:marRight w:val="0"/>
      <w:marTop w:val="0"/>
      <w:marBottom w:val="0"/>
      <w:divBdr>
        <w:top w:val="none" w:sz="0" w:space="0" w:color="auto"/>
        <w:left w:val="none" w:sz="0" w:space="0" w:color="auto"/>
        <w:bottom w:val="none" w:sz="0" w:space="0" w:color="auto"/>
        <w:right w:val="none" w:sz="0" w:space="0" w:color="auto"/>
      </w:divBdr>
    </w:div>
    <w:div w:id="160435091">
      <w:bodyDiv w:val="1"/>
      <w:marLeft w:val="0"/>
      <w:marRight w:val="0"/>
      <w:marTop w:val="0"/>
      <w:marBottom w:val="0"/>
      <w:divBdr>
        <w:top w:val="none" w:sz="0" w:space="0" w:color="auto"/>
        <w:left w:val="none" w:sz="0" w:space="0" w:color="auto"/>
        <w:bottom w:val="none" w:sz="0" w:space="0" w:color="auto"/>
        <w:right w:val="none" w:sz="0" w:space="0" w:color="auto"/>
      </w:divBdr>
    </w:div>
    <w:div w:id="160582344">
      <w:bodyDiv w:val="1"/>
      <w:marLeft w:val="0"/>
      <w:marRight w:val="0"/>
      <w:marTop w:val="0"/>
      <w:marBottom w:val="0"/>
      <w:divBdr>
        <w:top w:val="none" w:sz="0" w:space="0" w:color="auto"/>
        <w:left w:val="none" w:sz="0" w:space="0" w:color="auto"/>
        <w:bottom w:val="none" w:sz="0" w:space="0" w:color="auto"/>
        <w:right w:val="none" w:sz="0" w:space="0" w:color="auto"/>
      </w:divBdr>
    </w:div>
    <w:div w:id="161745701">
      <w:bodyDiv w:val="1"/>
      <w:marLeft w:val="0"/>
      <w:marRight w:val="0"/>
      <w:marTop w:val="0"/>
      <w:marBottom w:val="0"/>
      <w:divBdr>
        <w:top w:val="none" w:sz="0" w:space="0" w:color="auto"/>
        <w:left w:val="none" w:sz="0" w:space="0" w:color="auto"/>
        <w:bottom w:val="none" w:sz="0" w:space="0" w:color="auto"/>
        <w:right w:val="none" w:sz="0" w:space="0" w:color="auto"/>
      </w:divBdr>
    </w:div>
    <w:div w:id="162015385">
      <w:bodyDiv w:val="1"/>
      <w:marLeft w:val="0"/>
      <w:marRight w:val="0"/>
      <w:marTop w:val="0"/>
      <w:marBottom w:val="0"/>
      <w:divBdr>
        <w:top w:val="none" w:sz="0" w:space="0" w:color="auto"/>
        <w:left w:val="none" w:sz="0" w:space="0" w:color="auto"/>
        <w:bottom w:val="none" w:sz="0" w:space="0" w:color="auto"/>
        <w:right w:val="none" w:sz="0" w:space="0" w:color="auto"/>
      </w:divBdr>
    </w:div>
    <w:div w:id="162858858">
      <w:bodyDiv w:val="1"/>
      <w:marLeft w:val="0"/>
      <w:marRight w:val="0"/>
      <w:marTop w:val="0"/>
      <w:marBottom w:val="0"/>
      <w:divBdr>
        <w:top w:val="none" w:sz="0" w:space="0" w:color="auto"/>
        <w:left w:val="none" w:sz="0" w:space="0" w:color="auto"/>
        <w:bottom w:val="none" w:sz="0" w:space="0" w:color="auto"/>
        <w:right w:val="none" w:sz="0" w:space="0" w:color="auto"/>
      </w:divBdr>
    </w:div>
    <w:div w:id="164442809">
      <w:bodyDiv w:val="1"/>
      <w:marLeft w:val="0"/>
      <w:marRight w:val="0"/>
      <w:marTop w:val="0"/>
      <w:marBottom w:val="0"/>
      <w:divBdr>
        <w:top w:val="none" w:sz="0" w:space="0" w:color="auto"/>
        <w:left w:val="none" w:sz="0" w:space="0" w:color="auto"/>
        <w:bottom w:val="none" w:sz="0" w:space="0" w:color="auto"/>
        <w:right w:val="none" w:sz="0" w:space="0" w:color="auto"/>
      </w:divBdr>
    </w:div>
    <w:div w:id="164564607">
      <w:bodyDiv w:val="1"/>
      <w:marLeft w:val="0"/>
      <w:marRight w:val="0"/>
      <w:marTop w:val="0"/>
      <w:marBottom w:val="0"/>
      <w:divBdr>
        <w:top w:val="none" w:sz="0" w:space="0" w:color="auto"/>
        <w:left w:val="none" w:sz="0" w:space="0" w:color="auto"/>
        <w:bottom w:val="none" w:sz="0" w:space="0" w:color="auto"/>
        <w:right w:val="none" w:sz="0" w:space="0" w:color="auto"/>
      </w:divBdr>
    </w:div>
    <w:div w:id="166482504">
      <w:bodyDiv w:val="1"/>
      <w:marLeft w:val="0"/>
      <w:marRight w:val="0"/>
      <w:marTop w:val="0"/>
      <w:marBottom w:val="0"/>
      <w:divBdr>
        <w:top w:val="none" w:sz="0" w:space="0" w:color="auto"/>
        <w:left w:val="none" w:sz="0" w:space="0" w:color="auto"/>
        <w:bottom w:val="none" w:sz="0" w:space="0" w:color="auto"/>
        <w:right w:val="none" w:sz="0" w:space="0" w:color="auto"/>
      </w:divBdr>
    </w:div>
    <w:div w:id="169491675">
      <w:bodyDiv w:val="1"/>
      <w:marLeft w:val="0"/>
      <w:marRight w:val="0"/>
      <w:marTop w:val="0"/>
      <w:marBottom w:val="0"/>
      <w:divBdr>
        <w:top w:val="none" w:sz="0" w:space="0" w:color="auto"/>
        <w:left w:val="none" w:sz="0" w:space="0" w:color="auto"/>
        <w:bottom w:val="none" w:sz="0" w:space="0" w:color="auto"/>
        <w:right w:val="none" w:sz="0" w:space="0" w:color="auto"/>
      </w:divBdr>
    </w:div>
    <w:div w:id="171142557">
      <w:bodyDiv w:val="1"/>
      <w:marLeft w:val="0"/>
      <w:marRight w:val="0"/>
      <w:marTop w:val="0"/>
      <w:marBottom w:val="0"/>
      <w:divBdr>
        <w:top w:val="none" w:sz="0" w:space="0" w:color="auto"/>
        <w:left w:val="none" w:sz="0" w:space="0" w:color="auto"/>
        <w:bottom w:val="none" w:sz="0" w:space="0" w:color="auto"/>
        <w:right w:val="none" w:sz="0" w:space="0" w:color="auto"/>
      </w:divBdr>
    </w:div>
    <w:div w:id="171772186">
      <w:bodyDiv w:val="1"/>
      <w:marLeft w:val="0"/>
      <w:marRight w:val="0"/>
      <w:marTop w:val="0"/>
      <w:marBottom w:val="0"/>
      <w:divBdr>
        <w:top w:val="none" w:sz="0" w:space="0" w:color="auto"/>
        <w:left w:val="none" w:sz="0" w:space="0" w:color="auto"/>
        <w:bottom w:val="none" w:sz="0" w:space="0" w:color="auto"/>
        <w:right w:val="none" w:sz="0" w:space="0" w:color="auto"/>
      </w:divBdr>
    </w:div>
    <w:div w:id="173036431">
      <w:bodyDiv w:val="1"/>
      <w:marLeft w:val="0"/>
      <w:marRight w:val="0"/>
      <w:marTop w:val="0"/>
      <w:marBottom w:val="0"/>
      <w:divBdr>
        <w:top w:val="none" w:sz="0" w:space="0" w:color="auto"/>
        <w:left w:val="none" w:sz="0" w:space="0" w:color="auto"/>
        <w:bottom w:val="none" w:sz="0" w:space="0" w:color="auto"/>
        <w:right w:val="none" w:sz="0" w:space="0" w:color="auto"/>
      </w:divBdr>
    </w:div>
    <w:div w:id="173300473">
      <w:bodyDiv w:val="1"/>
      <w:marLeft w:val="0"/>
      <w:marRight w:val="0"/>
      <w:marTop w:val="0"/>
      <w:marBottom w:val="0"/>
      <w:divBdr>
        <w:top w:val="none" w:sz="0" w:space="0" w:color="auto"/>
        <w:left w:val="none" w:sz="0" w:space="0" w:color="auto"/>
        <w:bottom w:val="none" w:sz="0" w:space="0" w:color="auto"/>
        <w:right w:val="none" w:sz="0" w:space="0" w:color="auto"/>
      </w:divBdr>
    </w:div>
    <w:div w:id="173500650">
      <w:bodyDiv w:val="1"/>
      <w:marLeft w:val="0"/>
      <w:marRight w:val="0"/>
      <w:marTop w:val="0"/>
      <w:marBottom w:val="0"/>
      <w:divBdr>
        <w:top w:val="none" w:sz="0" w:space="0" w:color="auto"/>
        <w:left w:val="none" w:sz="0" w:space="0" w:color="auto"/>
        <w:bottom w:val="none" w:sz="0" w:space="0" w:color="auto"/>
        <w:right w:val="none" w:sz="0" w:space="0" w:color="auto"/>
      </w:divBdr>
    </w:div>
    <w:div w:id="173879486">
      <w:bodyDiv w:val="1"/>
      <w:marLeft w:val="0"/>
      <w:marRight w:val="0"/>
      <w:marTop w:val="0"/>
      <w:marBottom w:val="0"/>
      <w:divBdr>
        <w:top w:val="none" w:sz="0" w:space="0" w:color="auto"/>
        <w:left w:val="none" w:sz="0" w:space="0" w:color="auto"/>
        <w:bottom w:val="none" w:sz="0" w:space="0" w:color="auto"/>
        <w:right w:val="none" w:sz="0" w:space="0" w:color="auto"/>
      </w:divBdr>
    </w:div>
    <w:div w:id="175270091">
      <w:bodyDiv w:val="1"/>
      <w:marLeft w:val="0"/>
      <w:marRight w:val="0"/>
      <w:marTop w:val="0"/>
      <w:marBottom w:val="0"/>
      <w:divBdr>
        <w:top w:val="none" w:sz="0" w:space="0" w:color="auto"/>
        <w:left w:val="none" w:sz="0" w:space="0" w:color="auto"/>
        <w:bottom w:val="none" w:sz="0" w:space="0" w:color="auto"/>
        <w:right w:val="none" w:sz="0" w:space="0" w:color="auto"/>
      </w:divBdr>
    </w:div>
    <w:div w:id="175854829">
      <w:bodyDiv w:val="1"/>
      <w:marLeft w:val="0"/>
      <w:marRight w:val="0"/>
      <w:marTop w:val="0"/>
      <w:marBottom w:val="0"/>
      <w:divBdr>
        <w:top w:val="none" w:sz="0" w:space="0" w:color="auto"/>
        <w:left w:val="none" w:sz="0" w:space="0" w:color="auto"/>
        <w:bottom w:val="none" w:sz="0" w:space="0" w:color="auto"/>
        <w:right w:val="none" w:sz="0" w:space="0" w:color="auto"/>
      </w:divBdr>
    </w:div>
    <w:div w:id="176163295">
      <w:bodyDiv w:val="1"/>
      <w:marLeft w:val="0"/>
      <w:marRight w:val="0"/>
      <w:marTop w:val="0"/>
      <w:marBottom w:val="0"/>
      <w:divBdr>
        <w:top w:val="none" w:sz="0" w:space="0" w:color="auto"/>
        <w:left w:val="none" w:sz="0" w:space="0" w:color="auto"/>
        <w:bottom w:val="none" w:sz="0" w:space="0" w:color="auto"/>
        <w:right w:val="none" w:sz="0" w:space="0" w:color="auto"/>
      </w:divBdr>
    </w:div>
    <w:div w:id="176166023">
      <w:bodyDiv w:val="1"/>
      <w:marLeft w:val="0"/>
      <w:marRight w:val="0"/>
      <w:marTop w:val="0"/>
      <w:marBottom w:val="0"/>
      <w:divBdr>
        <w:top w:val="none" w:sz="0" w:space="0" w:color="auto"/>
        <w:left w:val="none" w:sz="0" w:space="0" w:color="auto"/>
        <w:bottom w:val="none" w:sz="0" w:space="0" w:color="auto"/>
        <w:right w:val="none" w:sz="0" w:space="0" w:color="auto"/>
      </w:divBdr>
    </w:div>
    <w:div w:id="176427686">
      <w:bodyDiv w:val="1"/>
      <w:marLeft w:val="0"/>
      <w:marRight w:val="0"/>
      <w:marTop w:val="0"/>
      <w:marBottom w:val="0"/>
      <w:divBdr>
        <w:top w:val="none" w:sz="0" w:space="0" w:color="auto"/>
        <w:left w:val="none" w:sz="0" w:space="0" w:color="auto"/>
        <w:bottom w:val="none" w:sz="0" w:space="0" w:color="auto"/>
        <w:right w:val="none" w:sz="0" w:space="0" w:color="auto"/>
      </w:divBdr>
    </w:div>
    <w:div w:id="177164719">
      <w:bodyDiv w:val="1"/>
      <w:marLeft w:val="0"/>
      <w:marRight w:val="0"/>
      <w:marTop w:val="0"/>
      <w:marBottom w:val="0"/>
      <w:divBdr>
        <w:top w:val="none" w:sz="0" w:space="0" w:color="auto"/>
        <w:left w:val="none" w:sz="0" w:space="0" w:color="auto"/>
        <w:bottom w:val="none" w:sz="0" w:space="0" w:color="auto"/>
        <w:right w:val="none" w:sz="0" w:space="0" w:color="auto"/>
      </w:divBdr>
    </w:div>
    <w:div w:id="178085338">
      <w:bodyDiv w:val="1"/>
      <w:marLeft w:val="0"/>
      <w:marRight w:val="0"/>
      <w:marTop w:val="0"/>
      <w:marBottom w:val="0"/>
      <w:divBdr>
        <w:top w:val="none" w:sz="0" w:space="0" w:color="auto"/>
        <w:left w:val="none" w:sz="0" w:space="0" w:color="auto"/>
        <w:bottom w:val="none" w:sz="0" w:space="0" w:color="auto"/>
        <w:right w:val="none" w:sz="0" w:space="0" w:color="auto"/>
      </w:divBdr>
    </w:div>
    <w:div w:id="178130786">
      <w:bodyDiv w:val="1"/>
      <w:marLeft w:val="0"/>
      <w:marRight w:val="0"/>
      <w:marTop w:val="0"/>
      <w:marBottom w:val="0"/>
      <w:divBdr>
        <w:top w:val="none" w:sz="0" w:space="0" w:color="auto"/>
        <w:left w:val="none" w:sz="0" w:space="0" w:color="auto"/>
        <w:bottom w:val="none" w:sz="0" w:space="0" w:color="auto"/>
        <w:right w:val="none" w:sz="0" w:space="0" w:color="auto"/>
      </w:divBdr>
    </w:div>
    <w:div w:id="178661879">
      <w:bodyDiv w:val="1"/>
      <w:marLeft w:val="0"/>
      <w:marRight w:val="0"/>
      <w:marTop w:val="0"/>
      <w:marBottom w:val="0"/>
      <w:divBdr>
        <w:top w:val="none" w:sz="0" w:space="0" w:color="auto"/>
        <w:left w:val="none" w:sz="0" w:space="0" w:color="auto"/>
        <w:bottom w:val="none" w:sz="0" w:space="0" w:color="auto"/>
        <w:right w:val="none" w:sz="0" w:space="0" w:color="auto"/>
      </w:divBdr>
    </w:div>
    <w:div w:id="179781854">
      <w:bodyDiv w:val="1"/>
      <w:marLeft w:val="0"/>
      <w:marRight w:val="0"/>
      <w:marTop w:val="0"/>
      <w:marBottom w:val="0"/>
      <w:divBdr>
        <w:top w:val="none" w:sz="0" w:space="0" w:color="auto"/>
        <w:left w:val="none" w:sz="0" w:space="0" w:color="auto"/>
        <w:bottom w:val="none" w:sz="0" w:space="0" w:color="auto"/>
        <w:right w:val="none" w:sz="0" w:space="0" w:color="auto"/>
      </w:divBdr>
    </w:div>
    <w:div w:id="182865868">
      <w:bodyDiv w:val="1"/>
      <w:marLeft w:val="0"/>
      <w:marRight w:val="0"/>
      <w:marTop w:val="0"/>
      <w:marBottom w:val="0"/>
      <w:divBdr>
        <w:top w:val="none" w:sz="0" w:space="0" w:color="auto"/>
        <w:left w:val="none" w:sz="0" w:space="0" w:color="auto"/>
        <w:bottom w:val="none" w:sz="0" w:space="0" w:color="auto"/>
        <w:right w:val="none" w:sz="0" w:space="0" w:color="auto"/>
      </w:divBdr>
    </w:div>
    <w:div w:id="183590411">
      <w:bodyDiv w:val="1"/>
      <w:marLeft w:val="0"/>
      <w:marRight w:val="0"/>
      <w:marTop w:val="0"/>
      <w:marBottom w:val="0"/>
      <w:divBdr>
        <w:top w:val="none" w:sz="0" w:space="0" w:color="auto"/>
        <w:left w:val="none" w:sz="0" w:space="0" w:color="auto"/>
        <w:bottom w:val="none" w:sz="0" w:space="0" w:color="auto"/>
        <w:right w:val="none" w:sz="0" w:space="0" w:color="auto"/>
      </w:divBdr>
    </w:div>
    <w:div w:id="183902503">
      <w:bodyDiv w:val="1"/>
      <w:marLeft w:val="0"/>
      <w:marRight w:val="0"/>
      <w:marTop w:val="0"/>
      <w:marBottom w:val="0"/>
      <w:divBdr>
        <w:top w:val="none" w:sz="0" w:space="0" w:color="auto"/>
        <w:left w:val="none" w:sz="0" w:space="0" w:color="auto"/>
        <w:bottom w:val="none" w:sz="0" w:space="0" w:color="auto"/>
        <w:right w:val="none" w:sz="0" w:space="0" w:color="auto"/>
      </w:divBdr>
    </w:div>
    <w:div w:id="183981010">
      <w:bodyDiv w:val="1"/>
      <w:marLeft w:val="0"/>
      <w:marRight w:val="0"/>
      <w:marTop w:val="0"/>
      <w:marBottom w:val="0"/>
      <w:divBdr>
        <w:top w:val="none" w:sz="0" w:space="0" w:color="auto"/>
        <w:left w:val="none" w:sz="0" w:space="0" w:color="auto"/>
        <w:bottom w:val="none" w:sz="0" w:space="0" w:color="auto"/>
        <w:right w:val="none" w:sz="0" w:space="0" w:color="auto"/>
      </w:divBdr>
    </w:div>
    <w:div w:id="185336471">
      <w:bodyDiv w:val="1"/>
      <w:marLeft w:val="0"/>
      <w:marRight w:val="0"/>
      <w:marTop w:val="0"/>
      <w:marBottom w:val="0"/>
      <w:divBdr>
        <w:top w:val="none" w:sz="0" w:space="0" w:color="auto"/>
        <w:left w:val="none" w:sz="0" w:space="0" w:color="auto"/>
        <w:bottom w:val="none" w:sz="0" w:space="0" w:color="auto"/>
        <w:right w:val="none" w:sz="0" w:space="0" w:color="auto"/>
      </w:divBdr>
    </w:div>
    <w:div w:id="185992091">
      <w:bodyDiv w:val="1"/>
      <w:marLeft w:val="0"/>
      <w:marRight w:val="0"/>
      <w:marTop w:val="0"/>
      <w:marBottom w:val="0"/>
      <w:divBdr>
        <w:top w:val="none" w:sz="0" w:space="0" w:color="auto"/>
        <w:left w:val="none" w:sz="0" w:space="0" w:color="auto"/>
        <w:bottom w:val="none" w:sz="0" w:space="0" w:color="auto"/>
        <w:right w:val="none" w:sz="0" w:space="0" w:color="auto"/>
      </w:divBdr>
    </w:div>
    <w:div w:id="186262253">
      <w:bodyDiv w:val="1"/>
      <w:marLeft w:val="0"/>
      <w:marRight w:val="0"/>
      <w:marTop w:val="0"/>
      <w:marBottom w:val="0"/>
      <w:divBdr>
        <w:top w:val="none" w:sz="0" w:space="0" w:color="auto"/>
        <w:left w:val="none" w:sz="0" w:space="0" w:color="auto"/>
        <w:bottom w:val="none" w:sz="0" w:space="0" w:color="auto"/>
        <w:right w:val="none" w:sz="0" w:space="0" w:color="auto"/>
      </w:divBdr>
    </w:div>
    <w:div w:id="186600398">
      <w:bodyDiv w:val="1"/>
      <w:marLeft w:val="0"/>
      <w:marRight w:val="0"/>
      <w:marTop w:val="0"/>
      <w:marBottom w:val="0"/>
      <w:divBdr>
        <w:top w:val="none" w:sz="0" w:space="0" w:color="auto"/>
        <w:left w:val="none" w:sz="0" w:space="0" w:color="auto"/>
        <w:bottom w:val="none" w:sz="0" w:space="0" w:color="auto"/>
        <w:right w:val="none" w:sz="0" w:space="0" w:color="auto"/>
      </w:divBdr>
    </w:div>
    <w:div w:id="186673886">
      <w:bodyDiv w:val="1"/>
      <w:marLeft w:val="0"/>
      <w:marRight w:val="0"/>
      <w:marTop w:val="0"/>
      <w:marBottom w:val="0"/>
      <w:divBdr>
        <w:top w:val="none" w:sz="0" w:space="0" w:color="auto"/>
        <w:left w:val="none" w:sz="0" w:space="0" w:color="auto"/>
        <w:bottom w:val="none" w:sz="0" w:space="0" w:color="auto"/>
        <w:right w:val="none" w:sz="0" w:space="0" w:color="auto"/>
      </w:divBdr>
    </w:div>
    <w:div w:id="187719320">
      <w:bodyDiv w:val="1"/>
      <w:marLeft w:val="0"/>
      <w:marRight w:val="0"/>
      <w:marTop w:val="0"/>
      <w:marBottom w:val="0"/>
      <w:divBdr>
        <w:top w:val="none" w:sz="0" w:space="0" w:color="auto"/>
        <w:left w:val="none" w:sz="0" w:space="0" w:color="auto"/>
        <w:bottom w:val="none" w:sz="0" w:space="0" w:color="auto"/>
        <w:right w:val="none" w:sz="0" w:space="0" w:color="auto"/>
      </w:divBdr>
    </w:div>
    <w:div w:id="188374424">
      <w:bodyDiv w:val="1"/>
      <w:marLeft w:val="0"/>
      <w:marRight w:val="0"/>
      <w:marTop w:val="0"/>
      <w:marBottom w:val="0"/>
      <w:divBdr>
        <w:top w:val="none" w:sz="0" w:space="0" w:color="auto"/>
        <w:left w:val="none" w:sz="0" w:space="0" w:color="auto"/>
        <w:bottom w:val="none" w:sz="0" w:space="0" w:color="auto"/>
        <w:right w:val="none" w:sz="0" w:space="0" w:color="auto"/>
      </w:divBdr>
    </w:div>
    <w:div w:id="188490002">
      <w:bodyDiv w:val="1"/>
      <w:marLeft w:val="0"/>
      <w:marRight w:val="0"/>
      <w:marTop w:val="0"/>
      <w:marBottom w:val="0"/>
      <w:divBdr>
        <w:top w:val="none" w:sz="0" w:space="0" w:color="auto"/>
        <w:left w:val="none" w:sz="0" w:space="0" w:color="auto"/>
        <w:bottom w:val="none" w:sz="0" w:space="0" w:color="auto"/>
        <w:right w:val="none" w:sz="0" w:space="0" w:color="auto"/>
      </w:divBdr>
    </w:div>
    <w:div w:id="188689097">
      <w:bodyDiv w:val="1"/>
      <w:marLeft w:val="0"/>
      <w:marRight w:val="0"/>
      <w:marTop w:val="0"/>
      <w:marBottom w:val="0"/>
      <w:divBdr>
        <w:top w:val="none" w:sz="0" w:space="0" w:color="auto"/>
        <w:left w:val="none" w:sz="0" w:space="0" w:color="auto"/>
        <w:bottom w:val="none" w:sz="0" w:space="0" w:color="auto"/>
        <w:right w:val="none" w:sz="0" w:space="0" w:color="auto"/>
      </w:divBdr>
    </w:div>
    <w:div w:id="189033269">
      <w:bodyDiv w:val="1"/>
      <w:marLeft w:val="0"/>
      <w:marRight w:val="0"/>
      <w:marTop w:val="0"/>
      <w:marBottom w:val="0"/>
      <w:divBdr>
        <w:top w:val="none" w:sz="0" w:space="0" w:color="auto"/>
        <w:left w:val="none" w:sz="0" w:space="0" w:color="auto"/>
        <w:bottom w:val="none" w:sz="0" w:space="0" w:color="auto"/>
        <w:right w:val="none" w:sz="0" w:space="0" w:color="auto"/>
      </w:divBdr>
    </w:div>
    <w:div w:id="189884083">
      <w:bodyDiv w:val="1"/>
      <w:marLeft w:val="0"/>
      <w:marRight w:val="0"/>
      <w:marTop w:val="0"/>
      <w:marBottom w:val="0"/>
      <w:divBdr>
        <w:top w:val="none" w:sz="0" w:space="0" w:color="auto"/>
        <w:left w:val="none" w:sz="0" w:space="0" w:color="auto"/>
        <w:bottom w:val="none" w:sz="0" w:space="0" w:color="auto"/>
        <w:right w:val="none" w:sz="0" w:space="0" w:color="auto"/>
      </w:divBdr>
    </w:div>
    <w:div w:id="190920218">
      <w:bodyDiv w:val="1"/>
      <w:marLeft w:val="0"/>
      <w:marRight w:val="0"/>
      <w:marTop w:val="0"/>
      <w:marBottom w:val="0"/>
      <w:divBdr>
        <w:top w:val="none" w:sz="0" w:space="0" w:color="auto"/>
        <w:left w:val="none" w:sz="0" w:space="0" w:color="auto"/>
        <w:bottom w:val="none" w:sz="0" w:space="0" w:color="auto"/>
        <w:right w:val="none" w:sz="0" w:space="0" w:color="auto"/>
      </w:divBdr>
    </w:div>
    <w:div w:id="192765646">
      <w:bodyDiv w:val="1"/>
      <w:marLeft w:val="0"/>
      <w:marRight w:val="0"/>
      <w:marTop w:val="0"/>
      <w:marBottom w:val="0"/>
      <w:divBdr>
        <w:top w:val="none" w:sz="0" w:space="0" w:color="auto"/>
        <w:left w:val="none" w:sz="0" w:space="0" w:color="auto"/>
        <w:bottom w:val="none" w:sz="0" w:space="0" w:color="auto"/>
        <w:right w:val="none" w:sz="0" w:space="0" w:color="auto"/>
      </w:divBdr>
    </w:div>
    <w:div w:id="192815718">
      <w:bodyDiv w:val="1"/>
      <w:marLeft w:val="0"/>
      <w:marRight w:val="0"/>
      <w:marTop w:val="0"/>
      <w:marBottom w:val="0"/>
      <w:divBdr>
        <w:top w:val="none" w:sz="0" w:space="0" w:color="auto"/>
        <w:left w:val="none" w:sz="0" w:space="0" w:color="auto"/>
        <w:bottom w:val="none" w:sz="0" w:space="0" w:color="auto"/>
        <w:right w:val="none" w:sz="0" w:space="0" w:color="auto"/>
      </w:divBdr>
    </w:div>
    <w:div w:id="194272729">
      <w:bodyDiv w:val="1"/>
      <w:marLeft w:val="0"/>
      <w:marRight w:val="0"/>
      <w:marTop w:val="0"/>
      <w:marBottom w:val="0"/>
      <w:divBdr>
        <w:top w:val="none" w:sz="0" w:space="0" w:color="auto"/>
        <w:left w:val="none" w:sz="0" w:space="0" w:color="auto"/>
        <w:bottom w:val="none" w:sz="0" w:space="0" w:color="auto"/>
        <w:right w:val="none" w:sz="0" w:space="0" w:color="auto"/>
      </w:divBdr>
    </w:div>
    <w:div w:id="194345193">
      <w:bodyDiv w:val="1"/>
      <w:marLeft w:val="0"/>
      <w:marRight w:val="0"/>
      <w:marTop w:val="0"/>
      <w:marBottom w:val="0"/>
      <w:divBdr>
        <w:top w:val="none" w:sz="0" w:space="0" w:color="auto"/>
        <w:left w:val="none" w:sz="0" w:space="0" w:color="auto"/>
        <w:bottom w:val="none" w:sz="0" w:space="0" w:color="auto"/>
        <w:right w:val="none" w:sz="0" w:space="0" w:color="auto"/>
      </w:divBdr>
    </w:div>
    <w:div w:id="195315273">
      <w:bodyDiv w:val="1"/>
      <w:marLeft w:val="0"/>
      <w:marRight w:val="0"/>
      <w:marTop w:val="0"/>
      <w:marBottom w:val="0"/>
      <w:divBdr>
        <w:top w:val="none" w:sz="0" w:space="0" w:color="auto"/>
        <w:left w:val="none" w:sz="0" w:space="0" w:color="auto"/>
        <w:bottom w:val="none" w:sz="0" w:space="0" w:color="auto"/>
        <w:right w:val="none" w:sz="0" w:space="0" w:color="auto"/>
      </w:divBdr>
    </w:div>
    <w:div w:id="197162771">
      <w:bodyDiv w:val="1"/>
      <w:marLeft w:val="0"/>
      <w:marRight w:val="0"/>
      <w:marTop w:val="0"/>
      <w:marBottom w:val="0"/>
      <w:divBdr>
        <w:top w:val="none" w:sz="0" w:space="0" w:color="auto"/>
        <w:left w:val="none" w:sz="0" w:space="0" w:color="auto"/>
        <w:bottom w:val="none" w:sz="0" w:space="0" w:color="auto"/>
        <w:right w:val="none" w:sz="0" w:space="0" w:color="auto"/>
      </w:divBdr>
    </w:div>
    <w:div w:id="197394952">
      <w:bodyDiv w:val="1"/>
      <w:marLeft w:val="0"/>
      <w:marRight w:val="0"/>
      <w:marTop w:val="0"/>
      <w:marBottom w:val="0"/>
      <w:divBdr>
        <w:top w:val="none" w:sz="0" w:space="0" w:color="auto"/>
        <w:left w:val="none" w:sz="0" w:space="0" w:color="auto"/>
        <w:bottom w:val="none" w:sz="0" w:space="0" w:color="auto"/>
        <w:right w:val="none" w:sz="0" w:space="0" w:color="auto"/>
      </w:divBdr>
    </w:div>
    <w:div w:id="197550628">
      <w:bodyDiv w:val="1"/>
      <w:marLeft w:val="0"/>
      <w:marRight w:val="0"/>
      <w:marTop w:val="0"/>
      <w:marBottom w:val="0"/>
      <w:divBdr>
        <w:top w:val="none" w:sz="0" w:space="0" w:color="auto"/>
        <w:left w:val="none" w:sz="0" w:space="0" w:color="auto"/>
        <w:bottom w:val="none" w:sz="0" w:space="0" w:color="auto"/>
        <w:right w:val="none" w:sz="0" w:space="0" w:color="auto"/>
      </w:divBdr>
    </w:div>
    <w:div w:id="198665466">
      <w:bodyDiv w:val="1"/>
      <w:marLeft w:val="0"/>
      <w:marRight w:val="0"/>
      <w:marTop w:val="0"/>
      <w:marBottom w:val="0"/>
      <w:divBdr>
        <w:top w:val="none" w:sz="0" w:space="0" w:color="auto"/>
        <w:left w:val="none" w:sz="0" w:space="0" w:color="auto"/>
        <w:bottom w:val="none" w:sz="0" w:space="0" w:color="auto"/>
        <w:right w:val="none" w:sz="0" w:space="0" w:color="auto"/>
      </w:divBdr>
    </w:div>
    <w:div w:id="199127372">
      <w:bodyDiv w:val="1"/>
      <w:marLeft w:val="0"/>
      <w:marRight w:val="0"/>
      <w:marTop w:val="0"/>
      <w:marBottom w:val="0"/>
      <w:divBdr>
        <w:top w:val="none" w:sz="0" w:space="0" w:color="auto"/>
        <w:left w:val="none" w:sz="0" w:space="0" w:color="auto"/>
        <w:bottom w:val="none" w:sz="0" w:space="0" w:color="auto"/>
        <w:right w:val="none" w:sz="0" w:space="0" w:color="auto"/>
      </w:divBdr>
    </w:div>
    <w:div w:id="199515097">
      <w:bodyDiv w:val="1"/>
      <w:marLeft w:val="0"/>
      <w:marRight w:val="0"/>
      <w:marTop w:val="0"/>
      <w:marBottom w:val="0"/>
      <w:divBdr>
        <w:top w:val="none" w:sz="0" w:space="0" w:color="auto"/>
        <w:left w:val="none" w:sz="0" w:space="0" w:color="auto"/>
        <w:bottom w:val="none" w:sz="0" w:space="0" w:color="auto"/>
        <w:right w:val="none" w:sz="0" w:space="0" w:color="auto"/>
      </w:divBdr>
    </w:div>
    <w:div w:id="201595338">
      <w:bodyDiv w:val="1"/>
      <w:marLeft w:val="0"/>
      <w:marRight w:val="0"/>
      <w:marTop w:val="0"/>
      <w:marBottom w:val="0"/>
      <w:divBdr>
        <w:top w:val="none" w:sz="0" w:space="0" w:color="auto"/>
        <w:left w:val="none" w:sz="0" w:space="0" w:color="auto"/>
        <w:bottom w:val="none" w:sz="0" w:space="0" w:color="auto"/>
        <w:right w:val="none" w:sz="0" w:space="0" w:color="auto"/>
      </w:divBdr>
    </w:div>
    <w:div w:id="202139848">
      <w:bodyDiv w:val="1"/>
      <w:marLeft w:val="0"/>
      <w:marRight w:val="0"/>
      <w:marTop w:val="0"/>
      <w:marBottom w:val="0"/>
      <w:divBdr>
        <w:top w:val="none" w:sz="0" w:space="0" w:color="auto"/>
        <w:left w:val="none" w:sz="0" w:space="0" w:color="auto"/>
        <w:bottom w:val="none" w:sz="0" w:space="0" w:color="auto"/>
        <w:right w:val="none" w:sz="0" w:space="0" w:color="auto"/>
      </w:divBdr>
    </w:div>
    <w:div w:id="202442716">
      <w:bodyDiv w:val="1"/>
      <w:marLeft w:val="0"/>
      <w:marRight w:val="0"/>
      <w:marTop w:val="0"/>
      <w:marBottom w:val="0"/>
      <w:divBdr>
        <w:top w:val="none" w:sz="0" w:space="0" w:color="auto"/>
        <w:left w:val="none" w:sz="0" w:space="0" w:color="auto"/>
        <w:bottom w:val="none" w:sz="0" w:space="0" w:color="auto"/>
        <w:right w:val="none" w:sz="0" w:space="0" w:color="auto"/>
      </w:divBdr>
    </w:div>
    <w:div w:id="203253637">
      <w:bodyDiv w:val="1"/>
      <w:marLeft w:val="0"/>
      <w:marRight w:val="0"/>
      <w:marTop w:val="0"/>
      <w:marBottom w:val="0"/>
      <w:divBdr>
        <w:top w:val="none" w:sz="0" w:space="0" w:color="auto"/>
        <w:left w:val="none" w:sz="0" w:space="0" w:color="auto"/>
        <w:bottom w:val="none" w:sz="0" w:space="0" w:color="auto"/>
        <w:right w:val="none" w:sz="0" w:space="0" w:color="auto"/>
      </w:divBdr>
    </w:div>
    <w:div w:id="203910782">
      <w:bodyDiv w:val="1"/>
      <w:marLeft w:val="0"/>
      <w:marRight w:val="0"/>
      <w:marTop w:val="0"/>
      <w:marBottom w:val="0"/>
      <w:divBdr>
        <w:top w:val="none" w:sz="0" w:space="0" w:color="auto"/>
        <w:left w:val="none" w:sz="0" w:space="0" w:color="auto"/>
        <w:bottom w:val="none" w:sz="0" w:space="0" w:color="auto"/>
        <w:right w:val="none" w:sz="0" w:space="0" w:color="auto"/>
      </w:divBdr>
    </w:div>
    <w:div w:id="204802276">
      <w:bodyDiv w:val="1"/>
      <w:marLeft w:val="0"/>
      <w:marRight w:val="0"/>
      <w:marTop w:val="0"/>
      <w:marBottom w:val="0"/>
      <w:divBdr>
        <w:top w:val="none" w:sz="0" w:space="0" w:color="auto"/>
        <w:left w:val="none" w:sz="0" w:space="0" w:color="auto"/>
        <w:bottom w:val="none" w:sz="0" w:space="0" w:color="auto"/>
        <w:right w:val="none" w:sz="0" w:space="0" w:color="auto"/>
      </w:divBdr>
    </w:div>
    <w:div w:id="205799132">
      <w:bodyDiv w:val="1"/>
      <w:marLeft w:val="0"/>
      <w:marRight w:val="0"/>
      <w:marTop w:val="0"/>
      <w:marBottom w:val="0"/>
      <w:divBdr>
        <w:top w:val="none" w:sz="0" w:space="0" w:color="auto"/>
        <w:left w:val="none" w:sz="0" w:space="0" w:color="auto"/>
        <w:bottom w:val="none" w:sz="0" w:space="0" w:color="auto"/>
        <w:right w:val="none" w:sz="0" w:space="0" w:color="auto"/>
      </w:divBdr>
    </w:div>
    <w:div w:id="205802130">
      <w:bodyDiv w:val="1"/>
      <w:marLeft w:val="0"/>
      <w:marRight w:val="0"/>
      <w:marTop w:val="0"/>
      <w:marBottom w:val="0"/>
      <w:divBdr>
        <w:top w:val="none" w:sz="0" w:space="0" w:color="auto"/>
        <w:left w:val="none" w:sz="0" w:space="0" w:color="auto"/>
        <w:bottom w:val="none" w:sz="0" w:space="0" w:color="auto"/>
        <w:right w:val="none" w:sz="0" w:space="0" w:color="auto"/>
      </w:divBdr>
    </w:div>
    <w:div w:id="205996007">
      <w:bodyDiv w:val="1"/>
      <w:marLeft w:val="0"/>
      <w:marRight w:val="0"/>
      <w:marTop w:val="0"/>
      <w:marBottom w:val="0"/>
      <w:divBdr>
        <w:top w:val="none" w:sz="0" w:space="0" w:color="auto"/>
        <w:left w:val="none" w:sz="0" w:space="0" w:color="auto"/>
        <w:bottom w:val="none" w:sz="0" w:space="0" w:color="auto"/>
        <w:right w:val="none" w:sz="0" w:space="0" w:color="auto"/>
      </w:divBdr>
    </w:div>
    <w:div w:id="208038133">
      <w:bodyDiv w:val="1"/>
      <w:marLeft w:val="0"/>
      <w:marRight w:val="0"/>
      <w:marTop w:val="0"/>
      <w:marBottom w:val="0"/>
      <w:divBdr>
        <w:top w:val="none" w:sz="0" w:space="0" w:color="auto"/>
        <w:left w:val="none" w:sz="0" w:space="0" w:color="auto"/>
        <w:bottom w:val="none" w:sz="0" w:space="0" w:color="auto"/>
        <w:right w:val="none" w:sz="0" w:space="0" w:color="auto"/>
      </w:divBdr>
    </w:div>
    <w:div w:id="210383617">
      <w:bodyDiv w:val="1"/>
      <w:marLeft w:val="0"/>
      <w:marRight w:val="0"/>
      <w:marTop w:val="0"/>
      <w:marBottom w:val="0"/>
      <w:divBdr>
        <w:top w:val="none" w:sz="0" w:space="0" w:color="auto"/>
        <w:left w:val="none" w:sz="0" w:space="0" w:color="auto"/>
        <w:bottom w:val="none" w:sz="0" w:space="0" w:color="auto"/>
        <w:right w:val="none" w:sz="0" w:space="0" w:color="auto"/>
      </w:divBdr>
    </w:div>
    <w:div w:id="210578063">
      <w:bodyDiv w:val="1"/>
      <w:marLeft w:val="0"/>
      <w:marRight w:val="0"/>
      <w:marTop w:val="0"/>
      <w:marBottom w:val="0"/>
      <w:divBdr>
        <w:top w:val="none" w:sz="0" w:space="0" w:color="auto"/>
        <w:left w:val="none" w:sz="0" w:space="0" w:color="auto"/>
        <w:bottom w:val="none" w:sz="0" w:space="0" w:color="auto"/>
        <w:right w:val="none" w:sz="0" w:space="0" w:color="auto"/>
      </w:divBdr>
    </w:div>
    <w:div w:id="210658103">
      <w:bodyDiv w:val="1"/>
      <w:marLeft w:val="0"/>
      <w:marRight w:val="0"/>
      <w:marTop w:val="0"/>
      <w:marBottom w:val="0"/>
      <w:divBdr>
        <w:top w:val="none" w:sz="0" w:space="0" w:color="auto"/>
        <w:left w:val="none" w:sz="0" w:space="0" w:color="auto"/>
        <w:bottom w:val="none" w:sz="0" w:space="0" w:color="auto"/>
        <w:right w:val="none" w:sz="0" w:space="0" w:color="auto"/>
      </w:divBdr>
    </w:div>
    <w:div w:id="212347221">
      <w:bodyDiv w:val="1"/>
      <w:marLeft w:val="0"/>
      <w:marRight w:val="0"/>
      <w:marTop w:val="0"/>
      <w:marBottom w:val="0"/>
      <w:divBdr>
        <w:top w:val="none" w:sz="0" w:space="0" w:color="auto"/>
        <w:left w:val="none" w:sz="0" w:space="0" w:color="auto"/>
        <w:bottom w:val="none" w:sz="0" w:space="0" w:color="auto"/>
        <w:right w:val="none" w:sz="0" w:space="0" w:color="auto"/>
      </w:divBdr>
    </w:div>
    <w:div w:id="212887131">
      <w:bodyDiv w:val="1"/>
      <w:marLeft w:val="0"/>
      <w:marRight w:val="0"/>
      <w:marTop w:val="0"/>
      <w:marBottom w:val="0"/>
      <w:divBdr>
        <w:top w:val="none" w:sz="0" w:space="0" w:color="auto"/>
        <w:left w:val="none" w:sz="0" w:space="0" w:color="auto"/>
        <w:bottom w:val="none" w:sz="0" w:space="0" w:color="auto"/>
        <w:right w:val="none" w:sz="0" w:space="0" w:color="auto"/>
      </w:divBdr>
    </w:div>
    <w:div w:id="213279975">
      <w:bodyDiv w:val="1"/>
      <w:marLeft w:val="0"/>
      <w:marRight w:val="0"/>
      <w:marTop w:val="0"/>
      <w:marBottom w:val="0"/>
      <w:divBdr>
        <w:top w:val="none" w:sz="0" w:space="0" w:color="auto"/>
        <w:left w:val="none" w:sz="0" w:space="0" w:color="auto"/>
        <w:bottom w:val="none" w:sz="0" w:space="0" w:color="auto"/>
        <w:right w:val="none" w:sz="0" w:space="0" w:color="auto"/>
      </w:divBdr>
    </w:div>
    <w:div w:id="213734354">
      <w:bodyDiv w:val="1"/>
      <w:marLeft w:val="0"/>
      <w:marRight w:val="0"/>
      <w:marTop w:val="0"/>
      <w:marBottom w:val="0"/>
      <w:divBdr>
        <w:top w:val="none" w:sz="0" w:space="0" w:color="auto"/>
        <w:left w:val="none" w:sz="0" w:space="0" w:color="auto"/>
        <w:bottom w:val="none" w:sz="0" w:space="0" w:color="auto"/>
        <w:right w:val="none" w:sz="0" w:space="0" w:color="auto"/>
      </w:divBdr>
    </w:div>
    <w:div w:id="214048380">
      <w:bodyDiv w:val="1"/>
      <w:marLeft w:val="0"/>
      <w:marRight w:val="0"/>
      <w:marTop w:val="0"/>
      <w:marBottom w:val="0"/>
      <w:divBdr>
        <w:top w:val="none" w:sz="0" w:space="0" w:color="auto"/>
        <w:left w:val="none" w:sz="0" w:space="0" w:color="auto"/>
        <w:bottom w:val="none" w:sz="0" w:space="0" w:color="auto"/>
        <w:right w:val="none" w:sz="0" w:space="0" w:color="auto"/>
      </w:divBdr>
    </w:div>
    <w:div w:id="215315638">
      <w:bodyDiv w:val="1"/>
      <w:marLeft w:val="0"/>
      <w:marRight w:val="0"/>
      <w:marTop w:val="0"/>
      <w:marBottom w:val="0"/>
      <w:divBdr>
        <w:top w:val="none" w:sz="0" w:space="0" w:color="auto"/>
        <w:left w:val="none" w:sz="0" w:space="0" w:color="auto"/>
        <w:bottom w:val="none" w:sz="0" w:space="0" w:color="auto"/>
        <w:right w:val="none" w:sz="0" w:space="0" w:color="auto"/>
      </w:divBdr>
    </w:div>
    <w:div w:id="215550373">
      <w:bodyDiv w:val="1"/>
      <w:marLeft w:val="0"/>
      <w:marRight w:val="0"/>
      <w:marTop w:val="0"/>
      <w:marBottom w:val="0"/>
      <w:divBdr>
        <w:top w:val="none" w:sz="0" w:space="0" w:color="auto"/>
        <w:left w:val="none" w:sz="0" w:space="0" w:color="auto"/>
        <w:bottom w:val="none" w:sz="0" w:space="0" w:color="auto"/>
        <w:right w:val="none" w:sz="0" w:space="0" w:color="auto"/>
      </w:divBdr>
    </w:div>
    <w:div w:id="216816569">
      <w:bodyDiv w:val="1"/>
      <w:marLeft w:val="0"/>
      <w:marRight w:val="0"/>
      <w:marTop w:val="0"/>
      <w:marBottom w:val="0"/>
      <w:divBdr>
        <w:top w:val="none" w:sz="0" w:space="0" w:color="auto"/>
        <w:left w:val="none" w:sz="0" w:space="0" w:color="auto"/>
        <w:bottom w:val="none" w:sz="0" w:space="0" w:color="auto"/>
        <w:right w:val="none" w:sz="0" w:space="0" w:color="auto"/>
      </w:divBdr>
    </w:div>
    <w:div w:id="217593944">
      <w:bodyDiv w:val="1"/>
      <w:marLeft w:val="0"/>
      <w:marRight w:val="0"/>
      <w:marTop w:val="0"/>
      <w:marBottom w:val="0"/>
      <w:divBdr>
        <w:top w:val="none" w:sz="0" w:space="0" w:color="auto"/>
        <w:left w:val="none" w:sz="0" w:space="0" w:color="auto"/>
        <w:bottom w:val="none" w:sz="0" w:space="0" w:color="auto"/>
        <w:right w:val="none" w:sz="0" w:space="0" w:color="auto"/>
      </w:divBdr>
    </w:div>
    <w:div w:id="217791450">
      <w:bodyDiv w:val="1"/>
      <w:marLeft w:val="0"/>
      <w:marRight w:val="0"/>
      <w:marTop w:val="0"/>
      <w:marBottom w:val="0"/>
      <w:divBdr>
        <w:top w:val="none" w:sz="0" w:space="0" w:color="auto"/>
        <w:left w:val="none" w:sz="0" w:space="0" w:color="auto"/>
        <w:bottom w:val="none" w:sz="0" w:space="0" w:color="auto"/>
        <w:right w:val="none" w:sz="0" w:space="0" w:color="auto"/>
      </w:divBdr>
    </w:div>
    <w:div w:id="217977208">
      <w:bodyDiv w:val="1"/>
      <w:marLeft w:val="0"/>
      <w:marRight w:val="0"/>
      <w:marTop w:val="0"/>
      <w:marBottom w:val="0"/>
      <w:divBdr>
        <w:top w:val="none" w:sz="0" w:space="0" w:color="auto"/>
        <w:left w:val="none" w:sz="0" w:space="0" w:color="auto"/>
        <w:bottom w:val="none" w:sz="0" w:space="0" w:color="auto"/>
        <w:right w:val="none" w:sz="0" w:space="0" w:color="auto"/>
      </w:divBdr>
    </w:div>
    <w:div w:id="218253201">
      <w:bodyDiv w:val="1"/>
      <w:marLeft w:val="0"/>
      <w:marRight w:val="0"/>
      <w:marTop w:val="0"/>
      <w:marBottom w:val="0"/>
      <w:divBdr>
        <w:top w:val="none" w:sz="0" w:space="0" w:color="auto"/>
        <w:left w:val="none" w:sz="0" w:space="0" w:color="auto"/>
        <w:bottom w:val="none" w:sz="0" w:space="0" w:color="auto"/>
        <w:right w:val="none" w:sz="0" w:space="0" w:color="auto"/>
      </w:divBdr>
    </w:div>
    <w:div w:id="218564662">
      <w:bodyDiv w:val="1"/>
      <w:marLeft w:val="0"/>
      <w:marRight w:val="0"/>
      <w:marTop w:val="0"/>
      <w:marBottom w:val="0"/>
      <w:divBdr>
        <w:top w:val="none" w:sz="0" w:space="0" w:color="auto"/>
        <w:left w:val="none" w:sz="0" w:space="0" w:color="auto"/>
        <w:bottom w:val="none" w:sz="0" w:space="0" w:color="auto"/>
        <w:right w:val="none" w:sz="0" w:space="0" w:color="auto"/>
      </w:divBdr>
    </w:div>
    <w:div w:id="219556626">
      <w:bodyDiv w:val="1"/>
      <w:marLeft w:val="0"/>
      <w:marRight w:val="0"/>
      <w:marTop w:val="0"/>
      <w:marBottom w:val="0"/>
      <w:divBdr>
        <w:top w:val="none" w:sz="0" w:space="0" w:color="auto"/>
        <w:left w:val="none" w:sz="0" w:space="0" w:color="auto"/>
        <w:bottom w:val="none" w:sz="0" w:space="0" w:color="auto"/>
        <w:right w:val="none" w:sz="0" w:space="0" w:color="auto"/>
      </w:divBdr>
    </w:div>
    <w:div w:id="220094375">
      <w:bodyDiv w:val="1"/>
      <w:marLeft w:val="0"/>
      <w:marRight w:val="0"/>
      <w:marTop w:val="0"/>
      <w:marBottom w:val="0"/>
      <w:divBdr>
        <w:top w:val="none" w:sz="0" w:space="0" w:color="auto"/>
        <w:left w:val="none" w:sz="0" w:space="0" w:color="auto"/>
        <w:bottom w:val="none" w:sz="0" w:space="0" w:color="auto"/>
        <w:right w:val="none" w:sz="0" w:space="0" w:color="auto"/>
      </w:divBdr>
    </w:div>
    <w:div w:id="220210768">
      <w:bodyDiv w:val="1"/>
      <w:marLeft w:val="0"/>
      <w:marRight w:val="0"/>
      <w:marTop w:val="0"/>
      <w:marBottom w:val="0"/>
      <w:divBdr>
        <w:top w:val="none" w:sz="0" w:space="0" w:color="auto"/>
        <w:left w:val="none" w:sz="0" w:space="0" w:color="auto"/>
        <w:bottom w:val="none" w:sz="0" w:space="0" w:color="auto"/>
        <w:right w:val="none" w:sz="0" w:space="0" w:color="auto"/>
      </w:divBdr>
    </w:div>
    <w:div w:id="220216764">
      <w:bodyDiv w:val="1"/>
      <w:marLeft w:val="0"/>
      <w:marRight w:val="0"/>
      <w:marTop w:val="0"/>
      <w:marBottom w:val="0"/>
      <w:divBdr>
        <w:top w:val="none" w:sz="0" w:space="0" w:color="auto"/>
        <w:left w:val="none" w:sz="0" w:space="0" w:color="auto"/>
        <w:bottom w:val="none" w:sz="0" w:space="0" w:color="auto"/>
        <w:right w:val="none" w:sz="0" w:space="0" w:color="auto"/>
      </w:divBdr>
    </w:div>
    <w:div w:id="220337832">
      <w:bodyDiv w:val="1"/>
      <w:marLeft w:val="0"/>
      <w:marRight w:val="0"/>
      <w:marTop w:val="0"/>
      <w:marBottom w:val="0"/>
      <w:divBdr>
        <w:top w:val="none" w:sz="0" w:space="0" w:color="auto"/>
        <w:left w:val="none" w:sz="0" w:space="0" w:color="auto"/>
        <w:bottom w:val="none" w:sz="0" w:space="0" w:color="auto"/>
        <w:right w:val="none" w:sz="0" w:space="0" w:color="auto"/>
      </w:divBdr>
    </w:div>
    <w:div w:id="221985622">
      <w:bodyDiv w:val="1"/>
      <w:marLeft w:val="0"/>
      <w:marRight w:val="0"/>
      <w:marTop w:val="0"/>
      <w:marBottom w:val="0"/>
      <w:divBdr>
        <w:top w:val="none" w:sz="0" w:space="0" w:color="auto"/>
        <w:left w:val="none" w:sz="0" w:space="0" w:color="auto"/>
        <w:bottom w:val="none" w:sz="0" w:space="0" w:color="auto"/>
        <w:right w:val="none" w:sz="0" w:space="0" w:color="auto"/>
      </w:divBdr>
    </w:div>
    <w:div w:id="222185302">
      <w:bodyDiv w:val="1"/>
      <w:marLeft w:val="0"/>
      <w:marRight w:val="0"/>
      <w:marTop w:val="0"/>
      <w:marBottom w:val="0"/>
      <w:divBdr>
        <w:top w:val="none" w:sz="0" w:space="0" w:color="auto"/>
        <w:left w:val="none" w:sz="0" w:space="0" w:color="auto"/>
        <w:bottom w:val="none" w:sz="0" w:space="0" w:color="auto"/>
        <w:right w:val="none" w:sz="0" w:space="0" w:color="auto"/>
      </w:divBdr>
    </w:div>
    <w:div w:id="222644423">
      <w:bodyDiv w:val="1"/>
      <w:marLeft w:val="0"/>
      <w:marRight w:val="0"/>
      <w:marTop w:val="0"/>
      <w:marBottom w:val="0"/>
      <w:divBdr>
        <w:top w:val="none" w:sz="0" w:space="0" w:color="auto"/>
        <w:left w:val="none" w:sz="0" w:space="0" w:color="auto"/>
        <w:bottom w:val="none" w:sz="0" w:space="0" w:color="auto"/>
        <w:right w:val="none" w:sz="0" w:space="0" w:color="auto"/>
      </w:divBdr>
    </w:div>
    <w:div w:id="223295676">
      <w:bodyDiv w:val="1"/>
      <w:marLeft w:val="0"/>
      <w:marRight w:val="0"/>
      <w:marTop w:val="0"/>
      <w:marBottom w:val="0"/>
      <w:divBdr>
        <w:top w:val="none" w:sz="0" w:space="0" w:color="auto"/>
        <w:left w:val="none" w:sz="0" w:space="0" w:color="auto"/>
        <w:bottom w:val="none" w:sz="0" w:space="0" w:color="auto"/>
        <w:right w:val="none" w:sz="0" w:space="0" w:color="auto"/>
      </w:divBdr>
    </w:div>
    <w:div w:id="223638418">
      <w:bodyDiv w:val="1"/>
      <w:marLeft w:val="0"/>
      <w:marRight w:val="0"/>
      <w:marTop w:val="0"/>
      <w:marBottom w:val="0"/>
      <w:divBdr>
        <w:top w:val="none" w:sz="0" w:space="0" w:color="auto"/>
        <w:left w:val="none" w:sz="0" w:space="0" w:color="auto"/>
        <w:bottom w:val="none" w:sz="0" w:space="0" w:color="auto"/>
        <w:right w:val="none" w:sz="0" w:space="0" w:color="auto"/>
      </w:divBdr>
    </w:div>
    <w:div w:id="223639860">
      <w:bodyDiv w:val="1"/>
      <w:marLeft w:val="0"/>
      <w:marRight w:val="0"/>
      <w:marTop w:val="0"/>
      <w:marBottom w:val="0"/>
      <w:divBdr>
        <w:top w:val="none" w:sz="0" w:space="0" w:color="auto"/>
        <w:left w:val="none" w:sz="0" w:space="0" w:color="auto"/>
        <w:bottom w:val="none" w:sz="0" w:space="0" w:color="auto"/>
        <w:right w:val="none" w:sz="0" w:space="0" w:color="auto"/>
      </w:divBdr>
    </w:div>
    <w:div w:id="223687864">
      <w:bodyDiv w:val="1"/>
      <w:marLeft w:val="0"/>
      <w:marRight w:val="0"/>
      <w:marTop w:val="0"/>
      <w:marBottom w:val="0"/>
      <w:divBdr>
        <w:top w:val="none" w:sz="0" w:space="0" w:color="auto"/>
        <w:left w:val="none" w:sz="0" w:space="0" w:color="auto"/>
        <w:bottom w:val="none" w:sz="0" w:space="0" w:color="auto"/>
        <w:right w:val="none" w:sz="0" w:space="0" w:color="auto"/>
      </w:divBdr>
    </w:div>
    <w:div w:id="225773085">
      <w:bodyDiv w:val="1"/>
      <w:marLeft w:val="0"/>
      <w:marRight w:val="0"/>
      <w:marTop w:val="0"/>
      <w:marBottom w:val="0"/>
      <w:divBdr>
        <w:top w:val="none" w:sz="0" w:space="0" w:color="auto"/>
        <w:left w:val="none" w:sz="0" w:space="0" w:color="auto"/>
        <w:bottom w:val="none" w:sz="0" w:space="0" w:color="auto"/>
        <w:right w:val="none" w:sz="0" w:space="0" w:color="auto"/>
      </w:divBdr>
    </w:div>
    <w:div w:id="225991452">
      <w:bodyDiv w:val="1"/>
      <w:marLeft w:val="0"/>
      <w:marRight w:val="0"/>
      <w:marTop w:val="0"/>
      <w:marBottom w:val="0"/>
      <w:divBdr>
        <w:top w:val="none" w:sz="0" w:space="0" w:color="auto"/>
        <w:left w:val="none" w:sz="0" w:space="0" w:color="auto"/>
        <w:bottom w:val="none" w:sz="0" w:space="0" w:color="auto"/>
        <w:right w:val="none" w:sz="0" w:space="0" w:color="auto"/>
      </w:divBdr>
    </w:div>
    <w:div w:id="226112944">
      <w:bodyDiv w:val="1"/>
      <w:marLeft w:val="0"/>
      <w:marRight w:val="0"/>
      <w:marTop w:val="0"/>
      <w:marBottom w:val="0"/>
      <w:divBdr>
        <w:top w:val="none" w:sz="0" w:space="0" w:color="auto"/>
        <w:left w:val="none" w:sz="0" w:space="0" w:color="auto"/>
        <w:bottom w:val="none" w:sz="0" w:space="0" w:color="auto"/>
        <w:right w:val="none" w:sz="0" w:space="0" w:color="auto"/>
      </w:divBdr>
    </w:div>
    <w:div w:id="226497837">
      <w:bodyDiv w:val="1"/>
      <w:marLeft w:val="0"/>
      <w:marRight w:val="0"/>
      <w:marTop w:val="0"/>
      <w:marBottom w:val="0"/>
      <w:divBdr>
        <w:top w:val="none" w:sz="0" w:space="0" w:color="auto"/>
        <w:left w:val="none" w:sz="0" w:space="0" w:color="auto"/>
        <w:bottom w:val="none" w:sz="0" w:space="0" w:color="auto"/>
        <w:right w:val="none" w:sz="0" w:space="0" w:color="auto"/>
      </w:divBdr>
    </w:div>
    <w:div w:id="226890138">
      <w:bodyDiv w:val="1"/>
      <w:marLeft w:val="0"/>
      <w:marRight w:val="0"/>
      <w:marTop w:val="0"/>
      <w:marBottom w:val="0"/>
      <w:divBdr>
        <w:top w:val="none" w:sz="0" w:space="0" w:color="auto"/>
        <w:left w:val="none" w:sz="0" w:space="0" w:color="auto"/>
        <w:bottom w:val="none" w:sz="0" w:space="0" w:color="auto"/>
        <w:right w:val="none" w:sz="0" w:space="0" w:color="auto"/>
      </w:divBdr>
    </w:div>
    <w:div w:id="228617491">
      <w:bodyDiv w:val="1"/>
      <w:marLeft w:val="0"/>
      <w:marRight w:val="0"/>
      <w:marTop w:val="0"/>
      <w:marBottom w:val="0"/>
      <w:divBdr>
        <w:top w:val="none" w:sz="0" w:space="0" w:color="auto"/>
        <w:left w:val="none" w:sz="0" w:space="0" w:color="auto"/>
        <w:bottom w:val="none" w:sz="0" w:space="0" w:color="auto"/>
        <w:right w:val="none" w:sz="0" w:space="0" w:color="auto"/>
      </w:divBdr>
    </w:div>
    <w:div w:id="229120368">
      <w:bodyDiv w:val="1"/>
      <w:marLeft w:val="0"/>
      <w:marRight w:val="0"/>
      <w:marTop w:val="0"/>
      <w:marBottom w:val="0"/>
      <w:divBdr>
        <w:top w:val="none" w:sz="0" w:space="0" w:color="auto"/>
        <w:left w:val="none" w:sz="0" w:space="0" w:color="auto"/>
        <w:bottom w:val="none" w:sz="0" w:space="0" w:color="auto"/>
        <w:right w:val="none" w:sz="0" w:space="0" w:color="auto"/>
      </w:divBdr>
    </w:div>
    <w:div w:id="230043202">
      <w:bodyDiv w:val="1"/>
      <w:marLeft w:val="0"/>
      <w:marRight w:val="0"/>
      <w:marTop w:val="0"/>
      <w:marBottom w:val="0"/>
      <w:divBdr>
        <w:top w:val="none" w:sz="0" w:space="0" w:color="auto"/>
        <w:left w:val="none" w:sz="0" w:space="0" w:color="auto"/>
        <w:bottom w:val="none" w:sz="0" w:space="0" w:color="auto"/>
        <w:right w:val="none" w:sz="0" w:space="0" w:color="auto"/>
      </w:divBdr>
    </w:div>
    <w:div w:id="231042173">
      <w:bodyDiv w:val="1"/>
      <w:marLeft w:val="0"/>
      <w:marRight w:val="0"/>
      <w:marTop w:val="0"/>
      <w:marBottom w:val="0"/>
      <w:divBdr>
        <w:top w:val="none" w:sz="0" w:space="0" w:color="auto"/>
        <w:left w:val="none" w:sz="0" w:space="0" w:color="auto"/>
        <w:bottom w:val="none" w:sz="0" w:space="0" w:color="auto"/>
        <w:right w:val="none" w:sz="0" w:space="0" w:color="auto"/>
      </w:divBdr>
    </w:div>
    <w:div w:id="231887121">
      <w:bodyDiv w:val="1"/>
      <w:marLeft w:val="0"/>
      <w:marRight w:val="0"/>
      <w:marTop w:val="0"/>
      <w:marBottom w:val="0"/>
      <w:divBdr>
        <w:top w:val="none" w:sz="0" w:space="0" w:color="auto"/>
        <w:left w:val="none" w:sz="0" w:space="0" w:color="auto"/>
        <w:bottom w:val="none" w:sz="0" w:space="0" w:color="auto"/>
        <w:right w:val="none" w:sz="0" w:space="0" w:color="auto"/>
      </w:divBdr>
    </w:div>
    <w:div w:id="232281677">
      <w:bodyDiv w:val="1"/>
      <w:marLeft w:val="0"/>
      <w:marRight w:val="0"/>
      <w:marTop w:val="0"/>
      <w:marBottom w:val="0"/>
      <w:divBdr>
        <w:top w:val="none" w:sz="0" w:space="0" w:color="auto"/>
        <w:left w:val="none" w:sz="0" w:space="0" w:color="auto"/>
        <w:bottom w:val="none" w:sz="0" w:space="0" w:color="auto"/>
        <w:right w:val="none" w:sz="0" w:space="0" w:color="auto"/>
      </w:divBdr>
    </w:div>
    <w:div w:id="235408415">
      <w:bodyDiv w:val="1"/>
      <w:marLeft w:val="0"/>
      <w:marRight w:val="0"/>
      <w:marTop w:val="0"/>
      <w:marBottom w:val="0"/>
      <w:divBdr>
        <w:top w:val="none" w:sz="0" w:space="0" w:color="auto"/>
        <w:left w:val="none" w:sz="0" w:space="0" w:color="auto"/>
        <w:bottom w:val="none" w:sz="0" w:space="0" w:color="auto"/>
        <w:right w:val="none" w:sz="0" w:space="0" w:color="auto"/>
      </w:divBdr>
    </w:div>
    <w:div w:id="235749191">
      <w:bodyDiv w:val="1"/>
      <w:marLeft w:val="0"/>
      <w:marRight w:val="0"/>
      <w:marTop w:val="0"/>
      <w:marBottom w:val="0"/>
      <w:divBdr>
        <w:top w:val="none" w:sz="0" w:space="0" w:color="auto"/>
        <w:left w:val="none" w:sz="0" w:space="0" w:color="auto"/>
        <w:bottom w:val="none" w:sz="0" w:space="0" w:color="auto"/>
        <w:right w:val="none" w:sz="0" w:space="0" w:color="auto"/>
      </w:divBdr>
    </w:div>
    <w:div w:id="237403757">
      <w:bodyDiv w:val="1"/>
      <w:marLeft w:val="0"/>
      <w:marRight w:val="0"/>
      <w:marTop w:val="0"/>
      <w:marBottom w:val="0"/>
      <w:divBdr>
        <w:top w:val="none" w:sz="0" w:space="0" w:color="auto"/>
        <w:left w:val="none" w:sz="0" w:space="0" w:color="auto"/>
        <w:bottom w:val="none" w:sz="0" w:space="0" w:color="auto"/>
        <w:right w:val="none" w:sz="0" w:space="0" w:color="auto"/>
      </w:divBdr>
    </w:div>
    <w:div w:id="237832274">
      <w:bodyDiv w:val="1"/>
      <w:marLeft w:val="0"/>
      <w:marRight w:val="0"/>
      <w:marTop w:val="0"/>
      <w:marBottom w:val="0"/>
      <w:divBdr>
        <w:top w:val="none" w:sz="0" w:space="0" w:color="auto"/>
        <w:left w:val="none" w:sz="0" w:space="0" w:color="auto"/>
        <w:bottom w:val="none" w:sz="0" w:space="0" w:color="auto"/>
        <w:right w:val="none" w:sz="0" w:space="0" w:color="auto"/>
      </w:divBdr>
    </w:div>
    <w:div w:id="237906322">
      <w:bodyDiv w:val="1"/>
      <w:marLeft w:val="0"/>
      <w:marRight w:val="0"/>
      <w:marTop w:val="0"/>
      <w:marBottom w:val="0"/>
      <w:divBdr>
        <w:top w:val="none" w:sz="0" w:space="0" w:color="auto"/>
        <w:left w:val="none" w:sz="0" w:space="0" w:color="auto"/>
        <w:bottom w:val="none" w:sz="0" w:space="0" w:color="auto"/>
        <w:right w:val="none" w:sz="0" w:space="0" w:color="auto"/>
      </w:divBdr>
    </w:div>
    <w:div w:id="237979763">
      <w:bodyDiv w:val="1"/>
      <w:marLeft w:val="0"/>
      <w:marRight w:val="0"/>
      <w:marTop w:val="0"/>
      <w:marBottom w:val="0"/>
      <w:divBdr>
        <w:top w:val="none" w:sz="0" w:space="0" w:color="auto"/>
        <w:left w:val="none" w:sz="0" w:space="0" w:color="auto"/>
        <w:bottom w:val="none" w:sz="0" w:space="0" w:color="auto"/>
        <w:right w:val="none" w:sz="0" w:space="0" w:color="auto"/>
      </w:divBdr>
    </w:div>
    <w:div w:id="237984877">
      <w:bodyDiv w:val="1"/>
      <w:marLeft w:val="0"/>
      <w:marRight w:val="0"/>
      <w:marTop w:val="0"/>
      <w:marBottom w:val="0"/>
      <w:divBdr>
        <w:top w:val="none" w:sz="0" w:space="0" w:color="auto"/>
        <w:left w:val="none" w:sz="0" w:space="0" w:color="auto"/>
        <w:bottom w:val="none" w:sz="0" w:space="0" w:color="auto"/>
        <w:right w:val="none" w:sz="0" w:space="0" w:color="auto"/>
      </w:divBdr>
    </w:div>
    <w:div w:id="239145890">
      <w:bodyDiv w:val="1"/>
      <w:marLeft w:val="0"/>
      <w:marRight w:val="0"/>
      <w:marTop w:val="0"/>
      <w:marBottom w:val="0"/>
      <w:divBdr>
        <w:top w:val="none" w:sz="0" w:space="0" w:color="auto"/>
        <w:left w:val="none" w:sz="0" w:space="0" w:color="auto"/>
        <w:bottom w:val="none" w:sz="0" w:space="0" w:color="auto"/>
        <w:right w:val="none" w:sz="0" w:space="0" w:color="auto"/>
      </w:divBdr>
    </w:div>
    <w:div w:id="239682887">
      <w:bodyDiv w:val="1"/>
      <w:marLeft w:val="0"/>
      <w:marRight w:val="0"/>
      <w:marTop w:val="0"/>
      <w:marBottom w:val="0"/>
      <w:divBdr>
        <w:top w:val="none" w:sz="0" w:space="0" w:color="auto"/>
        <w:left w:val="none" w:sz="0" w:space="0" w:color="auto"/>
        <w:bottom w:val="none" w:sz="0" w:space="0" w:color="auto"/>
        <w:right w:val="none" w:sz="0" w:space="0" w:color="auto"/>
      </w:divBdr>
    </w:div>
    <w:div w:id="240599724">
      <w:bodyDiv w:val="1"/>
      <w:marLeft w:val="0"/>
      <w:marRight w:val="0"/>
      <w:marTop w:val="0"/>
      <w:marBottom w:val="0"/>
      <w:divBdr>
        <w:top w:val="none" w:sz="0" w:space="0" w:color="auto"/>
        <w:left w:val="none" w:sz="0" w:space="0" w:color="auto"/>
        <w:bottom w:val="none" w:sz="0" w:space="0" w:color="auto"/>
        <w:right w:val="none" w:sz="0" w:space="0" w:color="auto"/>
      </w:divBdr>
    </w:div>
    <w:div w:id="241642256">
      <w:bodyDiv w:val="1"/>
      <w:marLeft w:val="0"/>
      <w:marRight w:val="0"/>
      <w:marTop w:val="0"/>
      <w:marBottom w:val="0"/>
      <w:divBdr>
        <w:top w:val="none" w:sz="0" w:space="0" w:color="auto"/>
        <w:left w:val="none" w:sz="0" w:space="0" w:color="auto"/>
        <w:bottom w:val="none" w:sz="0" w:space="0" w:color="auto"/>
        <w:right w:val="none" w:sz="0" w:space="0" w:color="auto"/>
      </w:divBdr>
    </w:div>
    <w:div w:id="243338585">
      <w:bodyDiv w:val="1"/>
      <w:marLeft w:val="0"/>
      <w:marRight w:val="0"/>
      <w:marTop w:val="0"/>
      <w:marBottom w:val="0"/>
      <w:divBdr>
        <w:top w:val="none" w:sz="0" w:space="0" w:color="auto"/>
        <w:left w:val="none" w:sz="0" w:space="0" w:color="auto"/>
        <w:bottom w:val="none" w:sz="0" w:space="0" w:color="auto"/>
        <w:right w:val="none" w:sz="0" w:space="0" w:color="auto"/>
      </w:divBdr>
    </w:div>
    <w:div w:id="243414556">
      <w:bodyDiv w:val="1"/>
      <w:marLeft w:val="0"/>
      <w:marRight w:val="0"/>
      <w:marTop w:val="0"/>
      <w:marBottom w:val="0"/>
      <w:divBdr>
        <w:top w:val="none" w:sz="0" w:space="0" w:color="auto"/>
        <w:left w:val="none" w:sz="0" w:space="0" w:color="auto"/>
        <w:bottom w:val="none" w:sz="0" w:space="0" w:color="auto"/>
        <w:right w:val="none" w:sz="0" w:space="0" w:color="auto"/>
      </w:divBdr>
    </w:div>
    <w:div w:id="244148078">
      <w:bodyDiv w:val="1"/>
      <w:marLeft w:val="0"/>
      <w:marRight w:val="0"/>
      <w:marTop w:val="0"/>
      <w:marBottom w:val="0"/>
      <w:divBdr>
        <w:top w:val="none" w:sz="0" w:space="0" w:color="auto"/>
        <w:left w:val="none" w:sz="0" w:space="0" w:color="auto"/>
        <w:bottom w:val="none" w:sz="0" w:space="0" w:color="auto"/>
        <w:right w:val="none" w:sz="0" w:space="0" w:color="auto"/>
      </w:divBdr>
    </w:div>
    <w:div w:id="245262877">
      <w:bodyDiv w:val="1"/>
      <w:marLeft w:val="0"/>
      <w:marRight w:val="0"/>
      <w:marTop w:val="0"/>
      <w:marBottom w:val="0"/>
      <w:divBdr>
        <w:top w:val="none" w:sz="0" w:space="0" w:color="auto"/>
        <w:left w:val="none" w:sz="0" w:space="0" w:color="auto"/>
        <w:bottom w:val="none" w:sz="0" w:space="0" w:color="auto"/>
        <w:right w:val="none" w:sz="0" w:space="0" w:color="auto"/>
      </w:divBdr>
    </w:div>
    <w:div w:id="245576218">
      <w:bodyDiv w:val="1"/>
      <w:marLeft w:val="0"/>
      <w:marRight w:val="0"/>
      <w:marTop w:val="0"/>
      <w:marBottom w:val="0"/>
      <w:divBdr>
        <w:top w:val="none" w:sz="0" w:space="0" w:color="auto"/>
        <w:left w:val="none" w:sz="0" w:space="0" w:color="auto"/>
        <w:bottom w:val="none" w:sz="0" w:space="0" w:color="auto"/>
        <w:right w:val="none" w:sz="0" w:space="0" w:color="auto"/>
      </w:divBdr>
    </w:div>
    <w:div w:id="245844111">
      <w:bodyDiv w:val="1"/>
      <w:marLeft w:val="0"/>
      <w:marRight w:val="0"/>
      <w:marTop w:val="0"/>
      <w:marBottom w:val="0"/>
      <w:divBdr>
        <w:top w:val="none" w:sz="0" w:space="0" w:color="auto"/>
        <w:left w:val="none" w:sz="0" w:space="0" w:color="auto"/>
        <w:bottom w:val="none" w:sz="0" w:space="0" w:color="auto"/>
        <w:right w:val="none" w:sz="0" w:space="0" w:color="auto"/>
      </w:divBdr>
    </w:div>
    <w:div w:id="246770256">
      <w:bodyDiv w:val="1"/>
      <w:marLeft w:val="0"/>
      <w:marRight w:val="0"/>
      <w:marTop w:val="0"/>
      <w:marBottom w:val="0"/>
      <w:divBdr>
        <w:top w:val="none" w:sz="0" w:space="0" w:color="auto"/>
        <w:left w:val="none" w:sz="0" w:space="0" w:color="auto"/>
        <w:bottom w:val="none" w:sz="0" w:space="0" w:color="auto"/>
        <w:right w:val="none" w:sz="0" w:space="0" w:color="auto"/>
      </w:divBdr>
    </w:div>
    <w:div w:id="246815661">
      <w:bodyDiv w:val="1"/>
      <w:marLeft w:val="0"/>
      <w:marRight w:val="0"/>
      <w:marTop w:val="0"/>
      <w:marBottom w:val="0"/>
      <w:divBdr>
        <w:top w:val="none" w:sz="0" w:space="0" w:color="auto"/>
        <w:left w:val="none" w:sz="0" w:space="0" w:color="auto"/>
        <w:bottom w:val="none" w:sz="0" w:space="0" w:color="auto"/>
        <w:right w:val="none" w:sz="0" w:space="0" w:color="auto"/>
      </w:divBdr>
    </w:div>
    <w:div w:id="247544591">
      <w:bodyDiv w:val="1"/>
      <w:marLeft w:val="0"/>
      <w:marRight w:val="0"/>
      <w:marTop w:val="0"/>
      <w:marBottom w:val="0"/>
      <w:divBdr>
        <w:top w:val="none" w:sz="0" w:space="0" w:color="auto"/>
        <w:left w:val="none" w:sz="0" w:space="0" w:color="auto"/>
        <w:bottom w:val="none" w:sz="0" w:space="0" w:color="auto"/>
        <w:right w:val="none" w:sz="0" w:space="0" w:color="auto"/>
      </w:divBdr>
    </w:div>
    <w:div w:id="247809058">
      <w:bodyDiv w:val="1"/>
      <w:marLeft w:val="0"/>
      <w:marRight w:val="0"/>
      <w:marTop w:val="0"/>
      <w:marBottom w:val="0"/>
      <w:divBdr>
        <w:top w:val="none" w:sz="0" w:space="0" w:color="auto"/>
        <w:left w:val="none" w:sz="0" w:space="0" w:color="auto"/>
        <w:bottom w:val="none" w:sz="0" w:space="0" w:color="auto"/>
        <w:right w:val="none" w:sz="0" w:space="0" w:color="auto"/>
      </w:divBdr>
    </w:div>
    <w:div w:id="248084482">
      <w:bodyDiv w:val="1"/>
      <w:marLeft w:val="0"/>
      <w:marRight w:val="0"/>
      <w:marTop w:val="0"/>
      <w:marBottom w:val="0"/>
      <w:divBdr>
        <w:top w:val="none" w:sz="0" w:space="0" w:color="auto"/>
        <w:left w:val="none" w:sz="0" w:space="0" w:color="auto"/>
        <w:bottom w:val="none" w:sz="0" w:space="0" w:color="auto"/>
        <w:right w:val="none" w:sz="0" w:space="0" w:color="auto"/>
      </w:divBdr>
    </w:div>
    <w:div w:id="248851791">
      <w:bodyDiv w:val="1"/>
      <w:marLeft w:val="0"/>
      <w:marRight w:val="0"/>
      <w:marTop w:val="0"/>
      <w:marBottom w:val="0"/>
      <w:divBdr>
        <w:top w:val="none" w:sz="0" w:space="0" w:color="auto"/>
        <w:left w:val="none" w:sz="0" w:space="0" w:color="auto"/>
        <w:bottom w:val="none" w:sz="0" w:space="0" w:color="auto"/>
        <w:right w:val="none" w:sz="0" w:space="0" w:color="auto"/>
      </w:divBdr>
    </w:div>
    <w:div w:id="249244276">
      <w:bodyDiv w:val="1"/>
      <w:marLeft w:val="0"/>
      <w:marRight w:val="0"/>
      <w:marTop w:val="0"/>
      <w:marBottom w:val="0"/>
      <w:divBdr>
        <w:top w:val="none" w:sz="0" w:space="0" w:color="auto"/>
        <w:left w:val="none" w:sz="0" w:space="0" w:color="auto"/>
        <w:bottom w:val="none" w:sz="0" w:space="0" w:color="auto"/>
        <w:right w:val="none" w:sz="0" w:space="0" w:color="auto"/>
      </w:divBdr>
    </w:div>
    <w:div w:id="249436100">
      <w:bodyDiv w:val="1"/>
      <w:marLeft w:val="0"/>
      <w:marRight w:val="0"/>
      <w:marTop w:val="0"/>
      <w:marBottom w:val="0"/>
      <w:divBdr>
        <w:top w:val="none" w:sz="0" w:space="0" w:color="auto"/>
        <w:left w:val="none" w:sz="0" w:space="0" w:color="auto"/>
        <w:bottom w:val="none" w:sz="0" w:space="0" w:color="auto"/>
        <w:right w:val="none" w:sz="0" w:space="0" w:color="auto"/>
      </w:divBdr>
    </w:div>
    <w:div w:id="250241867">
      <w:bodyDiv w:val="1"/>
      <w:marLeft w:val="0"/>
      <w:marRight w:val="0"/>
      <w:marTop w:val="0"/>
      <w:marBottom w:val="0"/>
      <w:divBdr>
        <w:top w:val="none" w:sz="0" w:space="0" w:color="auto"/>
        <w:left w:val="none" w:sz="0" w:space="0" w:color="auto"/>
        <w:bottom w:val="none" w:sz="0" w:space="0" w:color="auto"/>
        <w:right w:val="none" w:sz="0" w:space="0" w:color="auto"/>
      </w:divBdr>
    </w:div>
    <w:div w:id="250551369">
      <w:bodyDiv w:val="1"/>
      <w:marLeft w:val="0"/>
      <w:marRight w:val="0"/>
      <w:marTop w:val="0"/>
      <w:marBottom w:val="0"/>
      <w:divBdr>
        <w:top w:val="none" w:sz="0" w:space="0" w:color="auto"/>
        <w:left w:val="none" w:sz="0" w:space="0" w:color="auto"/>
        <w:bottom w:val="none" w:sz="0" w:space="0" w:color="auto"/>
        <w:right w:val="none" w:sz="0" w:space="0" w:color="auto"/>
      </w:divBdr>
    </w:div>
    <w:div w:id="250624732">
      <w:bodyDiv w:val="1"/>
      <w:marLeft w:val="0"/>
      <w:marRight w:val="0"/>
      <w:marTop w:val="0"/>
      <w:marBottom w:val="0"/>
      <w:divBdr>
        <w:top w:val="none" w:sz="0" w:space="0" w:color="auto"/>
        <w:left w:val="none" w:sz="0" w:space="0" w:color="auto"/>
        <w:bottom w:val="none" w:sz="0" w:space="0" w:color="auto"/>
        <w:right w:val="none" w:sz="0" w:space="0" w:color="auto"/>
      </w:divBdr>
    </w:div>
    <w:div w:id="250698372">
      <w:bodyDiv w:val="1"/>
      <w:marLeft w:val="0"/>
      <w:marRight w:val="0"/>
      <w:marTop w:val="0"/>
      <w:marBottom w:val="0"/>
      <w:divBdr>
        <w:top w:val="none" w:sz="0" w:space="0" w:color="auto"/>
        <w:left w:val="none" w:sz="0" w:space="0" w:color="auto"/>
        <w:bottom w:val="none" w:sz="0" w:space="0" w:color="auto"/>
        <w:right w:val="none" w:sz="0" w:space="0" w:color="auto"/>
      </w:divBdr>
    </w:div>
    <w:div w:id="251594833">
      <w:bodyDiv w:val="1"/>
      <w:marLeft w:val="0"/>
      <w:marRight w:val="0"/>
      <w:marTop w:val="0"/>
      <w:marBottom w:val="0"/>
      <w:divBdr>
        <w:top w:val="none" w:sz="0" w:space="0" w:color="auto"/>
        <w:left w:val="none" w:sz="0" w:space="0" w:color="auto"/>
        <w:bottom w:val="none" w:sz="0" w:space="0" w:color="auto"/>
        <w:right w:val="none" w:sz="0" w:space="0" w:color="auto"/>
      </w:divBdr>
    </w:div>
    <w:div w:id="251937780">
      <w:bodyDiv w:val="1"/>
      <w:marLeft w:val="0"/>
      <w:marRight w:val="0"/>
      <w:marTop w:val="0"/>
      <w:marBottom w:val="0"/>
      <w:divBdr>
        <w:top w:val="none" w:sz="0" w:space="0" w:color="auto"/>
        <w:left w:val="none" w:sz="0" w:space="0" w:color="auto"/>
        <w:bottom w:val="none" w:sz="0" w:space="0" w:color="auto"/>
        <w:right w:val="none" w:sz="0" w:space="0" w:color="auto"/>
      </w:divBdr>
    </w:div>
    <w:div w:id="252472242">
      <w:bodyDiv w:val="1"/>
      <w:marLeft w:val="0"/>
      <w:marRight w:val="0"/>
      <w:marTop w:val="0"/>
      <w:marBottom w:val="0"/>
      <w:divBdr>
        <w:top w:val="none" w:sz="0" w:space="0" w:color="auto"/>
        <w:left w:val="none" w:sz="0" w:space="0" w:color="auto"/>
        <w:bottom w:val="none" w:sz="0" w:space="0" w:color="auto"/>
        <w:right w:val="none" w:sz="0" w:space="0" w:color="auto"/>
      </w:divBdr>
    </w:div>
    <w:div w:id="253056678">
      <w:bodyDiv w:val="1"/>
      <w:marLeft w:val="0"/>
      <w:marRight w:val="0"/>
      <w:marTop w:val="0"/>
      <w:marBottom w:val="0"/>
      <w:divBdr>
        <w:top w:val="none" w:sz="0" w:space="0" w:color="auto"/>
        <w:left w:val="none" w:sz="0" w:space="0" w:color="auto"/>
        <w:bottom w:val="none" w:sz="0" w:space="0" w:color="auto"/>
        <w:right w:val="none" w:sz="0" w:space="0" w:color="auto"/>
      </w:divBdr>
    </w:div>
    <w:div w:id="253242919">
      <w:bodyDiv w:val="1"/>
      <w:marLeft w:val="0"/>
      <w:marRight w:val="0"/>
      <w:marTop w:val="0"/>
      <w:marBottom w:val="0"/>
      <w:divBdr>
        <w:top w:val="none" w:sz="0" w:space="0" w:color="auto"/>
        <w:left w:val="none" w:sz="0" w:space="0" w:color="auto"/>
        <w:bottom w:val="none" w:sz="0" w:space="0" w:color="auto"/>
        <w:right w:val="none" w:sz="0" w:space="0" w:color="auto"/>
      </w:divBdr>
    </w:div>
    <w:div w:id="254290425">
      <w:bodyDiv w:val="1"/>
      <w:marLeft w:val="0"/>
      <w:marRight w:val="0"/>
      <w:marTop w:val="0"/>
      <w:marBottom w:val="0"/>
      <w:divBdr>
        <w:top w:val="none" w:sz="0" w:space="0" w:color="auto"/>
        <w:left w:val="none" w:sz="0" w:space="0" w:color="auto"/>
        <w:bottom w:val="none" w:sz="0" w:space="0" w:color="auto"/>
        <w:right w:val="none" w:sz="0" w:space="0" w:color="auto"/>
      </w:divBdr>
    </w:div>
    <w:div w:id="254363247">
      <w:bodyDiv w:val="1"/>
      <w:marLeft w:val="0"/>
      <w:marRight w:val="0"/>
      <w:marTop w:val="0"/>
      <w:marBottom w:val="0"/>
      <w:divBdr>
        <w:top w:val="none" w:sz="0" w:space="0" w:color="auto"/>
        <w:left w:val="none" w:sz="0" w:space="0" w:color="auto"/>
        <w:bottom w:val="none" w:sz="0" w:space="0" w:color="auto"/>
        <w:right w:val="none" w:sz="0" w:space="0" w:color="auto"/>
      </w:divBdr>
    </w:div>
    <w:div w:id="255140065">
      <w:bodyDiv w:val="1"/>
      <w:marLeft w:val="0"/>
      <w:marRight w:val="0"/>
      <w:marTop w:val="0"/>
      <w:marBottom w:val="0"/>
      <w:divBdr>
        <w:top w:val="none" w:sz="0" w:space="0" w:color="auto"/>
        <w:left w:val="none" w:sz="0" w:space="0" w:color="auto"/>
        <w:bottom w:val="none" w:sz="0" w:space="0" w:color="auto"/>
        <w:right w:val="none" w:sz="0" w:space="0" w:color="auto"/>
      </w:divBdr>
    </w:div>
    <w:div w:id="255945117">
      <w:bodyDiv w:val="1"/>
      <w:marLeft w:val="0"/>
      <w:marRight w:val="0"/>
      <w:marTop w:val="0"/>
      <w:marBottom w:val="0"/>
      <w:divBdr>
        <w:top w:val="none" w:sz="0" w:space="0" w:color="auto"/>
        <w:left w:val="none" w:sz="0" w:space="0" w:color="auto"/>
        <w:bottom w:val="none" w:sz="0" w:space="0" w:color="auto"/>
        <w:right w:val="none" w:sz="0" w:space="0" w:color="auto"/>
      </w:divBdr>
    </w:div>
    <w:div w:id="257099576">
      <w:bodyDiv w:val="1"/>
      <w:marLeft w:val="0"/>
      <w:marRight w:val="0"/>
      <w:marTop w:val="0"/>
      <w:marBottom w:val="0"/>
      <w:divBdr>
        <w:top w:val="none" w:sz="0" w:space="0" w:color="auto"/>
        <w:left w:val="none" w:sz="0" w:space="0" w:color="auto"/>
        <w:bottom w:val="none" w:sz="0" w:space="0" w:color="auto"/>
        <w:right w:val="none" w:sz="0" w:space="0" w:color="auto"/>
      </w:divBdr>
    </w:div>
    <w:div w:id="257296713">
      <w:bodyDiv w:val="1"/>
      <w:marLeft w:val="0"/>
      <w:marRight w:val="0"/>
      <w:marTop w:val="0"/>
      <w:marBottom w:val="0"/>
      <w:divBdr>
        <w:top w:val="none" w:sz="0" w:space="0" w:color="auto"/>
        <w:left w:val="none" w:sz="0" w:space="0" w:color="auto"/>
        <w:bottom w:val="none" w:sz="0" w:space="0" w:color="auto"/>
        <w:right w:val="none" w:sz="0" w:space="0" w:color="auto"/>
      </w:divBdr>
    </w:div>
    <w:div w:id="257327033">
      <w:bodyDiv w:val="1"/>
      <w:marLeft w:val="0"/>
      <w:marRight w:val="0"/>
      <w:marTop w:val="0"/>
      <w:marBottom w:val="0"/>
      <w:divBdr>
        <w:top w:val="none" w:sz="0" w:space="0" w:color="auto"/>
        <w:left w:val="none" w:sz="0" w:space="0" w:color="auto"/>
        <w:bottom w:val="none" w:sz="0" w:space="0" w:color="auto"/>
        <w:right w:val="none" w:sz="0" w:space="0" w:color="auto"/>
      </w:divBdr>
    </w:div>
    <w:div w:id="257719126">
      <w:bodyDiv w:val="1"/>
      <w:marLeft w:val="0"/>
      <w:marRight w:val="0"/>
      <w:marTop w:val="0"/>
      <w:marBottom w:val="0"/>
      <w:divBdr>
        <w:top w:val="none" w:sz="0" w:space="0" w:color="auto"/>
        <w:left w:val="none" w:sz="0" w:space="0" w:color="auto"/>
        <w:bottom w:val="none" w:sz="0" w:space="0" w:color="auto"/>
        <w:right w:val="none" w:sz="0" w:space="0" w:color="auto"/>
      </w:divBdr>
    </w:div>
    <w:div w:id="258562278">
      <w:bodyDiv w:val="1"/>
      <w:marLeft w:val="0"/>
      <w:marRight w:val="0"/>
      <w:marTop w:val="0"/>
      <w:marBottom w:val="0"/>
      <w:divBdr>
        <w:top w:val="none" w:sz="0" w:space="0" w:color="auto"/>
        <w:left w:val="none" w:sz="0" w:space="0" w:color="auto"/>
        <w:bottom w:val="none" w:sz="0" w:space="0" w:color="auto"/>
        <w:right w:val="none" w:sz="0" w:space="0" w:color="auto"/>
      </w:divBdr>
    </w:div>
    <w:div w:id="258568364">
      <w:bodyDiv w:val="1"/>
      <w:marLeft w:val="0"/>
      <w:marRight w:val="0"/>
      <w:marTop w:val="0"/>
      <w:marBottom w:val="0"/>
      <w:divBdr>
        <w:top w:val="none" w:sz="0" w:space="0" w:color="auto"/>
        <w:left w:val="none" w:sz="0" w:space="0" w:color="auto"/>
        <w:bottom w:val="none" w:sz="0" w:space="0" w:color="auto"/>
        <w:right w:val="none" w:sz="0" w:space="0" w:color="auto"/>
      </w:divBdr>
    </w:div>
    <w:div w:id="259023627">
      <w:bodyDiv w:val="1"/>
      <w:marLeft w:val="0"/>
      <w:marRight w:val="0"/>
      <w:marTop w:val="0"/>
      <w:marBottom w:val="0"/>
      <w:divBdr>
        <w:top w:val="none" w:sz="0" w:space="0" w:color="auto"/>
        <w:left w:val="none" w:sz="0" w:space="0" w:color="auto"/>
        <w:bottom w:val="none" w:sz="0" w:space="0" w:color="auto"/>
        <w:right w:val="none" w:sz="0" w:space="0" w:color="auto"/>
      </w:divBdr>
    </w:div>
    <w:div w:id="259025600">
      <w:bodyDiv w:val="1"/>
      <w:marLeft w:val="0"/>
      <w:marRight w:val="0"/>
      <w:marTop w:val="0"/>
      <w:marBottom w:val="0"/>
      <w:divBdr>
        <w:top w:val="none" w:sz="0" w:space="0" w:color="auto"/>
        <w:left w:val="none" w:sz="0" w:space="0" w:color="auto"/>
        <w:bottom w:val="none" w:sz="0" w:space="0" w:color="auto"/>
        <w:right w:val="none" w:sz="0" w:space="0" w:color="auto"/>
      </w:divBdr>
    </w:div>
    <w:div w:id="259216090">
      <w:bodyDiv w:val="1"/>
      <w:marLeft w:val="0"/>
      <w:marRight w:val="0"/>
      <w:marTop w:val="0"/>
      <w:marBottom w:val="0"/>
      <w:divBdr>
        <w:top w:val="none" w:sz="0" w:space="0" w:color="auto"/>
        <w:left w:val="none" w:sz="0" w:space="0" w:color="auto"/>
        <w:bottom w:val="none" w:sz="0" w:space="0" w:color="auto"/>
        <w:right w:val="none" w:sz="0" w:space="0" w:color="auto"/>
      </w:divBdr>
    </w:div>
    <w:div w:id="261452974">
      <w:bodyDiv w:val="1"/>
      <w:marLeft w:val="0"/>
      <w:marRight w:val="0"/>
      <w:marTop w:val="0"/>
      <w:marBottom w:val="0"/>
      <w:divBdr>
        <w:top w:val="none" w:sz="0" w:space="0" w:color="auto"/>
        <w:left w:val="none" w:sz="0" w:space="0" w:color="auto"/>
        <w:bottom w:val="none" w:sz="0" w:space="0" w:color="auto"/>
        <w:right w:val="none" w:sz="0" w:space="0" w:color="auto"/>
      </w:divBdr>
    </w:div>
    <w:div w:id="264503404">
      <w:bodyDiv w:val="1"/>
      <w:marLeft w:val="0"/>
      <w:marRight w:val="0"/>
      <w:marTop w:val="0"/>
      <w:marBottom w:val="0"/>
      <w:divBdr>
        <w:top w:val="none" w:sz="0" w:space="0" w:color="auto"/>
        <w:left w:val="none" w:sz="0" w:space="0" w:color="auto"/>
        <w:bottom w:val="none" w:sz="0" w:space="0" w:color="auto"/>
        <w:right w:val="none" w:sz="0" w:space="0" w:color="auto"/>
      </w:divBdr>
    </w:div>
    <w:div w:id="264506954">
      <w:bodyDiv w:val="1"/>
      <w:marLeft w:val="0"/>
      <w:marRight w:val="0"/>
      <w:marTop w:val="0"/>
      <w:marBottom w:val="0"/>
      <w:divBdr>
        <w:top w:val="none" w:sz="0" w:space="0" w:color="auto"/>
        <w:left w:val="none" w:sz="0" w:space="0" w:color="auto"/>
        <w:bottom w:val="none" w:sz="0" w:space="0" w:color="auto"/>
        <w:right w:val="none" w:sz="0" w:space="0" w:color="auto"/>
      </w:divBdr>
    </w:div>
    <w:div w:id="265314566">
      <w:bodyDiv w:val="1"/>
      <w:marLeft w:val="0"/>
      <w:marRight w:val="0"/>
      <w:marTop w:val="0"/>
      <w:marBottom w:val="0"/>
      <w:divBdr>
        <w:top w:val="none" w:sz="0" w:space="0" w:color="auto"/>
        <w:left w:val="none" w:sz="0" w:space="0" w:color="auto"/>
        <w:bottom w:val="none" w:sz="0" w:space="0" w:color="auto"/>
        <w:right w:val="none" w:sz="0" w:space="0" w:color="auto"/>
      </w:divBdr>
    </w:div>
    <w:div w:id="265357892">
      <w:bodyDiv w:val="1"/>
      <w:marLeft w:val="0"/>
      <w:marRight w:val="0"/>
      <w:marTop w:val="0"/>
      <w:marBottom w:val="0"/>
      <w:divBdr>
        <w:top w:val="none" w:sz="0" w:space="0" w:color="auto"/>
        <w:left w:val="none" w:sz="0" w:space="0" w:color="auto"/>
        <w:bottom w:val="none" w:sz="0" w:space="0" w:color="auto"/>
        <w:right w:val="none" w:sz="0" w:space="0" w:color="auto"/>
      </w:divBdr>
    </w:div>
    <w:div w:id="265622953">
      <w:bodyDiv w:val="1"/>
      <w:marLeft w:val="0"/>
      <w:marRight w:val="0"/>
      <w:marTop w:val="0"/>
      <w:marBottom w:val="0"/>
      <w:divBdr>
        <w:top w:val="none" w:sz="0" w:space="0" w:color="auto"/>
        <w:left w:val="none" w:sz="0" w:space="0" w:color="auto"/>
        <w:bottom w:val="none" w:sz="0" w:space="0" w:color="auto"/>
        <w:right w:val="none" w:sz="0" w:space="0" w:color="auto"/>
      </w:divBdr>
    </w:div>
    <w:div w:id="266935110">
      <w:bodyDiv w:val="1"/>
      <w:marLeft w:val="0"/>
      <w:marRight w:val="0"/>
      <w:marTop w:val="0"/>
      <w:marBottom w:val="0"/>
      <w:divBdr>
        <w:top w:val="none" w:sz="0" w:space="0" w:color="auto"/>
        <w:left w:val="none" w:sz="0" w:space="0" w:color="auto"/>
        <w:bottom w:val="none" w:sz="0" w:space="0" w:color="auto"/>
        <w:right w:val="none" w:sz="0" w:space="0" w:color="auto"/>
      </w:divBdr>
    </w:div>
    <w:div w:id="267204986">
      <w:bodyDiv w:val="1"/>
      <w:marLeft w:val="0"/>
      <w:marRight w:val="0"/>
      <w:marTop w:val="0"/>
      <w:marBottom w:val="0"/>
      <w:divBdr>
        <w:top w:val="none" w:sz="0" w:space="0" w:color="auto"/>
        <w:left w:val="none" w:sz="0" w:space="0" w:color="auto"/>
        <w:bottom w:val="none" w:sz="0" w:space="0" w:color="auto"/>
        <w:right w:val="none" w:sz="0" w:space="0" w:color="auto"/>
      </w:divBdr>
    </w:div>
    <w:div w:id="268397763">
      <w:bodyDiv w:val="1"/>
      <w:marLeft w:val="0"/>
      <w:marRight w:val="0"/>
      <w:marTop w:val="0"/>
      <w:marBottom w:val="0"/>
      <w:divBdr>
        <w:top w:val="none" w:sz="0" w:space="0" w:color="auto"/>
        <w:left w:val="none" w:sz="0" w:space="0" w:color="auto"/>
        <w:bottom w:val="none" w:sz="0" w:space="0" w:color="auto"/>
        <w:right w:val="none" w:sz="0" w:space="0" w:color="auto"/>
      </w:divBdr>
    </w:div>
    <w:div w:id="268658919">
      <w:bodyDiv w:val="1"/>
      <w:marLeft w:val="0"/>
      <w:marRight w:val="0"/>
      <w:marTop w:val="0"/>
      <w:marBottom w:val="0"/>
      <w:divBdr>
        <w:top w:val="none" w:sz="0" w:space="0" w:color="auto"/>
        <w:left w:val="none" w:sz="0" w:space="0" w:color="auto"/>
        <w:bottom w:val="none" w:sz="0" w:space="0" w:color="auto"/>
        <w:right w:val="none" w:sz="0" w:space="0" w:color="auto"/>
      </w:divBdr>
    </w:div>
    <w:div w:id="268897701">
      <w:bodyDiv w:val="1"/>
      <w:marLeft w:val="0"/>
      <w:marRight w:val="0"/>
      <w:marTop w:val="0"/>
      <w:marBottom w:val="0"/>
      <w:divBdr>
        <w:top w:val="none" w:sz="0" w:space="0" w:color="auto"/>
        <w:left w:val="none" w:sz="0" w:space="0" w:color="auto"/>
        <w:bottom w:val="none" w:sz="0" w:space="0" w:color="auto"/>
        <w:right w:val="none" w:sz="0" w:space="0" w:color="auto"/>
      </w:divBdr>
    </w:div>
    <w:div w:id="268976111">
      <w:bodyDiv w:val="1"/>
      <w:marLeft w:val="0"/>
      <w:marRight w:val="0"/>
      <w:marTop w:val="0"/>
      <w:marBottom w:val="0"/>
      <w:divBdr>
        <w:top w:val="none" w:sz="0" w:space="0" w:color="auto"/>
        <w:left w:val="none" w:sz="0" w:space="0" w:color="auto"/>
        <w:bottom w:val="none" w:sz="0" w:space="0" w:color="auto"/>
        <w:right w:val="none" w:sz="0" w:space="0" w:color="auto"/>
      </w:divBdr>
    </w:div>
    <w:div w:id="271519104">
      <w:bodyDiv w:val="1"/>
      <w:marLeft w:val="0"/>
      <w:marRight w:val="0"/>
      <w:marTop w:val="0"/>
      <w:marBottom w:val="0"/>
      <w:divBdr>
        <w:top w:val="none" w:sz="0" w:space="0" w:color="auto"/>
        <w:left w:val="none" w:sz="0" w:space="0" w:color="auto"/>
        <w:bottom w:val="none" w:sz="0" w:space="0" w:color="auto"/>
        <w:right w:val="none" w:sz="0" w:space="0" w:color="auto"/>
      </w:divBdr>
    </w:div>
    <w:div w:id="272130046">
      <w:bodyDiv w:val="1"/>
      <w:marLeft w:val="0"/>
      <w:marRight w:val="0"/>
      <w:marTop w:val="0"/>
      <w:marBottom w:val="0"/>
      <w:divBdr>
        <w:top w:val="none" w:sz="0" w:space="0" w:color="auto"/>
        <w:left w:val="none" w:sz="0" w:space="0" w:color="auto"/>
        <w:bottom w:val="none" w:sz="0" w:space="0" w:color="auto"/>
        <w:right w:val="none" w:sz="0" w:space="0" w:color="auto"/>
      </w:divBdr>
    </w:div>
    <w:div w:id="274361902">
      <w:bodyDiv w:val="1"/>
      <w:marLeft w:val="0"/>
      <w:marRight w:val="0"/>
      <w:marTop w:val="0"/>
      <w:marBottom w:val="0"/>
      <w:divBdr>
        <w:top w:val="none" w:sz="0" w:space="0" w:color="auto"/>
        <w:left w:val="none" w:sz="0" w:space="0" w:color="auto"/>
        <w:bottom w:val="none" w:sz="0" w:space="0" w:color="auto"/>
        <w:right w:val="none" w:sz="0" w:space="0" w:color="auto"/>
      </w:divBdr>
    </w:div>
    <w:div w:id="274558221">
      <w:bodyDiv w:val="1"/>
      <w:marLeft w:val="0"/>
      <w:marRight w:val="0"/>
      <w:marTop w:val="0"/>
      <w:marBottom w:val="0"/>
      <w:divBdr>
        <w:top w:val="none" w:sz="0" w:space="0" w:color="auto"/>
        <w:left w:val="none" w:sz="0" w:space="0" w:color="auto"/>
        <w:bottom w:val="none" w:sz="0" w:space="0" w:color="auto"/>
        <w:right w:val="none" w:sz="0" w:space="0" w:color="auto"/>
      </w:divBdr>
    </w:div>
    <w:div w:id="275335963">
      <w:bodyDiv w:val="1"/>
      <w:marLeft w:val="0"/>
      <w:marRight w:val="0"/>
      <w:marTop w:val="0"/>
      <w:marBottom w:val="0"/>
      <w:divBdr>
        <w:top w:val="none" w:sz="0" w:space="0" w:color="auto"/>
        <w:left w:val="none" w:sz="0" w:space="0" w:color="auto"/>
        <w:bottom w:val="none" w:sz="0" w:space="0" w:color="auto"/>
        <w:right w:val="none" w:sz="0" w:space="0" w:color="auto"/>
      </w:divBdr>
    </w:div>
    <w:div w:id="276182484">
      <w:bodyDiv w:val="1"/>
      <w:marLeft w:val="0"/>
      <w:marRight w:val="0"/>
      <w:marTop w:val="0"/>
      <w:marBottom w:val="0"/>
      <w:divBdr>
        <w:top w:val="none" w:sz="0" w:space="0" w:color="auto"/>
        <w:left w:val="none" w:sz="0" w:space="0" w:color="auto"/>
        <w:bottom w:val="none" w:sz="0" w:space="0" w:color="auto"/>
        <w:right w:val="none" w:sz="0" w:space="0" w:color="auto"/>
      </w:divBdr>
    </w:div>
    <w:div w:id="276373968">
      <w:bodyDiv w:val="1"/>
      <w:marLeft w:val="0"/>
      <w:marRight w:val="0"/>
      <w:marTop w:val="0"/>
      <w:marBottom w:val="0"/>
      <w:divBdr>
        <w:top w:val="none" w:sz="0" w:space="0" w:color="auto"/>
        <w:left w:val="none" w:sz="0" w:space="0" w:color="auto"/>
        <w:bottom w:val="none" w:sz="0" w:space="0" w:color="auto"/>
        <w:right w:val="none" w:sz="0" w:space="0" w:color="auto"/>
      </w:divBdr>
    </w:div>
    <w:div w:id="276838631">
      <w:bodyDiv w:val="1"/>
      <w:marLeft w:val="0"/>
      <w:marRight w:val="0"/>
      <w:marTop w:val="0"/>
      <w:marBottom w:val="0"/>
      <w:divBdr>
        <w:top w:val="none" w:sz="0" w:space="0" w:color="auto"/>
        <w:left w:val="none" w:sz="0" w:space="0" w:color="auto"/>
        <w:bottom w:val="none" w:sz="0" w:space="0" w:color="auto"/>
        <w:right w:val="none" w:sz="0" w:space="0" w:color="auto"/>
      </w:divBdr>
    </w:div>
    <w:div w:id="279728289">
      <w:bodyDiv w:val="1"/>
      <w:marLeft w:val="0"/>
      <w:marRight w:val="0"/>
      <w:marTop w:val="0"/>
      <w:marBottom w:val="0"/>
      <w:divBdr>
        <w:top w:val="none" w:sz="0" w:space="0" w:color="auto"/>
        <w:left w:val="none" w:sz="0" w:space="0" w:color="auto"/>
        <w:bottom w:val="none" w:sz="0" w:space="0" w:color="auto"/>
        <w:right w:val="none" w:sz="0" w:space="0" w:color="auto"/>
      </w:divBdr>
    </w:div>
    <w:div w:id="279798005">
      <w:bodyDiv w:val="1"/>
      <w:marLeft w:val="0"/>
      <w:marRight w:val="0"/>
      <w:marTop w:val="0"/>
      <w:marBottom w:val="0"/>
      <w:divBdr>
        <w:top w:val="none" w:sz="0" w:space="0" w:color="auto"/>
        <w:left w:val="none" w:sz="0" w:space="0" w:color="auto"/>
        <w:bottom w:val="none" w:sz="0" w:space="0" w:color="auto"/>
        <w:right w:val="none" w:sz="0" w:space="0" w:color="auto"/>
      </w:divBdr>
    </w:div>
    <w:div w:id="280722937">
      <w:bodyDiv w:val="1"/>
      <w:marLeft w:val="0"/>
      <w:marRight w:val="0"/>
      <w:marTop w:val="0"/>
      <w:marBottom w:val="0"/>
      <w:divBdr>
        <w:top w:val="none" w:sz="0" w:space="0" w:color="auto"/>
        <w:left w:val="none" w:sz="0" w:space="0" w:color="auto"/>
        <w:bottom w:val="none" w:sz="0" w:space="0" w:color="auto"/>
        <w:right w:val="none" w:sz="0" w:space="0" w:color="auto"/>
      </w:divBdr>
    </w:div>
    <w:div w:id="281347201">
      <w:bodyDiv w:val="1"/>
      <w:marLeft w:val="0"/>
      <w:marRight w:val="0"/>
      <w:marTop w:val="0"/>
      <w:marBottom w:val="0"/>
      <w:divBdr>
        <w:top w:val="none" w:sz="0" w:space="0" w:color="auto"/>
        <w:left w:val="none" w:sz="0" w:space="0" w:color="auto"/>
        <w:bottom w:val="none" w:sz="0" w:space="0" w:color="auto"/>
        <w:right w:val="none" w:sz="0" w:space="0" w:color="auto"/>
      </w:divBdr>
    </w:div>
    <w:div w:id="281965767">
      <w:bodyDiv w:val="1"/>
      <w:marLeft w:val="0"/>
      <w:marRight w:val="0"/>
      <w:marTop w:val="0"/>
      <w:marBottom w:val="0"/>
      <w:divBdr>
        <w:top w:val="none" w:sz="0" w:space="0" w:color="auto"/>
        <w:left w:val="none" w:sz="0" w:space="0" w:color="auto"/>
        <w:bottom w:val="none" w:sz="0" w:space="0" w:color="auto"/>
        <w:right w:val="none" w:sz="0" w:space="0" w:color="auto"/>
      </w:divBdr>
    </w:div>
    <w:div w:id="282423827">
      <w:bodyDiv w:val="1"/>
      <w:marLeft w:val="0"/>
      <w:marRight w:val="0"/>
      <w:marTop w:val="0"/>
      <w:marBottom w:val="0"/>
      <w:divBdr>
        <w:top w:val="none" w:sz="0" w:space="0" w:color="auto"/>
        <w:left w:val="none" w:sz="0" w:space="0" w:color="auto"/>
        <w:bottom w:val="none" w:sz="0" w:space="0" w:color="auto"/>
        <w:right w:val="none" w:sz="0" w:space="0" w:color="auto"/>
      </w:divBdr>
    </w:div>
    <w:div w:id="283075215">
      <w:bodyDiv w:val="1"/>
      <w:marLeft w:val="0"/>
      <w:marRight w:val="0"/>
      <w:marTop w:val="0"/>
      <w:marBottom w:val="0"/>
      <w:divBdr>
        <w:top w:val="none" w:sz="0" w:space="0" w:color="auto"/>
        <w:left w:val="none" w:sz="0" w:space="0" w:color="auto"/>
        <w:bottom w:val="none" w:sz="0" w:space="0" w:color="auto"/>
        <w:right w:val="none" w:sz="0" w:space="0" w:color="auto"/>
      </w:divBdr>
    </w:div>
    <w:div w:id="283081400">
      <w:bodyDiv w:val="1"/>
      <w:marLeft w:val="0"/>
      <w:marRight w:val="0"/>
      <w:marTop w:val="0"/>
      <w:marBottom w:val="0"/>
      <w:divBdr>
        <w:top w:val="none" w:sz="0" w:space="0" w:color="auto"/>
        <w:left w:val="none" w:sz="0" w:space="0" w:color="auto"/>
        <w:bottom w:val="none" w:sz="0" w:space="0" w:color="auto"/>
        <w:right w:val="none" w:sz="0" w:space="0" w:color="auto"/>
      </w:divBdr>
    </w:div>
    <w:div w:id="285090109">
      <w:bodyDiv w:val="1"/>
      <w:marLeft w:val="0"/>
      <w:marRight w:val="0"/>
      <w:marTop w:val="0"/>
      <w:marBottom w:val="0"/>
      <w:divBdr>
        <w:top w:val="none" w:sz="0" w:space="0" w:color="auto"/>
        <w:left w:val="none" w:sz="0" w:space="0" w:color="auto"/>
        <w:bottom w:val="none" w:sz="0" w:space="0" w:color="auto"/>
        <w:right w:val="none" w:sz="0" w:space="0" w:color="auto"/>
      </w:divBdr>
    </w:div>
    <w:div w:id="285426786">
      <w:bodyDiv w:val="1"/>
      <w:marLeft w:val="0"/>
      <w:marRight w:val="0"/>
      <w:marTop w:val="0"/>
      <w:marBottom w:val="0"/>
      <w:divBdr>
        <w:top w:val="none" w:sz="0" w:space="0" w:color="auto"/>
        <w:left w:val="none" w:sz="0" w:space="0" w:color="auto"/>
        <w:bottom w:val="none" w:sz="0" w:space="0" w:color="auto"/>
        <w:right w:val="none" w:sz="0" w:space="0" w:color="auto"/>
      </w:divBdr>
    </w:div>
    <w:div w:id="285624132">
      <w:bodyDiv w:val="1"/>
      <w:marLeft w:val="0"/>
      <w:marRight w:val="0"/>
      <w:marTop w:val="0"/>
      <w:marBottom w:val="0"/>
      <w:divBdr>
        <w:top w:val="none" w:sz="0" w:space="0" w:color="auto"/>
        <w:left w:val="none" w:sz="0" w:space="0" w:color="auto"/>
        <w:bottom w:val="none" w:sz="0" w:space="0" w:color="auto"/>
        <w:right w:val="none" w:sz="0" w:space="0" w:color="auto"/>
      </w:divBdr>
    </w:div>
    <w:div w:id="286005867">
      <w:bodyDiv w:val="1"/>
      <w:marLeft w:val="0"/>
      <w:marRight w:val="0"/>
      <w:marTop w:val="0"/>
      <w:marBottom w:val="0"/>
      <w:divBdr>
        <w:top w:val="none" w:sz="0" w:space="0" w:color="auto"/>
        <w:left w:val="none" w:sz="0" w:space="0" w:color="auto"/>
        <w:bottom w:val="none" w:sz="0" w:space="0" w:color="auto"/>
        <w:right w:val="none" w:sz="0" w:space="0" w:color="auto"/>
      </w:divBdr>
    </w:div>
    <w:div w:id="286394386">
      <w:bodyDiv w:val="1"/>
      <w:marLeft w:val="0"/>
      <w:marRight w:val="0"/>
      <w:marTop w:val="0"/>
      <w:marBottom w:val="0"/>
      <w:divBdr>
        <w:top w:val="none" w:sz="0" w:space="0" w:color="auto"/>
        <w:left w:val="none" w:sz="0" w:space="0" w:color="auto"/>
        <w:bottom w:val="none" w:sz="0" w:space="0" w:color="auto"/>
        <w:right w:val="none" w:sz="0" w:space="0" w:color="auto"/>
      </w:divBdr>
    </w:div>
    <w:div w:id="286549569">
      <w:bodyDiv w:val="1"/>
      <w:marLeft w:val="0"/>
      <w:marRight w:val="0"/>
      <w:marTop w:val="0"/>
      <w:marBottom w:val="0"/>
      <w:divBdr>
        <w:top w:val="none" w:sz="0" w:space="0" w:color="auto"/>
        <w:left w:val="none" w:sz="0" w:space="0" w:color="auto"/>
        <w:bottom w:val="none" w:sz="0" w:space="0" w:color="auto"/>
        <w:right w:val="none" w:sz="0" w:space="0" w:color="auto"/>
      </w:divBdr>
    </w:div>
    <w:div w:id="287663823">
      <w:bodyDiv w:val="1"/>
      <w:marLeft w:val="0"/>
      <w:marRight w:val="0"/>
      <w:marTop w:val="0"/>
      <w:marBottom w:val="0"/>
      <w:divBdr>
        <w:top w:val="none" w:sz="0" w:space="0" w:color="auto"/>
        <w:left w:val="none" w:sz="0" w:space="0" w:color="auto"/>
        <w:bottom w:val="none" w:sz="0" w:space="0" w:color="auto"/>
        <w:right w:val="none" w:sz="0" w:space="0" w:color="auto"/>
      </w:divBdr>
    </w:div>
    <w:div w:id="287787187">
      <w:bodyDiv w:val="1"/>
      <w:marLeft w:val="0"/>
      <w:marRight w:val="0"/>
      <w:marTop w:val="0"/>
      <w:marBottom w:val="0"/>
      <w:divBdr>
        <w:top w:val="none" w:sz="0" w:space="0" w:color="auto"/>
        <w:left w:val="none" w:sz="0" w:space="0" w:color="auto"/>
        <w:bottom w:val="none" w:sz="0" w:space="0" w:color="auto"/>
        <w:right w:val="none" w:sz="0" w:space="0" w:color="auto"/>
      </w:divBdr>
    </w:div>
    <w:div w:id="289170309">
      <w:bodyDiv w:val="1"/>
      <w:marLeft w:val="0"/>
      <w:marRight w:val="0"/>
      <w:marTop w:val="0"/>
      <w:marBottom w:val="0"/>
      <w:divBdr>
        <w:top w:val="none" w:sz="0" w:space="0" w:color="auto"/>
        <w:left w:val="none" w:sz="0" w:space="0" w:color="auto"/>
        <w:bottom w:val="none" w:sz="0" w:space="0" w:color="auto"/>
        <w:right w:val="none" w:sz="0" w:space="0" w:color="auto"/>
      </w:divBdr>
    </w:div>
    <w:div w:id="290600985">
      <w:bodyDiv w:val="1"/>
      <w:marLeft w:val="0"/>
      <w:marRight w:val="0"/>
      <w:marTop w:val="0"/>
      <w:marBottom w:val="0"/>
      <w:divBdr>
        <w:top w:val="none" w:sz="0" w:space="0" w:color="auto"/>
        <w:left w:val="none" w:sz="0" w:space="0" w:color="auto"/>
        <w:bottom w:val="none" w:sz="0" w:space="0" w:color="auto"/>
        <w:right w:val="none" w:sz="0" w:space="0" w:color="auto"/>
      </w:divBdr>
    </w:div>
    <w:div w:id="291597700">
      <w:bodyDiv w:val="1"/>
      <w:marLeft w:val="0"/>
      <w:marRight w:val="0"/>
      <w:marTop w:val="0"/>
      <w:marBottom w:val="0"/>
      <w:divBdr>
        <w:top w:val="none" w:sz="0" w:space="0" w:color="auto"/>
        <w:left w:val="none" w:sz="0" w:space="0" w:color="auto"/>
        <w:bottom w:val="none" w:sz="0" w:space="0" w:color="auto"/>
        <w:right w:val="none" w:sz="0" w:space="0" w:color="auto"/>
      </w:divBdr>
    </w:div>
    <w:div w:id="292640866">
      <w:bodyDiv w:val="1"/>
      <w:marLeft w:val="0"/>
      <w:marRight w:val="0"/>
      <w:marTop w:val="0"/>
      <w:marBottom w:val="0"/>
      <w:divBdr>
        <w:top w:val="none" w:sz="0" w:space="0" w:color="auto"/>
        <w:left w:val="none" w:sz="0" w:space="0" w:color="auto"/>
        <w:bottom w:val="none" w:sz="0" w:space="0" w:color="auto"/>
        <w:right w:val="none" w:sz="0" w:space="0" w:color="auto"/>
      </w:divBdr>
    </w:div>
    <w:div w:id="293294473">
      <w:bodyDiv w:val="1"/>
      <w:marLeft w:val="0"/>
      <w:marRight w:val="0"/>
      <w:marTop w:val="0"/>
      <w:marBottom w:val="0"/>
      <w:divBdr>
        <w:top w:val="none" w:sz="0" w:space="0" w:color="auto"/>
        <w:left w:val="none" w:sz="0" w:space="0" w:color="auto"/>
        <w:bottom w:val="none" w:sz="0" w:space="0" w:color="auto"/>
        <w:right w:val="none" w:sz="0" w:space="0" w:color="auto"/>
      </w:divBdr>
    </w:div>
    <w:div w:id="294142435">
      <w:bodyDiv w:val="1"/>
      <w:marLeft w:val="0"/>
      <w:marRight w:val="0"/>
      <w:marTop w:val="0"/>
      <w:marBottom w:val="0"/>
      <w:divBdr>
        <w:top w:val="none" w:sz="0" w:space="0" w:color="auto"/>
        <w:left w:val="none" w:sz="0" w:space="0" w:color="auto"/>
        <w:bottom w:val="none" w:sz="0" w:space="0" w:color="auto"/>
        <w:right w:val="none" w:sz="0" w:space="0" w:color="auto"/>
      </w:divBdr>
    </w:div>
    <w:div w:id="295062217">
      <w:bodyDiv w:val="1"/>
      <w:marLeft w:val="0"/>
      <w:marRight w:val="0"/>
      <w:marTop w:val="0"/>
      <w:marBottom w:val="0"/>
      <w:divBdr>
        <w:top w:val="none" w:sz="0" w:space="0" w:color="auto"/>
        <w:left w:val="none" w:sz="0" w:space="0" w:color="auto"/>
        <w:bottom w:val="none" w:sz="0" w:space="0" w:color="auto"/>
        <w:right w:val="none" w:sz="0" w:space="0" w:color="auto"/>
      </w:divBdr>
    </w:div>
    <w:div w:id="295841369">
      <w:bodyDiv w:val="1"/>
      <w:marLeft w:val="0"/>
      <w:marRight w:val="0"/>
      <w:marTop w:val="0"/>
      <w:marBottom w:val="0"/>
      <w:divBdr>
        <w:top w:val="none" w:sz="0" w:space="0" w:color="auto"/>
        <w:left w:val="none" w:sz="0" w:space="0" w:color="auto"/>
        <w:bottom w:val="none" w:sz="0" w:space="0" w:color="auto"/>
        <w:right w:val="none" w:sz="0" w:space="0" w:color="auto"/>
      </w:divBdr>
    </w:div>
    <w:div w:id="297034819">
      <w:bodyDiv w:val="1"/>
      <w:marLeft w:val="0"/>
      <w:marRight w:val="0"/>
      <w:marTop w:val="0"/>
      <w:marBottom w:val="0"/>
      <w:divBdr>
        <w:top w:val="none" w:sz="0" w:space="0" w:color="auto"/>
        <w:left w:val="none" w:sz="0" w:space="0" w:color="auto"/>
        <w:bottom w:val="none" w:sz="0" w:space="0" w:color="auto"/>
        <w:right w:val="none" w:sz="0" w:space="0" w:color="auto"/>
      </w:divBdr>
    </w:div>
    <w:div w:id="297340460">
      <w:bodyDiv w:val="1"/>
      <w:marLeft w:val="0"/>
      <w:marRight w:val="0"/>
      <w:marTop w:val="0"/>
      <w:marBottom w:val="0"/>
      <w:divBdr>
        <w:top w:val="none" w:sz="0" w:space="0" w:color="auto"/>
        <w:left w:val="none" w:sz="0" w:space="0" w:color="auto"/>
        <w:bottom w:val="none" w:sz="0" w:space="0" w:color="auto"/>
        <w:right w:val="none" w:sz="0" w:space="0" w:color="auto"/>
      </w:divBdr>
    </w:div>
    <w:div w:id="298801336">
      <w:bodyDiv w:val="1"/>
      <w:marLeft w:val="0"/>
      <w:marRight w:val="0"/>
      <w:marTop w:val="0"/>
      <w:marBottom w:val="0"/>
      <w:divBdr>
        <w:top w:val="none" w:sz="0" w:space="0" w:color="auto"/>
        <w:left w:val="none" w:sz="0" w:space="0" w:color="auto"/>
        <w:bottom w:val="none" w:sz="0" w:space="0" w:color="auto"/>
        <w:right w:val="none" w:sz="0" w:space="0" w:color="auto"/>
      </w:divBdr>
    </w:div>
    <w:div w:id="299698166">
      <w:bodyDiv w:val="1"/>
      <w:marLeft w:val="0"/>
      <w:marRight w:val="0"/>
      <w:marTop w:val="0"/>
      <w:marBottom w:val="0"/>
      <w:divBdr>
        <w:top w:val="none" w:sz="0" w:space="0" w:color="auto"/>
        <w:left w:val="none" w:sz="0" w:space="0" w:color="auto"/>
        <w:bottom w:val="none" w:sz="0" w:space="0" w:color="auto"/>
        <w:right w:val="none" w:sz="0" w:space="0" w:color="auto"/>
      </w:divBdr>
    </w:div>
    <w:div w:id="301035921">
      <w:bodyDiv w:val="1"/>
      <w:marLeft w:val="0"/>
      <w:marRight w:val="0"/>
      <w:marTop w:val="0"/>
      <w:marBottom w:val="0"/>
      <w:divBdr>
        <w:top w:val="none" w:sz="0" w:space="0" w:color="auto"/>
        <w:left w:val="none" w:sz="0" w:space="0" w:color="auto"/>
        <w:bottom w:val="none" w:sz="0" w:space="0" w:color="auto"/>
        <w:right w:val="none" w:sz="0" w:space="0" w:color="auto"/>
      </w:divBdr>
    </w:div>
    <w:div w:id="301471450">
      <w:bodyDiv w:val="1"/>
      <w:marLeft w:val="0"/>
      <w:marRight w:val="0"/>
      <w:marTop w:val="0"/>
      <w:marBottom w:val="0"/>
      <w:divBdr>
        <w:top w:val="none" w:sz="0" w:space="0" w:color="auto"/>
        <w:left w:val="none" w:sz="0" w:space="0" w:color="auto"/>
        <w:bottom w:val="none" w:sz="0" w:space="0" w:color="auto"/>
        <w:right w:val="none" w:sz="0" w:space="0" w:color="auto"/>
      </w:divBdr>
    </w:div>
    <w:div w:id="302849561">
      <w:bodyDiv w:val="1"/>
      <w:marLeft w:val="0"/>
      <w:marRight w:val="0"/>
      <w:marTop w:val="0"/>
      <w:marBottom w:val="0"/>
      <w:divBdr>
        <w:top w:val="none" w:sz="0" w:space="0" w:color="auto"/>
        <w:left w:val="none" w:sz="0" w:space="0" w:color="auto"/>
        <w:bottom w:val="none" w:sz="0" w:space="0" w:color="auto"/>
        <w:right w:val="none" w:sz="0" w:space="0" w:color="auto"/>
      </w:divBdr>
    </w:div>
    <w:div w:id="303967270">
      <w:bodyDiv w:val="1"/>
      <w:marLeft w:val="0"/>
      <w:marRight w:val="0"/>
      <w:marTop w:val="0"/>
      <w:marBottom w:val="0"/>
      <w:divBdr>
        <w:top w:val="none" w:sz="0" w:space="0" w:color="auto"/>
        <w:left w:val="none" w:sz="0" w:space="0" w:color="auto"/>
        <w:bottom w:val="none" w:sz="0" w:space="0" w:color="auto"/>
        <w:right w:val="none" w:sz="0" w:space="0" w:color="auto"/>
      </w:divBdr>
    </w:div>
    <w:div w:id="306056268">
      <w:bodyDiv w:val="1"/>
      <w:marLeft w:val="0"/>
      <w:marRight w:val="0"/>
      <w:marTop w:val="0"/>
      <w:marBottom w:val="0"/>
      <w:divBdr>
        <w:top w:val="none" w:sz="0" w:space="0" w:color="auto"/>
        <w:left w:val="none" w:sz="0" w:space="0" w:color="auto"/>
        <w:bottom w:val="none" w:sz="0" w:space="0" w:color="auto"/>
        <w:right w:val="none" w:sz="0" w:space="0" w:color="auto"/>
      </w:divBdr>
    </w:div>
    <w:div w:id="307175670">
      <w:bodyDiv w:val="1"/>
      <w:marLeft w:val="0"/>
      <w:marRight w:val="0"/>
      <w:marTop w:val="0"/>
      <w:marBottom w:val="0"/>
      <w:divBdr>
        <w:top w:val="none" w:sz="0" w:space="0" w:color="auto"/>
        <w:left w:val="none" w:sz="0" w:space="0" w:color="auto"/>
        <w:bottom w:val="none" w:sz="0" w:space="0" w:color="auto"/>
        <w:right w:val="none" w:sz="0" w:space="0" w:color="auto"/>
      </w:divBdr>
    </w:div>
    <w:div w:id="307632295">
      <w:bodyDiv w:val="1"/>
      <w:marLeft w:val="0"/>
      <w:marRight w:val="0"/>
      <w:marTop w:val="0"/>
      <w:marBottom w:val="0"/>
      <w:divBdr>
        <w:top w:val="none" w:sz="0" w:space="0" w:color="auto"/>
        <w:left w:val="none" w:sz="0" w:space="0" w:color="auto"/>
        <w:bottom w:val="none" w:sz="0" w:space="0" w:color="auto"/>
        <w:right w:val="none" w:sz="0" w:space="0" w:color="auto"/>
      </w:divBdr>
    </w:div>
    <w:div w:id="308168451">
      <w:bodyDiv w:val="1"/>
      <w:marLeft w:val="0"/>
      <w:marRight w:val="0"/>
      <w:marTop w:val="0"/>
      <w:marBottom w:val="0"/>
      <w:divBdr>
        <w:top w:val="none" w:sz="0" w:space="0" w:color="auto"/>
        <w:left w:val="none" w:sz="0" w:space="0" w:color="auto"/>
        <w:bottom w:val="none" w:sz="0" w:space="0" w:color="auto"/>
        <w:right w:val="none" w:sz="0" w:space="0" w:color="auto"/>
      </w:divBdr>
    </w:div>
    <w:div w:id="310528177">
      <w:bodyDiv w:val="1"/>
      <w:marLeft w:val="0"/>
      <w:marRight w:val="0"/>
      <w:marTop w:val="0"/>
      <w:marBottom w:val="0"/>
      <w:divBdr>
        <w:top w:val="none" w:sz="0" w:space="0" w:color="auto"/>
        <w:left w:val="none" w:sz="0" w:space="0" w:color="auto"/>
        <w:bottom w:val="none" w:sz="0" w:space="0" w:color="auto"/>
        <w:right w:val="none" w:sz="0" w:space="0" w:color="auto"/>
      </w:divBdr>
    </w:div>
    <w:div w:id="310716582">
      <w:bodyDiv w:val="1"/>
      <w:marLeft w:val="0"/>
      <w:marRight w:val="0"/>
      <w:marTop w:val="0"/>
      <w:marBottom w:val="0"/>
      <w:divBdr>
        <w:top w:val="none" w:sz="0" w:space="0" w:color="auto"/>
        <w:left w:val="none" w:sz="0" w:space="0" w:color="auto"/>
        <w:bottom w:val="none" w:sz="0" w:space="0" w:color="auto"/>
        <w:right w:val="none" w:sz="0" w:space="0" w:color="auto"/>
      </w:divBdr>
    </w:div>
    <w:div w:id="310990141">
      <w:bodyDiv w:val="1"/>
      <w:marLeft w:val="0"/>
      <w:marRight w:val="0"/>
      <w:marTop w:val="0"/>
      <w:marBottom w:val="0"/>
      <w:divBdr>
        <w:top w:val="none" w:sz="0" w:space="0" w:color="auto"/>
        <w:left w:val="none" w:sz="0" w:space="0" w:color="auto"/>
        <w:bottom w:val="none" w:sz="0" w:space="0" w:color="auto"/>
        <w:right w:val="none" w:sz="0" w:space="0" w:color="auto"/>
      </w:divBdr>
    </w:div>
    <w:div w:id="311839143">
      <w:bodyDiv w:val="1"/>
      <w:marLeft w:val="0"/>
      <w:marRight w:val="0"/>
      <w:marTop w:val="0"/>
      <w:marBottom w:val="0"/>
      <w:divBdr>
        <w:top w:val="none" w:sz="0" w:space="0" w:color="auto"/>
        <w:left w:val="none" w:sz="0" w:space="0" w:color="auto"/>
        <w:bottom w:val="none" w:sz="0" w:space="0" w:color="auto"/>
        <w:right w:val="none" w:sz="0" w:space="0" w:color="auto"/>
      </w:divBdr>
    </w:div>
    <w:div w:id="311913745">
      <w:bodyDiv w:val="1"/>
      <w:marLeft w:val="0"/>
      <w:marRight w:val="0"/>
      <w:marTop w:val="0"/>
      <w:marBottom w:val="0"/>
      <w:divBdr>
        <w:top w:val="none" w:sz="0" w:space="0" w:color="auto"/>
        <w:left w:val="none" w:sz="0" w:space="0" w:color="auto"/>
        <w:bottom w:val="none" w:sz="0" w:space="0" w:color="auto"/>
        <w:right w:val="none" w:sz="0" w:space="0" w:color="auto"/>
      </w:divBdr>
    </w:div>
    <w:div w:id="312375543">
      <w:bodyDiv w:val="1"/>
      <w:marLeft w:val="0"/>
      <w:marRight w:val="0"/>
      <w:marTop w:val="0"/>
      <w:marBottom w:val="0"/>
      <w:divBdr>
        <w:top w:val="none" w:sz="0" w:space="0" w:color="auto"/>
        <w:left w:val="none" w:sz="0" w:space="0" w:color="auto"/>
        <w:bottom w:val="none" w:sz="0" w:space="0" w:color="auto"/>
        <w:right w:val="none" w:sz="0" w:space="0" w:color="auto"/>
      </w:divBdr>
    </w:div>
    <w:div w:id="313948627">
      <w:bodyDiv w:val="1"/>
      <w:marLeft w:val="0"/>
      <w:marRight w:val="0"/>
      <w:marTop w:val="0"/>
      <w:marBottom w:val="0"/>
      <w:divBdr>
        <w:top w:val="none" w:sz="0" w:space="0" w:color="auto"/>
        <w:left w:val="none" w:sz="0" w:space="0" w:color="auto"/>
        <w:bottom w:val="none" w:sz="0" w:space="0" w:color="auto"/>
        <w:right w:val="none" w:sz="0" w:space="0" w:color="auto"/>
      </w:divBdr>
    </w:div>
    <w:div w:id="314145381">
      <w:bodyDiv w:val="1"/>
      <w:marLeft w:val="0"/>
      <w:marRight w:val="0"/>
      <w:marTop w:val="0"/>
      <w:marBottom w:val="0"/>
      <w:divBdr>
        <w:top w:val="none" w:sz="0" w:space="0" w:color="auto"/>
        <w:left w:val="none" w:sz="0" w:space="0" w:color="auto"/>
        <w:bottom w:val="none" w:sz="0" w:space="0" w:color="auto"/>
        <w:right w:val="none" w:sz="0" w:space="0" w:color="auto"/>
      </w:divBdr>
    </w:div>
    <w:div w:id="315063672">
      <w:bodyDiv w:val="1"/>
      <w:marLeft w:val="0"/>
      <w:marRight w:val="0"/>
      <w:marTop w:val="0"/>
      <w:marBottom w:val="0"/>
      <w:divBdr>
        <w:top w:val="none" w:sz="0" w:space="0" w:color="auto"/>
        <w:left w:val="none" w:sz="0" w:space="0" w:color="auto"/>
        <w:bottom w:val="none" w:sz="0" w:space="0" w:color="auto"/>
        <w:right w:val="none" w:sz="0" w:space="0" w:color="auto"/>
      </w:divBdr>
    </w:div>
    <w:div w:id="315645828">
      <w:bodyDiv w:val="1"/>
      <w:marLeft w:val="0"/>
      <w:marRight w:val="0"/>
      <w:marTop w:val="0"/>
      <w:marBottom w:val="0"/>
      <w:divBdr>
        <w:top w:val="none" w:sz="0" w:space="0" w:color="auto"/>
        <w:left w:val="none" w:sz="0" w:space="0" w:color="auto"/>
        <w:bottom w:val="none" w:sz="0" w:space="0" w:color="auto"/>
        <w:right w:val="none" w:sz="0" w:space="0" w:color="auto"/>
      </w:divBdr>
    </w:div>
    <w:div w:id="316300046">
      <w:bodyDiv w:val="1"/>
      <w:marLeft w:val="0"/>
      <w:marRight w:val="0"/>
      <w:marTop w:val="0"/>
      <w:marBottom w:val="0"/>
      <w:divBdr>
        <w:top w:val="none" w:sz="0" w:space="0" w:color="auto"/>
        <w:left w:val="none" w:sz="0" w:space="0" w:color="auto"/>
        <w:bottom w:val="none" w:sz="0" w:space="0" w:color="auto"/>
        <w:right w:val="none" w:sz="0" w:space="0" w:color="auto"/>
      </w:divBdr>
    </w:div>
    <w:div w:id="316886466">
      <w:bodyDiv w:val="1"/>
      <w:marLeft w:val="0"/>
      <w:marRight w:val="0"/>
      <w:marTop w:val="0"/>
      <w:marBottom w:val="0"/>
      <w:divBdr>
        <w:top w:val="none" w:sz="0" w:space="0" w:color="auto"/>
        <w:left w:val="none" w:sz="0" w:space="0" w:color="auto"/>
        <w:bottom w:val="none" w:sz="0" w:space="0" w:color="auto"/>
        <w:right w:val="none" w:sz="0" w:space="0" w:color="auto"/>
      </w:divBdr>
    </w:div>
    <w:div w:id="317614241">
      <w:bodyDiv w:val="1"/>
      <w:marLeft w:val="0"/>
      <w:marRight w:val="0"/>
      <w:marTop w:val="0"/>
      <w:marBottom w:val="0"/>
      <w:divBdr>
        <w:top w:val="none" w:sz="0" w:space="0" w:color="auto"/>
        <w:left w:val="none" w:sz="0" w:space="0" w:color="auto"/>
        <w:bottom w:val="none" w:sz="0" w:space="0" w:color="auto"/>
        <w:right w:val="none" w:sz="0" w:space="0" w:color="auto"/>
      </w:divBdr>
    </w:div>
    <w:div w:id="317879371">
      <w:bodyDiv w:val="1"/>
      <w:marLeft w:val="0"/>
      <w:marRight w:val="0"/>
      <w:marTop w:val="0"/>
      <w:marBottom w:val="0"/>
      <w:divBdr>
        <w:top w:val="none" w:sz="0" w:space="0" w:color="auto"/>
        <w:left w:val="none" w:sz="0" w:space="0" w:color="auto"/>
        <w:bottom w:val="none" w:sz="0" w:space="0" w:color="auto"/>
        <w:right w:val="none" w:sz="0" w:space="0" w:color="auto"/>
      </w:divBdr>
    </w:div>
    <w:div w:id="317996083">
      <w:bodyDiv w:val="1"/>
      <w:marLeft w:val="0"/>
      <w:marRight w:val="0"/>
      <w:marTop w:val="0"/>
      <w:marBottom w:val="0"/>
      <w:divBdr>
        <w:top w:val="none" w:sz="0" w:space="0" w:color="auto"/>
        <w:left w:val="none" w:sz="0" w:space="0" w:color="auto"/>
        <w:bottom w:val="none" w:sz="0" w:space="0" w:color="auto"/>
        <w:right w:val="none" w:sz="0" w:space="0" w:color="auto"/>
      </w:divBdr>
    </w:div>
    <w:div w:id="318312320">
      <w:bodyDiv w:val="1"/>
      <w:marLeft w:val="0"/>
      <w:marRight w:val="0"/>
      <w:marTop w:val="0"/>
      <w:marBottom w:val="0"/>
      <w:divBdr>
        <w:top w:val="none" w:sz="0" w:space="0" w:color="auto"/>
        <w:left w:val="none" w:sz="0" w:space="0" w:color="auto"/>
        <w:bottom w:val="none" w:sz="0" w:space="0" w:color="auto"/>
        <w:right w:val="none" w:sz="0" w:space="0" w:color="auto"/>
      </w:divBdr>
    </w:div>
    <w:div w:id="318386838">
      <w:bodyDiv w:val="1"/>
      <w:marLeft w:val="0"/>
      <w:marRight w:val="0"/>
      <w:marTop w:val="0"/>
      <w:marBottom w:val="0"/>
      <w:divBdr>
        <w:top w:val="none" w:sz="0" w:space="0" w:color="auto"/>
        <w:left w:val="none" w:sz="0" w:space="0" w:color="auto"/>
        <w:bottom w:val="none" w:sz="0" w:space="0" w:color="auto"/>
        <w:right w:val="none" w:sz="0" w:space="0" w:color="auto"/>
      </w:divBdr>
    </w:div>
    <w:div w:id="319042965">
      <w:bodyDiv w:val="1"/>
      <w:marLeft w:val="0"/>
      <w:marRight w:val="0"/>
      <w:marTop w:val="0"/>
      <w:marBottom w:val="0"/>
      <w:divBdr>
        <w:top w:val="none" w:sz="0" w:space="0" w:color="auto"/>
        <w:left w:val="none" w:sz="0" w:space="0" w:color="auto"/>
        <w:bottom w:val="none" w:sz="0" w:space="0" w:color="auto"/>
        <w:right w:val="none" w:sz="0" w:space="0" w:color="auto"/>
      </w:divBdr>
    </w:div>
    <w:div w:id="319312683">
      <w:bodyDiv w:val="1"/>
      <w:marLeft w:val="0"/>
      <w:marRight w:val="0"/>
      <w:marTop w:val="0"/>
      <w:marBottom w:val="0"/>
      <w:divBdr>
        <w:top w:val="none" w:sz="0" w:space="0" w:color="auto"/>
        <w:left w:val="none" w:sz="0" w:space="0" w:color="auto"/>
        <w:bottom w:val="none" w:sz="0" w:space="0" w:color="auto"/>
        <w:right w:val="none" w:sz="0" w:space="0" w:color="auto"/>
      </w:divBdr>
    </w:div>
    <w:div w:id="320433330">
      <w:bodyDiv w:val="1"/>
      <w:marLeft w:val="0"/>
      <w:marRight w:val="0"/>
      <w:marTop w:val="0"/>
      <w:marBottom w:val="0"/>
      <w:divBdr>
        <w:top w:val="none" w:sz="0" w:space="0" w:color="auto"/>
        <w:left w:val="none" w:sz="0" w:space="0" w:color="auto"/>
        <w:bottom w:val="none" w:sz="0" w:space="0" w:color="auto"/>
        <w:right w:val="none" w:sz="0" w:space="0" w:color="auto"/>
      </w:divBdr>
    </w:div>
    <w:div w:id="320544652">
      <w:bodyDiv w:val="1"/>
      <w:marLeft w:val="0"/>
      <w:marRight w:val="0"/>
      <w:marTop w:val="0"/>
      <w:marBottom w:val="0"/>
      <w:divBdr>
        <w:top w:val="none" w:sz="0" w:space="0" w:color="auto"/>
        <w:left w:val="none" w:sz="0" w:space="0" w:color="auto"/>
        <w:bottom w:val="none" w:sz="0" w:space="0" w:color="auto"/>
        <w:right w:val="none" w:sz="0" w:space="0" w:color="auto"/>
      </w:divBdr>
    </w:div>
    <w:div w:id="320695141">
      <w:bodyDiv w:val="1"/>
      <w:marLeft w:val="0"/>
      <w:marRight w:val="0"/>
      <w:marTop w:val="0"/>
      <w:marBottom w:val="0"/>
      <w:divBdr>
        <w:top w:val="none" w:sz="0" w:space="0" w:color="auto"/>
        <w:left w:val="none" w:sz="0" w:space="0" w:color="auto"/>
        <w:bottom w:val="none" w:sz="0" w:space="0" w:color="auto"/>
        <w:right w:val="none" w:sz="0" w:space="0" w:color="auto"/>
      </w:divBdr>
    </w:div>
    <w:div w:id="321272392">
      <w:bodyDiv w:val="1"/>
      <w:marLeft w:val="0"/>
      <w:marRight w:val="0"/>
      <w:marTop w:val="0"/>
      <w:marBottom w:val="0"/>
      <w:divBdr>
        <w:top w:val="none" w:sz="0" w:space="0" w:color="auto"/>
        <w:left w:val="none" w:sz="0" w:space="0" w:color="auto"/>
        <w:bottom w:val="none" w:sz="0" w:space="0" w:color="auto"/>
        <w:right w:val="none" w:sz="0" w:space="0" w:color="auto"/>
      </w:divBdr>
    </w:div>
    <w:div w:id="322052471">
      <w:bodyDiv w:val="1"/>
      <w:marLeft w:val="0"/>
      <w:marRight w:val="0"/>
      <w:marTop w:val="0"/>
      <w:marBottom w:val="0"/>
      <w:divBdr>
        <w:top w:val="none" w:sz="0" w:space="0" w:color="auto"/>
        <w:left w:val="none" w:sz="0" w:space="0" w:color="auto"/>
        <w:bottom w:val="none" w:sz="0" w:space="0" w:color="auto"/>
        <w:right w:val="none" w:sz="0" w:space="0" w:color="auto"/>
      </w:divBdr>
    </w:div>
    <w:div w:id="324405078">
      <w:bodyDiv w:val="1"/>
      <w:marLeft w:val="0"/>
      <w:marRight w:val="0"/>
      <w:marTop w:val="0"/>
      <w:marBottom w:val="0"/>
      <w:divBdr>
        <w:top w:val="none" w:sz="0" w:space="0" w:color="auto"/>
        <w:left w:val="none" w:sz="0" w:space="0" w:color="auto"/>
        <w:bottom w:val="none" w:sz="0" w:space="0" w:color="auto"/>
        <w:right w:val="none" w:sz="0" w:space="0" w:color="auto"/>
      </w:divBdr>
    </w:div>
    <w:div w:id="325279448">
      <w:bodyDiv w:val="1"/>
      <w:marLeft w:val="0"/>
      <w:marRight w:val="0"/>
      <w:marTop w:val="0"/>
      <w:marBottom w:val="0"/>
      <w:divBdr>
        <w:top w:val="none" w:sz="0" w:space="0" w:color="auto"/>
        <w:left w:val="none" w:sz="0" w:space="0" w:color="auto"/>
        <w:bottom w:val="none" w:sz="0" w:space="0" w:color="auto"/>
        <w:right w:val="none" w:sz="0" w:space="0" w:color="auto"/>
      </w:divBdr>
    </w:div>
    <w:div w:id="325549925">
      <w:bodyDiv w:val="1"/>
      <w:marLeft w:val="0"/>
      <w:marRight w:val="0"/>
      <w:marTop w:val="0"/>
      <w:marBottom w:val="0"/>
      <w:divBdr>
        <w:top w:val="none" w:sz="0" w:space="0" w:color="auto"/>
        <w:left w:val="none" w:sz="0" w:space="0" w:color="auto"/>
        <w:bottom w:val="none" w:sz="0" w:space="0" w:color="auto"/>
        <w:right w:val="none" w:sz="0" w:space="0" w:color="auto"/>
      </w:divBdr>
    </w:div>
    <w:div w:id="327833594">
      <w:bodyDiv w:val="1"/>
      <w:marLeft w:val="0"/>
      <w:marRight w:val="0"/>
      <w:marTop w:val="0"/>
      <w:marBottom w:val="0"/>
      <w:divBdr>
        <w:top w:val="none" w:sz="0" w:space="0" w:color="auto"/>
        <w:left w:val="none" w:sz="0" w:space="0" w:color="auto"/>
        <w:bottom w:val="none" w:sz="0" w:space="0" w:color="auto"/>
        <w:right w:val="none" w:sz="0" w:space="0" w:color="auto"/>
      </w:divBdr>
    </w:div>
    <w:div w:id="328141469">
      <w:bodyDiv w:val="1"/>
      <w:marLeft w:val="0"/>
      <w:marRight w:val="0"/>
      <w:marTop w:val="0"/>
      <w:marBottom w:val="0"/>
      <w:divBdr>
        <w:top w:val="none" w:sz="0" w:space="0" w:color="auto"/>
        <w:left w:val="none" w:sz="0" w:space="0" w:color="auto"/>
        <w:bottom w:val="none" w:sz="0" w:space="0" w:color="auto"/>
        <w:right w:val="none" w:sz="0" w:space="0" w:color="auto"/>
      </w:divBdr>
    </w:div>
    <w:div w:id="329067269">
      <w:bodyDiv w:val="1"/>
      <w:marLeft w:val="0"/>
      <w:marRight w:val="0"/>
      <w:marTop w:val="0"/>
      <w:marBottom w:val="0"/>
      <w:divBdr>
        <w:top w:val="none" w:sz="0" w:space="0" w:color="auto"/>
        <w:left w:val="none" w:sz="0" w:space="0" w:color="auto"/>
        <w:bottom w:val="none" w:sz="0" w:space="0" w:color="auto"/>
        <w:right w:val="none" w:sz="0" w:space="0" w:color="auto"/>
      </w:divBdr>
    </w:div>
    <w:div w:id="330839348">
      <w:bodyDiv w:val="1"/>
      <w:marLeft w:val="0"/>
      <w:marRight w:val="0"/>
      <w:marTop w:val="0"/>
      <w:marBottom w:val="0"/>
      <w:divBdr>
        <w:top w:val="none" w:sz="0" w:space="0" w:color="auto"/>
        <w:left w:val="none" w:sz="0" w:space="0" w:color="auto"/>
        <w:bottom w:val="none" w:sz="0" w:space="0" w:color="auto"/>
        <w:right w:val="none" w:sz="0" w:space="0" w:color="auto"/>
      </w:divBdr>
    </w:div>
    <w:div w:id="331226874">
      <w:bodyDiv w:val="1"/>
      <w:marLeft w:val="0"/>
      <w:marRight w:val="0"/>
      <w:marTop w:val="0"/>
      <w:marBottom w:val="0"/>
      <w:divBdr>
        <w:top w:val="none" w:sz="0" w:space="0" w:color="auto"/>
        <w:left w:val="none" w:sz="0" w:space="0" w:color="auto"/>
        <w:bottom w:val="none" w:sz="0" w:space="0" w:color="auto"/>
        <w:right w:val="none" w:sz="0" w:space="0" w:color="auto"/>
      </w:divBdr>
    </w:div>
    <w:div w:id="333185585">
      <w:bodyDiv w:val="1"/>
      <w:marLeft w:val="0"/>
      <w:marRight w:val="0"/>
      <w:marTop w:val="0"/>
      <w:marBottom w:val="0"/>
      <w:divBdr>
        <w:top w:val="none" w:sz="0" w:space="0" w:color="auto"/>
        <w:left w:val="none" w:sz="0" w:space="0" w:color="auto"/>
        <w:bottom w:val="none" w:sz="0" w:space="0" w:color="auto"/>
        <w:right w:val="none" w:sz="0" w:space="0" w:color="auto"/>
      </w:divBdr>
    </w:div>
    <w:div w:id="333530010">
      <w:bodyDiv w:val="1"/>
      <w:marLeft w:val="0"/>
      <w:marRight w:val="0"/>
      <w:marTop w:val="0"/>
      <w:marBottom w:val="0"/>
      <w:divBdr>
        <w:top w:val="none" w:sz="0" w:space="0" w:color="auto"/>
        <w:left w:val="none" w:sz="0" w:space="0" w:color="auto"/>
        <w:bottom w:val="none" w:sz="0" w:space="0" w:color="auto"/>
        <w:right w:val="none" w:sz="0" w:space="0" w:color="auto"/>
      </w:divBdr>
    </w:div>
    <w:div w:id="334915413">
      <w:bodyDiv w:val="1"/>
      <w:marLeft w:val="0"/>
      <w:marRight w:val="0"/>
      <w:marTop w:val="0"/>
      <w:marBottom w:val="0"/>
      <w:divBdr>
        <w:top w:val="none" w:sz="0" w:space="0" w:color="auto"/>
        <w:left w:val="none" w:sz="0" w:space="0" w:color="auto"/>
        <w:bottom w:val="none" w:sz="0" w:space="0" w:color="auto"/>
        <w:right w:val="none" w:sz="0" w:space="0" w:color="auto"/>
      </w:divBdr>
    </w:div>
    <w:div w:id="335035014">
      <w:bodyDiv w:val="1"/>
      <w:marLeft w:val="0"/>
      <w:marRight w:val="0"/>
      <w:marTop w:val="0"/>
      <w:marBottom w:val="0"/>
      <w:divBdr>
        <w:top w:val="none" w:sz="0" w:space="0" w:color="auto"/>
        <w:left w:val="none" w:sz="0" w:space="0" w:color="auto"/>
        <w:bottom w:val="none" w:sz="0" w:space="0" w:color="auto"/>
        <w:right w:val="none" w:sz="0" w:space="0" w:color="auto"/>
      </w:divBdr>
    </w:div>
    <w:div w:id="335226702">
      <w:bodyDiv w:val="1"/>
      <w:marLeft w:val="0"/>
      <w:marRight w:val="0"/>
      <w:marTop w:val="0"/>
      <w:marBottom w:val="0"/>
      <w:divBdr>
        <w:top w:val="none" w:sz="0" w:space="0" w:color="auto"/>
        <w:left w:val="none" w:sz="0" w:space="0" w:color="auto"/>
        <w:bottom w:val="none" w:sz="0" w:space="0" w:color="auto"/>
        <w:right w:val="none" w:sz="0" w:space="0" w:color="auto"/>
      </w:divBdr>
    </w:div>
    <w:div w:id="335810922">
      <w:bodyDiv w:val="1"/>
      <w:marLeft w:val="0"/>
      <w:marRight w:val="0"/>
      <w:marTop w:val="0"/>
      <w:marBottom w:val="0"/>
      <w:divBdr>
        <w:top w:val="none" w:sz="0" w:space="0" w:color="auto"/>
        <w:left w:val="none" w:sz="0" w:space="0" w:color="auto"/>
        <w:bottom w:val="none" w:sz="0" w:space="0" w:color="auto"/>
        <w:right w:val="none" w:sz="0" w:space="0" w:color="auto"/>
      </w:divBdr>
    </w:div>
    <w:div w:id="336543465">
      <w:bodyDiv w:val="1"/>
      <w:marLeft w:val="0"/>
      <w:marRight w:val="0"/>
      <w:marTop w:val="0"/>
      <w:marBottom w:val="0"/>
      <w:divBdr>
        <w:top w:val="none" w:sz="0" w:space="0" w:color="auto"/>
        <w:left w:val="none" w:sz="0" w:space="0" w:color="auto"/>
        <w:bottom w:val="none" w:sz="0" w:space="0" w:color="auto"/>
        <w:right w:val="none" w:sz="0" w:space="0" w:color="auto"/>
      </w:divBdr>
    </w:div>
    <w:div w:id="336734372">
      <w:bodyDiv w:val="1"/>
      <w:marLeft w:val="0"/>
      <w:marRight w:val="0"/>
      <w:marTop w:val="0"/>
      <w:marBottom w:val="0"/>
      <w:divBdr>
        <w:top w:val="none" w:sz="0" w:space="0" w:color="auto"/>
        <w:left w:val="none" w:sz="0" w:space="0" w:color="auto"/>
        <w:bottom w:val="none" w:sz="0" w:space="0" w:color="auto"/>
        <w:right w:val="none" w:sz="0" w:space="0" w:color="auto"/>
      </w:divBdr>
    </w:div>
    <w:div w:id="339085630">
      <w:bodyDiv w:val="1"/>
      <w:marLeft w:val="0"/>
      <w:marRight w:val="0"/>
      <w:marTop w:val="0"/>
      <w:marBottom w:val="0"/>
      <w:divBdr>
        <w:top w:val="none" w:sz="0" w:space="0" w:color="auto"/>
        <w:left w:val="none" w:sz="0" w:space="0" w:color="auto"/>
        <w:bottom w:val="none" w:sz="0" w:space="0" w:color="auto"/>
        <w:right w:val="none" w:sz="0" w:space="0" w:color="auto"/>
      </w:divBdr>
    </w:div>
    <w:div w:id="339159758">
      <w:bodyDiv w:val="1"/>
      <w:marLeft w:val="0"/>
      <w:marRight w:val="0"/>
      <w:marTop w:val="0"/>
      <w:marBottom w:val="0"/>
      <w:divBdr>
        <w:top w:val="none" w:sz="0" w:space="0" w:color="auto"/>
        <w:left w:val="none" w:sz="0" w:space="0" w:color="auto"/>
        <w:bottom w:val="none" w:sz="0" w:space="0" w:color="auto"/>
        <w:right w:val="none" w:sz="0" w:space="0" w:color="auto"/>
      </w:divBdr>
    </w:div>
    <w:div w:id="339741219">
      <w:bodyDiv w:val="1"/>
      <w:marLeft w:val="0"/>
      <w:marRight w:val="0"/>
      <w:marTop w:val="0"/>
      <w:marBottom w:val="0"/>
      <w:divBdr>
        <w:top w:val="none" w:sz="0" w:space="0" w:color="auto"/>
        <w:left w:val="none" w:sz="0" w:space="0" w:color="auto"/>
        <w:bottom w:val="none" w:sz="0" w:space="0" w:color="auto"/>
        <w:right w:val="none" w:sz="0" w:space="0" w:color="auto"/>
      </w:divBdr>
    </w:div>
    <w:div w:id="339893099">
      <w:bodyDiv w:val="1"/>
      <w:marLeft w:val="0"/>
      <w:marRight w:val="0"/>
      <w:marTop w:val="0"/>
      <w:marBottom w:val="0"/>
      <w:divBdr>
        <w:top w:val="none" w:sz="0" w:space="0" w:color="auto"/>
        <w:left w:val="none" w:sz="0" w:space="0" w:color="auto"/>
        <w:bottom w:val="none" w:sz="0" w:space="0" w:color="auto"/>
        <w:right w:val="none" w:sz="0" w:space="0" w:color="auto"/>
      </w:divBdr>
    </w:div>
    <w:div w:id="341009641">
      <w:bodyDiv w:val="1"/>
      <w:marLeft w:val="0"/>
      <w:marRight w:val="0"/>
      <w:marTop w:val="0"/>
      <w:marBottom w:val="0"/>
      <w:divBdr>
        <w:top w:val="none" w:sz="0" w:space="0" w:color="auto"/>
        <w:left w:val="none" w:sz="0" w:space="0" w:color="auto"/>
        <w:bottom w:val="none" w:sz="0" w:space="0" w:color="auto"/>
        <w:right w:val="none" w:sz="0" w:space="0" w:color="auto"/>
      </w:divBdr>
    </w:div>
    <w:div w:id="341205809">
      <w:bodyDiv w:val="1"/>
      <w:marLeft w:val="0"/>
      <w:marRight w:val="0"/>
      <w:marTop w:val="0"/>
      <w:marBottom w:val="0"/>
      <w:divBdr>
        <w:top w:val="none" w:sz="0" w:space="0" w:color="auto"/>
        <w:left w:val="none" w:sz="0" w:space="0" w:color="auto"/>
        <w:bottom w:val="none" w:sz="0" w:space="0" w:color="auto"/>
        <w:right w:val="none" w:sz="0" w:space="0" w:color="auto"/>
      </w:divBdr>
    </w:div>
    <w:div w:id="342635065">
      <w:bodyDiv w:val="1"/>
      <w:marLeft w:val="0"/>
      <w:marRight w:val="0"/>
      <w:marTop w:val="0"/>
      <w:marBottom w:val="0"/>
      <w:divBdr>
        <w:top w:val="none" w:sz="0" w:space="0" w:color="auto"/>
        <w:left w:val="none" w:sz="0" w:space="0" w:color="auto"/>
        <w:bottom w:val="none" w:sz="0" w:space="0" w:color="auto"/>
        <w:right w:val="none" w:sz="0" w:space="0" w:color="auto"/>
      </w:divBdr>
    </w:div>
    <w:div w:id="343090139">
      <w:bodyDiv w:val="1"/>
      <w:marLeft w:val="0"/>
      <w:marRight w:val="0"/>
      <w:marTop w:val="0"/>
      <w:marBottom w:val="0"/>
      <w:divBdr>
        <w:top w:val="none" w:sz="0" w:space="0" w:color="auto"/>
        <w:left w:val="none" w:sz="0" w:space="0" w:color="auto"/>
        <w:bottom w:val="none" w:sz="0" w:space="0" w:color="auto"/>
        <w:right w:val="none" w:sz="0" w:space="0" w:color="auto"/>
      </w:divBdr>
    </w:div>
    <w:div w:id="344869136">
      <w:bodyDiv w:val="1"/>
      <w:marLeft w:val="0"/>
      <w:marRight w:val="0"/>
      <w:marTop w:val="0"/>
      <w:marBottom w:val="0"/>
      <w:divBdr>
        <w:top w:val="none" w:sz="0" w:space="0" w:color="auto"/>
        <w:left w:val="none" w:sz="0" w:space="0" w:color="auto"/>
        <w:bottom w:val="none" w:sz="0" w:space="0" w:color="auto"/>
        <w:right w:val="none" w:sz="0" w:space="0" w:color="auto"/>
      </w:divBdr>
    </w:div>
    <w:div w:id="345139601">
      <w:bodyDiv w:val="1"/>
      <w:marLeft w:val="0"/>
      <w:marRight w:val="0"/>
      <w:marTop w:val="0"/>
      <w:marBottom w:val="0"/>
      <w:divBdr>
        <w:top w:val="none" w:sz="0" w:space="0" w:color="auto"/>
        <w:left w:val="none" w:sz="0" w:space="0" w:color="auto"/>
        <w:bottom w:val="none" w:sz="0" w:space="0" w:color="auto"/>
        <w:right w:val="none" w:sz="0" w:space="0" w:color="auto"/>
      </w:divBdr>
    </w:div>
    <w:div w:id="346641162">
      <w:bodyDiv w:val="1"/>
      <w:marLeft w:val="0"/>
      <w:marRight w:val="0"/>
      <w:marTop w:val="0"/>
      <w:marBottom w:val="0"/>
      <w:divBdr>
        <w:top w:val="none" w:sz="0" w:space="0" w:color="auto"/>
        <w:left w:val="none" w:sz="0" w:space="0" w:color="auto"/>
        <w:bottom w:val="none" w:sz="0" w:space="0" w:color="auto"/>
        <w:right w:val="none" w:sz="0" w:space="0" w:color="auto"/>
      </w:divBdr>
    </w:div>
    <w:div w:id="347104313">
      <w:bodyDiv w:val="1"/>
      <w:marLeft w:val="0"/>
      <w:marRight w:val="0"/>
      <w:marTop w:val="0"/>
      <w:marBottom w:val="0"/>
      <w:divBdr>
        <w:top w:val="none" w:sz="0" w:space="0" w:color="auto"/>
        <w:left w:val="none" w:sz="0" w:space="0" w:color="auto"/>
        <w:bottom w:val="none" w:sz="0" w:space="0" w:color="auto"/>
        <w:right w:val="none" w:sz="0" w:space="0" w:color="auto"/>
      </w:divBdr>
    </w:div>
    <w:div w:id="347870681">
      <w:bodyDiv w:val="1"/>
      <w:marLeft w:val="0"/>
      <w:marRight w:val="0"/>
      <w:marTop w:val="0"/>
      <w:marBottom w:val="0"/>
      <w:divBdr>
        <w:top w:val="none" w:sz="0" w:space="0" w:color="auto"/>
        <w:left w:val="none" w:sz="0" w:space="0" w:color="auto"/>
        <w:bottom w:val="none" w:sz="0" w:space="0" w:color="auto"/>
        <w:right w:val="none" w:sz="0" w:space="0" w:color="auto"/>
      </w:divBdr>
      <w:divsChild>
        <w:div w:id="944583585">
          <w:marLeft w:val="360"/>
          <w:marRight w:val="0"/>
          <w:marTop w:val="200"/>
          <w:marBottom w:val="0"/>
          <w:divBdr>
            <w:top w:val="none" w:sz="0" w:space="0" w:color="auto"/>
            <w:left w:val="none" w:sz="0" w:space="0" w:color="auto"/>
            <w:bottom w:val="none" w:sz="0" w:space="0" w:color="auto"/>
            <w:right w:val="none" w:sz="0" w:space="0" w:color="auto"/>
          </w:divBdr>
        </w:div>
        <w:div w:id="451902102">
          <w:marLeft w:val="360"/>
          <w:marRight w:val="0"/>
          <w:marTop w:val="200"/>
          <w:marBottom w:val="0"/>
          <w:divBdr>
            <w:top w:val="none" w:sz="0" w:space="0" w:color="auto"/>
            <w:left w:val="none" w:sz="0" w:space="0" w:color="auto"/>
            <w:bottom w:val="none" w:sz="0" w:space="0" w:color="auto"/>
            <w:right w:val="none" w:sz="0" w:space="0" w:color="auto"/>
          </w:divBdr>
        </w:div>
        <w:div w:id="1766727501">
          <w:marLeft w:val="360"/>
          <w:marRight w:val="0"/>
          <w:marTop w:val="200"/>
          <w:marBottom w:val="0"/>
          <w:divBdr>
            <w:top w:val="none" w:sz="0" w:space="0" w:color="auto"/>
            <w:left w:val="none" w:sz="0" w:space="0" w:color="auto"/>
            <w:bottom w:val="none" w:sz="0" w:space="0" w:color="auto"/>
            <w:right w:val="none" w:sz="0" w:space="0" w:color="auto"/>
          </w:divBdr>
        </w:div>
        <w:div w:id="103424910">
          <w:marLeft w:val="360"/>
          <w:marRight w:val="0"/>
          <w:marTop w:val="200"/>
          <w:marBottom w:val="0"/>
          <w:divBdr>
            <w:top w:val="none" w:sz="0" w:space="0" w:color="auto"/>
            <w:left w:val="none" w:sz="0" w:space="0" w:color="auto"/>
            <w:bottom w:val="none" w:sz="0" w:space="0" w:color="auto"/>
            <w:right w:val="none" w:sz="0" w:space="0" w:color="auto"/>
          </w:divBdr>
        </w:div>
      </w:divsChild>
    </w:div>
    <w:div w:id="348140375">
      <w:bodyDiv w:val="1"/>
      <w:marLeft w:val="0"/>
      <w:marRight w:val="0"/>
      <w:marTop w:val="0"/>
      <w:marBottom w:val="0"/>
      <w:divBdr>
        <w:top w:val="none" w:sz="0" w:space="0" w:color="auto"/>
        <w:left w:val="none" w:sz="0" w:space="0" w:color="auto"/>
        <w:bottom w:val="none" w:sz="0" w:space="0" w:color="auto"/>
        <w:right w:val="none" w:sz="0" w:space="0" w:color="auto"/>
      </w:divBdr>
    </w:div>
    <w:div w:id="349726632">
      <w:bodyDiv w:val="1"/>
      <w:marLeft w:val="0"/>
      <w:marRight w:val="0"/>
      <w:marTop w:val="0"/>
      <w:marBottom w:val="0"/>
      <w:divBdr>
        <w:top w:val="none" w:sz="0" w:space="0" w:color="auto"/>
        <w:left w:val="none" w:sz="0" w:space="0" w:color="auto"/>
        <w:bottom w:val="none" w:sz="0" w:space="0" w:color="auto"/>
        <w:right w:val="none" w:sz="0" w:space="0" w:color="auto"/>
      </w:divBdr>
    </w:div>
    <w:div w:id="349914407">
      <w:bodyDiv w:val="1"/>
      <w:marLeft w:val="0"/>
      <w:marRight w:val="0"/>
      <w:marTop w:val="0"/>
      <w:marBottom w:val="0"/>
      <w:divBdr>
        <w:top w:val="none" w:sz="0" w:space="0" w:color="auto"/>
        <w:left w:val="none" w:sz="0" w:space="0" w:color="auto"/>
        <w:bottom w:val="none" w:sz="0" w:space="0" w:color="auto"/>
        <w:right w:val="none" w:sz="0" w:space="0" w:color="auto"/>
      </w:divBdr>
    </w:div>
    <w:div w:id="350227741">
      <w:bodyDiv w:val="1"/>
      <w:marLeft w:val="0"/>
      <w:marRight w:val="0"/>
      <w:marTop w:val="0"/>
      <w:marBottom w:val="0"/>
      <w:divBdr>
        <w:top w:val="none" w:sz="0" w:space="0" w:color="auto"/>
        <w:left w:val="none" w:sz="0" w:space="0" w:color="auto"/>
        <w:bottom w:val="none" w:sz="0" w:space="0" w:color="auto"/>
        <w:right w:val="none" w:sz="0" w:space="0" w:color="auto"/>
      </w:divBdr>
    </w:div>
    <w:div w:id="350881886">
      <w:bodyDiv w:val="1"/>
      <w:marLeft w:val="0"/>
      <w:marRight w:val="0"/>
      <w:marTop w:val="0"/>
      <w:marBottom w:val="0"/>
      <w:divBdr>
        <w:top w:val="none" w:sz="0" w:space="0" w:color="auto"/>
        <w:left w:val="none" w:sz="0" w:space="0" w:color="auto"/>
        <w:bottom w:val="none" w:sz="0" w:space="0" w:color="auto"/>
        <w:right w:val="none" w:sz="0" w:space="0" w:color="auto"/>
      </w:divBdr>
    </w:div>
    <w:div w:id="351340837">
      <w:bodyDiv w:val="1"/>
      <w:marLeft w:val="0"/>
      <w:marRight w:val="0"/>
      <w:marTop w:val="0"/>
      <w:marBottom w:val="0"/>
      <w:divBdr>
        <w:top w:val="none" w:sz="0" w:space="0" w:color="auto"/>
        <w:left w:val="none" w:sz="0" w:space="0" w:color="auto"/>
        <w:bottom w:val="none" w:sz="0" w:space="0" w:color="auto"/>
        <w:right w:val="none" w:sz="0" w:space="0" w:color="auto"/>
      </w:divBdr>
    </w:div>
    <w:div w:id="351689714">
      <w:bodyDiv w:val="1"/>
      <w:marLeft w:val="0"/>
      <w:marRight w:val="0"/>
      <w:marTop w:val="0"/>
      <w:marBottom w:val="0"/>
      <w:divBdr>
        <w:top w:val="none" w:sz="0" w:space="0" w:color="auto"/>
        <w:left w:val="none" w:sz="0" w:space="0" w:color="auto"/>
        <w:bottom w:val="none" w:sz="0" w:space="0" w:color="auto"/>
        <w:right w:val="none" w:sz="0" w:space="0" w:color="auto"/>
      </w:divBdr>
    </w:div>
    <w:div w:id="352263570">
      <w:bodyDiv w:val="1"/>
      <w:marLeft w:val="0"/>
      <w:marRight w:val="0"/>
      <w:marTop w:val="0"/>
      <w:marBottom w:val="0"/>
      <w:divBdr>
        <w:top w:val="none" w:sz="0" w:space="0" w:color="auto"/>
        <w:left w:val="none" w:sz="0" w:space="0" w:color="auto"/>
        <w:bottom w:val="none" w:sz="0" w:space="0" w:color="auto"/>
        <w:right w:val="none" w:sz="0" w:space="0" w:color="auto"/>
      </w:divBdr>
    </w:div>
    <w:div w:id="352346482">
      <w:bodyDiv w:val="1"/>
      <w:marLeft w:val="0"/>
      <w:marRight w:val="0"/>
      <w:marTop w:val="0"/>
      <w:marBottom w:val="0"/>
      <w:divBdr>
        <w:top w:val="none" w:sz="0" w:space="0" w:color="auto"/>
        <w:left w:val="none" w:sz="0" w:space="0" w:color="auto"/>
        <w:bottom w:val="none" w:sz="0" w:space="0" w:color="auto"/>
        <w:right w:val="none" w:sz="0" w:space="0" w:color="auto"/>
      </w:divBdr>
    </w:div>
    <w:div w:id="353239423">
      <w:bodyDiv w:val="1"/>
      <w:marLeft w:val="0"/>
      <w:marRight w:val="0"/>
      <w:marTop w:val="0"/>
      <w:marBottom w:val="0"/>
      <w:divBdr>
        <w:top w:val="none" w:sz="0" w:space="0" w:color="auto"/>
        <w:left w:val="none" w:sz="0" w:space="0" w:color="auto"/>
        <w:bottom w:val="none" w:sz="0" w:space="0" w:color="auto"/>
        <w:right w:val="none" w:sz="0" w:space="0" w:color="auto"/>
      </w:divBdr>
    </w:div>
    <w:div w:id="356002482">
      <w:bodyDiv w:val="1"/>
      <w:marLeft w:val="0"/>
      <w:marRight w:val="0"/>
      <w:marTop w:val="0"/>
      <w:marBottom w:val="0"/>
      <w:divBdr>
        <w:top w:val="none" w:sz="0" w:space="0" w:color="auto"/>
        <w:left w:val="none" w:sz="0" w:space="0" w:color="auto"/>
        <w:bottom w:val="none" w:sz="0" w:space="0" w:color="auto"/>
        <w:right w:val="none" w:sz="0" w:space="0" w:color="auto"/>
      </w:divBdr>
    </w:div>
    <w:div w:id="357046678">
      <w:bodyDiv w:val="1"/>
      <w:marLeft w:val="0"/>
      <w:marRight w:val="0"/>
      <w:marTop w:val="0"/>
      <w:marBottom w:val="0"/>
      <w:divBdr>
        <w:top w:val="none" w:sz="0" w:space="0" w:color="auto"/>
        <w:left w:val="none" w:sz="0" w:space="0" w:color="auto"/>
        <w:bottom w:val="none" w:sz="0" w:space="0" w:color="auto"/>
        <w:right w:val="none" w:sz="0" w:space="0" w:color="auto"/>
      </w:divBdr>
    </w:div>
    <w:div w:id="357465192">
      <w:bodyDiv w:val="1"/>
      <w:marLeft w:val="0"/>
      <w:marRight w:val="0"/>
      <w:marTop w:val="0"/>
      <w:marBottom w:val="0"/>
      <w:divBdr>
        <w:top w:val="none" w:sz="0" w:space="0" w:color="auto"/>
        <w:left w:val="none" w:sz="0" w:space="0" w:color="auto"/>
        <w:bottom w:val="none" w:sz="0" w:space="0" w:color="auto"/>
        <w:right w:val="none" w:sz="0" w:space="0" w:color="auto"/>
      </w:divBdr>
    </w:div>
    <w:div w:id="357581101">
      <w:bodyDiv w:val="1"/>
      <w:marLeft w:val="0"/>
      <w:marRight w:val="0"/>
      <w:marTop w:val="0"/>
      <w:marBottom w:val="0"/>
      <w:divBdr>
        <w:top w:val="none" w:sz="0" w:space="0" w:color="auto"/>
        <w:left w:val="none" w:sz="0" w:space="0" w:color="auto"/>
        <w:bottom w:val="none" w:sz="0" w:space="0" w:color="auto"/>
        <w:right w:val="none" w:sz="0" w:space="0" w:color="auto"/>
      </w:divBdr>
    </w:div>
    <w:div w:id="359010767">
      <w:bodyDiv w:val="1"/>
      <w:marLeft w:val="0"/>
      <w:marRight w:val="0"/>
      <w:marTop w:val="0"/>
      <w:marBottom w:val="0"/>
      <w:divBdr>
        <w:top w:val="none" w:sz="0" w:space="0" w:color="auto"/>
        <w:left w:val="none" w:sz="0" w:space="0" w:color="auto"/>
        <w:bottom w:val="none" w:sz="0" w:space="0" w:color="auto"/>
        <w:right w:val="none" w:sz="0" w:space="0" w:color="auto"/>
      </w:divBdr>
    </w:div>
    <w:div w:id="359597701">
      <w:bodyDiv w:val="1"/>
      <w:marLeft w:val="0"/>
      <w:marRight w:val="0"/>
      <w:marTop w:val="0"/>
      <w:marBottom w:val="0"/>
      <w:divBdr>
        <w:top w:val="none" w:sz="0" w:space="0" w:color="auto"/>
        <w:left w:val="none" w:sz="0" w:space="0" w:color="auto"/>
        <w:bottom w:val="none" w:sz="0" w:space="0" w:color="auto"/>
        <w:right w:val="none" w:sz="0" w:space="0" w:color="auto"/>
      </w:divBdr>
    </w:div>
    <w:div w:id="360671454">
      <w:bodyDiv w:val="1"/>
      <w:marLeft w:val="0"/>
      <w:marRight w:val="0"/>
      <w:marTop w:val="0"/>
      <w:marBottom w:val="0"/>
      <w:divBdr>
        <w:top w:val="none" w:sz="0" w:space="0" w:color="auto"/>
        <w:left w:val="none" w:sz="0" w:space="0" w:color="auto"/>
        <w:bottom w:val="none" w:sz="0" w:space="0" w:color="auto"/>
        <w:right w:val="none" w:sz="0" w:space="0" w:color="auto"/>
      </w:divBdr>
    </w:div>
    <w:div w:id="361201658">
      <w:bodyDiv w:val="1"/>
      <w:marLeft w:val="0"/>
      <w:marRight w:val="0"/>
      <w:marTop w:val="0"/>
      <w:marBottom w:val="0"/>
      <w:divBdr>
        <w:top w:val="none" w:sz="0" w:space="0" w:color="auto"/>
        <w:left w:val="none" w:sz="0" w:space="0" w:color="auto"/>
        <w:bottom w:val="none" w:sz="0" w:space="0" w:color="auto"/>
        <w:right w:val="none" w:sz="0" w:space="0" w:color="auto"/>
      </w:divBdr>
    </w:div>
    <w:div w:id="363288126">
      <w:bodyDiv w:val="1"/>
      <w:marLeft w:val="0"/>
      <w:marRight w:val="0"/>
      <w:marTop w:val="0"/>
      <w:marBottom w:val="0"/>
      <w:divBdr>
        <w:top w:val="none" w:sz="0" w:space="0" w:color="auto"/>
        <w:left w:val="none" w:sz="0" w:space="0" w:color="auto"/>
        <w:bottom w:val="none" w:sz="0" w:space="0" w:color="auto"/>
        <w:right w:val="none" w:sz="0" w:space="0" w:color="auto"/>
      </w:divBdr>
    </w:div>
    <w:div w:id="365450504">
      <w:bodyDiv w:val="1"/>
      <w:marLeft w:val="0"/>
      <w:marRight w:val="0"/>
      <w:marTop w:val="0"/>
      <w:marBottom w:val="0"/>
      <w:divBdr>
        <w:top w:val="none" w:sz="0" w:space="0" w:color="auto"/>
        <w:left w:val="none" w:sz="0" w:space="0" w:color="auto"/>
        <w:bottom w:val="none" w:sz="0" w:space="0" w:color="auto"/>
        <w:right w:val="none" w:sz="0" w:space="0" w:color="auto"/>
      </w:divBdr>
    </w:div>
    <w:div w:id="366957454">
      <w:bodyDiv w:val="1"/>
      <w:marLeft w:val="0"/>
      <w:marRight w:val="0"/>
      <w:marTop w:val="0"/>
      <w:marBottom w:val="0"/>
      <w:divBdr>
        <w:top w:val="none" w:sz="0" w:space="0" w:color="auto"/>
        <w:left w:val="none" w:sz="0" w:space="0" w:color="auto"/>
        <w:bottom w:val="none" w:sz="0" w:space="0" w:color="auto"/>
        <w:right w:val="none" w:sz="0" w:space="0" w:color="auto"/>
      </w:divBdr>
    </w:div>
    <w:div w:id="367805085">
      <w:bodyDiv w:val="1"/>
      <w:marLeft w:val="0"/>
      <w:marRight w:val="0"/>
      <w:marTop w:val="0"/>
      <w:marBottom w:val="0"/>
      <w:divBdr>
        <w:top w:val="none" w:sz="0" w:space="0" w:color="auto"/>
        <w:left w:val="none" w:sz="0" w:space="0" w:color="auto"/>
        <w:bottom w:val="none" w:sz="0" w:space="0" w:color="auto"/>
        <w:right w:val="none" w:sz="0" w:space="0" w:color="auto"/>
      </w:divBdr>
    </w:div>
    <w:div w:id="368333658">
      <w:bodyDiv w:val="1"/>
      <w:marLeft w:val="0"/>
      <w:marRight w:val="0"/>
      <w:marTop w:val="0"/>
      <w:marBottom w:val="0"/>
      <w:divBdr>
        <w:top w:val="none" w:sz="0" w:space="0" w:color="auto"/>
        <w:left w:val="none" w:sz="0" w:space="0" w:color="auto"/>
        <w:bottom w:val="none" w:sz="0" w:space="0" w:color="auto"/>
        <w:right w:val="none" w:sz="0" w:space="0" w:color="auto"/>
      </w:divBdr>
    </w:div>
    <w:div w:id="370572194">
      <w:bodyDiv w:val="1"/>
      <w:marLeft w:val="0"/>
      <w:marRight w:val="0"/>
      <w:marTop w:val="0"/>
      <w:marBottom w:val="0"/>
      <w:divBdr>
        <w:top w:val="none" w:sz="0" w:space="0" w:color="auto"/>
        <w:left w:val="none" w:sz="0" w:space="0" w:color="auto"/>
        <w:bottom w:val="none" w:sz="0" w:space="0" w:color="auto"/>
        <w:right w:val="none" w:sz="0" w:space="0" w:color="auto"/>
      </w:divBdr>
    </w:div>
    <w:div w:id="370618166">
      <w:bodyDiv w:val="1"/>
      <w:marLeft w:val="0"/>
      <w:marRight w:val="0"/>
      <w:marTop w:val="0"/>
      <w:marBottom w:val="0"/>
      <w:divBdr>
        <w:top w:val="none" w:sz="0" w:space="0" w:color="auto"/>
        <w:left w:val="none" w:sz="0" w:space="0" w:color="auto"/>
        <w:bottom w:val="none" w:sz="0" w:space="0" w:color="auto"/>
        <w:right w:val="none" w:sz="0" w:space="0" w:color="auto"/>
      </w:divBdr>
    </w:div>
    <w:div w:id="372460071">
      <w:bodyDiv w:val="1"/>
      <w:marLeft w:val="0"/>
      <w:marRight w:val="0"/>
      <w:marTop w:val="0"/>
      <w:marBottom w:val="0"/>
      <w:divBdr>
        <w:top w:val="none" w:sz="0" w:space="0" w:color="auto"/>
        <w:left w:val="none" w:sz="0" w:space="0" w:color="auto"/>
        <w:bottom w:val="none" w:sz="0" w:space="0" w:color="auto"/>
        <w:right w:val="none" w:sz="0" w:space="0" w:color="auto"/>
      </w:divBdr>
    </w:div>
    <w:div w:id="373579247">
      <w:bodyDiv w:val="1"/>
      <w:marLeft w:val="0"/>
      <w:marRight w:val="0"/>
      <w:marTop w:val="0"/>
      <w:marBottom w:val="0"/>
      <w:divBdr>
        <w:top w:val="none" w:sz="0" w:space="0" w:color="auto"/>
        <w:left w:val="none" w:sz="0" w:space="0" w:color="auto"/>
        <w:bottom w:val="none" w:sz="0" w:space="0" w:color="auto"/>
        <w:right w:val="none" w:sz="0" w:space="0" w:color="auto"/>
      </w:divBdr>
    </w:div>
    <w:div w:id="374546764">
      <w:bodyDiv w:val="1"/>
      <w:marLeft w:val="0"/>
      <w:marRight w:val="0"/>
      <w:marTop w:val="0"/>
      <w:marBottom w:val="0"/>
      <w:divBdr>
        <w:top w:val="none" w:sz="0" w:space="0" w:color="auto"/>
        <w:left w:val="none" w:sz="0" w:space="0" w:color="auto"/>
        <w:bottom w:val="none" w:sz="0" w:space="0" w:color="auto"/>
        <w:right w:val="none" w:sz="0" w:space="0" w:color="auto"/>
      </w:divBdr>
    </w:div>
    <w:div w:id="375205003">
      <w:bodyDiv w:val="1"/>
      <w:marLeft w:val="0"/>
      <w:marRight w:val="0"/>
      <w:marTop w:val="0"/>
      <w:marBottom w:val="0"/>
      <w:divBdr>
        <w:top w:val="none" w:sz="0" w:space="0" w:color="auto"/>
        <w:left w:val="none" w:sz="0" w:space="0" w:color="auto"/>
        <w:bottom w:val="none" w:sz="0" w:space="0" w:color="auto"/>
        <w:right w:val="none" w:sz="0" w:space="0" w:color="auto"/>
      </w:divBdr>
    </w:div>
    <w:div w:id="375280602">
      <w:bodyDiv w:val="1"/>
      <w:marLeft w:val="0"/>
      <w:marRight w:val="0"/>
      <w:marTop w:val="0"/>
      <w:marBottom w:val="0"/>
      <w:divBdr>
        <w:top w:val="none" w:sz="0" w:space="0" w:color="auto"/>
        <w:left w:val="none" w:sz="0" w:space="0" w:color="auto"/>
        <w:bottom w:val="none" w:sz="0" w:space="0" w:color="auto"/>
        <w:right w:val="none" w:sz="0" w:space="0" w:color="auto"/>
      </w:divBdr>
    </w:div>
    <w:div w:id="376122375">
      <w:bodyDiv w:val="1"/>
      <w:marLeft w:val="0"/>
      <w:marRight w:val="0"/>
      <w:marTop w:val="0"/>
      <w:marBottom w:val="0"/>
      <w:divBdr>
        <w:top w:val="none" w:sz="0" w:space="0" w:color="auto"/>
        <w:left w:val="none" w:sz="0" w:space="0" w:color="auto"/>
        <w:bottom w:val="none" w:sz="0" w:space="0" w:color="auto"/>
        <w:right w:val="none" w:sz="0" w:space="0" w:color="auto"/>
      </w:divBdr>
    </w:div>
    <w:div w:id="376201572">
      <w:bodyDiv w:val="1"/>
      <w:marLeft w:val="0"/>
      <w:marRight w:val="0"/>
      <w:marTop w:val="0"/>
      <w:marBottom w:val="0"/>
      <w:divBdr>
        <w:top w:val="none" w:sz="0" w:space="0" w:color="auto"/>
        <w:left w:val="none" w:sz="0" w:space="0" w:color="auto"/>
        <w:bottom w:val="none" w:sz="0" w:space="0" w:color="auto"/>
        <w:right w:val="none" w:sz="0" w:space="0" w:color="auto"/>
      </w:divBdr>
    </w:div>
    <w:div w:id="376317449">
      <w:bodyDiv w:val="1"/>
      <w:marLeft w:val="0"/>
      <w:marRight w:val="0"/>
      <w:marTop w:val="0"/>
      <w:marBottom w:val="0"/>
      <w:divBdr>
        <w:top w:val="none" w:sz="0" w:space="0" w:color="auto"/>
        <w:left w:val="none" w:sz="0" w:space="0" w:color="auto"/>
        <w:bottom w:val="none" w:sz="0" w:space="0" w:color="auto"/>
        <w:right w:val="none" w:sz="0" w:space="0" w:color="auto"/>
      </w:divBdr>
    </w:div>
    <w:div w:id="376661369">
      <w:bodyDiv w:val="1"/>
      <w:marLeft w:val="0"/>
      <w:marRight w:val="0"/>
      <w:marTop w:val="0"/>
      <w:marBottom w:val="0"/>
      <w:divBdr>
        <w:top w:val="none" w:sz="0" w:space="0" w:color="auto"/>
        <w:left w:val="none" w:sz="0" w:space="0" w:color="auto"/>
        <w:bottom w:val="none" w:sz="0" w:space="0" w:color="auto"/>
        <w:right w:val="none" w:sz="0" w:space="0" w:color="auto"/>
      </w:divBdr>
    </w:div>
    <w:div w:id="377972316">
      <w:bodyDiv w:val="1"/>
      <w:marLeft w:val="0"/>
      <w:marRight w:val="0"/>
      <w:marTop w:val="0"/>
      <w:marBottom w:val="0"/>
      <w:divBdr>
        <w:top w:val="none" w:sz="0" w:space="0" w:color="auto"/>
        <w:left w:val="none" w:sz="0" w:space="0" w:color="auto"/>
        <w:bottom w:val="none" w:sz="0" w:space="0" w:color="auto"/>
        <w:right w:val="none" w:sz="0" w:space="0" w:color="auto"/>
      </w:divBdr>
    </w:div>
    <w:div w:id="378239852">
      <w:bodyDiv w:val="1"/>
      <w:marLeft w:val="0"/>
      <w:marRight w:val="0"/>
      <w:marTop w:val="0"/>
      <w:marBottom w:val="0"/>
      <w:divBdr>
        <w:top w:val="none" w:sz="0" w:space="0" w:color="auto"/>
        <w:left w:val="none" w:sz="0" w:space="0" w:color="auto"/>
        <w:bottom w:val="none" w:sz="0" w:space="0" w:color="auto"/>
        <w:right w:val="none" w:sz="0" w:space="0" w:color="auto"/>
      </w:divBdr>
    </w:div>
    <w:div w:id="379136222">
      <w:bodyDiv w:val="1"/>
      <w:marLeft w:val="0"/>
      <w:marRight w:val="0"/>
      <w:marTop w:val="0"/>
      <w:marBottom w:val="0"/>
      <w:divBdr>
        <w:top w:val="none" w:sz="0" w:space="0" w:color="auto"/>
        <w:left w:val="none" w:sz="0" w:space="0" w:color="auto"/>
        <w:bottom w:val="none" w:sz="0" w:space="0" w:color="auto"/>
        <w:right w:val="none" w:sz="0" w:space="0" w:color="auto"/>
      </w:divBdr>
    </w:div>
    <w:div w:id="381489305">
      <w:bodyDiv w:val="1"/>
      <w:marLeft w:val="0"/>
      <w:marRight w:val="0"/>
      <w:marTop w:val="0"/>
      <w:marBottom w:val="0"/>
      <w:divBdr>
        <w:top w:val="none" w:sz="0" w:space="0" w:color="auto"/>
        <w:left w:val="none" w:sz="0" w:space="0" w:color="auto"/>
        <w:bottom w:val="none" w:sz="0" w:space="0" w:color="auto"/>
        <w:right w:val="none" w:sz="0" w:space="0" w:color="auto"/>
      </w:divBdr>
    </w:div>
    <w:div w:id="383220161">
      <w:bodyDiv w:val="1"/>
      <w:marLeft w:val="0"/>
      <w:marRight w:val="0"/>
      <w:marTop w:val="0"/>
      <w:marBottom w:val="0"/>
      <w:divBdr>
        <w:top w:val="none" w:sz="0" w:space="0" w:color="auto"/>
        <w:left w:val="none" w:sz="0" w:space="0" w:color="auto"/>
        <w:bottom w:val="none" w:sz="0" w:space="0" w:color="auto"/>
        <w:right w:val="none" w:sz="0" w:space="0" w:color="auto"/>
      </w:divBdr>
    </w:div>
    <w:div w:id="385377644">
      <w:bodyDiv w:val="1"/>
      <w:marLeft w:val="0"/>
      <w:marRight w:val="0"/>
      <w:marTop w:val="0"/>
      <w:marBottom w:val="0"/>
      <w:divBdr>
        <w:top w:val="none" w:sz="0" w:space="0" w:color="auto"/>
        <w:left w:val="none" w:sz="0" w:space="0" w:color="auto"/>
        <w:bottom w:val="none" w:sz="0" w:space="0" w:color="auto"/>
        <w:right w:val="none" w:sz="0" w:space="0" w:color="auto"/>
      </w:divBdr>
    </w:div>
    <w:div w:id="387149953">
      <w:bodyDiv w:val="1"/>
      <w:marLeft w:val="0"/>
      <w:marRight w:val="0"/>
      <w:marTop w:val="0"/>
      <w:marBottom w:val="0"/>
      <w:divBdr>
        <w:top w:val="none" w:sz="0" w:space="0" w:color="auto"/>
        <w:left w:val="none" w:sz="0" w:space="0" w:color="auto"/>
        <w:bottom w:val="none" w:sz="0" w:space="0" w:color="auto"/>
        <w:right w:val="none" w:sz="0" w:space="0" w:color="auto"/>
      </w:divBdr>
    </w:div>
    <w:div w:id="387732210">
      <w:bodyDiv w:val="1"/>
      <w:marLeft w:val="0"/>
      <w:marRight w:val="0"/>
      <w:marTop w:val="0"/>
      <w:marBottom w:val="0"/>
      <w:divBdr>
        <w:top w:val="none" w:sz="0" w:space="0" w:color="auto"/>
        <w:left w:val="none" w:sz="0" w:space="0" w:color="auto"/>
        <w:bottom w:val="none" w:sz="0" w:space="0" w:color="auto"/>
        <w:right w:val="none" w:sz="0" w:space="0" w:color="auto"/>
      </w:divBdr>
    </w:div>
    <w:div w:id="388498249">
      <w:bodyDiv w:val="1"/>
      <w:marLeft w:val="0"/>
      <w:marRight w:val="0"/>
      <w:marTop w:val="0"/>
      <w:marBottom w:val="0"/>
      <w:divBdr>
        <w:top w:val="none" w:sz="0" w:space="0" w:color="auto"/>
        <w:left w:val="none" w:sz="0" w:space="0" w:color="auto"/>
        <w:bottom w:val="none" w:sz="0" w:space="0" w:color="auto"/>
        <w:right w:val="none" w:sz="0" w:space="0" w:color="auto"/>
      </w:divBdr>
    </w:div>
    <w:div w:id="388498677">
      <w:bodyDiv w:val="1"/>
      <w:marLeft w:val="0"/>
      <w:marRight w:val="0"/>
      <w:marTop w:val="0"/>
      <w:marBottom w:val="0"/>
      <w:divBdr>
        <w:top w:val="none" w:sz="0" w:space="0" w:color="auto"/>
        <w:left w:val="none" w:sz="0" w:space="0" w:color="auto"/>
        <w:bottom w:val="none" w:sz="0" w:space="0" w:color="auto"/>
        <w:right w:val="none" w:sz="0" w:space="0" w:color="auto"/>
      </w:divBdr>
    </w:div>
    <w:div w:id="388656162">
      <w:bodyDiv w:val="1"/>
      <w:marLeft w:val="0"/>
      <w:marRight w:val="0"/>
      <w:marTop w:val="0"/>
      <w:marBottom w:val="0"/>
      <w:divBdr>
        <w:top w:val="none" w:sz="0" w:space="0" w:color="auto"/>
        <w:left w:val="none" w:sz="0" w:space="0" w:color="auto"/>
        <w:bottom w:val="none" w:sz="0" w:space="0" w:color="auto"/>
        <w:right w:val="none" w:sz="0" w:space="0" w:color="auto"/>
      </w:divBdr>
    </w:div>
    <w:div w:id="389380223">
      <w:bodyDiv w:val="1"/>
      <w:marLeft w:val="0"/>
      <w:marRight w:val="0"/>
      <w:marTop w:val="0"/>
      <w:marBottom w:val="0"/>
      <w:divBdr>
        <w:top w:val="none" w:sz="0" w:space="0" w:color="auto"/>
        <w:left w:val="none" w:sz="0" w:space="0" w:color="auto"/>
        <w:bottom w:val="none" w:sz="0" w:space="0" w:color="auto"/>
        <w:right w:val="none" w:sz="0" w:space="0" w:color="auto"/>
      </w:divBdr>
    </w:div>
    <w:div w:id="390929006">
      <w:bodyDiv w:val="1"/>
      <w:marLeft w:val="0"/>
      <w:marRight w:val="0"/>
      <w:marTop w:val="0"/>
      <w:marBottom w:val="0"/>
      <w:divBdr>
        <w:top w:val="none" w:sz="0" w:space="0" w:color="auto"/>
        <w:left w:val="none" w:sz="0" w:space="0" w:color="auto"/>
        <w:bottom w:val="none" w:sz="0" w:space="0" w:color="auto"/>
        <w:right w:val="none" w:sz="0" w:space="0" w:color="auto"/>
      </w:divBdr>
    </w:div>
    <w:div w:id="391199381">
      <w:bodyDiv w:val="1"/>
      <w:marLeft w:val="0"/>
      <w:marRight w:val="0"/>
      <w:marTop w:val="0"/>
      <w:marBottom w:val="0"/>
      <w:divBdr>
        <w:top w:val="none" w:sz="0" w:space="0" w:color="auto"/>
        <w:left w:val="none" w:sz="0" w:space="0" w:color="auto"/>
        <w:bottom w:val="none" w:sz="0" w:space="0" w:color="auto"/>
        <w:right w:val="none" w:sz="0" w:space="0" w:color="auto"/>
      </w:divBdr>
    </w:div>
    <w:div w:id="392235016">
      <w:bodyDiv w:val="1"/>
      <w:marLeft w:val="0"/>
      <w:marRight w:val="0"/>
      <w:marTop w:val="0"/>
      <w:marBottom w:val="0"/>
      <w:divBdr>
        <w:top w:val="none" w:sz="0" w:space="0" w:color="auto"/>
        <w:left w:val="none" w:sz="0" w:space="0" w:color="auto"/>
        <w:bottom w:val="none" w:sz="0" w:space="0" w:color="auto"/>
        <w:right w:val="none" w:sz="0" w:space="0" w:color="auto"/>
      </w:divBdr>
    </w:div>
    <w:div w:id="393047833">
      <w:bodyDiv w:val="1"/>
      <w:marLeft w:val="0"/>
      <w:marRight w:val="0"/>
      <w:marTop w:val="0"/>
      <w:marBottom w:val="0"/>
      <w:divBdr>
        <w:top w:val="none" w:sz="0" w:space="0" w:color="auto"/>
        <w:left w:val="none" w:sz="0" w:space="0" w:color="auto"/>
        <w:bottom w:val="none" w:sz="0" w:space="0" w:color="auto"/>
        <w:right w:val="none" w:sz="0" w:space="0" w:color="auto"/>
      </w:divBdr>
    </w:div>
    <w:div w:id="393938157">
      <w:bodyDiv w:val="1"/>
      <w:marLeft w:val="0"/>
      <w:marRight w:val="0"/>
      <w:marTop w:val="0"/>
      <w:marBottom w:val="0"/>
      <w:divBdr>
        <w:top w:val="none" w:sz="0" w:space="0" w:color="auto"/>
        <w:left w:val="none" w:sz="0" w:space="0" w:color="auto"/>
        <w:bottom w:val="none" w:sz="0" w:space="0" w:color="auto"/>
        <w:right w:val="none" w:sz="0" w:space="0" w:color="auto"/>
      </w:divBdr>
    </w:div>
    <w:div w:id="394012897">
      <w:bodyDiv w:val="1"/>
      <w:marLeft w:val="0"/>
      <w:marRight w:val="0"/>
      <w:marTop w:val="0"/>
      <w:marBottom w:val="0"/>
      <w:divBdr>
        <w:top w:val="none" w:sz="0" w:space="0" w:color="auto"/>
        <w:left w:val="none" w:sz="0" w:space="0" w:color="auto"/>
        <w:bottom w:val="none" w:sz="0" w:space="0" w:color="auto"/>
        <w:right w:val="none" w:sz="0" w:space="0" w:color="auto"/>
      </w:divBdr>
    </w:div>
    <w:div w:id="395781037">
      <w:bodyDiv w:val="1"/>
      <w:marLeft w:val="0"/>
      <w:marRight w:val="0"/>
      <w:marTop w:val="0"/>
      <w:marBottom w:val="0"/>
      <w:divBdr>
        <w:top w:val="none" w:sz="0" w:space="0" w:color="auto"/>
        <w:left w:val="none" w:sz="0" w:space="0" w:color="auto"/>
        <w:bottom w:val="none" w:sz="0" w:space="0" w:color="auto"/>
        <w:right w:val="none" w:sz="0" w:space="0" w:color="auto"/>
      </w:divBdr>
    </w:div>
    <w:div w:id="396558730">
      <w:bodyDiv w:val="1"/>
      <w:marLeft w:val="0"/>
      <w:marRight w:val="0"/>
      <w:marTop w:val="0"/>
      <w:marBottom w:val="0"/>
      <w:divBdr>
        <w:top w:val="none" w:sz="0" w:space="0" w:color="auto"/>
        <w:left w:val="none" w:sz="0" w:space="0" w:color="auto"/>
        <w:bottom w:val="none" w:sz="0" w:space="0" w:color="auto"/>
        <w:right w:val="none" w:sz="0" w:space="0" w:color="auto"/>
      </w:divBdr>
    </w:div>
    <w:div w:id="396637143">
      <w:bodyDiv w:val="1"/>
      <w:marLeft w:val="0"/>
      <w:marRight w:val="0"/>
      <w:marTop w:val="0"/>
      <w:marBottom w:val="0"/>
      <w:divBdr>
        <w:top w:val="none" w:sz="0" w:space="0" w:color="auto"/>
        <w:left w:val="none" w:sz="0" w:space="0" w:color="auto"/>
        <w:bottom w:val="none" w:sz="0" w:space="0" w:color="auto"/>
        <w:right w:val="none" w:sz="0" w:space="0" w:color="auto"/>
      </w:divBdr>
    </w:div>
    <w:div w:id="397367686">
      <w:bodyDiv w:val="1"/>
      <w:marLeft w:val="0"/>
      <w:marRight w:val="0"/>
      <w:marTop w:val="0"/>
      <w:marBottom w:val="0"/>
      <w:divBdr>
        <w:top w:val="none" w:sz="0" w:space="0" w:color="auto"/>
        <w:left w:val="none" w:sz="0" w:space="0" w:color="auto"/>
        <w:bottom w:val="none" w:sz="0" w:space="0" w:color="auto"/>
        <w:right w:val="none" w:sz="0" w:space="0" w:color="auto"/>
      </w:divBdr>
    </w:div>
    <w:div w:id="397673628">
      <w:bodyDiv w:val="1"/>
      <w:marLeft w:val="0"/>
      <w:marRight w:val="0"/>
      <w:marTop w:val="0"/>
      <w:marBottom w:val="0"/>
      <w:divBdr>
        <w:top w:val="none" w:sz="0" w:space="0" w:color="auto"/>
        <w:left w:val="none" w:sz="0" w:space="0" w:color="auto"/>
        <w:bottom w:val="none" w:sz="0" w:space="0" w:color="auto"/>
        <w:right w:val="none" w:sz="0" w:space="0" w:color="auto"/>
      </w:divBdr>
    </w:div>
    <w:div w:id="398211861">
      <w:bodyDiv w:val="1"/>
      <w:marLeft w:val="0"/>
      <w:marRight w:val="0"/>
      <w:marTop w:val="0"/>
      <w:marBottom w:val="0"/>
      <w:divBdr>
        <w:top w:val="none" w:sz="0" w:space="0" w:color="auto"/>
        <w:left w:val="none" w:sz="0" w:space="0" w:color="auto"/>
        <w:bottom w:val="none" w:sz="0" w:space="0" w:color="auto"/>
        <w:right w:val="none" w:sz="0" w:space="0" w:color="auto"/>
      </w:divBdr>
    </w:div>
    <w:div w:id="398940815">
      <w:bodyDiv w:val="1"/>
      <w:marLeft w:val="0"/>
      <w:marRight w:val="0"/>
      <w:marTop w:val="0"/>
      <w:marBottom w:val="0"/>
      <w:divBdr>
        <w:top w:val="none" w:sz="0" w:space="0" w:color="auto"/>
        <w:left w:val="none" w:sz="0" w:space="0" w:color="auto"/>
        <w:bottom w:val="none" w:sz="0" w:space="0" w:color="auto"/>
        <w:right w:val="none" w:sz="0" w:space="0" w:color="auto"/>
      </w:divBdr>
    </w:div>
    <w:div w:id="399061282">
      <w:bodyDiv w:val="1"/>
      <w:marLeft w:val="0"/>
      <w:marRight w:val="0"/>
      <w:marTop w:val="0"/>
      <w:marBottom w:val="0"/>
      <w:divBdr>
        <w:top w:val="none" w:sz="0" w:space="0" w:color="auto"/>
        <w:left w:val="none" w:sz="0" w:space="0" w:color="auto"/>
        <w:bottom w:val="none" w:sz="0" w:space="0" w:color="auto"/>
        <w:right w:val="none" w:sz="0" w:space="0" w:color="auto"/>
      </w:divBdr>
    </w:div>
    <w:div w:id="399407889">
      <w:bodyDiv w:val="1"/>
      <w:marLeft w:val="0"/>
      <w:marRight w:val="0"/>
      <w:marTop w:val="0"/>
      <w:marBottom w:val="0"/>
      <w:divBdr>
        <w:top w:val="none" w:sz="0" w:space="0" w:color="auto"/>
        <w:left w:val="none" w:sz="0" w:space="0" w:color="auto"/>
        <w:bottom w:val="none" w:sz="0" w:space="0" w:color="auto"/>
        <w:right w:val="none" w:sz="0" w:space="0" w:color="auto"/>
      </w:divBdr>
    </w:div>
    <w:div w:id="399597424">
      <w:bodyDiv w:val="1"/>
      <w:marLeft w:val="0"/>
      <w:marRight w:val="0"/>
      <w:marTop w:val="0"/>
      <w:marBottom w:val="0"/>
      <w:divBdr>
        <w:top w:val="none" w:sz="0" w:space="0" w:color="auto"/>
        <w:left w:val="none" w:sz="0" w:space="0" w:color="auto"/>
        <w:bottom w:val="none" w:sz="0" w:space="0" w:color="auto"/>
        <w:right w:val="none" w:sz="0" w:space="0" w:color="auto"/>
      </w:divBdr>
    </w:div>
    <w:div w:id="400173498">
      <w:bodyDiv w:val="1"/>
      <w:marLeft w:val="0"/>
      <w:marRight w:val="0"/>
      <w:marTop w:val="0"/>
      <w:marBottom w:val="0"/>
      <w:divBdr>
        <w:top w:val="none" w:sz="0" w:space="0" w:color="auto"/>
        <w:left w:val="none" w:sz="0" w:space="0" w:color="auto"/>
        <w:bottom w:val="none" w:sz="0" w:space="0" w:color="auto"/>
        <w:right w:val="none" w:sz="0" w:space="0" w:color="auto"/>
      </w:divBdr>
    </w:div>
    <w:div w:id="400297242">
      <w:bodyDiv w:val="1"/>
      <w:marLeft w:val="0"/>
      <w:marRight w:val="0"/>
      <w:marTop w:val="0"/>
      <w:marBottom w:val="0"/>
      <w:divBdr>
        <w:top w:val="none" w:sz="0" w:space="0" w:color="auto"/>
        <w:left w:val="none" w:sz="0" w:space="0" w:color="auto"/>
        <w:bottom w:val="none" w:sz="0" w:space="0" w:color="auto"/>
        <w:right w:val="none" w:sz="0" w:space="0" w:color="auto"/>
      </w:divBdr>
    </w:div>
    <w:div w:id="400568867">
      <w:bodyDiv w:val="1"/>
      <w:marLeft w:val="0"/>
      <w:marRight w:val="0"/>
      <w:marTop w:val="0"/>
      <w:marBottom w:val="0"/>
      <w:divBdr>
        <w:top w:val="none" w:sz="0" w:space="0" w:color="auto"/>
        <w:left w:val="none" w:sz="0" w:space="0" w:color="auto"/>
        <w:bottom w:val="none" w:sz="0" w:space="0" w:color="auto"/>
        <w:right w:val="none" w:sz="0" w:space="0" w:color="auto"/>
      </w:divBdr>
    </w:div>
    <w:div w:id="400636735">
      <w:bodyDiv w:val="1"/>
      <w:marLeft w:val="0"/>
      <w:marRight w:val="0"/>
      <w:marTop w:val="0"/>
      <w:marBottom w:val="0"/>
      <w:divBdr>
        <w:top w:val="none" w:sz="0" w:space="0" w:color="auto"/>
        <w:left w:val="none" w:sz="0" w:space="0" w:color="auto"/>
        <w:bottom w:val="none" w:sz="0" w:space="0" w:color="auto"/>
        <w:right w:val="none" w:sz="0" w:space="0" w:color="auto"/>
      </w:divBdr>
    </w:div>
    <w:div w:id="401489109">
      <w:bodyDiv w:val="1"/>
      <w:marLeft w:val="0"/>
      <w:marRight w:val="0"/>
      <w:marTop w:val="0"/>
      <w:marBottom w:val="0"/>
      <w:divBdr>
        <w:top w:val="none" w:sz="0" w:space="0" w:color="auto"/>
        <w:left w:val="none" w:sz="0" w:space="0" w:color="auto"/>
        <w:bottom w:val="none" w:sz="0" w:space="0" w:color="auto"/>
        <w:right w:val="none" w:sz="0" w:space="0" w:color="auto"/>
      </w:divBdr>
    </w:div>
    <w:div w:id="401682558">
      <w:bodyDiv w:val="1"/>
      <w:marLeft w:val="0"/>
      <w:marRight w:val="0"/>
      <w:marTop w:val="0"/>
      <w:marBottom w:val="0"/>
      <w:divBdr>
        <w:top w:val="none" w:sz="0" w:space="0" w:color="auto"/>
        <w:left w:val="none" w:sz="0" w:space="0" w:color="auto"/>
        <w:bottom w:val="none" w:sz="0" w:space="0" w:color="auto"/>
        <w:right w:val="none" w:sz="0" w:space="0" w:color="auto"/>
      </w:divBdr>
    </w:div>
    <w:div w:id="402069298">
      <w:bodyDiv w:val="1"/>
      <w:marLeft w:val="0"/>
      <w:marRight w:val="0"/>
      <w:marTop w:val="0"/>
      <w:marBottom w:val="0"/>
      <w:divBdr>
        <w:top w:val="none" w:sz="0" w:space="0" w:color="auto"/>
        <w:left w:val="none" w:sz="0" w:space="0" w:color="auto"/>
        <w:bottom w:val="none" w:sz="0" w:space="0" w:color="auto"/>
        <w:right w:val="none" w:sz="0" w:space="0" w:color="auto"/>
      </w:divBdr>
    </w:div>
    <w:div w:id="402947425">
      <w:bodyDiv w:val="1"/>
      <w:marLeft w:val="0"/>
      <w:marRight w:val="0"/>
      <w:marTop w:val="0"/>
      <w:marBottom w:val="0"/>
      <w:divBdr>
        <w:top w:val="none" w:sz="0" w:space="0" w:color="auto"/>
        <w:left w:val="none" w:sz="0" w:space="0" w:color="auto"/>
        <w:bottom w:val="none" w:sz="0" w:space="0" w:color="auto"/>
        <w:right w:val="none" w:sz="0" w:space="0" w:color="auto"/>
      </w:divBdr>
    </w:div>
    <w:div w:id="405151597">
      <w:bodyDiv w:val="1"/>
      <w:marLeft w:val="0"/>
      <w:marRight w:val="0"/>
      <w:marTop w:val="0"/>
      <w:marBottom w:val="0"/>
      <w:divBdr>
        <w:top w:val="none" w:sz="0" w:space="0" w:color="auto"/>
        <w:left w:val="none" w:sz="0" w:space="0" w:color="auto"/>
        <w:bottom w:val="none" w:sz="0" w:space="0" w:color="auto"/>
        <w:right w:val="none" w:sz="0" w:space="0" w:color="auto"/>
      </w:divBdr>
    </w:div>
    <w:div w:id="405420152">
      <w:bodyDiv w:val="1"/>
      <w:marLeft w:val="0"/>
      <w:marRight w:val="0"/>
      <w:marTop w:val="0"/>
      <w:marBottom w:val="0"/>
      <w:divBdr>
        <w:top w:val="none" w:sz="0" w:space="0" w:color="auto"/>
        <w:left w:val="none" w:sz="0" w:space="0" w:color="auto"/>
        <w:bottom w:val="none" w:sz="0" w:space="0" w:color="auto"/>
        <w:right w:val="none" w:sz="0" w:space="0" w:color="auto"/>
      </w:divBdr>
    </w:div>
    <w:div w:id="405685302">
      <w:bodyDiv w:val="1"/>
      <w:marLeft w:val="0"/>
      <w:marRight w:val="0"/>
      <w:marTop w:val="0"/>
      <w:marBottom w:val="0"/>
      <w:divBdr>
        <w:top w:val="none" w:sz="0" w:space="0" w:color="auto"/>
        <w:left w:val="none" w:sz="0" w:space="0" w:color="auto"/>
        <w:bottom w:val="none" w:sz="0" w:space="0" w:color="auto"/>
        <w:right w:val="none" w:sz="0" w:space="0" w:color="auto"/>
      </w:divBdr>
    </w:div>
    <w:div w:id="405685992">
      <w:bodyDiv w:val="1"/>
      <w:marLeft w:val="0"/>
      <w:marRight w:val="0"/>
      <w:marTop w:val="0"/>
      <w:marBottom w:val="0"/>
      <w:divBdr>
        <w:top w:val="none" w:sz="0" w:space="0" w:color="auto"/>
        <w:left w:val="none" w:sz="0" w:space="0" w:color="auto"/>
        <w:bottom w:val="none" w:sz="0" w:space="0" w:color="auto"/>
        <w:right w:val="none" w:sz="0" w:space="0" w:color="auto"/>
      </w:divBdr>
    </w:div>
    <w:div w:id="406609174">
      <w:bodyDiv w:val="1"/>
      <w:marLeft w:val="0"/>
      <w:marRight w:val="0"/>
      <w:marTop w:val="0"/>
      <w:marBottom w:val="0"/>
      <w:divBdr>
        <w:top w:val="none" w:sz="0" w:space="0" w:color="auto"/>
        <w:left w:val="none" w:sz="0" w:space="0" w:color="auto"/>
        <w:bottom w:val="none" w:sz="0" w:space="0" w:color="auto"/>
        <w:right w:val="none" w:sz="0" w:space="0" w:color="auto"/>
      </w:divBdr>
    </w:div>
    <w:div w:id="406727388">
      <w:bodyDiv w:val="1"/>
      <w:marLeft w:val="0"/>
      <w:marRight w:val="0"/>
      <w:marTop w:val="0"/>
      <w:marBottom w:val="0"/>
      <w:divBdr>
        <w:top w:val="none" w:sz="0" w:space="0" w:color="auto"/>
        <w:left w:val="none" w:sz="0" w:space="0" w:color="auto"/>
        <w:bottom w:val="none" w:sz="0" w:space="0" w:color="auto"/>
        <w:right w:val="none" w:sz="0" w:space="0" w:color="auto"/>
      </w:divBdr>
    </w:div>
    <w:div w:id="406728108">
      <w:bodyDiv w:val="1"/>
      <w:marLeft w:val="0"/>
      <w:marRight w:val="0"/>
      <w:marTop w:val="0"/>
      <w:marBottom w:val="0"/>
      <w:divBdr>
        <w:top w:val="none" w:sz="0" w:space="0" w:color="auto"/>
        <w:left w:val="none" w:sz="0" w:space="0" w:color="auto"/>
        <w:bottom w:val="none" w:sz="0" w:space="0" w:color="auto"/>
        <w:right w:val="none" w:sz="0" w:space="0" w:color="auto"/>
      </w:divBdr>
    </w:div>
    <w:div w:id="406801755">
      <w:bodyDiv w:val="1"/>
      <w:marLeft w:val="0"/>
      <w:marRight w:val="0"/>
      <w:marTop w:val="0"/>
      <w:marBottom w:val="0"/>
      <w:divBdr>
        <w:top w:val="none" w:sz="0" w:space="0" w:color="auto"/>
        <w:left w:val="none" w:sz="0" w:space="0" w:color="auto"/>
        <w:bottom w:val="none" w:sz="0" w:space="0" w:color="auto"/>
        <w:right w:val="none" w:sz="0" w:space="0" w:color="auto"/>
      </w:divBdr>
    </w:div>
    <w:div w:id="407115513">
      <w:bodyDiv w:val="1"/>
      <w:marLeft w:val="0"/>
      <w:marRight w:val="0"/>
      <w:marTop w:val="0"/>
      <w:marBottom w:val="0"/>
      <w:divBdr>
        <w:top w:val="none" w:sz="0" w:space="0" w:color="auto"/>
        <w:left w:val="none" w:sz="0" w:space="0" w:color="auto"/>
        <w:bottom w:val="none" w:sz="0" w:space="0" w:color="auto"/>
        <w:right w:val="none" w:sz="0" w:space="0" w:color="auto"/>
      </w:divBdr>
    </w:div>
    <w:div w:id="408189111">
      <w:bodyDiv w:val="1"/>
      <w:marLeft w:val="0"/>
      <w:marRight w:val="0"/>
      <w:marTop w:val="0"/>
      <w:marBottom w:val="0"/>
      <w:divBdr>
        <w:top w:val="none" w:sz="0" w:space="0" w:color="auto"/>
        <w:left w:val="none" w:sz="0" w:space="0" w:color="auto"/>
        <w:bottom w:val="none" w:sz="0" w:space="0" w:color="auto"/>
        <w:right w:val="none" w:sz="0" w:space="0" w:color="auto"/>
      </w:divBdr>
    </w:div>
    <w:div w:id="408891753">
      <w:bodyDiv w:val="1"/>
      <w:marLeft w:val="0"/>
      <w:marRight w:val="0"/>
      <w:marTop w:val="0"/>
      <w:marBottom w:val="0"/>
      <w:divBdr>
        <w:top w:val="none" w:sz="0" w:space="0" w:color="auto"/>
        <w:left w:val="none" w:sz="0" w:space="0" w:color="auto"/>
        <w:bottom w:val="none" w:sz="0" w:space="0" w:color="auto"/>
        <w:right w:val="none" w:sz="0" w:space="0" w:color="auto"/>
      </w:divBdr>
    </w:div>
    <w:div w:id="409430765">
      <w:bodyDiv w:val="1"/>
      <w:marLeft w:val="0"/>
      <w:marRight w:val="0"/>
      <w:marTop w:val="0"/>
      <w:marBottom w:val="0"/>
      <w:divBdr>
        <w:top w:val="none" w:sz="0" w:space="0" w:color="auto"/>
        <w:left w:val="none" w:sz="0" w:space="0" w:color="auto"/>
        <w:bottom w:val="none" w:sz="0" w:space="0" w:color="auto"/>
        <w:right w:val="none" w:sz="0" w:space="0" w:color="auto"/>
      </w:divBdr>
    </w:div>
    <w:div w:id="409812102">
      <w:bodyDiv w:val="1"/>
      <w:marLeft w:val="0"/>
      <w:marRight w:val="0"/>
      <w:marTop w:val="0"/>
      <w:marBottom w:val="0"/>
      <w:divBdr>
        <w:top w:val="none" w:sz="0" w:space="0" w:color="auto"/>
        <w:left w:val="none" w:sz="0" w:space="0" w:color="auto"/>
        <w:bottom w:val="none" w:sz="0" w:space="0" w:color="auto"/>
        <w:right w:val="none" w:sz="0" w:space="0" w:color="auto"/>
      </w:divBdr>
    </w:div>
    <w:div w:id="411243708">
      <w:bodyDiv w:val="1"/>
      <w:marLeft w:val="0"/>
      <w:marRight w:val="0"/>
      <w:marTop w:val="0"/>
      <w:marBottom w:val="0"/>
      <w:divBdr>
        <w:top w:val="none" w:sz="0" w:space="0" w:color="auto"/>
        <w:left w:val="none" w:sz="0" w:space="0" w:color="auto"/>
        <w:bottom w:val="none" w:sz="0" w:space="0" w:color="auto"/>
        <w:right w:val="none" w:sz="0" w:space="0" w:color="auto"/>
      </w:divBdr>
    </w:div>
    <w:div w:id="411925697">
      <w:bodyDiv w:val="1"/>
      <w:marLeft w:val="0"/>
      <w:marRight w:val="0"/>
      <w:marTop w:val="0"/>
      <w:marBottom w:val="0"/>
      <w:divBdr>
        <w:top w:val="none" w:sz="0" w:space="0" w:color="auto"/>
        <w:left w:val="none" w:sz="0" w:space="0" w:color="auto"/>
        <w:bottom w:val="none" w:sz="0" w:space="0" w:color="auto"/>
        <w:right w:val="none" w:sz="0" w:space="0" w:color="auto"/>
      </w:divBdr>
    </w:div>
    <w:div w:id="412092304">
      <w:bodyDiv w:val="1"/>
      <w:marLeft w:val="0"/>
      <w:marRight w:val="0"/>
      <w:marTop w:val="0"/>
      <w:marBottom w:val="0"/>
      <w:divBdr>
        <w:top w:val="none" w:sz="0" w:space="0" w:color="auto"/>
        <w:left w:val="none" w:sz="0" w:space="0" w:color="auto"/>
        <w:bottom w:val="none" w:sz="0" w:space="0" w:color="auto"/>
        <w:right w:val="none" w:sz="0" w:space="0" w:color="auto"/>
      </w:divBdr>
    </w:div>
    <w:div w:id="412163912">
      <w:bodyDiv w:val="1"/>
      <w:marLeft w:val="0"/>
      <w:marRight w:val="0"/>
      <w:marTop w:val="0"/>
      <w:marBottom w:val="0"/>
      <w:divBdr>
        <w:top w:val="none" w:sz="0" w:space="0" w:color="auto"/>
        <w:left w:val="none" w:sz="0" w:space="0" w:color="auto"/>
        <w:bottom w:val="none" w:sz="0" w:space="0" w:color="auto"/>
        <w:right w:val="none" w:sz="0" w:space="0" w:color="auto"/>
      </w:divBdr>
    </w:div>
    <w:div w:id="413476938">
      <w:bodyDiv w:val="1"/>
      <w:marLeft w:val="0"/>
      <w:marRight w:val="0"/>
      <w:marTop w:val="0"/>
      <w:marBottom w:val="0"/>
      <w:divBdr>
        <w:top w:val="none" w:sz="0" w:space="0" w:color="auto"/>
        <w:left w:val="none" w:sz="0" w:space="0" w:color="auto"/>
        <w:bottom w:val="none" w:sz="0" w:space="0" w:color="auto"/>
        <w:right w:val="none" w:sz="0" w:space="0" w:color="auto"/>
      </w:divBdr>
    </w:div>
    <w:div w:id="414473547">
      <w:bodyDiv w:val="1"/>
      <w:marLeft w:val="0"/>
      <w:marRight w:val="0"/>
      <w:marTop w:val="0"/>
      <w:marBottom w:val="0"/>
      <w:divBdr>
        <w:top w:val="none" w:sz="0" w:space="0" w:color="auto"/>
        <w:left w:val="none" w:sz="0" w:space="0" w:color="auto"/>
        <w:bottom w:val="none" w:sz="0" w:space="0" w:color="auto"/>
        <w:right w:val="none" w:sz="0" w:space="0" w:color="auto"/>
      </w:divBdr>
    </w:div>
    <w:div w:id="414595702">
      <w:bodyDiv w:val="1"/>
      <w:marLeft w:val="0"/>
      <w:marRight w:val="0"/>
      <w:marTop w:val="0"/>
      <w:marBottom w:val="0"/>
      <w:divBdr>
        <w:top w:val="none" w:sz="0" w:space="0" w:color="auto"/>
        <w:left w:val="none" w:sz="0" w:space="0" w:color="auto"/>
        <w:bottom w:val="none" w:sz="0" w:space="0" w:color="auto"/>
        <w:right w:val="none" w:sz="0" w:space="0" w:color="auto"/>
      </w:divBdr>
    </w:div>
    <w:div w:id="414788601">
      <w:bodyDiv w:val="1"/>
      <w:marLeft w:val="0"/>
      <w:marRight w:val="0"/>
      <w:marTop w:val="0"/>
      <w:marBottom w:val="0"/>
      <w:divBdr>
        <w:top w:val="none" w:sz="0" w:space="0" w:color="auto"/>
        <w:left w:val="none" w:sz="0" w:space="0" w:color="auto"/>
        <w:bottom w:val="none" w:sz="0" w:space="0" w:color="auto"/>
        <w:right w:val="none" w:sz="0" w:space="0" w:color="auto"/>
      </w:divBdr>
    </w:div>
    <w:div w:id="415711942">
      <w:bodyDiv w:val="1"/>
      <w:marLeft w:val="0"/>
      <w:marRight w:val="0"/>
      <w:marTop w:val="0"/>
      <w:marBottom w:val="0"/>
      <w:divBdr>
        <w:top w:val="none" w:sz="0" w:space="0" w:color="auto"/>
        <w:left w:val="none" w:sz="0" w:space="0" w:color="auto"/>
        <w:bottom w:val="none" w:sz="0" w:space="0" w:color="auto"/>
        <w:right w:val="none" w:sz="0" w:space="0" w:color="auto"/>
      </w:divBdr>
    </w:div>
    <w:div w:id="418058742">
      <w:bodyDiv w:val="1"/>
      <w:marLeft w:val="0"/>
      <w:marRight w:val="0"/>
      <w:marTop w:val="0"/>
      <w:marBottom w:val="0"/>
      <w:divBdr>
        <w:top w:val="none" w:sz="0" w:space="0" w:color="auto"/>
        <w:left w:val="none" w:sz="0" w:space="0" w:color="auto"/>
        <w:bottom w:val="none" w:sz="0" w:space="0" w:color="auto"/>
        <w:right w:val="none" w:sz="0" w:space="0" w:color="auto"/>
      </w:divBdr>
    </w:div>
    <w:div w:id="418723042">
      <w:bodyDiv w:val="1"/>
      <w:marLeft w:val="0"/>
      <w:marRight w:val="0"/>
      <w:marTop w:val="0"/>
      <w:marBottom w:val="0"/>
      <w:divBdr>
        <w:top w:val="none" w:sz="0" w:space="0" w:color="auto"/>
        <w:left w:val="none" w:sz="0" w:space="0" w:color="auto"/>
        <w:bottom w:val="none" w:sz="0" w:space="0" w:color="auto"/>
        <w:right w:val="none" w:sz="0" w:space="0" w:color="auto"/>
      </w:divBdr>
    </w:div>
    <w:div w:id="420641507">
      <w:bodyDiv w:val="1"/>
      <w:marLeft w:val="0"/>
      <w:marRight w:val="0"/>
      <w:marTop w:val="0"/>
      <w:marBottom w:val="0"/>
      <w:divBdr>
        <w:top w:val="none" w:sz="0" w:space="0" w:color="auto"/>
        <w:left w:val="none" w:sz="0" w:space="0" w:color="auto"/>
        <w:bottom w:val="none" w:sz="0" w:space="0" w:color="auto"/>
        <w:right w:val="none" w:sz="0" w:space="0" w:color="auto"/>
      </w:divBdr>
    </w:div>
    <w:div w:id="421025387">
      <w:bodyDiv w:val="1"/>
      <w:marLeft w:val="0"/>
      <w:marRight w:val="0"/>
      <w:marTop w:val="0"/>
      <w:marBottom w:val="0"/>
      <w:divBdr>
        <w:top w:val="none" w:sz="0" w:space="0" w:color="auto"/>
        <w:left w:val="none" w:sz="0" w:space="0" w:color="auto"/>
        <w:bottom w:val="none" w:sz="0" w:space="0" w:color="auto"/>
        <w:right w:val="none" w:sz="0" w:space="0" w:color="auto"/>
      </w:divBdr>
    </w:div>
    <w:div w:id="421874639">
      <w:bodyDiv w:val="1"/>
      <w:marLeft w:val="0"/>
      <w:marRight w:val="0"/>
      <w:marTop w:val="0"/>
      <w:marBottom w:val="0"/>
      <w:divBdr>
        <w:top w:val="none" w:sz="0" w:space="0" w:color="auto"/>
        <w:left w:val="none" w:sz="0" w:space="0" w:color="auto"/>
        <w:bottom w:val="none" w:sz="0" w:space="0" w:color="auto"/>
        <w:right w:val="none" w:sz="0" w:space="0" w:color="auto"/>
      </w:divBdr>
    </w:div>
    <w:div w:id="423186281">
      <w:bodyDiv w:val="1"/>
      <w:marLeft w:val="0"/>
      <w:marRight w:val="0"/>
      <w:marTop w:val="0"/>
      <w:marBottom w:val="0"/>
      <w:divBdr>
        <w:top w:val="none" w:sz="0" w:space="0" w:color="auto"/>
        <w:left w:val="none" w:sz="0" w:space="0" w:color="auto"/>
        <w:bottom w:val="none" w:sz="0" w:space="0" w:color="auto"/>
        <w:right w:val="none" w:sz="0" w:space="0" w:color="auto"/>
      </w:divBdr>
    </w:div>
    <w:div w:id="423574497">
      <w:bodyDiv w:val="1"/>
      <w:marLeft w:val="0"/>
      <w:marRight w:val="0"/>
      <w:marTop w:val="0"/>
      <w:marBottom w:val="0"/>
      <w:divBdr>
        <w:top w:val="none" w:sz="0" w:space="0" w:color="auto"/>
        <w:left w:val="none" w:sz="0" w:space="0" w:color="auto"/>
        <w:bottom w:val="none" w:sz="0" w:space="0" w:color="auto"/>
        <w:right w:val="none" w:sz="0" w:space="0" w:color="auto"/>
      </w:divBdr>
    </w:div>
    <w:div w:id="424158366">
      <w:bodyDiv w:val="1"/>
      <w:marLeft w:val="0"/>
      <w:marRight w:val="0"/>
      <w:marTop w:val="0"/>
      <w:marBottom w:val="0"/>
      <w:divBdr>
        <w:top w:val="none" w:sz="0" w:space="0" w:color="auto"/>
        <w:left w:val="none" w:sz="0" w:space="0" w:color="auto"/>
        <w:bottom w:val="none" w:sz="0" w:space="0" w:color="auto"/>
        <w:right w:val="none" w:sz="0" w:space="0" w:color="auto"/>
      </w:divBdr>
    </w:div>
    <w:div w:id="425031471">
      <w:bodyDiv w:val="1"/>
      <w:marLeft w:val="0"/>
      <w:marRight w:val="0"/>
      <w:marTop w:val="0"/>
      <w:marBottom w:val="0"/>
      <w:divBdr>
        <w:top w:val="none" w:sz="0" w:space="0" w:color="auto"/>
        <w:left w:val="none" w:sz="0" w:space="0" w:color="auto"/>
        <w:bottom w:val="none" w:sz="0" w:space="0" w:color="auto"/>
        <w:right w:val="none" w:sz="0" w:space="0" w:color="auto"/>
      </w:divBdr>
    </w:div>
    <w:div w:id="427504842">
      <w:bodyDiv w:val="1"/>
      <w:marLeft w:val="0"/>
      <w:marRight w:val="0"/>
      <w:marTop w:val="0"/>
      <w:marBottom w:val="0"/>
      <w:divBdr>
        <w:top w:val="none" w:sz="0" w:space="0" w:color="auto"/>
        <w:left w:val="none" w:sz="0" w:space="0" w:color="auto"/>
        <w:bottom w:val="none" w:sz="0" w:space="0" w:color="auto"/>
        <w:right w:val="none" w:sz="0" w:space="0" w:color="auto"/>
      </w:divBdr>
    </w:div>
    <w:div w:id="428702422">
      <w:bodyDiv w:val="1"/>
      <w:marLeft w:val="0"/>
      <w:marRight w:val="0"/>
      <w:marTop w:val="0"/>
      <w:marBottom w:val="0"/>
      <w:divBdr>
        <w:top w:val="none" w:sz="0" w:space="0" w:color="auto"/>
        <w:left w:val="none" w:sz="0" w:space="0" w:color="auto"/>
        <w:bottom w:val="none" w:sz="0" w:space="0" w:color="auto"/>
        <w:right w:val="none" w:sz="0" w:space="0" w:color="auto"/>
      </w:divBdr>
    </w:div>
    <w:div w:id="428742718">
      <w:bodyDiv w:val="1"/>
      <w:marLeft w:val="0"/>
      <w:marRight w:val="0"/>
      <w:marTop w:val="0"/>
      <w:marBottom w:val="0"/>
      <w:divBdr>
        <w:top w:val="none" w:sz="0" w:space="0" w:color="auto"/>
        <w:left w:val="none" w:sz="0" w:space="0" w:color="auto"/>
        <w:bottom w:val="none" w:sz="0" w:space="0" w:color="auto"/>
        <w:right w:val="none" w:sz="0" w:space="0" w:color="auto"/>
      </w:divBdr>
    </w:div>
    <w:div w:id="430012614">
      <w:bodyDiv w:val="1"/>
      <w:marLeft w:val="0"/>
      <w:marRight w:val="0"/>
      <w:marTop w:val="0"/>
      <w:marBottom w:val="0"/>
      <w:divBdr>
        <w:top w:val="none" w:sz="0" w:space="0" w:color="auto"/>
        <w:left w:val="none" w:sz="0" w:space="0" w:color="auto"/>
        <w:bottom w:val="none" w:sz="0" w:space="0" w:color="auto"/>
        <w:right w:val="none" w:sz="0" w:space="0" w:color="auto"/>
      </w:divBdr>
    </w:div>
    <w:div w:id="430473004">
      <w:bodyDiv w:val="1"/>
      <w:marLeft w:val="0"/>
      <w:marRight w:val="0"/>
      <w:marTop w:val="0"/>
      <w:marBottom w:val="0"/>
      <w:divBdr>
        <w:top w:val="none" w:sz="0" w:space="0" w:color="auto"/>
        <w:left w:val="none" w:sz="0" w:space="0" w:color="auto"/>
        <w:bottom w:val="none" w:sz="0" w:space="0" w:color="auto"/>
        <w:right w:val="none" w:sz="0" w:space="0" w:color="auto"/>
      </w:divBdr>
    </w:div>
    <w:div w:id="430970949">
      <w:bodyDiv w:val="1"/>
      <w:marLeft w:val="0"/>
      <w:marRight w:val="0"/>
      <w:marTop w:val="0"/>
      <w:marBottom w:val="0"/>
      <w:divBdr>
        <w:top w:val="none" w:sz="0" w:space="0" w:color="auto"/>
        <w:left w:val="none" w:sz="0" w:space="0" w:color="auto"/>
        <w:bottom w:val="none" w:sz="0" w:space="0" w:color="auto"/>
        <w:right w:val="none" w:sz="0" w:space="0" w:color="auto"/>
      </w:divBdr>
    </w:div>
    <w:div w:id="432360665">
      <w:bodyDiv w:val="1"/>
      <w:marLeft w:val="0"/>
      <w:marRight w:val="0"/>
      <w:marTop w:val="0"/>
      <w:marBottom w:val="0"/>
      <w:divBdr>
        <w:top w:val="none" w:sz="0" w:space="0" w:color="auto"/>
        <w:left w:val="none" w:sz="0" w:space="0" w:color="auto"/>
        <w:bottom w:val="none" w:sz="0" w:space="0" w:color="auto"/>
        <w:right w:val="none" w:sz="0" w:space="0" w:color="auto"/>
      </w:divBdr>
    </w:div>
    <w:div w:id="433356359">
      <w:bodyDiv w:val="1"/>
      <w:marLeft w:val="0"/>
      <w:marRight w:val="0"/>
      <w:marTop w:val="0"/>
      <w:marBottom w:val="0"/>
      <w:divBdr>
        <w:top w:val="none" w:sz="0" w:space="0" w:color="auto"/>
        <w:left w:val="none" w:sz="0" w:space="0" w:color="auto"/>
        <w:bottom w:val="none" w:sz="0" w:space="0" w:color="auto"/>
        <w:right w:val="none" w:sz="0" w:space="0" w:color="auto"/>
      </w:divBdr>
    </w:div>
    <w:div w:id="433743102">
      <w:bodyDiv w:val="1"/>
      <w:marLeft w:val="0"/>
      <w:marRight w:val="0"/>
      <w:marTop w:val="0"/>
      <w:marBottom w:val="0"/>
      <w:divBdr>
        <w:top w:val="none" w:sz="0" w:space="0" w:color="auto"/>
        <w:left w:val="none" w:sz="0" w:space="0" w:color="auto"/>
        <w:bottom w:val="none" w:sz="0" w:space="0" w:color="auto"/>
        <w:right w:val="none" w:sz="0" w:space="0" w:color="auto"/>
      </w:divBdr>
    </w:div>
    <w:div w:id="434205706">
      <w:bodyDiv w:val="1"/>
      <w:marLeft w:val="0"/>
      <w:marRight w:val="0"/>
      <w:marTop w:val="0"/>
      <w:marBottom w:val="0"/>
      <w:divBdr>
        <w:top w:val="none" w:sz="0" w:space="0" w:color="auto"/>
        <w:left w:val="none" w:sz="0" w:space="0" w:color="auto"/>
        <w:bottom w:val="none" w:sz="0" w:space="0" w:color="auto"/>
        <w:right w:val="none" w:sz="0" w:space="0" w:color="auto"/>
      </w:divBdr>
    </w:div>
    <w:div w:id="434836595">
      <w:bodyDiv w:val="1"/>
      <w:marLeft w:val="0"/>
      <w:marRight w:val="0"/>
      <w:marTop w:val="0"/>
      <w:marBottom w:val="0"/>
      <w:divBdr>
        <w:top w:val="none" w:sz="0" w:space="0" w:color="auto"/>
        <w:left w:val="none" w:sz="0" w:space="0" w:color="auto"/>
        <w:bottom w:val="none" w:sz="0" w:space="0" w:color="auto"/>
        <w:right w:val="none" w:sz="0" w:space="0" w:color="auto"/>
      </w:divBdr>
    </w:div>
    <w:div w:id="435249731">
      <w:bodyDiv w:val="1"/>
      <w:marLeft w:val="0"/>
      <w:marRight w:val="0"/>
      <w:marTop w:val="0"/>
      <w:marBottom w:val="0"/>
      <w:divBdr>
        <w:top w:val="none" w:sz="0" w:space="0" w:color="auto"/>
        <w:left w:val="none" w:sz="0" w:space="0" w:color="auto"/>
        <w:bottom w:val="none" w:sz="0" w:space="0" w:color="auto"/>
        <w:right w:val="none" w:sz="0" w:space="0" w:color="auto"/>
      </w:divBdr>
    </w:div>
    <w:div w:id="435712328">
      <w:bodyDiv w:val="1"/>
      <w:marLeft w:val="0"/>
      <w:marRight w:val="0"/>
      <w:marTop w:val="0"/>
      <w:marBottom w:val="0"/>
      <w:divBdr>
        <w:top w:val="none" w:sz="0" w:space="0" w:color="auto"/>
        <w:left w:val="none" w:sz="0" w:space="0" w:color="auto"/>
        <w:bottom w:val="none" w:sz="0" w:space="0" w:color="auto"/>
        <w:right w:val="none" w:sz="0" w:space="0" w:color="auto"/>
      </w:divBdr>
    </w:div>
    <w:div w:id="437065978">
      <w:bodyDiv w:val="1"/>
      <w:marLeft w:val="0"/>
      <w:marRight w:val="0"/>
      <w:marTop w:val="0"/>
      <w:marBottom w:val="0"/>
      <w:divBdr>
        <w:top w:val="none" w:sz="0" w:space="0" w:color="auto"/>
        <w:left w:val="none" w:sz="0" w:space="0" w:color="auto"/>
        <w:bottom w:val="none" w:sz="0" w:space="0" w:color="auto"/>
        <w:right w:val="none" w:sz="0" w:space="0" w:color="auto"/>
      </w:divBdr>
    </w:div>
    <w:div w:id="437680145">
      <w:bodyDiv w:val="1"/>
      <w:marLeft w:val="0"/>
      <w:marRight w:val="0"/>
      <w:marTop w:val="0"/>
      <w:marBottom w:val="0"/>
      <w:divBdr>
        <w:top w:val="none" w:sz="0" w:space="0" w:color="auto"/>
        <w:left w:val="none" w:sz="0" w:space="0" w:color="auto"/>
        <w:bottom w:val="none" w:sz="0" w:space="0" w:color="auto"/>
        <w:right w:val="none" w:sz="0" w:space="0" w:color="auto"/>
      </w:divBdr>
    </w:div>
    <w:div w:id="438837470">
      <w:bodyDiv w:val="1"/>
      <w:marLeft w:val="0"/>
      <w:marRight w:val="0"/>
      <w:marTop w:val="0"/>
      <w:marBottom w:val="0"/>
      <w:divBdr>
        <w:top w:val="none" w:sz="0" w:space="0" w:color="auto"/>
        <w:left w:val="none" w:sz="0" w:space="0" w:color="auto"/>
        <w:bottom w:val="none" w:sz="0" w:space="0" w:color="auto"/>
        <w:right w:val="none" w:sz="0" w:space="0" w:color="auto"/>
      </w:divBdr>
    </w:div>
    <w:div w:id="439303702">
      <w:bodyDiv w:val="1"/>
      <w:marLeft w:val="0"/>
      <w:marRight w:val="0"/>
      <w:marTop w:val="0"/>
      <w:marBottom w:val="0"/>
      <w:divBdr>
        <w:top w:val="none" w:sz="0" w:space="0" w:color="auto"/>
        <w:left w:val="none" w:sz="0" w:space="0" w:color="auto"/>
        <w:bottom w:val="none" w:sz="0" w:space="0" w:color="auto"/>
        <w:right w:val="none" w:sz="0" w:space="0" w:color="auto"/>
      </w:divBdr>
    </w:div>
    <w:div w:id="440301758">
      <w:bodyDiv w:val="1"/>
      <w:marLeft w:val="0"/>
      <w:marRight w:val="0"/>
      <w:marTop w:val="0"/>
      <w:marBottom w:val="0"/>
      <w:divBdr>
        <w:top w:val="none" w:sz="0" w:space="0" w:color="auto"/>
        <w:left w:val="none" w:sz="0" w:space="0" w:color="auto"/>
        <w:bottom w:val="none" w:sz="0" w:space="0" w:color="auto"/>
        <w:right w:val="none" w:sz="0" w:space="0" w:color="auto"/>
      </w:divBdr>
    </w:div>
    <w:div w:id="440537945">
      <w:bodyDiv w:val="1"/>
      <w:marLeft w:val="0"/>
      <w:marRight w:val="0"/>
      <w:marTop w:val="0"/>
      <w:marBottom w:val="0"/>
      <w:divBdr>
        <w:top w:val="none" w:sz="0" w:space="0" w:color="auto"/>
        <w:left w:val="none" w:sz="0" w:space="0" w:color="auto"/>
        <w:bottom w:val="none" w:sz="0" w:space="0" w:color="auto"/>
        <w:right w:val="none" w:sz="0" w:space="0" w:color="auto"/>
      </w:divBdr>
    </w:div>
    <w:div w:id="440807397">
      <w:bodyDiv w:val="1"/>
      <w:marLeft w:val="0"/>
      <w:marRight w:val="0"/>
      <w:marTop w:val="0"/>
      <w:marBottom w:val="0"/>
      <w:divBdr>
        <w:top w:val="none" w:sz="0" w:space="0" w:color="auto"/>
        <w:left w:val="none" w:sz="0" w:space="0" w:color="auto"/>
        <w:bottom w:val="none" w:sz="0" w:space="0" w:color="auto"/>
        <w:right w:val="none" w:sz="0" w:space="0" w:color="auto"/>
      </w:divBdr>
    </w:div>
    <w:div w:id="441657011">
      <w:bodyDiv w:val="1"/>
      <w:marLeft w:val="0"/>
      <w:marRight w:val="0"/>
      <w:marTop w:val="0"/>
      <w:marBottom w:val="0"/>
      <w:divBdr>
        <w:top w:val="none" w:sz="0" w:space="0" w:color="auto"/>
        <w:left w:val="none" w:sz="0" w:space="0" w:color="auto"/>
        <w:bottom w:val="none" w:sz="0" w:space="0" w:color="auto"/>
        <w:right w:val="none" w:sz="0" w:space="0" w:color="auto"/>
      </w:divBdr>
    </w:div>
    <w:div w:id="443185626">
      <w:bodyDiv w:val="1"/>
      <w:marLeft w:val="0"/>
      <w:marRight w:val="0"/>
      <w:marTop w:val="0"/>
      <w:marBottom w:val="0"/>
      <w:divBdr>
        <w:top w:val="none" w:sz="0" w:space="0" w:color="auto"/>
        <w:left w:val="none" w:sz="0" w:space="0" w:color="auto"/>
        <w:bottom w:val="none" w:sz="0" w:space="0" w:color="auto"/>
        <w:right w:val="none" w:sz="0" w:space="0" w:color="auto"/>
      </w:divBdr>
    </w:div>
    <w:div w:id="443574035">
      <w:bodyDiv w:val="1"/>
      <w:marLeft w:val="0"/>
      <w:marRight w:val="0"/>
      <w:marTop w:val="0"/>
      <w:marBottom w:val="0"/>
      <w:divBdr>
        <w:top w:val="none" w:sz="0" w:space="0" w:color="auto"/>
        <w:left w:val="none" w:sz="0" w:space="0" w:color="auto"/>
        <w:bottom w:val="none" w:sz="0" w:space="0" w:color="auto"/>
        <w:right w:val="none" w:sz="0" w:space="0" w:color="auto"/>
      </w:divBdr>
    </w:div>
    <w:div w:id="443696130">
      <w:bodyDiv w:val="1"/>
      <w:marLeft w:val="0"/>
      <w:marRight w:val="0"/>
      <w:marTop w:val="0"/>
      <w:marBottom w:val="0"/>
      <w:divBdr>
        <w:top w:val="none" w:sz="0" w:space="0" w:color="auto"/>
        <w:left w:val="none" w:sz="0" w:space="0" w:color="auto"/>
        <w:bottom w:val="none" w:sz="0" w:space="0" w:color="auto"/>
        <w:right w:val="none" w:sz="0" w:space="0" w:color="auto"/>
      </w:divBdr>
    </w:div>
    <w:div w:id="445124609">
      <w:bodyDiv w:val="1"/>
      <w:marLeft w:val="0"/>
      <w:marRight w:val="0"/>
      <w:marTop w:val="0"/>
      <w:marBottom w:val="0"/>
      <w:divBdr>
        <w:top w:val="none" w:sz="0" w:space="0" w:color="auto"/>
        <w:left w:val="none" w:sz="0" w:space="0" w:color="auto"/>
        <w:bottom w:val="none" w:sz="0" w:space="0" w:color="auto"/>
        <w:right w:val="none" w:sz="0" w:space="0" w:color="auto"/>
      </w:divBdr>
    </w:div>
    <w:div w:id="445348978">
      <w:bodyDiv w:val="1"/>
      <w:marLeft w:val="0"/>
      <w:marRight w:val="0"/>
      <w:marTop w:val="0"/>
      <w:marBottom w:val="0"/>
      <w:divBdr>
        <w:top w:val="none" w:sz="0" w:space="0" w:color="auto"/>
        <w:left w:val="none" w:sz="0" w:space="0" w:color="auto"/>
        <w:bottom w:val="none" w:sz="0" w:space="0" w:color="auto"/>
        <w:right w:val="none" w:sz="0" w:space="0" w:color="auto"/>
      </w:divBdr>
    </w:div>
    <w:div w:id="445656666">
      <w:bodyDiv w:val="1"/>
      <w:marLeft w:val="0"/>
      <w:marRight w:val="0"/>
      <w:marTop w:val="0"/>
      <w:marBottom w:val="0"/>
      <w:divBdr>
        <w:top w:val="none" w:sz="0" w:space="0" w:color="auto"/>
        <w:left w:val="none" w:sz="0" w:space="0" w:color="auto"/>
        <w:bottom w:val="none" w:sz="0" w:space="0" w:color="auto"/>
        <w:right w:val="none" w:sz="0" w:space="0" w:color="auto"/>
      </w:divBdr>
    </w:div>
    <w:div w:id="446781313">
      <w:bodyDiv w:val="1"/>
      <w:marLeft w:val="0"/>
      <w:marRight w:val="0"/>
      <w:marTop w:val="0"/>
      <w:marBottom w:val="0"/>
      <w:divBdr>
        <w:top w:val="none" w:sz="0" w:space="0" w:color="auto"/>
        <w:left w:val="none" w:sz="0" w:space="0" w:color="auto"/>
        <w:bottom w:val="none" w:sz="0" w:space="0" w:color="auto"/>
        <w:right w:val="none" w:sz="0" w:space="0" w:color="auto"/>
      </w:divBdr>
    </w:div>
    <w:div w:id="447743463">
      <w:bodyDiv w:val="1"/>
      <w:marLeft w:val="0"/>
      <w:marRight w:val="0"/>
      <w:marTop w:val="0"/>
      <w:marBottom w:val="0"/>
      <w:divBdr>
        <w:top w:val="none" w:sz="0" w:space="0" w:color="auto"/>
        <w:left w:val="none" w:sz="0" w:space="0" w:color="auto"/>
        <w:bottom w:val="none" w:sz="0" w:space="0" w:color="auto"/>
        <w:right w:val="none" w:sz="0" w:space="0" w:color="auto"/>
      </w:divBdr>
    </w:div>
    <w:div w:id="449208713">
      <w:bodyDiv w:val="1"/>
      <w:marLeft w:val="0"/>
      <w:marRight w:val="0"/>
      <w:marTop w:val="0"/>
      <w:marBottom w:val="0"/>
      <w:divBdr>
        <w:top w:val="none" w:sz="0" w:space="0" w:color="auto"/>
        <w:left w:val="none" w:sz="0" w:space="0" w:color="auto"/>
        <w:bottom w:val="none" w:sz="0" w:space="0" w:color="auto"/>
        <w:right w:val="none" w:sz="0" w:space="0" w:color="auto"/>
      </w:divBdr>
    </w:div>
    <w:div w:id="449395293">
      <w:bodyDiv w:val="1"/>
      <w:marLeft w:val="0"/>
      <w:marRight w:val="0"/>
      <w:marTop w:val="0"/>
      <w:marBottom w:val="0"/>
      <w:divBdr>
        <w:top w:val="none" w:sz="0" w:space="0" w:color="auto"/>
        <w:left w:val="none" w:sz="0" w:space="0" w:color="auto"/>
        <w:bottom w:val="none" w:sz="0" w:space="0" w:color="auto"/>
        <w:right w:val="none" w:sz="0" w:space="0" w:color="auto"/>
      </w:divBdr>
    </w:div>
    <w:div w:id="450169690">
      <w:bodyDiv w:val="1"/>
      <w:marLeft w:val="0"/>
      <w:marRight w:val="0"/>
      <w:marTop w:val="0"/>
      <w:marBottom w:val="0"/>
      <w:divBdr>
        <w:top w:val="none" w:sz="0" w:space="0" w:color="auto"/>
        <w:left w:val="none" w:sz="0" w:space="0" w:color="auto"/>
        <w:bottom w:val="none" w:sz="0" w:space="0" w:color="auto"/>
        <w:right w:val="none" w:sz="0" w:space="0" w:color="auto"/>
      </w:divBdr>
    </w:div>
    <w:div w:id="450635531">
      <w:bodyDiv w:val="1"/>
      <w:marLeft w:val="0"/>
      <w:marRight w:val="0"/>
      <w:marTop w:val="0"/>
      <w:marBottom w:val="0"/>
      <w:divBdr>
        <w:top w:val="none" w:sz="0" w:space="0" w:color="auto"/>
        <w:left w:val="none" w:sz="0" w:space="0" w:color="auto"/>
        <w:bottom w:val="none" w:sz="0" w:space="0" w:color="auto"/>
        <w:right w:val="none" w:sz="0" w:space="0" w:color="auto"/>
      </w:divBdr>
    </w:div>
    <w:div w:id="450982470">
      <w:bodyDiv w:val="1"/>
      <w:marLeft w:val="0"/>
      <w:marRight w:val="0"/>
      <w:marTop w:val="0"/>
      <w:marBottom w:val="0"/>
      <w:divBdr>
        <w:top w:val="none" w:sz="0" w:space="0" w:color="auto"/>
        <w:left w:val="none" w:sz="0" w:space="0" w:color="auto"/>
        <w:bottom w:val="none" w:sz="0" w:space="0" w:color="auto"/>
        <w:right w:val="none" w:sz="0" w:space="0" w:color="auto"/>
      </w:divBdr>
    </w:div>
    <w:div w:id="452526861">
      <w:bodyDiv w:val="1"/>
      <w:marLeft w:val="0"/>
      <w:marRight w:val="0"/>
      <w:marTop w:val="0"/>
      <w:marBottom w:val="0"/>
      <w:divBdr>
        <w:top w:val="none" w:sz="0" w:space="0" w:color="auto"/>
        <w:left w:val="none" w:sz="0" w:space="0" w:color="auto"/>
        <w:bottom w:val="none" w:sz="0" w:space="0" w:color="auto"/>
        <w:right w:val="none" w:sz="0" w:space="0" w:color="auto"/>
      </w:divBdr>
    </w:div>
    <w:div w:id="453594479">
      <w:bodyDiv w:val="1"/>
      <w:marLeft w:val="0"/>
      <w:marRight w:val="0"/>
      <w:marTop w:val="0"/>
      <w:marBottom w:val="0"/>
      <w:divBdr>
        <w:top w:val="none" w:sz="0" w:space="0" w:color="auto"/>
        <w:left w:val="none" w:sz="0" w:space="0" w:color="auto"/>
        <w:bottom w:val="none" w:sz="0" w:space="0" w:color="auto"/>
        <w:right w:val="none" w:sz="0" w:space="0" w:color="auto"/>
      </w:divBdr>
    </w:div>
    <w:div w:id="454327270">
      <w:bodyDiv w:val="1"/>
      <w:marLeft w:val="0"/>
      <w:marRight w:val="0"/>
      <w:marTop w:val="0"/>
      <w:marBottom w:val="0"/>
      <w:divBdr>
        <w:top w:val="none" w:sz="0" w:space="0" w:color="auto"/>
        <w:left w:val="none" w:sz="0" w:space="0" w:color="auto"/>
        <w:bottom w:val="none" w:sz="0" w:space="0" w:color="auto"/>
        <w:right w:val="none" w:sz="0" w:space="0" w:color="auto"/>
      </w:divBdr>
    </w:div>
    <w:div w:id="454636791">
      <w:bodyDiv w:val="1"/>
      <w:marLeft w:val="0"/>
      <w:marRight w:val="0"/>
      <w:marTop w:val="0"/>
      <w:marBottom w:val="0"/>
      <w:divBdr>
        <w:top w:val="none" w:sz="0" w:space="0" w:color="auto"/>
        <w:left w:val="none" w:sz="0" w:space="0" w:color="auto"/>
        <w:bottom w:val="none" w:sz="0" w:space="0" w:color="auto"/>
        <w:right w:val="none" w:sz="0" w:space="0" w:color="auto"/>
      </w:divBdr>
    </w:div>
    <w:div w:id="454713002">
      <w:bodyDiv w:val="1"/>
      <w:marLeft w:val="0"/>
      <w:marRight w:val="0"/>
      <w:marTop w:val="0"/>
      <w:marBottom w:val="0"/>
      <w:divBdr>
        <w:top w:val="none" w:sz="0" w:space="0" w:color="auto"/>
        <w:left w:val="none" w:sz="0" w:space="0" w:color="auto"/>
        <w:bottom w:val="none" w:sz="0" w:space="0" w:color="auto"/>
        <w:right w:val="none" w:sz="0" w:space="0" w:color="auto"/>
      </w:divBdr>
    </w:div>
    <w:div w:id="454763029">
      <w:bodyDiv w:val="1"/>
      <w:marLeft w:val="0"/>
      <w:marRight w:val="0"/>
      <w:marTop w:val="0"/>
      <w:marBottom w:val="0"/>
      <w:divBdr>
        <w:top w:val="none" w:sz="0" w:space="0" w:color="auto"/>
        <w:left w:val="none" w:sz="0" w:space="0" w:color="auto"/>
        <w:bottom w:val="none" w:sz="0" w:space="0" w:color="auto"/>
        <w:right w:val="none" w:sz="0" w:space="0" w:color="auto"/>
      </w:divBdr>
    </w:div>
    <w:div w:id="454953768">
      <w:bodyDiv w:val="1"/>
      <w:marLeft w:val="0"/>
      <w:marRight w:val="0"/>
      <w:marTop w:val="0"/>
      <w:marBottom w:val="0"/>
      <w:divBdr>
        <w:top w:val="none" w:sz="0" w:space="0" w:color="auto"/>
        <w:left w:val="none" w:sz="0" w:space="0" w:color="auto"/>
        <w:bottom w:val="none" w:sz="0" w:space="0" w:color="auto"/>
        <w:right w:val="none" w:sz="0" w:space="0" w:color="auto"/>
      </w:divBdr>
    </w:div>
    <w:div w:id="455107304">
      <w:bodyDiv w:val="1"/>
      <w:marLeft w:val="0"/>
      <w:marRight w:val="0"/>
      <w:marTop w:val="0"/>
      <w:marBottom w:val="0"/>
      <w:divBdr>
        <w:top w:val="none" w:sz="0" w:space="0" w:color="auto"/>
        <w:left w:val="none" w:sz="0" w:space="0" w:color="auto"/>
        <w:bottom w:val="none" w:sz="0" w:space="0" w:color="auto"/>
        <w:right w:val="none" w:sz="0" w:space="0" w:color="auto"/>
      </w:divBdr>
    </w:div>
    <w:div w:id="455567917">
      <w:bodyDiv w:val="1"/>
      <w:marLeft w:val="0"/>
      <w:marRight w:val="0"/>
      <w:marTop w:val="0"/>
      <w:marBottom w:val="0"/>
      <w:divBdr>
        <w:top w:val="none" w:sz="0" w:space="0" w:color="auto"/>
        <w:left w:val="none" w:sz="0" w:space="0" w:color="auto"/>
        <w:bottom w:val="none" w:sz="0" w:space="0" w:color="auto"/>
        <w:right w:val="none" w:sz="0" w:space="0" w:color="auto"/>
      </w:divBdr>
    </w:div>
    <w:div w:id="456223689">
      <w:bodyDiv w:val="1"/>
      <w:marLeft w:val="0"/>
      <w:marRight w:val="0"/>
      <w:marTop w:val="0"/>
      <w:marBottom w:val="0"/>
      <w:divBdr>
        <w:top w:val="none" w:sz="0" w:space="0" w:color="auto"/>
        <w:left w:val="none" w:sz="0" w:space="0" w:color="auto"/>
        <w:bottom w:val="none" w:sz="0" w:space="0" w:color="auto"/>
        <w:right w:val="none" w:sz="0" w:space="0" w:color="auto"/>
      </w:divBdr>
    </w:div>
    <w:div w:id="456876755">
      <w:bodyDiv w:val="1"/>
      <w:marLeft w:val="0"/>
      <w:marRight w:val="0"/>
      <w:marTop w:val="0"/>
      <w:marBottom w:val="0"/>
      <w:divBdr>
        <w:top w:val="none" w:sz="0" w:space="0" w:color="auto"/>
        <w:left w:val="none" w:sz="0" w:space="0" w:color="auto"/>
        <w:bottom w:val="none" w:sz="0" w:space="0" w:color="auto"/>
        <w:right w:val="none" w:sz="0" w:space="0" w:color="auto"/>
      </w:divBdr>
    </w:div>
    <w:div w:id="456879579">
      <w:bodyDiv w:val="1"/>
      <w:marLeft w:val="0"/>
      <w:marRight w:val="0"/>
      <w:marTop w:val="0"/>
      <w:marBottom w:val="0"/>
      <w:divBdr>
        <w:top w:val="none" w:sz="0" w:space="0" w:color="auto"/>
        <w:left w:val="none" w:sz="0" w:space="0" w:color="auto"/>
        <w:bottom w:val="none" w:sz="0" w:space="0" w:color="auto"/>
        <w:right w:val="none" w:sz="0" w:space="0" w:color="auto"/>
      </w:divBdr>
    </w:div>
    <w:div w:id="458187287">
      <w:bodyDiv w:val="1"/>
      <w:marLeft w:val="0"/>
      <w:marRight w:val="0"/>
      <w:marTop w:val="0"/>
      <w:marBottom w:val="0"/>
      <w:divBdr>
        <w:top w:val="none" w:sz="0" w:space="0" w:color="auto"/>
        <w:left w:val="none" w:sz="0" w:space="0" w:color="auto"/>
        <w:bottom w:val="none" w:sz="0" w:space="0" w:color="auto"/>
        <w:right w:val="none" w:sz="0" w:space="0" w:color="auto"/>
      </w:divBdr>
    </w:div>
    <w:div w:id="458764407">
      <w:bodyDiv w:val="1"/>
      <w:marLeft w:val="0"/>
      <w:marRight w:val="0"/>
      <w:marTop w:val="0"/>
      <w:marBottom w:val="0"/>
      <w:divBdr>
        <w:top w:val="none" w:sz="0" w:space="0" w:color="auto"/>
        <w:left w:val="none" w:sz="0" w:space="0" w:color="auto"/>
        <w:bottom w:val="none" w:sz="0" w:space="0" w:color="auto"/>
        <w:right w:val="none" w:sz="0" w:space="0" w:color="auto"/>
      </w:divBdr>
    </w:div>
    <w:div w:id="459416355">
      <w:bodyDiv w:val="1"/>
      <w:marLeft w:val="0"/>
      <w:marRight w:val="0"/>
      <w:marTop w:val="0"/>
      <w:marBottom w:val="0"/>
      <w:divBdr>
        <w:top w:val="none" w:sz="0" w:space="0" w:color="auto"/>
        <w:left w:val="none" w:sz="0" w:space="0" w:color="auto"/>
        <w:bottom w:val="none" w:sz="0" w:space="0" w:color="auto"/>
        <w:right w:val="none" w:sz="0" w:space="0" w:color="auto"/>
      </w:divBdr>
    </w:div>
    <w:div w:id="460271550">
      <w:bodyDiv w:val="1"/>
      <w:marLeft w:val="0"/>
      <w:marRight w:val="0"/>
      <w:marTop w:val="0"/>
      <w:marBottom w:val="0"/>
      <w:divBdr>
        <w:top w:val="none" w:sz="0" w:space="0" w:color="auto"/>
        <w:left w:val="none" w:sz="0" w:space="0" w:color="auto"/>
        <w:bottom w:val="none" w:sz="0" w:space="0" w:color="auto"/>
        <w:right w:val="none" w:sz="0" w:space="0" w:color="auto"/>
      </w:divBdr>
    </w:div>
    <w:div w:id="461073117">
      <w:bodyDiv w:val="1"/>
      <w:marLeft w:val="0"/>
      <w:marRight w:val="0"/>
      <w:marTop w:val="0"/>
      <w:marBottom w:val="0"/>
      <w:divBdr>
        <w:top w:val="none" w:sz="0" w:space="0" w:color="auto"/>
        <w:left w:val="none" w:sz="0" w:space="0" w:color="auto"/>
        <w:bottom w:val="none" w:sz="0" w:space="0" w:color="auto"/>
        <w:right w:val="none" w:sz="0" w:space="0" w:color="auto"/>
      </w:divBdr>
    </w:div>
    <w:div w:id="461770826">
      <w:bodyDiv w:val="1"/>
      <w:marLeft w:val="0"/>
      <w:marRight w:val="0"/>
      <w:marTop w:val="0"/>
      <w:marBottom w:val="0"/>
      <w:divBdr>
        <w:top w:val="none" w:sz="0" w:space="0" w:color="auto"/>
        <w:left w:val="none" w:sz="0" w:space="0" w:color="auto"/>
        <w:bottom w:val="none" w:sz="0" w:space="0" w:color="auto"/>
        <w:right w:val="none" w:sz="0" w:space="0" w:color="auto"/>
      </w:divBdr>
    </w:div>
    <w:div w:id="462037961">
      <w:bodyDiv w:val="1"/>
      <w:marLeft w:val="0"/>
      <w:marRight w:val="0"/>
      <w:marTop w:val="0"/>
      <w:marBottom w:val="0"/>
      <w:divBdr>
        <w:top w:val="none" w:sz="0" w:space="0" w:color="auto"/>
        <w:left w:val="none" w:sz="0" w:space="0" w:color="auto"/>
        <w:bottom w:val="none" w:sz="0" w:space="0" w:color="auto"/>
        <w:right w:val="none" w:sz="0" w:space="0" w:color="auto"/>
      </w:divBdr>
    </w:div>
    <w:div w:id="467630795">
      <w:bodyDiv w:val="1"/>
      <w:marLeft w:val="0"/>
      <w:marRight w:val="0"/>
      <w:marTop w:val="0"/>
      <w:marBottom w:val="0"/>
      <w:divBdr>
        <w:top w:val="none" w:sz="0" w:space="0" w:color="auto"/>
        <w:left w:val="none" w:sz="0" w:space="0" w:color="auto"/>
        <w:bottom w:val="none" w:sz="0" w:space="0" w:color="auto"/>
        <w:right w:val="none" w:sz="0" w:space="0" w:color="auto"/>
      </w:divBdr>
    </w:div>
    <w:div w:id="467666501">
      <w:bodyDiv w:val="1"/>
      <w:marLeft w:val="0"/>
      <w:marRight w:val="0"/>
      <w:marTop w:val="0"/>
      <w:marBottom w:val="0"/>
      <w:divBdr>
        <w:top w:val="none" w:sz="0" w:space="0" w:color="auto"/>
        <w:left w:val="none" w:sz="0" w:space="0" w:color="auto"/>
        <w:bottom w:val="none" w:sz="0" w:space="0" w:color="auto"/>
        <w:right w:val="none" w:sz="0" w:space="0" w:color="auto"/>
      </w:divBdr>
    </w:div>
    <w:div w:id="470756146">
      <w:bodyDiv w:val="1"/>
      <w:marLeft w:val="0"/>
      <w:marRight w:val="0"/>
      <w:marTop w:val="0"/>
      <w:marBottom w:val="0"/>
      <w:divBdr>
        <w:top w:val="none" w:sz="0" w:space="0" w:color="auto"/>
        <w:left w:val="none" w:sz="0" w:space="0" w:color="auto"/>
        <w:bottom w:val="none" w:sz="0" w:space="0" w:color="auto"/>
        <w:right w:val="none" w:sz="0" w:space="0" w:color="auto"/>
      </w:divBdr>
    </w:div>
    <w:div w:id="470756903">
      <w:bodyDiv w:val="1"/>
      <w:marLeft w:val="0"/>
      <w:marRight w:val="0"/>
      <w:marTop w:val="0"/>
      <w:marBottom w:val="0"/>
      <w:divBdr>
        <w:top w:val="none" w:sz="0" w:space="0" w:color="auto"/>
        <w:left w:val="none" w:sz="0" w:space="0" w:color="auto"/>
        <w:bottom w:val="none" w:sz="0" w:space="0" w:color="auto"/>
        <w:right w:val="none" w:sz="0" w:space="0" w:color="auto"/>
      </w:divBdr>
    </w:div>
    <w:div w:id="470904453">
      <w:bodyDiv w:val="1"/>
      <w:marLeft w:val="0"/>
      <w:marRight w:val="0"/>
      <w:marTop w:val="0"/>
      <w:marBottom w:val="0"/>
      <w:divBdr>
        <w:top w:val="none" w:sz="0" w:space="0" w:color="auto"/>
        <w:left w:val="none" w:sz="0" w:space="0" w:color="auto"/>
        <w:bottom w:val="none" w:sz="0" w:space="0" w:color="auto"/>
        <w:right w:val="none" w:sz="0" w:space="0" w:color="auto"/>
      </w:divBdr>
    </w:div>
    <w:div w:id="471411886">
      <w:bodyDiv w:val="1"/>
      <w:marLeft w:val="0"/>
      <w:marRight w:val="0"/>
      <w:marTop w:val="0"/>
      <w:marBottom w:val="0"/>
      <w:divBdr>
        <w:top w:val="none" w:sz="0" w:space="0" w:color="auto"/>
        <w:left w:val="none" w:sz="0" w:space="0" w:color="auto"/>
        <w:bottom w:val="none" w:sz="0" w:space="0" w:color="auto"/>
        <w:right w:val="none" w:sz="0" w:space="0" w:color="auto"/>
      </w:divBdr>
    </w:div>
    <w:div w:id="471826008">
      <w:bodyDiv w:val="1"/>
      <w:marLeft w:val="0"/>
      <w:marRight w:val="0"/>
      <w:marTop w:val="0"/>
      <w:marBottom w:val="0"/>
      <w:divBdr>
        <w:top w:val="none" w:sz="0" w:space="0" w:color="auto"/>
        <w:left w:val="none" w:sz="0" w:space="0" w:color="auto"/>
        <w:bottom w:val="none" w:sz="0" w:space="0" w:color="auto"/>
        <w:right w:val="none" w:sz="0" w:space="0" w:color="auto"/>
      </w:divBdr>
    </w:div>
    <w:div w:id="473253704">
      <w:bodyDiv w:val="1"/>
      <w:marLeft w:val="0"/>
      <w:marRight w:val="0"/>
      <w:marTop w:val="0"/>
      <w:marBottom w:val="0"/>
      <w:divBdr>
        <w:top w:val="none" w:sz="0" w:space="0" w:color="auto"/>
        <w:left w:val="none" w:sz="0" w:space="0" w:color="auto"/>
        <w:bottom w:val="none" w:sz="0" w:space="0" w:color="auto"/>
        <w:right w:val="none" w:sz="0" w:space="0" w:color="auto"/>
      </w:divBdr>
    </w:div>
    <w:div w:id="473761370">
      <w:bodyDiv w:val="1"/>
      <w:marLeft w:val="0"/>
      <w:marRight w:val="0"/>
      <w:marTop w:val="0"/>
      <w:marBottom w:val="0"/>
      <w:divBdr>
        <w:top w:val="none" w:sz="0" w:space="0" w:color="auto"/>
        <w:left w:val="none" w:sz="0" w:space="0" w:color="auto"/>
        <w:bottom w:val="none" w:sz="0" w:space="0" w:color="auto"/>
        <w:right w:val="none" w:sz="0" w:space="0" w:color="auto"/>
      </w:divBdr>
    </w:div>
    <w:div w:id="473913461">
      <w:bodyDiv w:val="1"/>
      <w:marLeft w:val="0"/>
      <w:marRight w:val="0"/>
      <w:marTop w:val="0"/>
      <w:marBottom w:val="0"/>
      <w:divBdr>
        <w:top w:val="none" w:sz="0" w:space="0" w:color="auto"/>
        <w:left w:val="none" w:sz="0" w:space="0" w:color="auto"/>
        <w:bottom w:val="none" w:sz="0" w:space="0" w:color="auto"/>
        <w:right w:val="none" w:sz="0" w:space="0" w:color="auto"/>
      </w:divBdr>
    </w:div>
    <w:div w:id="477455196">
      <w:bodyDiv w:val="1"/>
      <w:marLeft w:val="0"/>
      <w:marRight w:val="0"/>
      <w:marTop w:val="0"/>
      <w:marBottom w:val="0"/>
      <w:divBdr>
        <w:top w:val="none" w:sz="0" w:space="0" w:color="auto"/>
        <w:left w:val="none" w:sz="0" w:space="0" w:color="auto"/>
        <w:bottom w:val="none" w:sz="0" w:space="0" w:color="auto"/>
        <w:right w:val="none" w:sz="0" w:space="0" w:color="auto"/>
      </w:divBdr>
    </w:div>
    <w:div w:id="480317611">
      <w:bodyDiv w:val="1"/>
      <w:marLeft w:val="0"/>
      <w:marRight w:val="0"/>
      <w:marTop w:val="0"/>
      <w:marBottom w:val="0"/>
      <w:divBdr>
        <w:top w:val="none" w:sz="0" w:space="0" w:color="auto"/>
        <w:left w:val="none" w:sz="0" w:space="0" w:color="auto"/>
        <w:bottom w:val="none" w:sz="0" w:space="0" w:color="auto"/>
        <w:right w:val="none" w:sz="0" w:space="0" w:color="auto"/>
      </w:divBdr>
    </w:div>
    <w:div w:id="480539425">
      <w:bodyDiv w:val="1"/>
      <w:marLeft w:val="0"/>
      <w:marRight w:val="0"/>
      <w:marTop w:val="0"/>
      <w:marBottom w:val="0"/>
      <w:divBdr>
        <w:top w:val="none" w:sz="0" w:space="0" w:color="auto"/>
        <w:left w:val="none" w:sz="0" w:space="0" w:color="auto"/>
        <w:bottom w:val="none" w:sz="0" w:space="0" w:color="auto"/>
        <w:right w:val="none" w:sz="0" w:space="0" w:color="auto"/>
      </w:divBdr>
    </w:div>
    <w:div w:id="481699325">
      <w:bodyDiv w:val="1"/>
      <w:marLeft w:val="0"/>
      <w:marRight w:val="0"/>
      <w:marTop w:val="0"/>
      <w:marBottom w:val="0"/>
      <w:divBdr>
        <w:top w:val="none" w:sz="0" w:space="0" w:color="auto"/>
        <w:left w:val="none" w:sz="0" w:space="0" w:color="auto"/>
        <w:bottom w:val="none" w:sz="0" w:space="0" w:color="auto"/>
        <w:right w:val="none" w:sz="0" w:space="0" w:color="auto"/>
      </w:divBdr>
    </w:div>
    <w:div w:id="482506472">
      <w:bodyDiv w:val="1"/>
      <w:marLeft w:val="0"/>
      <w:marRight w:val="0"/>
      <w:marTop w:val="0"/>
      <w:marBottom w:val="0"/>
      <w:divBdr>
        <w:top w:val="none" w:sz="0" w:space="0" w:color="auto"/>
        <w:left w:val="none" w:sz="0" w:space="0" w:color="auto"/>
        <w:bottom w:val="none" w:sz="0" w:space="0" w:color="auto"/>
        <w:right w:val="none" w:sz="0" w:space="0" w:color="auto"/>
      </w:divBdr>
    </w:div>
    <w:div w:id="483199017">
      <w:bodyDiv w:val="1"/>
      <w:marLeft w:val="0"/>
      <w:marRight w:val="0"/>
      <w:marTop w:val="0"/>
      <w:marBottom w:val="0"/>
      <w:divBdr>
        <w:top w:val="none" w:sz="0" w:space="0" w:color="auto"/>
        <w:left w:val="none" w:sz="0" w:space="0" w:color="auto"/>
        <w:bottom w:val="none" w:sz="0" w:space="0" w:color="auto"/>
        <w:right w:val="none" w:sz="0" w:space="0" w:color="auto"/>
      </w:divBdr>
    </w:div>
    <w:div w:id="483663983">
      <w:bodyDiv w:val="1"/>
      <w:marLeft w:val="0"/>
      <w:marRight w:val="0"/>
      <w:marTop w:val="0"/>
      <w:marBottom w:val="0"/>
      <w:divBdr>
        <w:top w:val="none" w:sz="0" w:space="0" w:color="auto"/>
        <w:left w:val="none" w:sz="0" w:space="0" w:color="auto"/>
        <w:bottom w:val="none" w:sz="0" w:space="0" w:color="auto"/>
        <w:right w:val="none" w:sz="0" w:space="0" w:color="auto"/>
      </w:divBdr>
    </w:div>
    <w:div w:id="485050626">
      <w:bodyDiv w:val="1"/>
      <w:marLeft w:val="0"/>
      <w:marRight w:val="0"/>
      <w:marTop w:val="0"/>
      <w:marBottom w:val="0"/>
      <w:divBdr>
        <w:top w:val="none" w:sz="0" w:space="0" w:color="auto"/>
        <w:left w:val="none" w:sz="0" w:space="0" w:color="auto"/>
        <w:bottom w:val="none" w:sz="0" w:space="0" w:color="auto"/>
        <w:right w:val="none" w:sz="0" w:space="0" w:color="auto"/>
      </w:divBdr>
    </w:div>
    <w:div w:id="485903162">
      <w:bodyDiv w:val="1"/>
      <w:marLeft w:val="0"/>
      <w:marRight w:val="0"/>
      <w:marTop w:val="0"/>
      <w:marBottom w:val="0"/>
      <w:divBdr>
        <w:top w:val="none" w:sz="0" w:space="0" w:color="auto"/>
        <w:left w:val="none" w:sz="0" w:space="0" w:color="auto"/>
        <w:bottom w:val="none" w:sz="0" w:space="0" w:color="auto"/>
        <w:right w:val="none" w:sz="0" w:space="0" w:color="auto"/>
      </w:divBdr>
    </w:div>
    <w:div w:id="486475492">
      <w:bodyDiv w:val="1"/>
      <w:marLeft w:val="0"/>
      <w:marRight w:val="0"/>
      <w:marTop w:val="0"/>
      <w:marBottom w:val="0"/>
      <w:divBdr>
        <w:top w:val="none" w:sz="0" w:space="0" w:color="auto"/>
        <w:left w:val="none" w:sz="0" w:space="0" w:color="auto"/>
        <w:bottom w:val="none" w:sz="0" w:space="0" w:color="auto"/>
        <w:right w:val="none" w:sz="0" w:space="0" w:color="auto"/>
      </w:divBdr>
    </w:div>
    <w:div w:id="487132218">
      <w:bodyDiv w:val="1"/>
      <w:marLeft w:val="0"/>
      <w:marRight w:val="0"/>
      <w:marTop w:val="0"/>
      <w:marBottom w:val="0"/>
      <w:divBdr>
        <w:top w:val="none" w:sz="0" w:space="0" w:color="auto"/>
        <w:left w:val="none" w:sz="0" w:space="0" w:color="auto"/>
        <w:bottom w:val="none" w:sz="0" w:space="0" w:color="auto"/>
        <w:right w:val="none" w:sz="0" w:space="0" w:color="auto"/>
      </w:divBdr>
    </w:div>
    <w:div w:id="487985690">
      <w:bodyDiv w:val="1"/>
      <w:marLeft w:val="0"/>
      <w:marRight w:val="0"/>
      <w:marTop w:val="0"/>
      <w:marBottom w:val="0"/>
      <w:divBdr>
        <w:top w:val="none" w:sz="0" w:space="0" w:color="auto"/>
        <w:left w:val="none" w:sz="0" w:space="0" w:color="auto"/>
        <w:bottom w:val="none" w:sz="0" w:space="0" w:color="auto"/>
        <w:right w:val="none" w:sz="0" w:space="0" w:color="auto"/>
      </w:divBdr>
    </w:div>
    <w:div w:id="488249071">
      <w:bodyDiv w:val="1"/>
      <w:marLeft w:val="0"/>
      <w:marRight w:val="0"/>
      <w:marTop w:val="0"/>
      <w:marBottom w:val="0"/>
      <w:divBdr>
        <w:top w:val="none" w:sz="0" w:space="0" w:color="auto"/>
        <w:left w:val="none" w:sz="0" w:space="0" w:color="auto"/>
        <w:bottom w:val="none" w:sz="0" w:space="0" w:color="auto"/>
        <w:right w:val="none" w:sz="0" w:space="0" w:color="auto"/>
      </w:divBdr>
    </w:div>
    <w:div w:id="488516678">
      <w:bodyDiv w:val="1"/>
      <w:marLeft w:val="0"/>
      <w:marRight w:val="0"/>
      <w:marTop w:val="0"/>
      <w:marBottom w:val="0"/>
      <w:divBdr>
        <w:top w:val="none" w:sz="0" w:space="0" w:color="auto"/>
        <w:left w:val="none" w:sz="0" w:space="0" w:color="auto"/>
        <w:bottom w:val="none" w:sz="0" w:space="0" w:color="auto"/>
        <w:right w:val="none" w:sz="0" w:space="0" w:color="auto"/>
      </w:divBdr>
    </w:div>
    <w:div w:id="489369130">
      <w:bodyDiv w:val="1"/>
      <w:marLeft w:val="0"/>
      <w:marRight w:val="0"/>
      <w:marTop w:val="0"/>
      <w:marBottom w:val="0"/>
      <w:divBdr>
        <w:top w:val="none" w:sz="0" w:space="0" w:color="auto"/>
        <w:left w:val="none" w:sz="0" w:space="0" w:color="auto"/>
        <w:bottom w:val="none" w:sz="0" w:space="0" w:color="auto"/>
        <w:right w:val="none" w:sz="0" w:space="0" w:color="auto"/>
      </w:divBdr>
    </w:div>
    <w:div w:id="489947891">
      <w:bodyDiv w:val="1"/>
      <w:marLeft w:val="0"/>
      <w:marRight w:val="0"/>
      <w:marTop w:val="0"/>
      <w:marBottom w:val="0"/>
      <w:divBdr>
        <w:top w:val="none" w:sz="0" w:space="0" w:color="auto"/>
        <w:left w:val="none" w:sz="0" w:space="0" w:color="auto"/>
        <w:bottom w:val="none" w:sz="0" w:space="0" w:color="auto"/>
        <w:right w:val="none" w:sz="0" w:space="0" w:color="auto"/>
      </w:divBdr>
    </w:div>
    <w:div w:id="490027457">
      <w:bodyDiv w:val="1"/>
      <w:marLeft w:val="0"/>
      <w:marRight w:val="0"/>
      <w:marTop w:val="0"/>
      <w:marBottom w:val="0"/>
      <w:divBdr>
        <w:top w:val="none" w:sz="0" w:space="0" w:color="auto"/>
        <w:left w:val="none" w:sz="0" w:space="0" w:color="auto"/>
        <w:bottom w:val="none" w:sz="0" w:space="0" w:color="auto"/>
        <w:right w:val="none" w:sz="0" w:space="0" w:color="auto"/>
      </w:divBdr>
    </w:div>
    <w:div w:id="490144047">
      <w:bodyDiv w:val="1"/>
      <w:marLeft w:val="0"/>
      <w:marRight w:val="0"/>
      <w:marTop w:val="0"/>
      <w:marBottom w:val="0"/>
      <w:divBdr>
        <w:top w:val="none" w:sz="0" w:space="0" w:color="auto"/>
        <w:left w:val="none" w:sz="0" w:space="0" w:color="auto"/>
        <w:bottom w:val="none" w:sz="0" w:space="0" w:color="auto"/>
        <w:right w:val="none" w:sz="0" w:space="0" w:color="auto"/>
      </w:divBdr>
    </w:div>
    <w:div w:id="490174160">
      <w:bodyDiv w:val="1"/>
      <w:marLeft w:val="0"/>
      <w:marRight w:val="0"/>
      <w:marTop w:val="0"/>
      <w:marBottom w:val="0"/>
      <w:divBdr>
        <w:top w:val="none" w:sz="0" w:space="0" w:color="auto"/>
        <w:left w:val="none" w:sz="0" w:space="0" w:color="auto"/>
        <w:bottom w:val="none" w:sz="0" w:space="0" w:color="auto"/>
        <w:right w:val="none" w:sz="0" w:space="0" w:color="auto"/>
      </w:divBdr>
    </w:div>
    <w:div w:id="490174321">
      <w:bodyDiv w:val="1"/>
      <w:marLeft w:val="0"/>
      <w:marRight w:val="0"/>
      <w:marTop w:val="0"/>
      <w:marBottom w:val="0"/>
      <w:divBdr>
        <w:top w:val="none" w:sz="0" w:space="0" w:color="auto"/>
        <w:left w:val="none" w:sz="0" w:space="0" w:color="auto"/>
        <w:bottom w:val="none" w:sz="0" w:space="0" w:color="auto"/>
        <w:right w:val="none" w:sz="0" w:space="0" w:color="auto"/>
      </w:divBdr>
    </w:div>
    <w:div w:id="490217257">
      <w:bodyDiv w:val="1"/>
      <w:marLeft w:val="0"/>
      <w:marRight w:val="0"/>
      <w:marTop w:val="0"/>
      <w:marBottom w:val="0"/>
      <w:divBdr>
        <w:top w:val="none" w:sz="0" w:space="0" w:color="auto"/>
        <w:left w:val="none" w:sz="0" w:space="0" w:color="auto"/>
        <w:bottom w:val="none" w:sz="0" w:space="0" w:color="auto"/>
        <w:right w:val="none" w:sz="0" w:space="0" w:color="auto"/>
      </w:divBdr>
    </w:div>
    <w:div w:id="490294995">
      <w:bodyDiv w:val="1"/>
      <w:marLeft w:val="0"/>
      <w:marRight w:val="0"/>
      <w:marTop w:val="0"/>
      <w:marBottom w:val="0"/>
      <w:divBdr>
        <w:top w:val="none" w:sz="0" w:space="0" w:color="auto"/>
        <w:left w:val="none" w:sz="0" w:space="0" w:color="auto"/>
        <w:bottom w:val="none" w:sz="0" w:space="0" w:color="auto"/>
        <w:right w:val="none" w:sz="0" w:space="0" w:color="auto"/>
      </w:divBdr>
    </w:div>
    <w:div w:id="490826753">
      <w:bodyDiv w:val="1"/>
      <w:marLeft w:val="0"/>
      <w:marRight w:val="0"/>
      <w:marTop w:val="0"/>
      <w:marBottom w:val="0"/>
      <w:divBdr>
        <w:top w:val="none" w:sz="0" w:space="0" w:color="auto"/>
        <w:left w:val="none" w:sz="0" w:space="0" w:color="auto"/>
        <w:bottom w:val="none" w:sz="0" w:space="0" w:color="auto"/>
        <w:right w:val="none" w:sz="0" w:space="0" w:color="auto"/>
      </w:divBdr>
    </w:div>
    <w:div w:id="491681241">
      <w:bodyDiv w:val="1"/>
      <w:marLeft w:val="0"/>
      <w:marRight w:val="0"/>
      <w:marTop w:val="0"/>
      <w:marBottom w:val="0"/>
      <w:divBdr>
        <w:top w:val="none" w:sz="0" w:space="0" w:color="auto"/>
        <w:left w:val="none" w:sz="0" w:space="0" w:color="auto"/>
        <w:bottom w:val="none" w:sz="0" w:space="0" w:color="auto"/>
        <w:right w:val="none" w:sz="0" w:space="0" w:color="auto"/>
      </w:divBdr>
    </w:div>
    <w:div w:id="493033800">
      <w:bodyDiv w:val="1"/>
      <w:marLeft w:val="0"/>
      <w:marRight w:val="0"/>
      <w:marTop w:val="0"/>
      <w:marBottom w:val="0"/>
      <w:divBdr>
        <w:top w:val="none" w:sz="0" w:space="0" w:color="auto"/>
        <w:left w:val="none" w:sz="0" w:space="0" w:color="auto"/>
        <w:bottom w:val="none" w:sz="0" w:space="0" w:color="auto"/>
        <w:right w:val="none" w:sz="0" w:space="0" w:color="auto"/>
      </w:divBdr>
    </w:div>
    <w:div w:id="493689095">
      <w:bodyDiv w:val="1"/>
      <w:marLeft w:val="0"/>
      <w:marRight w:val="0"/>
      <w:marTop w:val="0"/>
      <w:marBottom w:val="0"/>
      <w:divBdr>
        <w:top w:val="none" w:sz="0" w:space="0" w:color="auto"/>
        <w:left w:val="none" w:sz="0" w:space="0" w:color="auto"/>
        <w:bottom w:val="none" w:sz="0" w:space="0" w:color="auto"/>
        <w:right w:val="none" w:sz="0" w:space="0" w:color="auto"/>
      </w:divBdr>
    </w:div>
    <w:div w:id="493767969">
      <w:bodyDiv w:val="1"/>
      <w:marLeft w:val="0"/>
      <w:marRight w:val="0"/>
      <w:marTop w:val="0"/>
      <w:marBottom w:val="0"/>
      <w:divBdr>
        <w:top w:val="none" w:sz="0" w:space="0" w:color="auto"/>
        <w:left w:val="none" w:sz="0" w:space="0" w:color="auto"/>
        <w:bottom w:val="none" w:sz="0" w:space="0" w:color="auto"/>
        <w:right w:val="none" w:sz="0" w:space="0" w:color="auto"/>
      </w:divBdr>
    </w:div>
    <w:div w:id="493839739">
      <w:bodyDiv w:val="1"/>
      <w:marLeft w:val="0"/>
      <w:marRight w:val="0"/>
      <w:marTop w:val="0"/>
      <w:marBottom w:val="0"/>
      <w:divBdr>
        <w:top w:val="none" w:sz="0" w:space="0" w:color="auto"/>
        <w:left w:val="none" w:sz="0" w:space="0" w:color="auto"/>
        <w:bottom w:val="none" w:sz="0" w:space="0" w:color="auto"/>
        <w:right w:val="none" w:sz="0" w:space="0" w:color="auto"/>
      </w:divBdr>
    </w:div>
    <w:div w:id="494417910">
      <w:bodyDiv w:val="1"/>
      <w:marLeft w:val="0"/>
      <w:marRight w:val="0"/>
      <w:marTop w:val="0"/>
      <w:marBottom w:val="0"/>
      <w:divBdr>
        <w:top w:val="none" w:sz="0" w:space="0" w:color="auto"/>
        <w:left w:val="none" w:sz="0" w:space="0" w:color="auto"/>
        <w:bottom w:val="none" w:sz="0" w:space="0" w:color="auto"/>
        <w:right w:val="none" w:sz="0" w:space="0" w:color="auto"/>
      </w:divBdr>
    </w:div>
    <w:div w:id="494759789">
      <w:bodyDiv w:val="1"/>
      <w:marLeft w:val="0"/>
      <w:marRight w:val="0"/>
      <w:marTop w:val="0"/>
      <w:marBottom w:val="0"/>
      <w:divBdr>
        <w:top w:val="none" w:sz="0" w:space="0" w:color="auto"/>
        <w:left w:val="none" w:sz="0" w:space="0" w:color="auto"/>
        <w:bottom w:val="none" w:sz="0" w:space="0" w:color="auto"/>
        <w:right w:val="none" w:sz="0" w:space="0" w:color="auto"/>
      </w:divBdr>
    </w:div>
    <w:div w:id="496069523">
      <w:bodyDiv w:val="1"/>
      <w:marLeft w:val="0"/>
      <w:marRight w:val="0"/>
      <w:marTop w:val="0"/>
      <w:marBottom w:val="0"/>
      <w:divBdr>
        <w:top w:val="none" w:sz="0" w:space="0" w:color="auto"/>
        <w:left w:val="none" w:sz="0" w:space="0" w:color="auto"/>
        <w:bottom w:val="none" w:sz="0" w:space="0" w:color="auto"/>
        <w:right w:val="none" w:sz="0" w:space="0" w:color="auto"/>
      </w:divBdr>
    </w:div>
    <w:div w:id="496115485">
      <w:bodyDiv w:val="1"/>
      <w:marLeft w:val="0"/>
      <w:marRight w:val="0"/>
      <w:marTop w:val="0"/>
      <w:marBottom w:val="0"/>
      <w:divBdr>
        <w:top w:val="none" w:sz="0" w:space="0" w:color="auto"/>
        <w:left w:val="none" w:sz="0" w:space="0" w:color="auto"/>
        <w:bottom w:val="none" w:sz="0" w:space="0" w:color="auto"/>
        <w:right w:val="none" w:sz="0" w:space="0" w:color="auto"/>
      </w:divBdr>
    </w:div>
    <w:div w:id="500509254">
      <w:bodyDiv w:val="1"/>
      <w:marLeft w:val="0"/>
      <w:marRight w:val="0"/>
      <w:marTop w:val="0"/>
      <w:marBottom w:val="0"/>
      <w:divBdr>
        <w:top w:val="none" w:sz="0" w:space="0" w:color="auto"/>
        <w:left w:val="none" w:sz="0" w:space="0" w:color="auto"/>
        <w:bottom w:val="none" w:sz="0" w:space="0" w:color="auto"/>
        <w:right w:val="none" w:sz="0" w:space="0" w:color="auto"/>
      </w:divBdr>
    </w:div>
    <w:div w:id="501117369">
      <w:bodyDiv w:val="1"/>
      <w:marLeft w:val="0"/>
      <w:marRight w:val="0"/>
      <w:marTop w:val="0"/>
      <w:marBottom w:val="0"/>
      <w:divBdr>
        <w:top w:val="none" w:sz="0" w:space="0" w:color="auto"/>
        <w:left w:val="none" w:sz="0" w:space="0" w:color="auto"/>
        <w:bottom w:val="none" w:sz="0" w:space="0" w:color="auto"/>
        <w:right w:val="none" w:sz="0" w:space="0" w:color="auto"/>
      </w:divBdr>
    </w:div>
    <w:div w:id="501165858">
      <w:bodyDiv w:val="1"/>
      <w:marLeft w:val="0"/>
      <w:marRight w:val="0"/>
      <w:marTop w:val="0"/>
      <w:marBottom w:val="0"/>
      <w:divBdr>
        <w:top w:val="none" w:sz="0" w:space="0" w:color="auto"/>
        <w:left w:val="none" w:sz="0" w:space="0" w:color="auto"/>
        <w:bottom w:val="none" w:sz="0" w:space="0" w:color="auto"/>
        <w:right w:val="none" w:sz="0" w:space="0" w:color="auto"/>
      </w:divBdr>
    </w:div>
    <w:div w:id="501432450">
      <w:bodyDiv w:val="1"/>
      <w:marLeft w:val="0"/>
      <w:marRight w:val="0"/>
      <w:marTop w:val="0"/>
      <w:marBottom w:val="0"/>
      <w:divBdr>
        <w:top w:val="none" w:sz="0" w:space="0" w:color="auto"/>
        <w:left w:val="none" w:sz="0" w:space="0" w:color="auto"/>
        <w:bottom w:val="none" w:sz="0" w:space="0" w:color="auto"/>
        <w:right w:val="none" w:sz="0" w:space="0" w:color="auto"/>
      </w:divBdr>
    </w:div>
    <w:div w:id="501699696">
      <w:bodyDiv w:val="1"/>
      <w:marLeft w:val="0"/>
      <w:marRight w:val="0"/>
      <w:marTop w:val="0"/>
      <w:marBottom w:val="0"/>
      <w:divBdr>
        <w:top w:val="none" w:sz="0" w:space="0" w:color="auto"/>
        <w:left w:val="none" w:sz="0" w:space="0" w:color="auto"/>
        <w:bottom w:val="none" w:sz="0" w:space="0" w:color="auto"/>
        <w:right w:val="none" w:sz="0" w:space="0" w:color="auto"/>
      </w:divBdr>
    </w:div>
    <w:div w:id="502472866">
      <w:bodyDiv w:val="1"/>
      <w:marLeft w:val="0"/>
      <w:marRight w:val="0"/>
      <w:marTop w:val="0"/>
      <w:marBottom w:val="0"/>
      <w:divBdr>
        <w:top w:val="none" w:sz="0" w:space="0" w:color="auto"/>
        <w:left w:val="none" w:sz="0" w:space="0" w:color="auto"/>
        <w:bottom w:val="none" w:sz="0" w:space="0" w:color="auto"/>
        <w:right w:val="none" w:sz="0" w:space="0" w:color="auto"/>
      </w:divBdr>
    </w:div>
    <w:div w:id="502935990">
      <w:bodyDiv w:val="1"/>
      <w:marLeft w:val="0"/>
      <w:marRight w:val="0"/>
      <w:marTop w:val="0"/>
      <w:marBottom w:val="0"/>
      <w:divBdr>
        <w:top w:val="none" w:sz="0" w:space="0" w:color="auto"/>
        <w:left w:val="none" w:sz="0" w:space="0" w:color="auto"/>
        <w:bottom w:val="none" w:sz="0" w:space="0" w:color="auto"/>
        <w:right w:val="none" w:sz="0" w:space="0" w:color="auto"/>
      </w:divBdr>
    </w:div>
    <w:div w:id="503008063">
      <w:bodyDiv w:val="1"/>
      <w:marLeft w:val="0"/>
      <w:marRight w:val="0"/>
      <w:marTop w:val="0"/>
      <w:marBottom w:val="0"/>
      <w:divBdr>
        <w:top w:val="none" w:sz="0" w:space="0" w:color="auto"/>
        <w:left w:val="none" w:sz="0" w:space="0" w:color="auto"/>
        <w:bottom w:val="none" w:sz="0" w:space="0" w:color="auto"/>
        <w:right w:val="none" w:sz="0" w:space="0" w:color="auto"/>
      </w:divBdr>
    </w:div>
    <w:div w:id="503016796">
      <w:bodyDiv w:val="1"/>
      <w:marLeft w:val="0"/>
      <w:marRight w:val="0"/>
      <w:marTop w:val="0"/>
      <w:marBottom w:val="0"/>
      <w:divBdr>
        <w:top w:val="none" w:sz="0" w:space="0" w:color="auto"/>
        <w:left w:val="none" w:sz="0" w:space="0" w:color="auto"/>
        <w:bottom w:val="none" w:sz="0" w:space="0" w:color="auto"/>
        <w:right w:val="none" w:sz="0" w:space="0" w:color="auto"/>
      </w:divBdr>
    </w:div>
    <w:div w:id="503250993">
      <w:bodyDiv w:val="1"/>
      <w:marLeft w:val="0"/>
      <w:marRight w:val="0"/>
      <w:marTop w:val="0"/>
      <w:marBottom w:val="0"/>
      <w:divBdr>
        <w:top w:val="none" w:sz="0" w:space="0" w:color="auto"/>
        <w:left w:val="none" w:sz="0" w:space="0" w:color="auto"/>
        <w:bottom w:val="none" w:sz="0" w:space="0" w:color="auto"/>
        <w:right w:val="none" w:sz="0" w:space="0" w:color="auto"/>
      </w:divBdr>
    </w:div>
    <w:div w:id="503479263">
      <w:bodyDiv w:val="1"/>
      <w:marLeft w:val="0"/>
      <w:marRight w:val="0"/>
      <w:marTop w:val="0"/>
      <w:marBottom w:val="0"/>
      <w:divBdr>
        <w:top w:val="none" w:sz="0" w:space="0" w:color="auto"/>
        <w:left w:val="none" w:sz="0" w:space="0" w:color="auto"/>
        <w:bottom w:val="none" w:sz="0" w:space="0" w:color="auto"/>
        <w:right w:val="none" w:sz="0" w:space="0" w:color="auto"/>
      </w:divBdr>
    </w:div>
    <w:div w:id="504326805">
      <w:bodyDiv w:val="1"/>
      <w:marLeft w:val="0"/>
      <w:marRight w:val="0"/>
      <w:marTop w:val="0"/>
      <w:marBottom w:val="0"/>
      <w:divBdr>
        <w:top w:val="none" w:sz="0" w:space="0" w:color="auto"/>
        <w:left w:val="none" w:sz="0" w:space="0" w:color="auto"/>
        <w:bottom w:val="none" w:sz="0" w:space="0" w:color="auto"/>
        <w:right w:val="none" w:sz="0" w:space="0" w:color="auto"/>
      </w:divBdr>
    </w:div>
    <w:div w:id="504517803">
      <w:bodyDiv w:val="1"/>
      <w:marLeft w:val="0"/>
      <w:marRight w:val="0"/>
      <w:marTop w:val="0"/>
      <w:marBottom w:val="0"/>
      <w:divBdr>
        <w:top w:val="none" w:sz="0" w:space="0" w:color="auto"/>
        <w:left w:val="none" w:sz="0" w:space="0" w:color="auto"/>
        <w:bottom w:val="none" w:sz="0" w:space="0" w:color="auto"/>
        <w:right w:val="none" w:sz="0" w:space="0" w:color="auto"/>
      </w:divBdr>
    </w:div>
    <w:div w:id="504898940">
      <w:bodyDiv w:val="1"/>
      <w:marLeft w:val="0"/>
      <w:marRight w:val="0"/>
      <w:marTop w:val="0"/>
      <w:marBottom w:val="0"/>
      <w:divBdr>
        <w:top w:val="none" w:sz="0" w:space="0" w:color="auto"/>
        <w:left w:val="none" w:sz="0" w:space="0" w:color="auto"/>
        <w:bottom w:val="none" w:sz="0" w:space="0" w:color="auto"/>
        <w:right w:val="none" w:sz="0" w:space="0" w:color="auto"/>
      </w:divBdr>
    </w:div>
    <w:div w:id="505367375">
      <w:bodyDiv w:val="1"/>
      <w:marLeft w:val="0"/>
      <w:marRight w:val="0"/>
      <w:marTop w:val="0"/>
      <w:marBottom w:val="0"/>
      <w:divBdr>
        <w:top w:val="none" w:sz="0" w:space="0" w:color="auto"/>
        <w:left w:val="none" w:sz="0" w:space="0" w:color="auto"/>
        <w:bottom w:val="none" w:sz="0" w:space="0" w:color="auto"/>
        <w:right w:val="none" w:sz="0" w:space="0" w:color="auto"/>
      </w:divBdr>
    </w:div>
    <w:div w:id="506410332">
      <w:bodyDiv w:val="1"/>
      <w:marLeft w:val="0"/>
      <w:marRight w:val="0"/>
      <w:marTop w:val="0"/>
      <w:marBottom w:val="0"/>
      <w:divBdr>
        <w:top w:val="none" w:sz="0" w:space="0" w:color="auto"/>
        <w:left w:val="none" w:sz="0" w:space="0" w:color="auto"/>
        <w:bottom w:val="none" w:sz="0" w:space="0" w:color="auto"/>
        <w:right w:val="none" w:sz="0" w:space="0" w:color="auto"/>
      </w:divBdr>
    </w:div>
    <w:div w:id="506596138">
      <w:bodyDiv w:val="1"/>
      <w:marLeft w:val="0"/>
      <w:marRight w:val="0"/>
      <w:marTop w:val="0"/>
      <w:marBottom w:val="0"/>
      <w:divBdr>
        <w:top w:val="none" w:sz="0" w:space="0" w:color="auto"/>
        <w:left w:val="none" w:sz="0" w:space="0" w:color="auto"/>
        <w:bottom w:val="none" w:sz="0" w:space="0" w:color="auto"/>
        <w:right w:val="none" w:sz="0" w:space="0" w:color="auto"/>
      </w:divBdr>
    </w:div>
    <w:div w:id="506873686">
      <w:bodyDiv w:val="1"/>
      <w:marLeft w:val="0"/>
      <w:marRight w:val="0"/>
      <w:marTop w:val="0"/>
      <w:marBottom w:val="0"/>
      <w:divBdr>
        <w:top w:val="none" w:sz="0" w:space="0" w:color="auto"/>
        <w:left w:val="none" w:sz="0" w:space="0" w:color="auto"/>
        <w:bottom w:val="none" w:sz="0" w:space="0" w:color="auto"/>
        <w:right w:val="none" w:sz="0" w:space="0" w:color="auto"/>
      </w:divBdr>
    </w:div>
    <w:div w:id="507326988">
      <w:bodyDiv w:val="1"/>
      <w:marLeft w:val="0"/>
      <w:marRight w:val="0"/>
      <w:marTop w:val="0"/>
      <w:marBottom w:val="0"/>
      <w:divBdr>
        <w:top w:val="none" w:sz="0" w:space="0" w:color="auto"/>
        <w:left w:val="none" w:sz="0" w:space="0" w:color="auto"/>
        <w:bottom w:val="none" w:sz="0" w:space="0" w:color="auto"/>
        <w:right w:val="none" w:sz="0" w:space="0" w:color="auto"/>
      </w:divBdr>
    </w:div>
    <w:div w:id="507595355">
      <w:bodyDiv w:val="1"/>
      <w:marLeft w:val="0"/>
      <w:marRight w:val="0"/>
      <w:marTop w:val="0"/>
      <w:marBottom w:val="0"/>
      <w:divBdr>
        <w:top w:val="none" w:sz="0" w:space="0" w:color="auto"/>
        <w:left w:val="none" w:sz="0" w:space="0" w:color="auto"/>
        <w:bottom w:val="none" w:sz="0" w:space="0" w:color="auto"/>
        <w:right w:val="none" w:sz="0" w:space="0" w:color="auto"/>
      </w:divBdr>
    </w:div>
    <w:div w:id="507604329">
      <w:bodyDiv w:val="1"/>
      <w:marLeft w:val="0"/>
      <w:marRight w:val="0"/>
      <w:marTop w:val="0"/>
      <w:marBottom w:val="0"/>
      <w:divBdr>
        <w:top w:val="none" w:sz="0" w:space="0" w:color="auto"/>
        <w:left w:val="none" w:sz="0" w:space="0" w:color="auto"/>
        <w:bottom w:val="none" w:sz="0" w:space="0" w:color="auto"/>
        <w:right w:val="none" w:sz="0" w:space="0" w:color="auto"/>
      </w:divBdr>
    </w:div>
    <w:div w:id="507982034">
      <w:bodyDiv w:val="1"/>
      <w:marLeft w:val="0"/>
      <w:marRight w:val="0"/>
      <w:marTop w:val="0"/>
      <w:marBottom w:val="0"/>
      <w:divBdr>
        <w:top w:val="none" w:sz="0" w:space="0" w:color="auto"/>
        <w:left w:val="none" w:sz="0" w:space="0" w:color="auto"/>
        <w:bottom w:val="none" w:sz="0" w:space="0" w:color="auto"/>
        <w:right w:val="none" w:sz="0" w:space="0" w:color="auto"/>
      </w:divBdr>
    </w:div>
    <w:div w:id="508057720">
      <w:bodyDiv w:val="1"/>
      <w:marLeft w:val="0"/>
      <w:marRight w:val="0"/>
      <w:marTop w:val="0"/>
      <w:marBottom w:val="0"/>
      <w:divBdr>
        <w:top w:val="none" w:sz="0" w:space="0" w:color="auto"/>
        <w:left w:val="none" w:sz="0" w:space="0" w:color="auto"/>
        <w:bottom w:val="none" w:sz="0" w:space="0" w:color="auto"/>
        <w:right w:val="none" w:sz="0" w:space="0" w:color="auto"/>
      </w:divBdr>
    </w:div>
    <w:div w:id="508250062">
      <w:bodyDiv w:val="1"/>
      <w:marLeft w:val="0"/>
      <w:marRight w:val="0"/>
      <w:marTop w:val="0"/>
      <w:marBottom w:val="0"/>
      <w:divBdr>
        <w:top w:val="none" w:sz="0" w:space="0" w:color="auto"/>
        <w:left w:val="none" w:sz="0" w:space="0" w:color="auto"/>
        <w:bottom w:val="none" w:sz="0" w:space="0" w:color="auto"/>
        <w:right w:val="none" w:sz="0" w:space="0" w:color="auto"/>
      </w:divBdr>
    </w:div>
    <w:div w:id="508833066">
      <w:bodyDiv w:val="1"/>
      <w:marLeft w:val="0"/>
      <w:marRight w:val="0"/>
      <w:marTop w:val="0"/>
      <w:marBottom w:val="0"/>
      <w:divBdr>
        <w:top w:val="none" w:sz="0" w:space="0" w:color="auto"/>
        <w:left w:val="none" w:sz="0" w:space="0" w:color="auto"/>
        <w:bottom w:val="none" w:sz="0" w:space="0" w:color="auto"/>
        <w:right w:val="none" w:sz="0" w:space="0" w:color="auto"/>
      </w:divBdr>
    </w:div>
    <w:div w:id="508953947">
      <w:bodyDiv w:val="1"/>
      <w:marLeft w:val="0"/>
      <w:marRight w:val="0"/>
      <w:marTop w:val="0"/>
      <w:marBottom w:val="0"/>
      <w:divBdr>
        <w:top w:val="none" w:sz="0" w:space="0" w:color="auto"/>
        <w:left w:val="none" w:sz="0" w:space="0" w:color="auto"/>
        <w:bottom w:val="none" w:sz="0" w:space="0" w:color="auto"/>
        <w:right w:val="none" w:sz="0" w:space="0" w:color="auto"/>
      </w:divBdr>
    </w:div>
    <w:div w:id="509681520">
      <w:bodyDiv w:val="1"/>
      <w:marLeft w:val="0"/>
      <w:marRight w:val="0"/>
      <w:marTop w:val="0"/>
      <w:marBottom w:val="0"/>
      <w:divBdr>
        <w:top w:val="none" w:sz="0" w:space="0" w:color="auto"/>
        <w:left w:val="none" w:sz="0" w:space="0" w:color="auto"/>
        <w:bottom w:val="none" w:sz="0" w:space="0" w:color="auto"/>
        <w:right w:val="none" w:sz="0" w:space="0" w:color="auto"/>
      </w:divBdr>
    </w:div>
    <w:div w:id="512114470">
      <w:bodyDiv w:val="1"/>
      <w:marLeft w:val="0"/>
      <w:marRight w:val="0"/>
      <w:marTop w:val="0"/>
      <w:marBottom w:val="0"/>
      <w:divBdr>
        <w:top w:val="none" w:sz="0" w:space="0" w:color="auto"/>
        <w:left w:val="none" w:sz="0" w:space="0" w:color="auto"/>
        <w:bottom w:val="none" w:sz="0" w:space="0" w:color="auto"/>
        <w:right w:val="none" w:sz="0" w:space="0" w:color="auto"/>
      </w:divBdr>
    </w:div>
    <w:div w:id="513350360">
      <w:bodyDiv w:val="1"/>
      <w:marLeft w:val="0"/>
      <w:marRight w:val="0"/>
      <w:marTop w:val="0"/>
      <w:marBottom w:val="0"/>
      <w:divBdr>
        <w:top w:val="none" w:sz="0" w:space="0" w:color="auto"/>
        <w:left w:val="none" w:sz="0" w:space="0" w:color="auto"/>
        <w:bottom w:val="none" w:sz="0" w:space="0" w:color="auto"/>
        <w:right w:val="none" w:sz="0" w:space="0" w:color="auto"/>
      </w:divBdr>
    </w:div>
    <w:div w:id="514803628">
      <w:bodyDiv w:val="1"/>
      <w:marLeft w:val="0"/>
      <w:marRight w:val="0"/>
      <w:marTop w:val="0"/>
      <w:marBottom w:val="0"/>
      <w:divBdr>
        <w:top w:val="none" w:sz="0" w:space="0" w:color="auto"/>
        <w:left w:val="none" w:sz="0" w:space="0" w:color="auto"/>
        <w:bottom w:val="none" w:sz="0" w:space="0" w:color="auto"/>
        <w:right w:val="none" w:sz="0" w:space="0" w:color="auto"/>
      </w:divBdr>
    </w:div>
    <w:div w:id="515268805">
      <w:bodyDiv w:val="1"/>
      <w:marLeft w:val="0"/>
      <w:marRight w:val="0"/>
      <w:marTop w:val="0"/>
      <w:marBottom w:val="0"/>
      <w:divBdr>
        <w:top w:val="none" w:sz="0" w:space="0" w:color="auto"/>
        <w:left w:val="none" w:sz="0" w:space="0" w:color="auto"/>
        <w:bottom w:val="none" w:sz="0" w:space="0" w:color="auto"/>
        <w:right w:val="none" w:sz="0" w:space="0" w:color="auto"/>
      </w:divBdr>
    </w:div>
    <w:div w:id="515466830">
      <w:bodyDiv w:val="1"/>
      <w:marLeft w:val="0"/>
      <w:marRight w:val="0"/>
      <w:marTop w:val="0"/>
      <w:marBottom w:val="0"/>
      <w:divBdr>
        <w:top w:val="none" w:sz="0" w:space="0" w:color="auto"/>
        <w:left w:val="none" w:sz="0" w:space="0" w:color="auto"/>
        <w:bottom w:val="none" w:sz="0" w:space="0" w:color="auto"/>
        <w:right w:val="none" w:sz="0" w:space="0" w:color="auto"/>
      </w:divBdr>
    </w:div>
    <w:div w:id="515996196">
      <w:bodyDiv w:val="1"/>
      <w:marLeft w:val="0"/>
      <w:marRight w:val="0"/>
      <w:marTop w:val="0"/>
      <w:marBottom w:val="0"/>
      <w:divBdr>
        <w:top w:val="none" w:sz="0" w:space="0" w:color="auto"/>
        <w:left w:val="none" w:sz="0" w:space="0" w:color="auto"/>
        <w:bottom w:val="none" w:sz="0" w:space="0" w:color="auto"/>
        <w:right w:val="none" w:sz="0" w:space="0" w:color="auto"/>
      </w:divBdr>
    </w:div>
    <w:div w:id="516775593">
      <w:bodyDiv w:val="1"/>
      <w:marLeft w:val="0"/>
      <w:marRight w:val="0"/>
      <w:marTop w:val="0"/>
      <w:marBottom w:val="0"/>
      <w:divBdr>
        <w:top w:val="none" w:sz="0" w:space="0" w:color="auto"/>
        <w:left w:val="none" w:sz="0" w:space="0" w:color="auto"/>
        <w:bottom w:val="none" w:sz="0" w:space="0" w:color="auto"/>
        <w:right w:val="none" w:sz="0" w:space="0" w:color="auto"/>
      </w:divBdr>
    </w:div>
    <w:div w:id="518550666">
      <w:bodyDiv w:val="1"/>
      <w:marLeft w:val="0"/>
      <w:marRight w:val="0"/>
      <w:marTop w:val="0"/>
      <w:marBottom w:val="0"/>
      <w:divBdr>
        <w:top w:val="none" w:sz="0" w:space="0" w:color="auto"/>
        <w:left w:val="none" w:sz="0" w:space="0" w:color="auto"/>
        <w:bottom w:val="none" w:sz="0" w:space="0" w:color="auto"/>
        <w:right w:val="none" w:sz="0" w:space="0" w:color="auto"/>
      </w:divBdr>
    </w:div>
    <w:div w:id="519055212">
      <w:bodyDiv w:val="1"/>
      <w:marLeft w:val="0"/>
      <w:marRight w:val="0"/>
      <w:marTop w:val="0"/>
      <w:marBottom w:val="0"/>
      <w:divBdr>
        <w:top w:val="none" w:sz="0" w:space="0" w:color="auto"/>
        <w:left w:val="none" w:sz="0" w:space="0" w:color="auto"/>
        <w:bottom w:val="none" w:sz="0" w:space="0" w:color="auto"/>
        <w:right w:val="none" w:sz="0" w:space="0" w:color="auto"/>
      </w:divBdr>
    </w:div>
    <w:div w:id="519776795">
      <w:bodyDiv w:val="1"/>
      <w:marLeft w:val="0"/>
      <w:marRight w:val="0"/>
      <w:marTop w:val="0"/>
      <w:marBottom w:val="0"/>
      <w:divBdr>
        <w:top w:val="none" w:sz="0" w:space="0" w:color="auto"/>
        <w:left w:val="none" w:sz="0" w:space="0" w:color="auto"/>
        <w:bottom w:val="none" w:sz="0" w:space="0" w:color="auto"/>
        <w:right w:val="none" w:sz="0" w:space="0" w:color="auto"/>
      </w:divBdr>
    </w:div>
    <w:div w:id="519901368">
      <w:bodyDiv w:val="1"/>
      <w:marLeft w:val="0"/>
      <w:marRight w:val="0"/>
      <w:marTop w:val="0"/>
      <w:marBottom w:val="0"/>
      <w:divBdr>
        <w:top w:val="none" w:sz="0" w:space="0" w:color="auto"/>
        <w:left w:val="none" w:sz="0" w:space="0" w:color="auto"/>
        <w:bottom w:val="none" w:sz="0" w:space="0" w:color="auto"/>
        <w:right w:val="none" w:sz="0" w:space="0" w:color="auto"/>
      </w:divBdr>
    </w:div>
    <w:div w:id="523175642">
      <w:bodyDiv w:val="1"/>
      <w:marLeft w:val="0"/>
      <w:marRight w:val="0"/>
      <w:marTop w:val="0"/>
      <w:marBottom w:val="0"/>
      <w:divBdr>
        <w:top w:val="none" w:sz="0" w:space="0" w:color="auto"/>
        <w:left w:val="none" w:sz="0" w:space="0" w:color="auto"/>
        <w:bottom w:val="none" w:sz="0" w:space="0" w:color="auto"/>
        <w:right w:val="none" w:sz="0" w:space="0" w:color="auto"/>
      </w:divBdr>
    </w:div>
    <w:div w:id="524828726">
      <w:bodyDiv w:val="1"/>
      <w:marLeft w:val="0"/>
      <w:marRight w:val="0"/>
      <w:marTop w:val="0"/>
      <w:marBottom w:val="0"/>
      <w:divBdr>
        <w:top w:val="none" w:sz="0" w:space="0" w:color="auto"/>
        <w:left w:val="none" w:sz="0" w:space="0" w:color="auto"/>
        <w:bottom w:val="none" w:sz="0" w:space="0" w:color="auto"/>
        <w:right w:val="none" w:sz="0" w:space="0" w:color="auto"/>
      </w:divBdr>
    </w:div>
    <w:div w:id="525100418">
      <w:bodyDiv w:val="1"/>
      <w:marLeft w:val="0"/>
      <w:marRight w:val="0"/>
      <w:marTop w:val="0"/>
      <w:marBottom w:val="0"/>
      <w:divBdr>
        <w:top w:val="none" w:sz="0" w:space="0" w:color="auto"/>
        <w:left w:val="none" w:sz="0" w:space="0" w:color="auto"/>
        <w:bottom w:val="none" w:sz="0" w:space="0" w:color="auto"/>
        <w:right w:val="none" w:sz="0" w:space="0" w:color="auto"/>
      </w:divBdr>
    </w:div>
    <w:div w:id="525557263">
      <w:bodyDiv w:val="1"/>
      <w:marLeft w:val="0"/>
      <w:marRight w:val="0"/>
      <w:marTop w:val="0"/>
      <w:marBottom w:val="0"/>
      <w:divBdr>
        <w:top w:val="none" w:sz="0" w:space="0" w:color="auto"/>
        <w:left w:val="none" w:sz="0" w:space="0" w:color="auto"/>
        <w:bottom w:val="none" w:sz="0" w:space="0" w:color="auto"/>
        <w:right w:val="none" w:sz="0" w:space="0" w:color="auto"/>
      </w:divBdr>
    </w:div>
    <w:div w:id="526724423">
      <w:bodyDiv w:val="1"/>
      <w:marLeft w:val="0"/>
      <w:marRight w:val="0"/>
      <w:marTop w:val="0"/>
      <w:marBottom w:val="0"/>
      <w:divBdr>
        <w:top w:val="none" w:sz="0" w:space="0" w:color="auto"/>
        <w:left w:val="none" w:sz="0" w:space="0" w:color="auto"/>
        <w:bottom w:val="none" w:sz="0" w:space="0" w:color="auto"/>
        <w:right w:val="none" w:sz="0" w:space="0" w:color="auto"/>
      </w:divBdr>
    </w:div>
    <w:div w:id="526992698">
      <w:bodyDiv w:val="1"/>
      <w:marLeft w:val="0"/>
      <w:marRight w:val="0"/>
      <w:marTop w:val="0"/>
      <w:marBottom w:val="0"/>
      <w:divBdr>
        <w:top w:val="none" w:sz="0" w:space="0" w:color="auto"/>
        <w:left w:val="none" w:sz="0" w:space="0" w:color="auto"/>
        <w:bottom w:val="none" w:sz="0" w:space="0" w:color="auto"/>
        <w:right w:val="none" w:sz="0" w:space="0" w:color="auto"/>
      </w:divBdr>
    </w:div>
    <w:div w:id="527303762">
      <w:bodyDiv w:val="1"/>
      <w:marLeft w:val="0"/>
      <w:marRight w:val="0"/>
      <w:marTop w:val="0"/>
      <w:marBottom w:val="0"/>
      <w:divBdr>
        <w:top w:val="none" w:sz="0" w:space="0" w:color="auto"/>
        <w:left w:val="none" w:sz="0" w:space="0" w:color="auto"/>
        <w:bottom w:val="none" w:sz="0" w:space="0" w:color="auto"/>
        <w:right w:val="none" w:sz="0" w:space="0" w:color="auto"/>
      </w:divBdr>
    </w:div>
    <w:div w:id="528033846">
      <w:bodyDiv w:val="1"/>
      <w:marLeft w:val="0"/>
      <w:marRight w:val="0"/>
      <w:marTop w:val="0"/>
      <w:marBottom w:val="0"/>
      <w:divBdr>
        <w:top w:val="none" w:sz="0" w:space="0" w:color="auto"/>
        <w:left w:val="none" w:sz="0" w:space="0" w:color="auto"/>
        <w:bottom w:val="none" w:sz="0" w:space="0" w:color="auto"/>
        <w:right w:val="none" w:sz="0" w:space="0" w:color="auto"/>
      </w:divBdr>
    </w:div>
    <w:div w:id="528641947">
      <w:bodyDiv w:val="1"/>
      <w:marLeft w:val="0"/>
      <w:marRight w:val="0"/>
      <w:marTop w:val="0"/>
      <w:marBottom w:val="0"/>
      <w:divBdr>
        <w:top w:val="none" w:sz="0" w:space="0" w:color="auto"/>
        <w:left w:val="none" w:sz="0" w:space="0" w:color="auto"/>
        <w:bottom w:val="none" w:sz="0" w:space="0" w:color="auto"/>
        <w:right w:val="none" w:sz="0" w:space="0" w:color="auto"/>
      </w:divBdr>
    </w:div>
    <w:div w:id="529299262">
      <w:bodyDiv w:val="1"/>
      <w:marLeft w:val="0"/>
      <w:marRight w:val="0"/>
      <w:marTop w:val="0"/>
      <w:marBottom w:val="0"/>
      <w:divBdr>
        <w:top w:val="none" w:sz="0" w:space="0" w:color="auto"/>
        <w:left w:val="none" w:sz="0" w:space="0" w:color="auto"/>
        <w:bottom w:val="none" w:sz="0" w:space="0" w:color="auto"/>
        <w:right w:val="none" w:sz="0" w:space="0" w:color="auto"/>
      </w:divBdr>
    </w:div>
    <w:div w:id="530607025">
      <w:bodyDiv w:val="1"/>
      <w:marLeft w:val="0"/>
      <w:marRight w:val="0"/>
      <w:marTop w:val="0"/>
      <w:marBottom w:val="0"/>
      <w:divBdr>
        <w:top w:val="none" w:sz="0" w:space="0" w:color="auto"/>
        <w:left w:val="none" w:sz="0" w:space="0" w:color="auto"/>
        <w:bottom w:val="none" w:sz="0" w:space="0" w:color="auto"/>
        <w:right w:val="none" w:sz="0" w:space="0" w:color="auto"/>
      </w:divBdr>
    </w:div>
    <w:div w:id="530727760">
      <w:bodyDiv w:val="1"/>
      <w:marLeft w:val="0"/>
      <w:marRight w:val="0"/>
      <w:marTop w:val="0"/>
      <w:marBottom w:val="0"/>
      <w:divBdr>
        <w:top w:val="none" w:sz="0" w:space="0" w:color="auto"/>
        <w:left w:val="none" w:sz="0" w:space="0" w:color="auto"/>
        <w:bottom w:val="none" w:sz="0" w:space="0" w:color="auto"/>
        <w:right w:val="none" w:sz="0" w:space="0" w:color="auto"/>
      </w:divBdr>
    </w:div>
    <w:div w:id="531069390">
      <w:bodyDiv w:val="1"/>
      <w:marLeft w:val="0"/>
      <w:marRight w:val="0"/>
      <w:marTop w:val="0"/>
      <w:marBottom w:val="0"/>
      <w:divBdr>
        <w:top w:val="none" w:sz="0" w:space="0" w:color="auto"/>
        <w:left w:val="none" w:sz="0" w:space="0" w:color="auto"/>
        <w:bottom w:val="none" w:sz="0" w:space="0" w:color="auto"/>
        <w:right w:val="none" w:sz="0" w:space="0" w:color="auto"/>
      </w:divBdr>
    </w:div>
    <w:div w:id="531189418">
      <w:bodyDiv w:val="1"/>
      <w:marLeft w:val="0"/>
      <w:marRight w:val="0"/>
      <w:marTop w:val="0"/>
      <w:marBottom w:val="0"/>
      <w:divBdr>
        <w:top w:val="none" w:sz="0" w:space="0" w:color="auto"/>
        <w:left w:val="none" w:sz="0" w:space="0" w:color="auto"/>
        <w:bottom w:val="none" w:sz="0" w:space="0" w:color="auto"/>
        <w:right w:val="none" w:sz="0" w:space="0" w:color="auto"/>
      </w:divBdr>
    </w:div>
    <w:div w:id="533154888">
      <w:bodyDiv w:val="1"/>
      <w:marLeft w:val="0"/>
      <w:marRight w:val="0"/>
      <w:marTop w:val="0"/>
      <w:marBottom w:val="0"/>
      <w:divBdr>
        <w:top w:val="none" w:sz="0" w:space="0" w:color="auto"/>
        <w:left w:val="none" w:sz="0" w:space="0" w:color="auto"/>
        <w:bottom w:val="none" w:sz="0" w:space="0" w:color="auto"/>
        <w:right w:val="none" w:sz="0" w:space="0" w:color="auto"/>
      </w:divBdr>
    </w:div>
    <w:div w:id="533156406">
      <w:bodyDiv w:val="1"/>
      <w:marLeft w:val="0"/>
      <w:marRight w:val="0"/>
      <w:marTop w:val="0"/>
      <w:marBottom w:val="0"/>
      <w:divBdr>
        <w:top w:val="none" w:sz="0" w:space="0" w:color="auto"/>
        <w:left w:val="none" w:sz="0" w:space="0" w:color="auto"/>
        <w:bottom w:val="none" w:sz="0" w:space="0" w:color="auto"/>
        <w:right w:val="none" w:sz="0" w:space="0" w:color="auto"/>
      </w:divBdr>
    </w:div>
    <w:div w:id="533540855">
      <w:bodyDiv w:val="1"/>
      <w:marLeft w:val="0"/>
      <w:marRight w:val="0"/>
      <w:marTop w:val="0"/>
      <w:marBottom w:val="0"/>
      <w:divBdr>
        <w:top w:val="none" w:sz="0" w:space="0" w:color="auto"/>
        <w:left w:val="none" w:sz="0" w:space="0" w:color="auto"/>
        <w:bottom w:val="none" w:sz="0" w:space="0" w:color="auto"/>
        <w:right w:val="none" w:sz="0" w:space="0" w:color="auto"/>
      </w:divBdr>
    </w:div>
    <w:div w:id="533613549">
      <w:bodyDiv w:val="1"/>
      <w:marLeft w:val="0"/>
      <w:marRight w:val="0"/>
      <w:marTop w:val="0"/>
      <w:marBottom w:val="0"/>
      <w:divBdr>
        <w:top w:val="none" w:sz="0" w:space="0" w:color="auto"/>
        <w:left w:val="none" w:sz="0" w:space="0" w:color="auto"/>
        <w:bottom w:val="none" w:sz="0" w:space="0" w:color="auto"/>
        <w:right w:val="none" w:sz="0" w:space="0" w:color="auto"/>
      </w:divBdr>
    </w:div>
    <w:div w:id="533884132">
      <w:bodyDiv w:val="1"/>
      <w:marLeft w:val="0"/>
      <w:marRight w:val="0"/>
      <w:marTop w:val="0"/>
      <w:marBottom w:val="0"/>
      <w:divBdr>
        <w:top w:val="none" w:sz="0" w:space="0" w:color="auto"/>
        <w:left w:val="none" w:sz="0" w:space="0" w:color="auto"/>
        <w:bottom w:val="none" w:sz="0" w:space="0" w:color="auto"/>
        <w:right w:val="none" w:sz="0" w:space="0" w:color="auto"/>
      </w:divBdr>
    </w:div>
    <w:div w:id="534970373">
      <w:bodyDiv w:val="1"/>
      <w:marLeft w:val="0"/>
      <w:marRight w:val="0"/>
      <w:marTop w:val="0"/>
      <w:marBottom w:val="0"/>
      <w:divBdr>
        <w:top w:val="none" w:sz="0" w:space="0" w:color="auto"/>
        <w:left w:val="none" w:sz="0" w:space="0" w:color="auto"/>
        <w:bottom w:val="none" w:sz="0" w:space="0" w:color="auto"/>
        <w:right w:val="none" w:sz="0" w:space="0" w:color="auto"/>
      </w:divBdr>
    </w:div>
    <w:div w:id="536158655">
      <w:bodyDiv w:val="1"/>
      <w:marLeft w:val="0"/>
      <w:marRight w:val="0"/>
      <w:marTop w:val="0"/>
      <w:marBottom w:val="0"/>
      <w:divBdr>
        <w:top w:val="none" w:sz="0" w:space="0" w:color="auto"/>
        <w:left w:val="none" w:sz="0" w:space="0" w:color="auto"/>
        <w:bottom w:val="none" w:sz="0" w:space="0" w:color="auto"/>
        <w:right w:val="none" w:sz="0" w:space="0" w:color="auto"/>
      </w:divBdr>
    </w:div>
    <w:div w:id="536477800">
      <w:bodyDiv w:val="1"/>
      <w:marLeft w:val="0"/>
      <w:marRight w:val="0"/>
      <w:marTop w:val="0"/>
      <w:marBottom w:val="0"/>
      <w:divBdr>
        <w:top w:val="none" w:sz="0" w:space="0" w:color="auto"/>
        <w:left w:val="none" w:sz="0" w:space="0" w:color="auto"/>
        <w:bottom w:val="none" w:sz="0" w:space="0" w:color="auto"/>
        <w:right w:val="none" w:sz="0" w:space="0" w:color="auto"/>
      </w:divBdr>
    </w:div>
    <w:div w:id="536547364">
      <w:bodyDiv w:val="1"/>
      <w:marLeft w:val="0"/>
      <w:marRight w:val="0"/>
      <w:marTop w:val="0"/>
      <w:marBottom w:val="0"/>
      <w:divBdr>
        <w:top w:val="none" w:sz="0" w:space="0" w:color="auto"/>
        <w:left w:val="none" w:sz="0" w:space="0" w:color="auto"/>
        <w:bottom w:val="none" w:sz="0" w:space="0" w:color="auto"/>
        <w:right w:val="none" w:sz="0" w:space="0" w:color="auto"/>
      </w:divBdr>
    </w:div>
    <w:div w:id="536622078">
      <w:bodyDiv w:val="1"/>
      <w:marLeft w:val="0"/>
      <w:marRight w:val="0"/>
      <w:marTop w:val="0"/>
      <w:marBottom w:val="0"/>
      <w:divBdr>
        <w:top w:val="none" w:sz="0" w:space="0" w:color="auto"/>
        <w:left w:val="none" w:sz="0" w:space="0" w:color="auto"/>
        <w:bottom w:val="none" w:sz="0" w:space="0" w:color="auto"/>
        <w:right w:val="none" w:sz="0" w:space="0" w:color="auto"/>
      </w:divBdr>
    </w:div>
    <w:div w:id="536897540">
      <w:bodyDiv w:val="1"/>
      <w:marLeft w:val="0"/>
      <w:marRight w:val="0"/>
      <w:marTop w:val="0"/>
      <w:marBottom w:val="0"/>
      <w:divBdr>
        <w:top w:val="none" w:sz="0" w:space="0" w:color="auto"/>
        <w:left w:val="none" w:sz="0" w:space="0" w:color="auto"/>
        <w:bottom w:val="none" w:sz="0" w:space="0" w:color="auto"/>
        <w:right w:val="none" w:sz="0" w:space="0" w:color="auto"/>
      </w:divBdr>
    </w:div>
    <w:div w:id="537396133">
      <w:bodyDiv w:val="1"/>
      <w:marLeft w:val="0"/>
      <w:marRight w:val="0"/>
      <w:marTop w:val="0"/>
      <w:marBottom w:val="0"/>
      <w:divBdr>
        <w:top w:val="none" w:sz="0" w:space="0" w:color="auto"/>
        <w:left w:val="none" w:sz="0" w:space="0" w:color="auto"/>
        <w:bottom w:val="none" w:sz="0" w:space="0" w:color="auto"/>
        <w:right w:val="none" w:sz="0" w:space="0" w:color="auto"/>
      </w:divBdr>
    </w:div>
    <w:div w:id="540020332">
      <w:bodyDiv w:val="1"/>
      <w:marLeft w:val="0"/>
      <w:marRight w:val="0"/>
      <w:marTop w:val="0"/>
      <w:marBottom w:val="0"/>
      <w:divBdr>
        <w:top w:val="none" w:sz="0" w:space="0" w:color="auto"/>
        <w:left w:val="none" w:sz="0" w:space="0" w:color="auto"/>
        <w:bottom w:val="none" w:sz="0" w:space="0" w:color="auto"/>
        <w:right w:val="none" w:sz="0" w:space="0" w:color="auto"/>
      </w:divBdr>
    </w:div>
    <w:div w:id="540170377">
      <w:bodyDiv w:val="1"/>
      <w:marLeft w:val="0"/>
      <w:marRight w:val="0"/>
      <w:marTop w:val="0"/>
      <w:marBottom w:val="0"/>
      <w:divBdr>
        <w:top w:val="none" w:sz="0" w:space="0" w:color="auto"/>
        <w:left w:val="none" w:sz="0" w:space="0" w:color="auto"/>
        <w:bottom w:val="none" w:sz="0" w:space="0" w:color="auto"/>
        <w:right w:val="none" w:sz="0" w:space="0" w:color="auto"/>
      </w:divBdr>
    </w:div>
    <w:div w:id="540942530">
      <w:bodyDiv w:val="1"/>
      <w:marLeft w:val="0"/>
      <w:marRight w:val="0"/>
      <w:marTop w:val="0"/>
      <w:marBottom w:val="0"/>
      <w:divBdr>
        <w:top w:val="none" w:sz="0" w:space="0" w:color="auto"/>
        <w:left w:val="none" w:sz="0" w:space="0" w:color="auto"/>
        <w:bottom w:val="none" w:sz="0" w:space="0" w:color="auto"/>
        <w:right w:val="none" w:sz="0" w:space="0" w:color="auto"/>
      </w:divBdr>
    </w:div>
    <w:div w:id="541134470">
      <w:bodyDiv w:val="1"/>
      <w:marLeft w:val="0"/>
      <w:marRight w:val="0"/>
      <w:marTop w:val="0"/>
      <w:marBottom w:val="0"/>
      <w:divBdr>
        <w:top w:val="none" w:sz="0" w:space="0" w:color="auto"/>
        <w:left w:val="none" w:sz="0" w:space="0" w:color="auto"/>
        <w:bottom w:val="none" w:sz="0" w:space="0" w:color="auto"/>
        <w:right w:val="none" w:sz="0" w:space="0" w:color="auto"/>
      </w:divBdr>
    </w:div>
    <w:div w:id="541527455">
      <w:bodyDiv w:val="1"/>
      <w:marLeft w:val="0"/>
      <w:marRight w:val="0"/>
      <w:marTop w:val="0"/>
      <w:marBottom w:val="0"/>
      <w:divBdr>
        <w:top w:val="none" w:sz="0" w:space="0" w:color="auto"/>
        <w:left w:val="none" w:sz="0" w:space="0" w:color="auto"/>
        <w:bottom w:val="none" w:sz="0" w:space="0" w:color="auto"/>
        <w:right w:val="none" w:sz="0" w:space="0" w:color="auto"/>
      </w:divBdr>
    </w:div>
    <w:div w:id="541794267">
      <w:bodyDiv w:val="1"/>
      <w:marLeft w:val="0"/>
      <w:marRight w:val="0"/>
      <w:marTop w:val="0"/>
      <w:marBottom w:val="0"/>
      <w:divBdr>
        <w:top w:val="none" w:sz="0" w:space="0" w:color="auto"/>
        <w:left w:val="none" w:sz="0" w:space="0" w:color="auto"/>
        <w:bottom w:val="none" w:sz="0" w:space="0" w:color="auto"/>
        <w:right w:val="none" w:sz="0" w:space="0" w:color="auto"/>
      </w:divBdr>
    </w:div>
    <w:div w:id="542058880">
      <w:bodyDiv w:val="1"/>
      <w:marLeft w:val="0"/>
      <w:marRight w:val="0"/>
      <w:marTop w:val="0"/>
      <w:marBottom w:val="0"/>
      <w:divBdr>
        <w:top w:val="none" w:sz="0" w:space="0" w:color="auto"/>
        <w:left w:val="none" w:sz="0" w:space="0" w:color="auto"/>
        <w:bottom w:val="none" w:sz="0" w:space="0" w:color="auto"/>
        <w:right w:val="none" w:sz="0" w:space="0" w:color="auto"/>
      </w:divBdr>
    </w:div>
    <w:div w:id="542250717">
      <w:bodyDiv w:val="1"/>
      <w:marLeft w:val="0"/>
      <w:marRight w:val="0"/>
      <w:marTop w:val="0"/>
      <w:marBottom w:val="0"/>
      <w:divBdr>
        <w:top w:val="none" w:sz="0" w:space="0" w:color="auto"/>
        <w:left w:val="none" w:sz="0" w:space="0" w:color="auto"/>
        <w:bottom w:val="none" w:sz="0" w:space="0" w:color="auto"/>
        <w:right w:val="none" w:sz="0" w:space="0" w:color="auto"/>
      </w:divBdr>
    </w:div>
    <w:div w:id="542451425">
      <w:bodyDiv w:val="1"/>
      <w:marLeft w:val="0"/>
      <w:marRight w:val="0"/>
      <w:marTop w:val="0"/>
      <w:marBottom w:val="0"/>
      <w:divBdr>
        <w:top w:val="none" w:sz="0" w:space="0" w:color="auto"/>
        <w:left w:val="none" w:sz="0" w:space="0" w:color="auto"/>
        <w:bottom w:val="none" w:sz="0" w:space="0" w:color="auto"/>
        <w:right w:val="none" w:sz="0" w:space="0" w:color="auto"/>
      </w:divBdr>
    </w:div>
    <w:div w:id="544021655">
      <w:bodyDiv w:val="1"/>
      <w:marLeft w:val="0"/>
      <w:marRight w:val="0"/>
      <w:marTop w:val="0"/>
      <w:marBottom w:val="0"/>
      <w:divBdr>
        <w:top w:val="none" w:sz="0" w:space="0" w:color="auto"/>
        <w:left w:val="none" w:sz="0" w:space="0" w:color="auto"/>
        <w:bottom w:val="none" w:sz="0" w:space="0" w:color="auto"/>
        <w:right w:val="none" w:sz="0" w:space="0" w:color="auto"/>
      </w:divBdr>
    </w:div>
    <w:div w:id="544488826">
      <w:bodyDiv w:val="1"/>
      <w:marLeft w:val="0"/>
      <w:marRight w:val="0"/>
      <w:marTop w:val="0"/>
      <w:marBottom w:val="0"/>
      <w:divBdr>
        <w:top w:val="none" w:sz="0" w:space="0" w:color="auto"/>
        <w:left w:val="none" w:sz="0" w:space="0" w:color="auto"/>
        <w:bottom w:val="none" w:sz="0" w:space="0" w:color="auto"/>
        <w:right w:val="none" w:sz="0" w:space="0" w:color="auto"/>
      </w:divBdr>
    </w:div>
    <w:div w:id="546185587">
      <w:bodyDiv w:val="1"/>
      <w:marLeft w:val="0"/>
      <w:marRight w:val="0"/>
      <w:marTop w:val="0"/>
      <w:marBottom w:val="0"/>
      <w:divBdr>
        <w:top w:val="none" w:sz="0" w:space="0" w:color="auto"/>
        <w:left w:val="none" w:sz="0" w:space="0" w:color="auto"/>
        <w:bottom w:val="none" w:sz="0" w:space="0" w:color="auto"/>
        <w:right w:val="none" w:sz="0" w:space="0" w:color="auto"/>
      </w:divBdr>
    </w:div>
    <w:div w:id="546260561">
      <w:bodyDiv w:val="1"/>
      <w:marLeft w:val="0"/>
      <w:marRight w:val="0"/>
      <w:marTop w:val="0"/>
      <w:marBottom w:val="0"/>
      <w:divBdr>
        <w:top w:val="none" w:sz="0" w:space="0" w:color="auto"/>
        <w:left w:val="none" w:sz="0" w:space="0" w:color="auto"/>
        <w:bottom w:val="none" w:sz="0" w:space="0" w:color="auto"/>
        <w:right w:val="none" w:sz="0" w:space="0" w:color="auto"/>
      </w:divBdr>
    </w:div>
    <w:div w:id="547298889">
      <w:bodyDiv w:val="1"/>
      <w:marLeft w:val="0"/>
      <w:marRight w:val="0"/>
      <w:marTop w:val="0"/>
      <w:marBottom w:val="0"/>
      <w:divBdr>
        <w:top w:val="none" w:sz="0" w:space="0" w:color="auto"/>
        <w:left w:val="none" w:sz="0" w:space="0" w:color="auto"/>
        <w:bottom w:val="none" w:sz="0" w:space="0" w:color="auto"/>
        <w:right w:val="none" w:sz="0" w:space="0" w:color="auto"/>
      </w:divBdr>
    </w:div>
    <w:div w:id="547910603">
      <w:bodyDiv w:val="1"/>
      <w:marLeft w:val="0"/>
      <w:marRight w:val="0"/>
      <w:marTop w:val="0"/>
      <w:marBottom w:val="0"/>
      <w:divBdr>
        <w:top w:val="none" w:sz="0" w:space="0" w:color="auto"/>
        <w:left w:val="none" w:sz="0" w:space="0" w:color="auto"/>
        <w:bottom w:val="none" w:sz="0" w:space="0" w:color="auto"/>
        <w:right w:val="none" w:sz="0" w:space="0" w:color="auto"/>
      </w:divBdr>
    </w:div>
    <w:div w:id="548230538">
      <w:bodyDiv w:val="1"/>
      <w:marLeft w:val="0"/>
      <w:marRight w:val="0"/>
      <w:marTop w:val="0"/>
      <w:marBottom w:val="0"/>
      <w:divBdr>
        <w:top w:val="none" w:sz="0" w:space="0" w:color="auto"/>
        <w:left w:val="none" w:sz="0" w:space="0" w:color="auto"/>
        <w:bottom w:val="none" w:sz="0" w:space="0" w:color="auto"/>
        <w:right w:val="none" w:sz="0" w:space="0" w:color="auto"/>
      </w:divBdr>
    </w:div>
    <w:div w:id="548499715">
      <w:bodyDiv w:val="1"/>
      <w:marLeft w:val="0"/>
      <w:marRight w:val="0"/>
      <w:marTop w:val="0"/>
      <w:marBottom w:val="0"/>
      <w:divBdr>
        <w:top w:val="none" w:sz="0" w:space="0" w:color="auto"/>
        <w:left w:val="none" w:sz="0" w:space="0" w:color="auto"/>
        <w:bottom w:val="none" w:sz="0" w:space="0" w:color="auto"/>
        <w:right w:val="none" w:sz="0" w:space="0" w:color="auto"/>
      </w:divBdr>
    </w:div>
    <w:div w:id="548686301">
      <w:bodyDiv w:val="1"/>
      <w:marLeft w:val="0"/>
      <w:marRight w:val="0"/>
      <w:marTop w:val="0"/>
      <w:marBottom w:val="0"/>
      <w:divBdr>
        <w:top w:val="none" w:sz="0" w:space="0" w:color="auto"/>
        <w:left w:val="none" w:sz="0" w:space="0" w:color="auto"/>
        <w:bottom w:val="none" w:sz="0" w:space="0" w:color="auto"/>
        <w:right w:val="none" w:sz="0" w:space="0" w:color="auto"/>
      </w:divBdr>
    </w:div>
    <w:div w:id="550069311">
      <w:bodyDiv w:val="1"/>
      <w:marLeft w:val="0"/>
      <w:marRight w:val="0"/>
      <w:marTop w:val="0"/>
      <w:marBottom w:val="0"/>
      <w:divBdr>
        <w:top w:val="none" w:sz="0" w:space="0" w:color="auto"/>
        <w:left w:val="none" w:sz="0" w:space="0" w:color="auto"/>
        <w:bottom w:val="none" w:sz="0" w:space="0" w:color="auto"/>
        <w:right w:val="none" w:sz="0" w:space="0" w:color="auto"/>
      </w:divBdr>
    </w:div>
    <w:div w:id="550386012">
      <w:bodyDiv w:val="1"/>
      <w:marLeft w:val="0"/>
      <w:marRight w:val="0"/>
      <w:marTop w:val="0"/>
      <w:marBottom w:val="0"/>
      <w:divBdr>
        <w:top w:val="none" w:sz="0" w:space="0" w:color="auto"/>
        <w:left w:val="none" w:sz="0" w:space="0" w:color="auto"/>
        <w:bottom w:val="none" w:sz="0" w:space="0" w:color="auto"/>
        <w:right w:val="none" w:sz="0" w:space="0" w:color="auto"/>
      </w:divBdr>
    </w:div>
    <w:div w:id="550726094">
      <w:bodyDiv w:val="1"/>
      <w:marLeft w:val="0"/>
      <w:marRight w:val="0"/>
      <w:marTop w:val="0"/>
      <w:marBottom w:val="0"/>
      <w:divBdr>
        <w:top w:val="none" w:sz="0" w:space="0" w:color="auto"/>
        <w:left w:val="none" w:sz="0" w:space="0" w:color="auto"/>
        <w:bottom w:val="none" w:sz="0" w:space="0" w:color="auto"/>
        <w:right w:val="none" w:sz="0" w:space="0" w:color="auto"/>
      </w:divBdr>
    </w:div>
    <w:div w:id="552156583">
      <w:bodyDiv w:val="1"/>
      <w:marLeft w:val="0"/>
      <w:marRight w:val="0"/>
      <w:marTop w:val="0"/>
      <w:marBottom w:val="0"/>
      <w:divBdr>
        <w:top w:val="none" w:sz="0" w:space="0" w:color="auto"/>
        <w:left w:val="none" w:sz="0" w:space="0" w:color="auto"/>
        <w:bottom w:val="none" w:sz="0" w:space="0" w:color="auto"/>
        <w:right w:val="none" w:sz="0" w:space="0" w:color="auto"/>
      </w:divBdr>
    </w:div>
    <w:div w:id="553276680">
      <w:bodyDiv w:val="1"/>
      <w:marLeft w:val="0"/>
      <w:marRight w:val="0"/>
      <w:marTop w:val="0"/>
      <w:marBottom w:val="0"/>
      <w:divBdr>
        <w:top w:val="none" w:sz="0" w:space="0" w:color="auto"/>
        <w:left w:val="none" w:sz="0" w:space="0" w:color="auto"/>
        <w:bottom w:val="none" w:sz="0" w:space="0" w:color="auto"/>
        <w:right w:val="none" w:sz="0" w:space="0" w:color="auto"/>
      </w:divBdr>
    </w:div>
    <w:div w:id="553584934">
      <w:bodyDiv w:val="1"/>
      <w:marLeft w:val="0"/>
      <w:marRight w:val="0"/>
      <w:marTop w:val="0"/>
      <w:marBottom w:val="0"/>
      <w:divBdr>
        <w:top w:val="none" w:sz="0" w:space="0" w:color="auto"/>
        <w:left w:val="none" w:sz="0" w:space="0" w:color="auto"/>
        <w:bottom w:val="none" w:sz="0" w:space="0" w:color="auto"/>
        <w:right w:val="none" w:sz="0" w:space="0" w:color="auto"/>
      </w:divBdr>
    </w:div>
    <w:div w:id="553664033">
      <w:bodyDiv w:val="1"/>
      <w:marLeft w:val="0"/>
      <w:marRight w:val="0"/>
      <w:marTop w:val="0"/>
      <w:marBottom w:val="0"/>
      <w:divBdr>
        <w:top w:val="none" w:sz="0" w:space="0" w:color="auto"/>
        <w:left w:val="none" w:sz="0" w:space="0" w:color="auto"/>
        <w:bottom w:val="none" w:sz="0" w:space="0" w:color="auto"/>
        <w:right w:val="none" w:sz="0" w:space="0" w:color="auto"/>
      </w:divBdr>
    </w:div>
    <w:div w:id="554925774">
      <w:bodyDiv w:val="1"/>
      <w:marLeft w:val="0"/>
      <w:marRight w:val="0"/>
      <w:marTop w:val="0"/>
      <w:marBottom w:val="0"/>
      <w:divBdr>
        <w:top w:val="none" w:sz="0" w:space="0" w:color="auto"/>
        <w:left w:val="none" w:sz="0" w:space="0" w:color="auto"/>
        <w:bottom w:val="none" w:sz="0" w:space="0" w:color="auto"/>
        <w:right w:val="none" w:sz="0" w:space="0" w:color="auto"/>
      </w:divBdr>
    </w:div>
    <w:div w:id="555046756">
      <w:bodyDiv w:val="1"/>
      <w:marLeft w:val="0"/>
      <w:marRight w:val="0"/>
      <w:marTop w:val="0"/>
      <w:marBottom w:val="0"/>
      <w:divBdr>
        <w:top w:val="none" w:sz="0" w:space="0" w:color="auto"/>
        <w:left w:val="none" w:sz="0" w:space="0" w:color="auto"/>
        <w:bottom w:val="none" w:sz="0" w:space="0" w:color="auto"/>
        <w:right w:val="none" w:sz="0" w:space="0" w:color="auto"/>
      </w:divBdr>
    </w:div>
    <w:div w:id="555555473">
      <w:bodyDiv w:val="1"/>
      <w:marLeft w:val="0"/>
      <w:marRight w:val="0"/>
      <w:marTop w:val="0"/>
      <w:marBottom w:val="0"/>
      <w:divBdr>
        <w:top w:val="none" w:sz="0" w:space="0" w:color="auto"/>
        <w:left w:val="none" w:sz="0" w:space="0" w:color="auto"/>
        <w:bottom w:val="none" w:sz="0" w:space="0" w:color="auto"/>
        <w:right w:val="none" w:sz="0" w:space="0" w:color="auto"/>
      </w:divBdr>
    </w:div>
    <w:div w:id="556168711">
      <w:bodyDiv w:val="1"/>
      <w:marLeft w:val="0"/>
      <w:marRight w:val="0"/>
      <w:marTop w:val="0"/>
      <w:marBottom w:val="0"/>
      <w:divBdr>
        <w:top w:val="none" w:sz="0" w:space="0" w:color="auto"/>
        <w:left w:val="none" w:sz="0" w:space="0" w:color="auto"/>
        <w:bottom w:val="none" w:sz="0" w:space="0" w:color="auto"/>
        <w:right w:val="none" w:sz="0" w:space="0" w:color="auto"/>
      </w:divBdr>
    </w:div>
    <w:div w:id="556666660">
      <w:bodyDiv w:val="1"/>
      <w:marLeft w:val="0"/>
      <w:marRight w:val="0"/>
      <w:marTop w:val="0"/>
      <w:marBottom w:val="0"/>
      <w:divBdr>
        <w:top w:val="none" w:sz="0" w:space="0" w:color="auto"/>
        <w:left w:val="none" w:sz="0" w:space="0" w:color="auto"/>
        <w:bottom w:val="none" w:sz="0" w:space="0" w:color="auto"/>
        <w:right w:val="none" w:sz="0" w:space="0" w:color="auto"/>
      </w:divBdr>
    </w:div>
    <w:div w:id="557326148">
      <w:bodyDiv w:val="1"/>
      <w:marLeft w:val="0"/>
      <w:marRight w:val="0"/>
      <w:marTop w:val="0"/>
      <w:marBottom w:val="0"/>
      <w:divBdr>
        <w:top w:val="none" w:sz="0" w:space="0" w:color="auto"/>
        <w:left w:val="none" w:sz="0" w:space="0" w:color="auto"/>
        <w:bottom w:val="none" w:sz="0" w:space="0" w:color="auto"/>
        <w:right w:val="none" w:sz="0" w:space="0" w:color="auto"/>
      </w:divBdr>
    </w:div>
    <w:div w:id="558248078">
      <w:bodyDiv w:val="1"/>
      <w:marLeft w:val="0"/>
      <w:marRight w:val="0"/>
      <w:marTop w:val="0"/>
      <w:marBottom w:val="0"/>
      <w:divBdr>
        <w:top w:val="none" w:sz="0" w:space="0" w:color="auto"/>
        <w:left w:val="none" w:sz="0" w:space="0" w:color="auto"/>
        <w:bottom w:val="none" w:sz="0" w:space="0" w:color="auto"/>
        <w:right w:val="none" w:sz="0" w:space="0" w:color="auto"/>
      </w:divBdr>
    </w:div>
    <w:div w:id="558394671">
      <w:bodyDiv w:val="1"/>
      <w:marLeft w:val="0"/>
      <w:marRight w:val="0"/>
      <w:marTop w:val="0"/>
      <w:marBottom w:val="0"/>
      <w:divBdr>
        <w:top w:val="none" w:sz="0" w:space="0" w:color="auto"/>
        <w:left w:val="none" w:sz="0" w:space="0" w:color="auto"/>
        <w:bottom w:val="none" w:sz="0" w:space="0" w:color="auto"/>
        <w:right w:val="none" w:sz="0" w:space="0" w:color="auto"/>
      </w:divBdr>
    </w:div>
    <w:div w:id="559289286">
      <w:bodyDiv w:val="1"/>
      <w:marLeft w:val="0"/>
      <w:marRight w:val="0"/>
      <w:marTop w:val="0"/>
      <w:marBottom w:val="0"/>
      <w:divBdr>
        <w:top w:val="none" w:sz="0" w:space="0" w:color="auto"/>
        <w:left w:val="none" w:sz="0" w:space="0" w:color="auto"/>
        <w:bottom w:val="none" w:sz="0" w:space="0" w:color="auto"/>
        <w:right w:val="none" w:sz="0" w:space="0" w:color="auto"/>
      </w:divBdr>
    </w:div>
    <w:div w:id="561139954">
      <w:bodyDiv w:val="1"/>
      <w:marLeft w:val="0"/>
      <w:marRight w:val="0"/>
      <w:marTop w:val="0"/>
      <w:marBottom w:val="0"/>
      <w:divBdr>
        <w:top w:val="none" w:sz="0" w:space="0" w:color="auto"/>
        <w:left w:val="none" w:sz="0" w:space="0" w:color="auto"/>
        <w:bottom w:val="none" w:sz="0" w:space="0" w:color="auto"/>
        <w:right w:val="none" w:sz="0" w:space="0" w:color="auto"/>
      </w:divBdr>
    </w:div>
    <w:div w:id="561450925">
      <w:bodyDiv w:val="1"/>
      <w:marLeft w:val="0"/>
      <w:marRight w:val="0"/>
      <w:marTop w:val="0"/>
      <w:marBottom w:val="0"/>
      <w:divBdr>
        <w:top w:val="none" w:sz="0" w:space="0" w:color="auto"/>
        <w:left w:val="none" w:sz="0" w:space="0" w:color="auto"/>
        <w:bottom w:val="none" w:sz="0" w:space="0" w:color="auto"/>
        <w:right w:val="none" w:sz="0" w:space="0" w:color="auto"/>
      </w:divBdr>
    </w:div>
    <w:div w:id="563610858">
      <w:bodyDiv w:val="1"/>
      <w:marLeft w:val="0"/>
      <w:marRight w:val="0"/>
      <w:marTop w:val="0"/>
      <w:marBottom w:val="0"/>
      <w:divBdr>
        <w:top w:val="none" w:sz="0" w:space="0" w:color="auto"/>
        <w:left w:val="none" w:sz="0" w:space="0" w:color="auto"/>
        <w:bottom w:val="none" w:sz="0" w:space="0" w:color="auto"/>
        <w:right w:val="none" w:sz="0" w:space="0" w:color="auto"/>
      </w:divBdr>
    </w:div>
    <w:div w:id="563757031">
      <w:bodyDiv w:val="1"/>
      <w:marLeft w:val="0"/>
      <w:marRight w:val="0"/>
      <w:marTop w:val="0"/>
      <w:marBottom w:val="0"/>
      <w:divBdr>
        <w:top w:val="none" w:sz="0" w:space="0" w:color="auto"/>
        <w:left w:val="none" w:sz="0" w:space="0" w:color="auto"/>
        <w:bottom w:val="none" w:sz="0" w:space="0" w:color="auto"/>
        <w:right w:val="none" w:sz="0" w:space="0" w:color="auto"/>
      </w:divBdr>
    </w:div>
    <w:div w:id="563831574">
      <w:bodyDiv w:val="1"/>
      <w:marLeft w:val="0"/>
      <w:marRight w:val="0"/>
      <w:marTop w:val="0"/>
      <w:marBottom w:val="0"/>
      <w:divBdr>
        <w:top w:val="none" w:sz="0" w:space="0" w:color="auto"/>
        <w:left w:val="none" w:sz="0" w:space="0" w:color="auto"/>
        <w:bottom w:val="none" w:sz="0" w:space="0" w:color="auto"/>
        <w:right w:val="none" w:sz="0" w:space="0" w:color="auto"/>
      </w:divBdr>
    </w:div>
    <w:div w:id="564032653">
      <w:bodyDiv w:val="1"/>
      <w:marLeft w:val="0"/>
      <w:marRight w:val="0"/>
      <w:marTop w:val="0"/>
      <w:marBottom w:val="0"/>
      <w:divBdr>
        <w:top w:val="none" w:sz="0" w:space="0" w:color="auto"/>
        <w:left w:val="none" w:sz="0" w:space="0" w:color="auto"/>
        <w:bottom w:val="none" w:sz="0" w:space="0" w:color="auto"/>
        <w:right w:val="none" w:sz="0" w:space="0" w:color="auto"/>
      </w:divBdr>
    </w:div>
    <w:div w:id="564685171">
      <w:bodyDiv w:val="1"/>
      <w:marLeft w:val="0"/>
      <w:marRight w:val="0"/>
      <w:marTop w:val="0"/>
      <w:marBottom w:val="0"/>
      <w:divBdr>
        <w:top w:val="none" w:sz="0" w:space="0" w:color="auto"/>
        <w:left w:val="none" w:sz="0" w:space="0" w:color="auto"/>
        <w:bottom w:val="none" w:sz="0" w:space="0" w:color="auto"/>
        <w:right w:val="none" w:sz="0" w:space="0" w:color="auto"/>
      </w:divBdr>
    </w:div>
    <w:div w:id="565645524">
      <w:bodyDiv w:val="1"/>
      <w:marLeft w:val="0"/>
      <w:marRight w:val="0"/>
      <w:marTop w:val="0"/>
      <w:marBottom w:val="0"/>
      <w:divBdr>
        <w:top w:val="none" w:sz="0" w:space="0" w:color="auto"/>
        <w:left w:val="none" w:sz="0" w:space="0" w:color="auto"/>
        <w:bottom w:val="none" w:sz="0" w:space="0" w:color="auto"/>
        <w:right w:val="none" w:sz="0" w:space="0" w:color="auto"/>
      </w:divBdr>
    </w:div>
    <w:div w:id="568349355">
      <w:bodyDiv w:val="1"/>
      <w:marLeft w:val="0"/>
      <w:marRight w:val="0"/>
      <w:marTop w:val="0"/>
      <w:marBottom w:val="0"/>
      <w:divBdr>
        <w:top w:val="none" w:sz="0" w:space="0" w:color="auto"/>
        <w:left w:val="none" w:sz="0" w:space="0" w:color="auto"/>
        <w:bottom w:val="none" w:sz="0" w:space="0" w:color="auto"/>
        <w:right w:val="none" w:sz="0" w:space="0" w:color="auto"/>
      </w:divBdr>
    </w:div>
    <w:div w:id="568615565">
      <w:bodyDiv w:val="1"/>
      <w:marLeft w:val="0"/>
      <w:marRight w:val="0"/>
      <w:marTop w:val="0"/>
      <w:marBottom w:val="0"/>
      <w:divBdr>
        <w:top w:val="none" w:sz="0" w:space="0" w:color="auto"/>
        <w:left w:val="none" w:sz="0" w:space="0" w:color="auto"/>
        <w:bottom w:val="none" w:sz="0" w:space="0" w:color="auto"/>
        <w:right w:val="none" w:sz="0" w:space="0" w:color="auto"/>
      </w:divBdr>
    </w:div>
    <w:div w:id="568728855">
      <w:bodyDiv w:val="1"/>
      <w:marLeft w:val="0"/>
      <w:marRight w:val="0"/>
      <w:marTop w:val="0"/>
      <w:marBottom w:val="0"/>
      <w:divBdr>
        <w:top w:val="none" w:sz="0" w:space="0" w:color="auto"/>
        <w:left w:val="none" w:sz="0" w:space="0" w:color="auto"/>
        <w:bottom w:val="none" w:sz="0" w:space="0" w:color="auto"/>
        <w:right w:val="none" w:sz="0" w:space="0" w:color="auto"/>
      </w:divBdr>
    </w:div>
    <w:div w:id="569343465">
      <w:bodyDiv w:val="1"/>
      <w:marLeft w:val="0"/>
      <w:marRight w:val="0"/>
      <w:marTop w:val="0"/>
      <w:marBottom w:val="0"/>
      <w:divBdr>
        <w:top w:val="none" w:sz="0" w:space="0" w:color="auto"/>
        <w:left w:val="none" w:sz="0" w:space="0" w:color="auto"/>
        <w:bottom w:val="none" w:sz="0" w:space="0" w:color="auto"/>
        <w:right w:val="none" w:sz="0" w:space="0" w:color="auto"/>
      </w:divBdr>
    </w:div>
    <w:div w:id="570116251">
      <w:bodyDiv w:val="1"/>
      <w:marLeft w:val="0"/>
      <w:marRight w:val="0"/>
      <w:marTop w:val="0"/>
      <w:marBottom w:val="0"/>
      <w:divBdr>
        <w:top w:val="none" w:sz="0" w:space="0" w:color="auto"/>
        <w:left w:val="none" w:sz="0" w:space="0" w:color="auto"/>
        <w:bottom w:val="none" w:sz="0" w:space="0" w:color="auto"/>
        <w:right w:val="none" w:sz="0" w:space="0" w:color="auto"/>
      </w:divBdr>
    </w:div>
    <w:div w:id="571357425">
      <w:bodyDiv w:val="1"/>
      <w:marLeft w:val="0"/>
      <w:marRight w:val="0"/>
      <w:marTop w:val="0"/>
      <w:marBottom w:val="0"/>
      <w:divBdr>
        <w:top w:val="none" w:sz="0" w:space="0" w:color="auto"/>
        <w:left w:val="none" w:sz="0" w:space="0" w:color="auto"/>
        <w:bottom w:val="none" w:sz="0" w:space="0" w:color="auto"/>
        <w:right w:val="none" w:sz="0" w:space="0" w:color="auto"/>
      </w:divBdr>
    </w:div>
    <w:div w:id="571625946">
      <w:bodyDiv w:val="1"/>
      <w:marLeft w:val="0"/>
      <w:marRight w:val="0"/>
      <w:marTop w:val="0"/>
      <w:marBottom w:val="0"/>
      <w:divBdr>
        <w:top w:val="none" w:sz="0" w:space="0" w:color="auto"/>
        <w:left w:val="none" w:sz="0" w:space="0" w:color="auto"/>
        <w:bottom w:val="none" w:sz="0" w:space="0" w:color="auto"/>
        <w:right w:val="none" w:sz="0" w:space="0" w:color="auto"/>
      </w:divBdr>
    </w:div>
    <w:div w:id="571932756">
      <w:bodyDiv w:val="1"/>
      <w:marLeft w:val="0"/>
      <w:marRight w:val="0"/>
      <w:marTop w:val="0"/>
      <w:marBottom w:val="0"/>
      <w:divBdr>
        <w:top w:val="none" w:sz="0" w:space="0" w:color="auto"/>
        <w:left w:val="none" w:sz="0" w:space="0" w:color="auto"/>
        <w:bottom w:val="none" w:sz="0" w:space="0" w:color="auto"/>
        <w:right w:val="none" w:sz="0" w:space="0" w:color="auto"/>
      </w:divBdr>
    </w:div>
    <w:div w:id="572397646">
      <w:bodyDiv w:val="1"/>
      <w:marLeft w:val="0"/>
      <w:marRight w:val="0"/>
      <w:marTop w:val="0"/>
      <w:marBottom w:val="0"/>
      <w:divBdr>
        <w:top w:val="none" w:sz="0" w:space="0" w:color="auto"/>
        <w:left w:val="none" w:sz="0" w:space="0" w:color="auto"/>
        <w:bottom w:val="none" w:sz="0" w:space="0" w:color="auto"/>
        <w:right w:val="none" w:sz="0" w:space="0" w:color="auto"/>
      </w:divBdr>
    </w:div>
    <w:div w:id="572665032">
      <w:bodyDiv w:val="1"/>
      <w:marLeft w:val="0"/>
      <w:marRight w:val="0"/>
      <w:marTop w:val="0"/>
      <w:marBottom w:val="0"/>
      <w:divBdr>
        <w:top w:val="none" w:sz="0" w:space="0" w:color="auto"/>
        <w:left w:val="none" w:sz="0" w:space="0" w:color="auto"/>
        <w:bottom w:val="none" w:sz="0" w:space="0" w:color="auto"/>
        <w:right w:val="none" w:sz="0" w:space="0" w:color="auto"/>
      </w:divBdr>
    </w:div>
    <w:div w:id="572669162">
      <w:bodyDiv w:val="1"/>
      <w:marLeft w:val="0"/>
      <w:marRight w:val="0"/>
      <w:marTop w:val="0"/>
      <w:marBottom w:val="0"/>
      <w:divBdr>
        <w:top w:val="none" w:sz="0" w:space="0" w:color="auto"/>
        <w:left w:val="none" w:sz="0" w:space="0" w:color="auto"/>
        <w:bottom w:val="none" w:sz="0" w:space="0" w:color="auto"/>
        <w:right w:val="none" w:sz="0" w:space="0" w:color="auto"/>
      </w:divBdr>
    </w:div>
    <w:div w:id="573012706">
      <w:bodyDiv w:val="1"/>
      <w:marLeft w:val="0"/>
      <w:marRight w:val="0"/>
      <w:marTop w:val="0"/>
      <w:marBottom w:val="0"/>
      <w:divBdr>
        <w:top w:val="none" w:sz="0" w:space="0" w:color="auto"/>
        <w:left w:val="none" w:sz="0" w:space="0" w:color="auto"/>
        <w:bottom w:val="none" w:sz="0" w:space="0" w:color="auto"/>
        <w:right w:val="none" w:sz="0" w:space="0" w:color="auto"/>
      </w:divBdr>
    </w:div>
    <w:div w:id="573123374">
      <w:bodyDiv w:val="1"/>
      <w:marLeft w:val="0"/>
      <w:marRight w:val="0"/>
      <w:marTop w:val="0"/>
      <w:marBottom w:val="0"/>
      <w:divBdr>
        <w:top w:val="none" w:sz="0" w:space="0" w:color="auto"/>
        <w:left w:val="none" w:sz="0" w:space="0" w:color="auto"/>
        <w:bottom w:val="none" w:sz="0" w:space="0" w:color="auto"/>
        <w:right w:val="none" w:sz="0" w:space="0" w:color="auto"/>
      </w:divBdr>
    </w:div>
    <w:div w:id="573204996">
      <w:bodyDiv w:val="1"/>
      <w:marLeft w:val="0"/>
      <w:marRight w:val="0"/>
      <w:marTop w:val="0"/>
      <w:marBottom w:val="0"/>
      <w:divBdr>
        <w:top w:val="none" w:sz="0" w:space="0" w:color="auto"/>
        <w:left w:val="none" w:sz="0" w:space="0" w:color="auto"/>
        <w:bottom w:val="none" w:sz="0" w:space="0" w:color="auto"/>
        <w:right w:val="none" w:sz="0" w:space="0" w:color="auto"/>
      </w:divBdr>
    </w:div>
    <w:div w:id="573509874">
      <w:bodyDiv w:val="1"/>
      <w:marLeft w:val="0"/>
      <w:marRight w:val="0"/>
      <w:marTop w:val="0"/>
      <w:marBottom w:val="0"/>
      <w:divBdr>
        <w:top w:val="none" w:sz="0" w:space="0" w:color="auto"/>
        <w:left w:val="none" w:sz="0" w:space="0" w:color="auto"/>
        <w:bottom w:val="none" w:sz="0" w:space="0" w:color="auto"/>
        <w:right w:val="none" w:sz="0" w:space="0" w:color="auto"/>
      </w:divBdr>
    </w:div>
    <w:div w:id="573903698">
      <w:bodyDiv w:val="1"/>
      <w:marLeft w:val="0"/>
      <w:marRight w:val="0"/>
      <w:marTop w:val="0"/>
      <w:marBottom w:val="0"/>
      <w:divBdr>
        <w:top w:val="none" w:sz="0" w:space="0" w:color="auto"/>
        <w:left w:val="none" w:sz="0" w:space="0" w:color="auto"/>
        <w:bottom w:val="none" w:sz="0" w:space="0" w:color="auto"/>
        <w:right w:val="none" w:sz="0" w:space="0" w:color="auto"/>
      </w:divBdr>
    </w:div>
    <w:div w:id="574318684">
      <w:bodyDiv w:val="1"/>
      <w:marLeft w:val="0"/>
      <w:marRight w:val="0"/>
      <w:marTop w:val="0"/>
      <w:marBottom w:val="0"/>
      <w:divBdr>
        <w:top w:val="none" w:sz="0" w:space="0" w:color="auto"/>
        <w:left w:val="none" w:sz="0" w:space="0" w:color="auto"/>
        <w:bottom w:val="none" w:sz="0" w:space="0" w:color="auto"/>
        <w:right w:val="none" w:sz="0" w:space="0" w:color="auto"/>
      </w:divBdr>
    </w:div>
    <w:div w:id="574634624">
      <w:bodyDiv w:val="1"/>
      <w:marLeft w:val="0"/>
      <w:marRight w:val="0"/>
      <w:marTop w:val="0"/>
      <w:marBottom w:val="0"/>
      <w:divBdr>
        <w:top w:val="none" w:sz="0" w:space="0" w:color="auto"/>
        <w:left w:val="none" w:sz="0" w:space="0" w:color="auto"/>
        <w:bottom w:val="none" w:sz="0" w:space="0" w:color="auto"/>
        <w:right w:val="none" w:sz="0" w:space="0" w:color="auto"/>
      </w:divBdr>
    </w:div>
    <w:div w:id="574971308">
      <w:bodyDiv w:val="1"/>
      <w:marLeft w:val="0"/>
      <w:marRight w:val="0"/>
      <w:marTop w:val="0"/>
      <w:marBottom w:val="0"/>
      <w:divBdr>
        <w:top w:val="none" w:sz="0" w:space="0" w:color="auto"/>
        <w:left w:val="none" w:sz="0" w:space="0" w:color="auto"/>
        <w:bottom w:val="none" w:sz="0" w:space="0" w:color="auto"/>
        <w:right w:val="none" w:sz="0" w:space="0" w:color="auto"/>
      </w:divBdr>
    </w:div>
    <w:div w:id="574971608">
      <w:bodyDiv w:val="1"/>
      <w:marLeft w:val="0"/>
      <w:marRight w:val="0"/>
      <w:marTop w:val="0"/>
      <w:marBottom w:val="0"/>
      <w:divBdr>
        <w:top w:val="none" w:sz="0" w:space="0" w:color="auto"/>
        <w:left w:val="none" w:sz="0" w:space="0" w:color="auto"/>
        <w:bottom w:val="none" w:sz="0" w:space="0" w:color="auto"/>
        <w:right w:val="none" w:sz="0" w:space="0" w:color="auto"/>
      </w:divBdr>
    </w:div>
    <w:div w:id="575359852">
      <w:bodyDiv w:val="1"/>
      <w:marLeft w:val="0"/>
      <w:marRight w:val="0"/>
      <w:marTop w:val="0"/>
      <w:marBottom w:val="0"/>
      <w:divBdr>
        <w:top w:val="none" w:sz="0" w:space="0" w:color="auto"/>
        <w:left w:val="none" w:sz="0" w:space="0" w:color="auto"/>
        <w:bottom w:val="none" w:sz="0" w:space="0" w:color="auto"/>
        <w:right w:val="none" w:sz="0" w:space="0" w:color="auto"/>
      </w:divBdr>
    </w:div>
    <w:div w:id="576481467">
      <w:bodyDiv w:val="1"/>
      <w:marLeft w:val="0"/>
      <w:marRight w:val="0"/>
      <w:marTop w:val="0"/>
      <w:marBottom w:val="0"/>
      <w:divBdr>
        <w:top w:val="none" w:sz="0" w:space="0" w:color="auto"/>
        <w:left w:val="none" w:sz="0" w:space="0" w:color="auto"/>
        <w:bottom w:val="none" w:sz="0" w:space="0" w:color="auto"/>
        <w:right w:val="none" w:sz="0" w:space="0" w:color="auto"/>
      </w:divBdr>
    </w:div>
    <w:div w:id="576983171">
      <w:bodyDiv w:val="1"/>
      <w:marLeft w:val="0"/>
      <w:marRight w:val="0"/>
      <w:marTop w:val="0"/>
      <w:marBottom w:val="0"/>
      <w:divBdr>
        <w:top w:val="none" w:sz="0" w:space="0" w:color="auto"/>
        <w:left w:val="none" w:sz="0" w:space="0" w:color="auto"/>
        <w:bottom w:val="none" w:sz="0" w:space="0" w:color="auto"/>
        <w:right w:val="none" w:sz="0" w:space="0" w:color="auto"/>
      </w:divBdr>
    </w:div>
    <w:div w:id="577056748">
      <w:bodyDiv w:val="1"/>
      <w:marLeft w:val="0"/>
      <w:marRight w:val="0"/>
      <w:marTop w:val="0"/>
      <w:marBottom w:val="0"/>
      <w:divBdr>
        <w:top w:val="none" w:sz="0" w:space="0" w:color="auto"/>
        <w:left w:val="none" w:sz="0" w:space="0" w:color="auto"/>
        <w:bottom w:val="none" w:sz="0" w:space="0" w:color="auto"/>
        <w:right w:val="none" w:sz="0" w:space="0" w:color="auto"/>
      </w:divBdr>
    </w:div>
    <w:div w:id="577135288">
      <w:bodyDiv w:val="1"/>
      <w:marLeft w:val="0"/>
      <w:marRight w:val="0"/>
      <w:marTop w:val="0"/>
      <w:marBottom w:val="0"/>
      <w:divBdr>
        <w:top w:val="none" w:sz="0" w:space="0" w:color="auto"/>
        <w:left w:val="none" w:sz="0" w:space="0" w:color="auto"/>
        <w:bottom w:val="none" w:sz="0" w:space="0" w:color="auto"/>
        <w:right w:val="none" w:sz="0" w:space="0" w:color="auto"/>
      </w:divBdr>
    </w:div>
    <w:div w:id="577790540">
      <w:bodyDiv w:val="1"/>
      <w:marLeft w:val="0"/>
      <w:marRight w:val="0"/>
      <w:marTop w:val="0"/>
      <w:marBottom w:val="0"/>
      <w:divBdr>
        <w:top w:val="none" w:sz="0" w:space="0" w:color="auto"/>
        <w:left w:val="none" w:sz="0" w:space="0" w:color="auto"/>
        <w:bottom w:val="none" w:sz="0" w:space="0" w:color="auto"/>
        <w:right w:val="none" w:sz="0" w:space="0" w:color="auto"/>
      </w:divBdr>
    </w:div>
    <w:div w:id="581912448">
      <w:bodyDiv w:val="1"/>
      <w:marLeft w:val="0"/>
      <w:marRight w:val="0"/>
      <w:marTop w:val="0"/>
      <w:marBottom w:val="0"/>
      <w:divBdr>
        <w:top w:val="none" w:sz="0" w:space="0" w:color="auto"/>
        <w:left w:val="none" w:sz="0" w:space="0" w:color="auto"/>
        <w:bottom w:val="none" w:sz="0" w:space="0" w:color="auto"/>
        <w:right w:val="none" w:sz="0" w:space="0" w:color="auto"/>
      </w:divBdr>
    </w:div>
    <w:div w:id="581991703">
      <w:bodyDiv w:val="1"/>
      <w:marLeft w:val="0"/>
      <w:marRight w:val="0"/>
      <w:marTop w:val="0"/>
      <w:marBottom w:val="0"/>
      <w:divBdr>
        <w:top w:val="none" w:sz="0" w:space="0" w:color="auto"/>
        <w:left w:val="none" w:sz="0" w:space="0" w:color="auto"/>
        <w:bottom w:val="none" w:sz="0" w:space="0" w:color="auto"/>
        <w:right w:val="none" w:sz="0" w:space="0" w:color="auto"/>
      </w:divBdr>
    </w:div>
    <w:div w:id="582035698">
      <w:bodyDiv w:val="1"/>
      <w:marLeft w:val="0"/>
      <w:marRight w:val="0"/>
      <w:marTop w:val="0"/>
      <w:marBottom w:val="0"/>
      <w:divBdr>
        <w:top w:val="none" w:sz="0" w:space="0" w:color="auto"/>
        <w:left w:val="none" w:sz="0" w:space="0" w:color="auto"/>
        <w:bottom w:val="none" w:sz="0" w:space="0" w:color="auto"/>
        <w:right w:val="none" w:sz="0" w:space="0" w:color="auto"/>
      </w:divBdr>
    </w:div>
    <w:div w:id="582370789">
      <w:bodyDiv w:val="1"/>
      <w:marLeft w:val="0"/>
      <w:marRight w:val="0"/>
      <w:marTop w:val="0"/>
      <w:marBottom w:val="0"/>
      <w:divBdr>
        <w:top w:val="none" w:sz="0" w:space="0" w:color="auto"/>
        <w:left w:val="none" w:sz="0" w:space="0" w:color="auto"/>
        <w:bottom w:val="none" w:sz="0" w:space="0" w:color="auto"/>
        <w:right w:val="none" w:sz="0" w:space="0" w:color="auto"/>
      </w:divBdr>
    </w:div>
    <w:div w:id="582375493">
      <w:bodyDiv w:val="1"/>
      <w:marLeft w:val="0"/>
      <w:marRight w:val="0"/>
      <w:marTop w:val="0"/>
      <w:marBottom w:val="0"/>
      <w:divBdr>
        <w:top w:val="none" w:sz="0" w:space="0" w:color="auto"/>
        <w:left w:val="none" w:sz="0" w:space="0" w:color="auto"/>
        <w:bottom w:val="none" w:sz="0" w:space="0" w:color="auto"/>
        <w:right w:val="none" w:sz="0" w:space="0" w:color="auto"/>
      </w:divBdr>
    </w:div>
    <w:div w:id="582838427">
      <w:bodyDiv w:val="1"/>
      <w:marLeft w:val="0"/>
      <w:marRight w:val="0"/>
      <w:marTop w:val="0"/>
      <w:marBottom w:val="0"/>
      <w:divBdr>
        <w:top w:val="none" w:sz="0" w:space="0" w:color="auto"/>
        <w:left w:val="none" w:sz="0" w:space="0" w:color="auto"/>
        <w:bottom w:val="none" w:sz="0" w:space="0" w:color="auto"/>
        <w:right w:val="none" w:sz="0" w:space="0" w:color="auto"/>
      </w:divBdr>
    </w:div>
    <w:div w:id="583303045">
      <w:bodyDiv w:val="1"/>
      <w:marLeft w:val="0"/>
      <w:marRight w:val="0"/>
      <w:marTop w:val="0"/>
      <w:marBottom w:val="0"/>
      <w:divBdr>
        <w:top w:val="none" w:sz="0" w:space="0" w:color="auto"/>
        <w:left w:val="none" w:sz="0" w:space="0" w:color="auto"/>
        <w:bottom w:val="none" w:sz="0" w:space="0" w:color="auto"/>
        <w:right w:val="none" w:sz="0" w:space="0" w:color="auto"/>
      </w:divBdr>
    </w:div>
    <w:div w:id="583803521">
      <w:bodyDiv w:val="1"/>
      <w:marLeft w:val="0"/>
      <w:marRight w:val="0"/>
      <w:marTop w:val="0"/>
      <w:marBottom w:val="0"/>
      <w:divBdr>
        <w:top w:val="none" w:sz="0" w:space="0" w:color="auto"/>
        <w:left w:val="none" w:sz="0" w:space="0" w:color="auto"/>
        <w:bottom w:val="none" w:sz="0" w:space="0" w:color="auto"/>
        <w:right w:val="none" w:sz="0" w:space="0" w:color="auto"/>
      </w:divBdr>
    </w:div>
    <w:div w:id="584725906">
      <w:bodyDiv w:val="1"/>
      <w:marLeft w:val="0"/>
      <w:marRight w:val="0"/>
      <w:marTop w:val="0"/>
      <w:marBottom w:val="0"/>
      <w:divBdr>
        <w:top w:val="none" w:sz="0" w:space="0" w:color="auto"/>
        <w:left w:val="none" w:sz="0" w:space="0" w:color="auto"/>
        <w:bottom w:val="none" w:sz="0" w:space="0" w:color="auto"/>
        <w:right w:val="none" w:sz="0" w:space="0" w:color="auto"/>
      </w:divBdr>
    </w:div>
    <w:div w:id="584992519">
      <w:bodyDiv w:val="1"/>
      <w:marLeft w:val="0"/>
      <w:marRight w:val="0"/>
      <w:marTop w:val="0"/>
      <w:marBottom w:val="0"/>
      <w:divBdr>
        <w:top w:val="none" w:sz="0" w:space="0" w:color="auto"/>
        <w:left w:val="none" w:sz="0" w:space="0" w:color="auto"/>
        <w:bottom w:val="none" w:sz="0" w:space="0" w:color="auto"/>
        <w:right w:val="none" w:sz="0" w:space="0" w:color="auto"/>
      </w:divBdr>
    </w:div>
    <w:div w:id="584997649">
      <w:bodyDiv w:val="1"/>
      <w:marLeft w:val="0"/>
      <w:marRight w:val="0"/>
      <w:marTop w:val="0"/>
      <w:marBottom w:val="0"/>
      <w:divBdr>
        <w:top w:val="none" w:sz="0" w:space="0" w:color="auto"/>
        <w:left w:val="none" w:sz="0" w:space="0" w:color="auto"/>
        <w:bottom w:val="none" w:sz="0" w:space="0" w:color="auto"/>
        <w:right w:val="none" w:sz="0" w:space="0" w:color="auto"/>
      </w:divBdr>
    </w:div>
    <w:div w:id="585068376">
      <w:bodyDiv w:val="1"/>
      <w:marLeft w:val="0"/>
      <w:marRight w:val="0"/>
      <w:marTop w:val="0"/>
      <w:marBottom w:val="0"/>
      <w:divBdr>
        <w:top w:val="none" w:sz="0" w:space="0" w:color="auto"/>
        <w:left w:val="none" w:sz="0" w:space="0" w:color="auto"/>
        <w:bottom w:val="none" w:sz="0" w:space="0" w:color="auto"/>
        <w:right w:val="none" w:sz="0" w:space="0" w:color="auto"/>
      </w:divBdr>
    </w:div>
    <w:div w:id="585266828">
      <w:bodyDiv w:val="1"/>
      <w:marLeft w:val="0"/>
      <w:marRight w:val="0"/>
      <w:marTop w:val="0"/>
      <w:marBottom w:val="0"/>
      <w:divBdr>
        <w:top w:val="none" w:sz="0" w:space="0" w:color="auto"/>
        <w:left w:val="none" w:sz="0" w:space="0" w:color="auto"/>
        <w:bottom w:val="none" w:sz="0" w:space="0" w:color="auto"/>
        <w:right w:val="none" w:sz="0" w:space="0" w:color="auto"/>
      </w:divBdr>
    </w:div>
    <w:div w:id="585771039">
      <w:bodyDiv w:val="1"/>
      <w:marLeft w:val="0"/>
      <w:marRight w:val="0"/>
      <w:marTop w:val="0"/>
      <w:marBottom w:val="0"/>
      <w:divBdr>
        <w:top w:val="none" w:sz="0" w:space="0" w:color="auto"/>
        <w:left w:val="none" w:sz="0" w:space="0" w:color="auto"/>
        <w:bottom w:val="none" w:sz="0" w:space="0" w:color="auto"/>
        <w:right w:val="none" w:sz="0" w:space="0" w:color="auto"/>
      </w:divBdr>
    </w:div>
    <w:div w:id="586041108">
      <w:bodyDiv w:val="1"/>
      <w:marLeft w:val="0"/>
      <w:marRight w:val="0"/>
      <w:marTop w:val="0"/>
      <w:marBottom w:val="0"/>
      <w:divBdr>
        <w:top w:val="none" w:sz="0" w:space="0" w:color="auto"/>
        <w:left w:val="none" w:sz="0" w:space="0" w:color="auto"/>
        <w:bottom w:val="none" w:sz="0" w:space="0" w:color="auto"/>
        <w:right w:val="none" w:sz="0" w:space="0" w:color="auto"/>
      </w:divBdr>
    </w:div>
    <w:div w:id="586185445">
      <w:bodyDiv w:val="1"/>
      <w:marLeft w:val="0"/>
      <w:marRight w:val="0"/>
      <w:marTop w:val="0"/>
      <w:marBottom w:val="0"/>
      <w:divBdr>
        <w:top w:val="none" w:sz="0" w:space="0" w:color="auto"/>
        <w:left w:val="none" w:sz="0" w:space="0" w:color="auto"/>
        <w:bottom w:val="none" w:sz="0" w:space="0" w:color="auto"/>
        <w:right w:val="none" w:sz="0" w:space="0" w:color="auto"/>
      </w:divBdr>
    </w:div>
    <w:div w:id="586891105">
      <w:bodyDiv w:val="1"/>
      <w:marLeft w:val="0"/>
      <w:marRight w:val="0"/>
      <w:marTop w:val="0"/>
      <w:marBottom w:val="0"/>
      <w:divBdr>
        <w:top w:val="none" w:sz="0" w:space="0" w:color="auto"/>
        <w:left w:val="none" w:sz="0" w:space="0" w:color="auto"/>
        <w:bottom w:val="none" w:sz="0" w:space="0" w:color="auto"/>
        <w:right w:val="none" w:sz="0" w:space="0" w:color="auto"/>
      </w:divBdr>
    </w:div>
    <w:div w:id="588539591">
      <w:bodyDiv w:val="1"/>
      <w:marLeft w:val="0"/>
      <w:marRight w:val="0"/>
      <w:marTop w:val="0"/>
      <w:marBottom w:val="0"/>
      <w:divBdr>
        <w:top w:val="none" w:sz="0" w:space="0" w:color="auto"/>
        <w:left w:val="none" w:sz="0" w:space="0" w:color="auto"/>
        <w:bottom w:val="none" w:sz="0" w:space="0" w:color="auto"/>
        <w:right w:val="none" w:sz="0" w:space="0" w:color="auto"/>
      </w:divBdr>
    </w:div>
    <w:div w:id="589120207">
      <w:bodyDiv w:val="1"/>
      <w:marLeft w:val="0"/>
      <w:marRight w:val="0"/>
      <w:marTop w:val="0"/>
      <w:marBottom w:val="0"/>
      <w:divBdr>
        <w:top w:val="none" w:sz="0" w:space="0" w:color="auto"/>
        <w:left w:val="none" w:sz="0" w:space="0" w:color="auto"/>
        <w:bottom w:val="none" w:sz="0" w:space="0" w:color="auto"/>
        <w:right w:val="none" w:sz="0" w:space="0" w:color="auto"/>
      </w:divBdr>
    </w:div>
    <w:div w:id="589658891">
      <w:bodyDiv w:val="1"/>
      <w:marLeft w:val="0"/>
      <w:marRight w:val="0"/>
      <w:marTop w:val="0"/>
      <w:marBottom w:val="0"/>
      <w:divBdr>
        <w:top w:val="none" w:sz="0" w:space="0" w:color="auto"/>
        <w:left w:val="none" w:sz="0" w:space="0" w:color="auto"/>
        <w:bottom w:val="none" w:sz="0" w:space="0" w:color="auto"/>
        <w:right w:val="none" w:sz="0" w:space="0" w:color="auto"/>
      </w:divBdr>
    </w:div>
    <w:div w:id="590286182">
      <w:bodyDiv w:val="1"/>
      <w:marLeft w:val="0"/>
      <w:marRight w:val="0"/>
      <w:marTop w:val="0"/>
      <w:marBottom w:val="0"/>
      <w:divBdr>
        <w:top w:val="none" w:sz="0" w:space="0" w:color="auto"/>
        <w:left w:val="none" w:sz="0" w:space="0" w:color="auto"/>
        <w:bottom w:val="none" w:sz="0" w:space="0" w:color="auto"/>
        <w:right w:val="none" w:sz="0" w:space="0" w:color="auto"/>
      </w:divBdr>
    </w:div>
    <w:div w:id="590310223">
      <w:bodyDiv w:val="1"/>
      <w:marLeft w:val="0"/>
      <w:marRight w:val="0"/>
      <w:marTop w:val="0"/>
      <w:marBottom w:val="0"/>
      <w:divBdr>
        <w:top w:val="none" w:sz="0" w:space="0" w:color="auto"/>
        <w:left w:val="none" w:sz="0" w:space="0" w:color="auto"/>
        <w:bottom w:val="none" w:sz="0" w:space="0" w:color="auto"/>
        <w:right w:val="none" w:sz="0" w:space="0" w:color="auto"/>
      </w:divBdr>
    </w:div>
    <w:div w:id="590629336">
      <w:bodyDiv w:val="1"/>
      <w:marLeft w:val="0"/>
      <w:marRight w:val="0"/>
      <w:marTop w:val="0"/>
      <w:marBottom w:val="0"/>
      <w:divBdr>
        <w:top w:val="none" w:sz="0" w:space="0" w:color="auto"/>
        <w:left w:val="none" w:sz="0" w:space="0" w:color="auto"/>
        <w:bottom w:val="none" w:sz="0" w:space="0" w:color="auto"/>
        <w:right w:val="none" w:sz="0" w:space="0" w:color="auto"/>
      </w:divBdr>
    </w:div>
    <w:div w:id="592280509">
      <w:bodyDiv w:val="1"/>
      <w:marLeft w:val="0"/>
      <w:marRight w:val="0"/>
      <w:marTop w:val="0"/>
      <w:marBottom w:val="0"/>
      <w:divBdr>
        <w:top w:val="none" w:sz="0" w:space="0" w:color="auto"/>
        <w:left w:val="none" w:sz="0" w:space="0" w:color="auto"/>
        <w:bottom w:val="none" w:sz="0" w:space="0" w:color="auto"/>
        <w:right w:val="none" w:sz="0" w:space="0" w:color="auto"/>
      </w:divBdr>
    </w:div>
    <w:div w:id="592662435">
      <w:bodyDiv w:val="1"/>
      <w:marLeft w:val="0"/>
      <w:marRight w:val="0"/>
      <w:marTop w:val="0"/>
      <w:marBottom w:val="0"/>
      <w:divBdr>
        <w:top w:val="none" w:sz="0" w:space="0" w:color="auto"/>
        <w:left w:val="none" w:sz="0" w:space="0" w:color="auto"/>
        <w:bottom w:val="none" w:sz="0" w:space="0" w:color="auto"/>
        <w:right w:val="none" w:sz="0" w:space="0" w:color="auto"/>
      </w:divBdr>
    </w:div>
    <w:div w:id="594629933">
      <w:bodyDiv w:val="1"/>
      <w:marLeft w:val="0"/>
      <w:marRight w:val="0"/>
      <w:marTop w:val="0"/>
      <w:marBottom w:val="0"/>
      <w:divBdr>
        <w:top w:val="none" w:sz="0" w:space="0" w:color="auto"/>
        <w:left w:val="none" w:sz="0" w:space="0" w:color="auto"/>
        <w:bottom w:val="none" w:sz="0" w:space="0" w:color="auto"/>
        <w:right w:val="none" w:sz="0" w:space="0" w:color="auto"/>
      </w:divBdr>
    </w:div>
    <w:div w:id="595098528">
      <w:bodyDiv w:val="1"/>
      <w:marLeft w:val="0"/>
      <w:marRight w:val="0"/>
      <w:marTop w:val="0"/>
      <w:marBottom w:val="0"/>
      <w:divBdr>
        <w:top w:val="none" w:sz="0" w:space="0" w:color="auto"/>
        <w:left w:val="none" w:sz="0" w:space="0" w:color="auto"/>
        <w:bottom w:val="none" w:sz="0" w:space="0" w:color="auto"/>
        <w:right w:val="none" w:sz="0" w:space="0" w:color="auto"/>
      </w:divBdr>
    </w:div>
    <w:div w:id="595528116">
      <w:bodyDiv w:val="1"/>
      <w:marLeft w:val="0"/>
      <w:marRight w:val="0"/>
      <w:marTop w:val="0"/>
      <w:marBottom w:val="0"/>
      <w:divBdr>
        <w:top w:val="none" w:sz="0" w:space="0" w:color="auto"/>
        <w:left w:val="none" w:sz="0" w:space="0" w:color="auto"/>
        <w:bottom w:val="none" w:sz="0" w:space="0" w:color="auto"/>
        <w:right w:val="none" w:sz="0" w:space="0" w:color="auto"/>
      </w:divBdr>
    </w:div>
    <w:div w:id="595868047">
      <w:bodyDiv w:val="1"/>
      <w:marLeft w:val="0"/>
      <w:marRight w:val="0"/>
      <w:marTop w:val="0"/>
      <w:marBottom w:val="0"/>
      <w:divBdr>
        <w:top w:val="none" w:sz="0" w:space="0" w:color="auto"/>
        <w:left w:val="none" w:sz="0" w:space="0" w:color="auto"/>
        <w:bottom w:val="none" w:sz="0" w:space="0" w:color="auto"/>
        <w:right w:val="none" w:sz="0" w:space="0" w:color="auto"/>
      </w:divBdr>
    </w:div>
    <w:div w:id="597913539">
      <w:bodyDiv w:val="1"/>
      <w:marLeft w:val="0"/>
      <w:marRight w:val="0"/>
      <w:marTop w:val="0"/>
      <w:marBottom w:val="0"/>
      <w:divBdr>
        <w:top w:val="none" w:sz="0" w:space="0" w:color="auto"/>
        <w:left w:val="none" w:sz="0" w:space="0" w:color="auto"/>
        <w:bottom w:val="none" w:sz="0" w:space="0" w:color="auto"/>
        <w:right w:val="none" w:sz="0" w:space="0" w:color="auto"/>
      </w:divBdr>
    </w:div>
    <w:div w:id="598565707">
      <w:bodyDiv w:val="1"/>
      <w:marLeft w:val="0"/>
      <w:marRight w:val="0"/>
      <w:marTop w:val="0"/>
      <w:marBottom w:val="0"/>
      <w:divBdr>
        <w:top w:val="none" w:sz="0" w:space="0" w:color="auto"/>
        <w:left w:val="none" w:sz="0" w:space="0" w:color="auto"/>
        <w:bottom w:val="none" w:sz="0" w:space="0" w:color="auto"/>
        <w:right w:val="none" w:sz="0" w:space="0" w:color="auto"/>
      </w:divBdr>
    </w:div>
    <w:div w:id="598829153">
      <w:bodyDiv w:val="1"/>
      <w:marLeft w:val="0"/>
      <w:marRight w:val="0"/>
      <w:marTop w:val="0"/>
      <w:marBottom w:val="0"/>
      <w:divBdr>
        <w:top w:val="none" w:sz="0" w:space="0" w:color="auto"/>
        <w:left w:val="none" w:sz="0" w:space="0" w:color="auto"/>
        <w:bottom w:val="none" w:sz="0" w:space="0" w:color="auto"/>
        <w:right w:val="none" w:sz="0" w:space="0" w:color="auto"/>
      </w:divBdr>
    </w:div>
    <w:div w:id="599871466">
      <w:bodyDiv w:val="1"/>
      <w:marLeft w:val="0"/>
      <w:marRight w:val="0"/>
      <w:marTop w:val="0"/>
      <w:marBottom w:val="0"/>
      <w:divBdr>
        <w:top w:val="none" w:sz="0" w:space="0" w:color="auto"/>
        <w:left w:val="none" w:sz="0" w:space="0" w:color="auto"/>
        <w:bottom w:val="none" w:sz="0" w:space="0" w:color="auto"/>
        <w:right w:val="none" w:sz="0" w:space="0" w:color="auto"/>
      </w:divBdr>
    </w:div>
    <w:div w:id="600646382">
      <w:bodyDiv w:val="1"/>
      <w:marLeft w:val="0"/>
      <w:marRight w:val="0"/>
      <w:marTop w:val="0"/>
      <w:marBottom w:val="0"/>
      <w:divBdr>
        <w:top w:val="none" w:sz="0" w:space="0" w:color="auto"/>
        <w:left w:val="none" w:sz="0" w:space="0" w:color="auto"/>
        <w:bottom w:val="none" w:sz="0" w:space="0" w:color="auto"/>
        <w:right w:val="none" w:sz="0" w:space="0" w:color="auto"/>
      </w:divBdr>
    </w:div>
    <w:div w:id="600915510">
      <w:bodyDiv w:val="1"/>
      <w:marLeft w:val="0"/>
      <w:marRight w:val="0"/>
      <w:marTop w:val="0"/>
      <w:marBottom w:val="0"/>
      <w:divBdr>
        <w:top w:val="none" w:sz="0" w:space="0" w:color="auto"/>
        <w:left w:val="none" w:sz="0" w:space="0" w:color="auto"/>
        <w:bottom w:val="none" w:sz="0" w:space="0" w:color="auto"/>
        <w:right w:val="none" w:sz="0" w:space="0" w:color="auto"/>
      </w:divBdr>
    </w:div>
    <w:div w:id="600919371">
      <w:bodyDiv w:val="1"/>
      <w:marLeft w:val="0"/>
      <w:marRight w:val="0"/>
      <w:marTop w:val="0"/>
      <w:marBottom w:val="0"/>
      <w:divBdr>
        <w:top w:val="none" w:sz="0" w:space="0" w:color="auto"/>
        <w:left w:val="none" w:sz="0" w:space="0" w:color="auto"/>
        <w:bottom w:val="none" w:sz="0" w:space="0" w:color="auto"/>
        <w:right w:val="none" w:sz="0" w:space="0" w:color="auto"/>
      </w:divBdr>
    </w:div>
    <w:div w:id="602105637">
      <w:bodyDiv w:val="1"/>
      <w:marLeft w:val="0"/>
      <w:marRight w:val="0"/>
      <w:marTop w:val="0"/>
      <w:marBottom w:val="0"/>
      <w:divBdr>
        <w:top w:val="none" w:sz="0" w:space="0" w:color="auto"/>
        <w:left w:val="none" w:sz="0" w:space="0" w:color="auto"/>
        <w:bottom w:val="none" w:sz="0" w:space="0" w:color="auto"/>
        <w:right w:val="none" w:sz="0" w:space="0" w:color="auto"/>
      </w:divBdr>
    </w:div>
    <w:div w:id="604577305">
      <w:bodyDiv w:val="1"/>
      <w:marLeft w:val="0"/>
      <w:marRight w:val="0"/>
      <w:marTop w:val="0"/>
      <w:marBottom w:val="0"/>
      <w:divBdr>
        <w:top w:val="none" w:sz="0" w:space="0" w:color="auto"/>
        <w:left w:val="none" w:sz="0" w:space="0" w:color="auto"/>
        <w:bottom w:val="none" w:sz="0" w:space="0" w:color="auto"/>
        <w:right w:val="none" w:sz="0" w:space="0" w:color="auto"/>
      </w:divBdr>
    </w:div>
    <w:div w:id="605308359">
      <w:bodyDiv w:val="1"/>
      <w:marLeft w:val="0"/>
      <w:marRight w:val="0"/>
      <w:marTop w:val="0"/>
      <w:marBottom w:val="0"/>
      <w:divBdr>
        <w:top w:val="none" w:sz="0" w:space="0" w:color="auto"/>
        <w:left w:val="none" w:sz="0" w:space="0" w:color="auto"/>
        <w:bottom w:val="none" w:sz="0" w:space="0" w:color="auto"/>
        <w:right w:val="none" w:sz="0" w:space="0" w:color="auto"/>
      </w:divBdr>
    </w:div>
    <w:div w:id="605890293">
      <w:bodyDiv w:val="1"/>
      <w:marLeft w:val="0"/>
      <w:marRight w:val="0"/>
      <w:marTop w:val="0"/>
      <w:marBottom w:val="0"/>
      <w:divBdr>
        <w:top w:val="none" w:sz="0" w:space="0" w:color="auto"/>
        <w:left w:val="none" w:sz="0" w:space="0" w:color="auto"/>
        <w:bottom w:val="none" w:sz="0" w:space="0" w:color="auto"/>
        <w:right w:val="none" w:sz="0" w:space="0" w:color="auto"/>
      </w:divBdr>
    </w:div>
    <w:div w:id="606040762">
      <w:bodyDiv w:val="1"/>
      <w:marLeft w:val="0"/>
      <w:marRight w:val="0"/>
      <w:marTop w:val="0"/>
      <w:marBottom w:val="0"/>
      <w:divBdr>
        <w:top w:val="none" w:sz="0" w:space="0" w:color="auto"/>
        <w:left w:val="none" w:sz="0" w:space="0" w:color="auto"/>
        <w:bottom w:val="none" w:sz="0" w:space="0" w:color="auto"/>
        <w:right w:val="none" w:sz="0" w:space="0" w:color="auto"/>
      </w:divBdr>
    </w:div>
    <w:div w:id="606086404">
      <w:bodyDiv w:val="1"/>
      <w:marLeft w:val="0"/>
      <w:marRight w:val="0"/>
      <w:marTop w:val="0"/>
      <w:marBottom w:val="0"/>
      <w:divBdr>
        <w:top w:val="none" w:sz="0" w:space="0" w:color="auto"/>
        <w:left w:val="none" w:sz="0" w:space="0" w:color="auto"/>
        <w:bottom w:val="none" w:sz="0" w:space="0" w:color="auto"/>
        <w:right w:val="none" w:sz="0" w:space="0" w:color="auto"/>
      </w:divBdr>
    </w:div>
    <w:div w:id="606158112">
      <w:bodyDiv w:val="1"/>
      <w:marLeft w:val="0"/>
      <w:marRight w:val="0"/>
      <w:marTop w:val="0"/>
      <w:marBottom w:val="0"/>
      <w:divBdr>
        <w:top w:val="none" w:sz="0" w:space="0" w:color="auto"/>
        <w:left w:val="none" w:sz="0" w:space="0" w:color="auto"/>
        <w:bottom w:val="none" w:sz="0" w:space="0" w:color="auto"/>
        <w:right w:val="none" w:sz="0" w:space="0" w:color="auto"/>
      </w:divBdr>
    </w:div>
    <w:div w:id="606426057">
      <w:bodyDiv w:val="1"/>
      <w:marLeft w:val="0"/>
      <w:marRight w:val="0"/>
      <w:marTop w:val="0"/>
      <w:marBottom w:val="0"/>
      <w:divBdr>
        <w:top w:val="none" w:sz="0" w:space="0" w:color="auto"/>
        <w:left w:val="none" w:sz="0" w:space="0" w:color="auto"/>
        <w:bottom w:val="none" w:sz="0" w:space="0" w:color="auto"/>
        <w:right w:val="none" w:sz="0" w:space="0" w:color="auto"/>
      </w:divBdr>
    </w:div>
    <w:div w:id="607200594">
      <w:bodyDiv w:val="1"/>
      <w:marLeft w:val="0"/>
      <w:marRight w:val="0"/>
      <w:marTop w:val="0"/>
      <w:marBottom w:val="0"/>
      <w:divBdr>
        <w:top w:val="none" w:sz="0" w:space="0" w:color="auto"/>
        <w:left w:val="none" w:sz="0" w:space="0" w:color="auto"/>
        <w:bottom w:val="none" w:sz="0" w:space="0" w:color="auto"/>
        <w:right w:val="none" w:sz="0" w:space="0" w:color="auto"/>
      </w:divBdr>
    </w:div>
    <w:div w:id="607851762">
      <w:bodyDiv w:val="1"/>
      <w:marLeft w:val="0"/>
      <w:marRight w:val="0"/>
      <w:marTop w:val="0"/>
      <w:marBottom w:val="0"/>
      <w:divBdr>
        <w:top w:val="none" w:sz="0" w:space="0" w:color="auto"/>
        <w:left w:val="none" w:sz="0" w:space="0" w:color="auto"/>
        <w:bottom w:val="none" w:sz="0" w:space="0" w:color="auto"/>
        <w:right w:val="none" w:sz="0" w:space="0" w:color="auto"/>
      </w:divBdr>
    </w:div>
    <w:div w:id="607934930">
      <w:bodyDiv w:val="1"/>
      <w:marLeft w:val="0"/>
      <w:marRight w:val="0"/>
      <w:marTop w:val="0"/>
      <w:marBottom w:val="0"/>
      <w:divBdr>
        <w:top w:val="none" w:sz="0" w:space="0" w:color="auto"/>
        <w:left w:val="none" w:sz="0" w:space="0" w:color="auto"/>
        <w:bottom w:val="none" w:sz="0" w:space="0" w:color="auto"/>
        <w:right w:val="none" w:sz="0" w:space="0" w:color="auto"/>
      </w:divBdr>
    </w:div>
    <w:div w:id="609237589">
      <w:bodyDiv w:val="1"/>
      <w:marLeft w:val="0"/>
      <w:marRight w:val="0"/>
      <w:marTop w:val="0"/>
      <w:marBottom w:val="0"/>
      <w:divBdr>
        <w:top w:val="none" w:sz="0" w:space="0" w:color="auto"/>
        <w:left w:val="none" w:sz="0" w:space="0" w:color="auto"/>
        <w:bottom w:val="none" w:sz="0" w:space="0" w:color="auto"/>
        <w:right w:val="none" w:sz="0" w:space="0" w:color="auto"/>
      </w:divBdr>
    </w:div>
    <w:div w:id="609433379">
      <w:bodyDiv w:val="1"/>
      <w:marLeft w:val="0"/>
      <w:marRight w:val="0"/>
      <w:marTop w:val="0"/>
      <w:marBottom w:val="0"/>
      <w:divBdr>
        <w:top w:val="none" w:sz="0" w:space="0" w:color="auto"/>
        <w:left w:val="none" w:sz="0" w:space="0" w:color="auto"/>
        <w:bottom w:val="none" w:sz="0" w:space="0" w:color="auto"/>
        <w:right w:val="none" w:sz="0" w:space="0" w:color="auto"/>
      </w:divBdr>
    </w:div>
    <w:div w:id="610940461">
      <w:bodyDiv w:val="1"/>
      <w:marLeft w:val="0"/>
      <w:marRight w:val="0"/>
      <w:marTop w:val="0"/>
      <w:marBottom w:val="0"/>
      <w:divBdr>
        <w:top w:val="none" w:sz="0" w:space="0" w:color="auto"/>
        <w:left w:val="none" w:sz="0" w:space="0" w:color="auto"/>
        <w:bottom w:val="none" w:sz="0" w:space="0" w:color="auto"/>
        <w:right w:val="none" w:sz="0" w:space="0" w:color="auto"/>
      </w:divBdr>
    </w:div>
    <w:div w:id="611935032">
      <w:bodyDiv w:val="1"/>
      <w:marLeft w:val="0"/>
      <w:marRight w:val="0"/>
      <w:marTop w:val="0"/>
      <w:marBottom w:val="0"/>
      <w:divBdr>
        <w:top w:val="none" w:sz="0" w:space="0" w:color="auto"/>
        <w:left w:val="none" w:sz="0" w:space="0" w:color="auto"/>
        <w:bottom w:val="none" w:sz="0" w:space="0" w:color="auto"/>
        <w:right w:val="none" w:sz="0" w:space="0" w:color="auto"/>
      </w:divBdr>
    </w:div>
    <w:div w:id="612640795">
      <w:bodyDiv w:val="1"/>
      <w:marLeft w:val="0"/>
      <w:marRight w:val="0"/>
      <w:marTop w:val="0"/>
      <w:marBottom w:val="0"/>
      <w:divBdr>
        <w:top w:val="none" w:sz="0" w:space="0" w:color="auto"/>
        <w:left w:val="none" w:sz="0" w:space="0" w:color="auto"/>
        <w:bottom w:val="none" w:sz="0" w:space="0" w:color="auto"/>
        <w:right w:val="none" w:sz="0" w:space="0" w:color="auto"/>
      </w:divBdr>
    </w:div>
    <w:div w:id="613515098">
      <w:bodyDiv w:val="1"/>
      <w:marLeft w:val="0"/>
      <w:marRight w:val="0"/>
      <w:marTop w:val="0"/>
      <w:marBottom w:val="0"/>
      <w:divBdr>
        <w:top w:val="none" w:sz="0" w:space="0" w:color="auto"/>
        <w:left w:val="none" w:sz="0" w:space="0" w:color="auto"/>
        <w:bottom w:val="none" w:sz="0" w:space="0" w:color="auto"/>
        <w:right w:val="none" w:sz="0" w:space="0" w:color="auto"/>
      </w:divBdr>
    </w:div>
    <w:div w:id="613827764">
      <w:bodyDiv w:val="1"/>
      <w:marLeft w:val="0"/>
      <w:marRight w:val="0"/>
      <w:marTop w:val="0"/>
      <w:marBottom w:val="0"/>
      <w:divBdr>
        <w:top w:val="none" w:sz="0" w:space="0" w:color="auto"/>
        <w:left w:val="none" w:sz="0" w:space="0" w:color="auto"/>
        <w:bottom w:val="none" w:sz="0" w:space="0" w:color="auto"/>
        <w:right w:val="none" w:sz="0" w:space="0" w:color="auto"/>
      </w:divBdr>
    </w:div>
    <w:div w:id="614212772">
      <w:bodyDiv w:val="1"/>
      <w:marLeft w:val="0"/>
      <w:marRight w:val="0"/>
      <w:marTop w:val="0"/>
      <w:marBottom w:val="0"/>
      <w:divBdr>
        <w:top w:val="none" w:sz="0" w:space="0" w:color="auto"/>
        <w:left w:val="none" w:sz="0" w:space="0" w:color="auto"/>
        <w:bottom w:val="none" w:sz="0" w:space="0" w:color="auto"/>
        <w:right w:val="none" w:sz="0" w:space="0" w:color="auto"/>
      </w:divBdr>
    </w:div>
    <w:div w:id="615065658">
      <w:bodyDiv w:val="1"/>
      <w:marLeft w:val="0"/>
      <w:marRight w:val="0"/>
      <w:marTop w:val="0"/>
      <w:marBottom w:val="0"/>
      <w:divBdr>
        <w:top w:val="none" w:sz="0" w:space="0" w:color="auto"/>
        <w:left w:val="none" w:sz="0" w:space="0" w:color="auto"/>
        <w:bottom w:val="none" w:sz="0" w:space="0" w:color="auto"/>
        <w:right w:val="none" w:sz="0" w:space="0" w:color="auto"/>
      </w:divBdr>
    </w:div>
    <w:div w:id="615337077">
      <w:bodyDiv w:val="1"/>
      <w:marLeft w:val="0"/>
      <w:marRight w:val="0"/>
      <w:marTop w:val="0"/>
      <w:marBottom w:val="0"/>
      <w:divBdr>
        <w:top w:val="none" w:sz="0" w:space="0" w:color="auto"/>
        <w:left w:val="none" w:sz="0" w:space="0" w:color="auto"/>
        <w:bottom w:val="none" w:sz="0" w:space="0" w:color="auto"/>
        <w:right w:val="none" w:sz="0" w:space="0" w:color="auto"/>
      </w:divBdr>
    </w:div>
    <w:div w:id="616832058">
      <w:bodyDiv w:val="1"/>
      <w:marLeft w:val="0"/>
      <w:marRight w:val="0"/>
      <w:marTop w:val="0"/>
      <w:marBottom w:val="0"/>
      <w:divBdr>
        <w:top w:val="none" w:sz="0" w:space="0" w:color="auto"/>
        <w:left w:val="none" w:sz="0" w:space="0" w:color="auto"/>
        <w:bottom w:val="none" w:sz="0" w:space="0" w:color="auto"/>
        <w:right w:val="none" w:sz="0" w:space="0" w:color="auto"/>
      </w:divBdr>
    </w:div>
    <w:div w:id="617033583">
      <w:bodyDiv w:val="1"/>
      <w:marLeft w:val="0"/>
      <w:marRight w:val="0"/>
      <w:marTop w:val="0"/>
      <w:marBottom w:val="0"/>
      <w:divBdr>
        <w:top w:val="none" w:sz="0" w:space="0" w:color="auto"/>
        <w:left w:val="none" w:sz="0" w:space="0" w:color="auto"/>
        <w:bottom w:val="none" w:sz="0" w:space="0" w:color="auto"/>
        <w:right w:val="none" w:sz="0" w:space="0" w:color="auto"/>
      </w:divBdr>
    </w:div>
    <w:div w:id="617101700">
      <w:bodyDiv w:val="1"/>
      <w:marLeft w:val="0"/>
      <w:marRight w:val="0"/>
      <w:marTop w:val="0"/>
      <w:marBottom w:val="0"/>
      <w:divBdr>
        <w:top w:val="none" w:sz="0" w:space="0" w:color="auto"/>
        <w:left w:val="none" w:sz="0" w:space="0" w:color="auto"/>
        <w:bottom w:val="none" w:sz="0" w:space="0" w:color="auto"/>
        <w:right w:val="none" w:sz="0" w:space="0" w:color="auto"/>
      </w:divBdr>
    </w:div>
    <w:div w:id="617875066">
      <w:bodyDiv w:val="1"/>
      <w:marLeft w:val="0"/>
      <w:marRight w:val="0"/>
      <w:marTop w:val="0"/>
      <w:marBottom w:val="0"/>
      <w:divBdr>
        <w:top w:val="none" w:sz="0" w:space="0" w:color="auto"/>
        <w:left w:val="none" w:sz="0" w:space="0" w:color="auto"/>
        <w:bottom w:val="none" w:sz="0" w:space="0" w:color="auto"/>
        <w:right w:val="none" w:sz="0" w:space="0" w:color="auto"/>
      </w:divBdr>
    </w:div>
    <w:div w:id="617955877">
      <w:bodyDiv w:val="1"/>
      <w:marLeft w:val="0"/>
      <w:marRight w:val="0"/>
      <w:marTop w:val="0"/>
      <w:marBottom w:val="0"/>
      <w:divBdr>
        <w:top w:val="none" w:sz="0" w:space="0" w:color="auto"/>
        <w:left w:val="none" w:sz="0" w:space="0" w:color="auto"/>
        <w:bottom w:val="none" w:sz="0" w:space="0" w:color="auto"/>
        <w:right w:val="none" w:sz="0" w:space="0" w:color="auto"/>
      </w:divBdr>
    </w:div>
    <w:div w:id="618727170">
      <w:bodyDiv w:val="1"/>
      <w:marLeft w:val="0"/>
      <w:marRight w:val="0"/>
      <w:marTop w:val="0"/>
      <w:marBottom w:val="0"/>
      <w:divBdr>
        <w:top w:val="none" w:sz="0" w:space="0" w:color="auto"/>
        <w:left w:val="none" w:sz="0" w:space="0" w:color="auto"/>
        <w:bottom w:val="none" w:sz="0" w:space="0" w:color="auto"/>
        <w:right w:val="none" w:sz="0" w:space="0" w:color="auto"/>
      </w:divBdr>
    </w:div>
    <w:div w:id="618999168">
      <w:bodyDiv w:val="1"/>
      <w:marLeft w:val="0"/>
      <w:marRight w:val="0"/>
      <w:marTop w:val="0"/>
      <w:marBottom w:val="0"/>
      <w:divBdr>
        <w:top w:val="none" w:sz="0" w:space="0" w:color="auto"/>
        <w:left w:val="none" w:sz="0" w:space="0" w:color="auto"/>
        <w:bottom w:val="none" w:sz="0" w:space="0" w:color="auto"/>
        <w:right w:val="none" w:sz="0" w:space="0" w:color="auto"/>
      </w:divBdr>
    </w:div>
    <w:div w:id="619071894">
      <w:bodyDiv w:val="1"/>
      <w:marLeft w:val="0"/>
      <w:marRight w:val="0"/>
      <w:marTop w:val="0"/>
      <w:marBottom w:val="0"/>
      <w:divBdr>
        <w:top w:val="none" w:sz="0" w:space="0" w:color="auto"/>
        <w:left w:val="none" w:sz="0" w:space="0" w:color="auto"/>
        <w:bottom w:val="none" w:sz="0" w:space="0" w:color="auto"/>
        <w:right w:val="none" w:sz="0" w:space="0" w:color="auto"/>
      </w:divBdr>
    </w:div>
    <w:div w:id="620065866">
      <w:bodyDiv w:val="1"/>
      <w:marLeft w:val="0"/>
      <w:marRight w:val="0"/>
      <w:marTop w:val="0"/>
      <w:marBottom w:val="0"/>
      <w:divBdr>
        <w:top w:val="none" w:sz="0" w:space="0" w:color="auto"/>
        <w:left w:val="none" w:sz="0" w:space="0" w:color="auto"/>
        <w:bottom w:val="none" w:sz="0" w:space="0" w:color="auto"/>
        <w:right w:val="none" w:sz="0" w:space="0" w:color="auto"/>
      </w:divBdr>
    </w:div>
    <w:div w:id="620574397">
      <w:bodyDiv w:val="1"/>
      <w:marLeft w:val="0"/>
      <w:marRight w:val="0"/>
      <w:marTop w:val="0"/>
      <w:marBottom w:val="0"/>
      <w:divBdr>
        <w:top w:val="none" w:sz="0" w:space="0" w:color="auto"/>
        <w:left w:val="none" w:sz="0" w:space="0" w:color="auto"/>
        <w:bottom w:val="none" w:sz="0" w:space="0" w:color="auto"/>
        <w:right w:val="none" w:sz="0" w:space="0" w:color="auto"/>
      </w:divBdr>
    </w:div>
    <w:div w:id="620646252">
      <w:bodyDiv w:val="1"/>
      <w:marLeft w:val="0"/>
      <w:marRight w:val="0"/>
      <w:marTop w:val="0"/>
      <w:marBottom w:val="0"/>
      <w:divBdr>
        <w:top w:val="none" w:sz="0" w:space="0" w:color="auto"/>
        <w:left w:val="none" w:sz="0" w:space="0" w:color="auto"/>
        <w:bottom w:val="none" w:sz="0" w:space="0" w:color="auto"/>
        <w:right w:val="none" w:sz="0" w:space="0" w:color="auto"/>
      </w:divBdr>
    </w:div>
    <w:div w:id="621957447">
      <w:bodyDiv w:val="1"/>
      <w:marLeft w:val="0"/>
      <w:marRight w:val="0"/>
      <w:marTop w:val="0"/>
      <w:marBottom w:val="0"/>
      <w:divBdr>
        <w:top w:val="none" w:sz="0" w:space="0" w:color="auto"/>
        <w:left w:val="none" w:sz="0" w:space="0" w:color="auto"/>
        <w:bottom w:val="none" w:sz="0" w:space="0" w:color="auto"/>
        <w:right w:val="none" w:sz="0" w:space="0" w:color="auto"/>
      </w:divBdr>
    </w:div>
    <w:div w:id="621962853">
      <w:bodyDiv w:val="1"/>
      <w:marLeft w:val="0"/>
      <w:marRight w:val="0"/>
      <w:marTop w:val="0"/>
      <w:marBottom w:val="0"/>
      <w:divBdr>
        <w:top w:val="none" w:sz="0" w:space="0" w:color="auto"/>
        <w:left w:val="none" w:sz="0" w:space="0" w:color="auto"/>
        <w:bottom w:val="none" w:sz="0" w:space="0" w:color="auto"/>
        <w:right w:val="none" w:sz="0" w:space="0" w:color="auto"/>
      </w:divBdr>
    </w:div>
    <w:div w:id="622272382">
      <w:bodyDiv w:val="1"/>
      <w:marLeft w:val="0"/>
      <w:marRight w:val="0"/>
      <w:marTop w:val="0"/>
      <w:marBottom w:val="0"/>
      <w:divBdr>
        <w:top w:val="none" w:sz="0" w:space="0" w:color="auto"/>
        <w:left w:val="none" w:sz="0" w:space="0" w:color="auto"/>
        <w:bottom w:val="none" w:sz="0" w:space="0" w:color="auto"/>
        <w:right w:val="none" w:sz="0" w:space="0" w:color="auto"/>
      </w:divBdr>
    </w:div>
    <w:div w:id="622348299">
      <w:bodyDiv w:val="1"/>
      <w:marLeft w:val="0"/>
      <w:marRight w:val="0"/>
      <w:marTop w:val="0"/>
      <w:marBottom w:val="0"/>
      <w:divBdr>
        <w:top w:val="none" w:sz="0" w:space="0" w:color="auto"/>
        <w:left w:val="none" w:sz="0" w:space="0" w:color="auto"/>
        <w:bottom w:val="none" w:sz="0" w:space="0" w:color="auto"/>
        <w:right w:val="none" w:sz="0" w:space="0" w:color="auto"/>
      </w:divBdr>
    </w:div>
    <w:div w:id="622928095">
      <w:bodyDiv w:val="1"/>
      <w:marLeft w:val="0"/>
      <w:marRight w:val="0"/>
      <w:marTop w:val="0"/>
      <w:marBottom w:val="0"/>
      <w:divBdr>
        <w:top w:val="none" w:sz="0" w:space="0" w:color="auto"/>
        <w:left w:val="none" w:sz="0" w:space="0" w:color="auto"/>
        <w:bottom w:val="none" w:sz="0" w:space="0" w:color="auto"/>
        <w:right w:val="none" w:sz="0" w:space="0" w:color="auto"/>
      </w:divBdr>
    </w:div>
    <w:div w:id="624624212">
      <w:bodyDiv w:val="1"/>
      <w:marLeft w:val="0"/>
      <w:marRight w:val="0"/>
      <w:marTop w:val="0"/>
      <w:marBottom w:val="0"/>
      <w:divBdr>
        <w:top w:val="none" w:sz="0" w:space="0" w:color="auto"/>
        <w:left w:val="none" w:sz="0" w:space="0" w:color="auto"/>
        <w:bottom w:val="none" w:sz="0" w:space="0" w:color="auto"/>
        <w:right w:val="none" w:sz="0" w:space="0" w:color="auto"/>
      </w:divBdr>
    </w:div>
    <w:div w:id="625164151">
      <w:bodyDiv w:val="1"/>
      <w:marLeft w:val="0"/>
      <w:marRight w:val="0"/>
      <w:marTop w:val="0"/>
      <w:marBottom w:val="0"/>
      <w:divBdr>
        <w:top w:val="none" w:sz="0" w:space="0" w:color="auto"/>
        <w:left w:val="none" w:sz="0" w:space="0" w:color="auto"/>
        <w:bottom w:val="none" w:sz="0" w:space="0" w:color="auto"/>
        <w:right w:val="none" w:sz="0" w:space="0" w:color="auto"/>
      </w:divBdr>
    </w:div>
    <w:div w:id="625427548">
      <w:bodyDiv w:val="1"/>
      <w:marLeft w:val="0"/>
      <w:marRight w:val="0"/>
      <w:marTop w:val="0"/>
      <w:marBottom w:val="0"/>
      <w:divBdr>
        <w:top w:val="none" w:sz="0" w:space="0" w:color="auto"/>
        <w:left w:val="none" w:sz="0" w:space="0" w:color="auto"/>
        <w:bottom w:val="none" w:sz="0" w:space="0" w:color="auto"/>
        <w:right w:val="none" w:sz="0" w:space="0" w:color="auto"/>
      </w:divBdr>
    </w:div>
    <w:div w:id="626860111">
      <w:bodyDiv w:val="1"/>
      <w:marLeft w:val="0"/>
      <w:marRight w:val="0"/>
      <w:marTop w:val="0"/>
      <w:marBottom w:val="0"/>
      <w:divBdr>
        <w:top w:val="none" w:sz="0" w:space="0" w:color="auto"/>
        <w:left w:val="none" w:sz="0" w:space="0" w:color="auto"/>
        <w:bottom w:val="none" w:sz="0" w:space="0" w:color="auto"/>
        <w:right w:val="none" w:sz="0" w:space="0" w:color="auto"/>
      </w:divBdr>
    </w:div>
    <w:div w:id="627007278">
      <w:bodyDiv w:val="1"/>
      <w:marLeft w:val="0"/>
      <w:marRight w:val="0"/>
      <w:marTop w:val="0"/>
      <w:marBottom w:val="0"/>
      <w:divBdr>
        <w:top w:val="none" w:sz="0" w:space="0" w:color="auto"/>
        <w:left w:val="none" w:sz="0" w:space="0" w:color="auto"/>
        <w:bottom w:val="none" w:sz="0" w:space="0" w:color="auto"/>
        <w:right w:val="none" w:sz="0" w:space="0" w:color="auto"/>
      </w:divBdr>
    </w:div>
    <w:div w:id="627391002">
      <w:bodyDiv w:val="1"/>
      <w:marLeft w:val="0"/>
      <w:marRight w:val="0"/>
      <w:marTop w:val="0"/>
      <w:marBottom w:val="0"/>
      <w:divBdr>
        <w:top w:val="none" w:sz="0" w:space="0" w:color="auto"/>
        <w:left w:val="none" w:sz="0" w:space="0" w:color="auto"/>
        <w:bottom w:val="none" w:sz="0" w:space="0" w:color="auto"/>
        <w:right w:val="none" w:sz="0" w:space="0" w:color="auto"/>
      </w:divBdr>
    </w:div>
    <w:div w:id="628585809">
      <w:bodyDiv w:val="1"/>
      <w:marLeft w:val="0"/>
      <w:marRight w:val="0"/>
      <w:marTop w:val="0"/>
      <w:marBottom w:val="0"/>
      <w:divBdr>
        <w:top w:val="none" w:sz="0" w:space="0" w:color="auto"/>
        <w:left w:val="none" w:sz="0" w:space="0" w:color="auto"/>
        <w:bottom w:val="none" w:sz="0" w:space="0" w:color="auto"/>
        <w:right w:val="none" w:sz="0" w:space="0" w:color="auto"/>
      </w:divBdr>
    </w:div>
    <w:div w:id="630593642">
      <w:bodyDiv w:val="1"/>
      <w:marLeft w:val="0"/>
      <w:marRight w:val="0"/>
      <w:marTop w:val="0"/>
      <w:marBottom w:val="0"/>
      <w:divBdr>
        <w:top w:val="none" w:sz="0" w:space="0" w:color="auto"/>
        <w:left w:val="none" w:sz="0" w:space="0" w:color="auto"/>
        <w:bottom w:val="none" w:sz="0" w:space="0" w:color="auto"/>
        <w:right w:val="none" w:sz="0" w:space="0" w:color="auto"/>
      </w:divBdr>
    </w:div>
    <w:div w:id="630987987">
      <w:bodyDiv w:val="1"/>
      <w:marLeft w:val="0"/>
      <w:marRight w:val="0"/>
      <w:marTop w:val="0"/>
      <w:marBottom w:val="0"/>
      <w:divBdr>
        <w:top w:val="none" w:sz="0" w:space="0" w:color="auto"/>
        <w:left w:val="none" w:sz="0" w:space="0" w:color="auto"/>
        <w:bottom w:val="none" w:sz="0" w:space="0" w:color="auto"/>
        <w:right w:val="none" w:sz="0" w:space="0" w:color="auto"/>
      </w:divBdr>
    </w:div>
    <w:div w:id="631251481">
      <w:bodyDiv w:val="1"/>
      <w:marLeft w:val="0"/>
      <w:marRight w:val="0"/>
      <w:marTop w:val="0"/>
      <w:marBottom w:val="0"/>
      <w:divBdr>
        <w:top w:val="none" w:sz="0" w:space="0" w:color="auto"/>
        <w:left w:val="none" w:sz="0" w:space="0" w:color="auto"/>
        <w:bottom w:val="none" w:sz="0" w:space="0" w:color="auto"/>
        <w:right w:val="none" w:sz="0" w:space="0" w:color="auto"/>
      </w:divBdr>
    </w:div>
    <w:div w:id="632171800">
      <w:bodyDiv w:val="1"/>
      <w:marLeft w:val="0"/>
      <w:marRight w:val="0"/>
      <w:marTop w:val="0"/>
      <w:marBottom w:val="0"/>
      <w:divBdr>
        <w:top w:val="none" w:sz="0" w:space="0" w:color="auto"/>
        <w:left w:val="none" w:sz="0" w:space="0" w:color="auto"/>
        <w:bottom w:val="none" w:sz="0" w:space="0" w:color="auto"/>
        <w:right w:val="none" w:sz="0" w:space="0" w:color="auto"/>
      </w:divBdr>
    </w:div>
    <w:div w:id="632953977">
      <w:bodyDiv w:val="1"/>
      <w:marLeft w:val="0"/>
      <w:marRight w:val="0"/>
      <w:marTop w:val="0"/>
      <w:marBottom w:val="0"/>
      <w:divBdr>
        <w:top w:val="none" w:sz="0" w:space="0" w:color="auto"/>
        <w:left w:val="none" w:sz="0" w:space="0" w:color="auto"/>
        <w:bottom w:val="none" w:sz="0" w:space="0" w:color="auto"/>
        <w:right w:val="none" w:sz="0" w:space="0" w:color="auto"/>
      </w:divBdr>
    </w:div>
    <w:div w:id="634220070">
      <w:bodyDiv w:val="1"/>
      <w:marLeft w:val="0"/>
      <w:marRight w:val="0"/>
      <w:marTop w:val="0"/>
      <w:marBottom w:val="0"/>
      <w:divBdr>
        <w:top w:val="none" w:sz="0" w:space="0" w:color="auto"/>
        <w:left w:val="none" w:sz="0" w:space="0" w:color="auto"/>
        <w:bottom w:val="none" w:sz="0" w:space="0" w:color="auto"/>
        <w:right w:val="none" w:sz="0" w:space="0" w:color="auto"/>
      </w:divBdr>
    </w:div>
    <w:div w:id="634264652">
      <w:bodyDiv w:val="1"/>
      <w:marLeft w:val="0"/>
      <w:marRight w:val="0"/>
      <w:marTop w:val="0"/>
      <w:marBottom w:val="0"/>
      <w:divBdr>
        <w:top w:val="none" w:sz="0" w:space="0" w:color="auto"/>
        <w:left w:val="none" w:sz="0" w:space="0" w:color="auto"/>
        <w:bottom w:val="none" w:sz="0" w:space="0" w:color="auto"/>
        <w:right w:val="none" w:sz="0" w:space="0" w:color="auto"/>
      </w:divBdr>
    </w:div>
    <w:div w:id="634720557">
      <w:bodyDiv w:val="1"/>
      <w:marLeft w:val="0"/>
      <w:marRight w:val="0"/>
      <w:marTop w:val="0"/>
      <w:marBottom w:val="0"/>
      <w:divBdr>
        <w:top w:val="none" w:sz="0" w:space="0" w:color="auto"/>
        <w:left w:val="none" w:sz="0" w:space="0" w:color="auto"/>
        <w:bottom w:val="none" w:sz="0" w:space="0" w:color="auto"/>
        <w:right w:val="none" w:sz="0" w:space="0" w:color="auto"/>
      </w:divBdr>
    </w:div>
    <w:div w:id="634797048">
      <w:bodyDiv w:val="1"/>
      <w:marLeft w:val="0"/>
      <w:marRight w:val="0"/>
      <w:marTop w:val="0"/>
      <w:marBottom w:val="0"/>
      <w:divBdr>
        <w:top w:val="none" w:sz="0" w:space="0" w:color="auto"/>
        <w:left w:val="none" w:sz="0" w:space="0" w:color="auto"/>
        <w:bottom w:val="none" w:sz="0" w:space="0" w:color="auto"/>
        <w:right w:val="none" w:sz="0" w:space="0" w:color="auto"/>
      </w:divBdr>
    </w:div>
    <w:div w:id="636686911">
      <w:bodyDiv w:val="1"/>
      <w:marLeft w:val="0"/>
      <w:marRight w:val="0"/>
      <w:marTop w:val="0"/>
      <w:marBottom w:val="0"/>
      <w:divBdr>
        <w:top w:val="none" w:sz="0" w:space="0" w:color="auto"/>
        <w:left w:val="none" w:sz="0" w:space="0" w:color="auto"/>
        <w:bottom w:val="none" w:sz="0" w:space="0" w:color="auto"/>
        <w:right w:val="none" w:sz="0" w:space="0" w:color="auto"/>
      </w:divBdr>
    </w:div>
    <w:div w:id="636881841">
      <w:bodyDiv w:val="1"/>
      <w:marLeft w:val="0"/>
      <w:marRight w:val="0"/>
      <w:marTop w:val="0"/>
      <w:marBottom w:val="0"/>
      <w:divBdr>
        <w:top w:val="none" w:sz="0" w:space="0" w:color="auto"/>
        <w:left w:val="none" w:sz="0" w:space="0" w:color="auto"/>
        <w:bottom w:val="none" w:sz="0" w:space="0" w:color="auto"/>
        <w:right w:val="none" w:sz="0" w:space="0" w:color="auto"/>
      </w:divBdr>
    </w:div>
    <w:div w:id="637958385">
      <w:bodyDiv w:val="1"/>
      <w:marLeft w:val="0"/>
      <w:marRight w:val="0"/>
      <w:marTop w:val="0"/>
      <w:marBottom w:val="0"/>
      <w:divBdr>
        <w:top w:val="none" w:sz="0" w:space="0" w:color="auto"/>
        <w:left w:val="none" w:sz="0" w:space="0" w:color="auto"/>
        <w:bottom w:val="none" w:sz="0" w:space="0" w:color="auto"/>
        <w:right w:val="none" w:sz="0" w:space="0" w:color="auto"/>
      </w:divBdr>
    </w:div>
    <w:div w:id="638538441">
      <w:bodyDiv w:val="1"/>
      <w:marLeft w:val="0"/>
      <w:marRight w:val="0"/>
      <w:marTop w:val="0"/>
      <w:marBottom w:val="0"/>
      <w:divBdr>
        <w:top w:val="none" w:sz="0" w:space="0" w:color="auto"/>
        <w:left w:val="none" w:sz="0" w:space="0" w:color="auto"/>
        <w:bottom w:val="none" w:sz="0" w:space="0" w:color="auto"/>
        <w:right w:val="none" w:sz="0" w:space="0" w:color="auto"/>
      </w:divBdr>
    </w:div>
    <w:div w:id="638876995">
      <w:bodyDiv w:val="1"/>
      <w:marLeft w:val="0"/>
      <w:marRight w:val="0"/>
      <w:marTop w:val="0"/>
      <w:marBottom w:val="0"/>
      <w:divBdr>
        <w:top w:val="none" w:sz="0" w:space="0" w:color="auto"/>
        <w:left w:val="none" w:sz="0" w:space="0" w:color="auto"/>
        <w:bottom w:val="none" w:sz="0" w:space="0" w:color="auto"/>
        <w:right w:val="none" w:sz="0" w:space="0" w:color="auto"/>
      </w:divBdr>
    </w:div>
    <w:div w:id="639505707">
      <w:bodyDiv w:val="1"/>
      <w:marLeft w:val="0"/>
      <w:marRight w:val="0"/>
      <w:marTop w:val="0"/>
      <w:marBottom w:val="0"/>
      <w:divBdr>
        <w:top w:val="none" w:sz="0" w:space="0" w:color="auto"/>
        <w:left w:val="none" w:sz="0" w:space="0" w:color="auto"/>
        <w:bottom w:val="none" w:sz="0" w:space="0" w:color="auto"/>
        <w:right w:val="none" w:sz="0" w:space="0" w:color="auto"/>
      </w:divBdr>
    </w:div>
    <w:div w:id="639651015">
      <w:bodyDiv w:val="1"/>
      <w:marLeft w:val="0"/>
      <w:marRight w:val="0"/>
      <w:marTop w:val="0"/>
      <w:marBottom w:val="0"/>
      <w:divBdr>
        <w:top w:val="none" w:sz="0" w:space="0" w:color="auto"/>
        <w:left w:val="none" w:sz="0" w:space="0" w:color="auto"/>
        <w:bottom w:val="none" w:sz="0" w:space="0" w:color="auto"/>
        <w:right w:val="none" w:sz="0" w:space="0" w:color="auto"/>
      </w:divBdr>
    </w:div>
    <w:div w:id="639842548">
      <w:bodyDiv w:val="1"/>
      <w:marLeft w:val="0"/>
      <w:marRight w:val="0"/>
      <w:marTop w:val="0"/>
      <w:marBottom w:val="0"/>
      <w:divBdr>
        <w:top w:val="none" w:sz="0" w:space="0" w:color="auto"/>
        <w:left w:val="none" w:sz="0" w:space="0" w:color="auto"/>
        <w:bottom w:val="none" w:sz="0" w:space="0" w:color="auto"/>
        <w:right w:val="none" w:sz="0" w:space="0" w:color="auto"/>
      </w:divBdr>
    </w:div>
    <w:div w:id="642318724">
      <w:bodyDiv w:val="1"/>
      <w:marLeft w:val="0"/>
      <w:marRight w:val="0"/>
      <w:marTop w:val="0"/>
      <w:marBottom w:val="0"/>
      <w:divBdr>
        <w:top w:val="none" w:sz="0" w:space="0" w:color="auto"/>
        <w:left w:val="none" w:sz="0" w:space="0" w:color="auto"/>
        <w:bottom w:val="none" w:sz="0" w:space="0" w:color="auto"/>
        <w:right w:val="none" w:sz="0" w:space="0" w:color="auto"/>
      </w:divBdr>
    </w:div>
    <w:div w:id="643513360">
      <w:bodyDiv w:val="1"/>
      <w:marLeft w:val="0"/>
      <w:marRight w:val="0"/>
      <w:marTop w:val="0"/>
      <w:marBottom w:val="0"/>
      <w:divBdr>
        <w:top w:val="none" w:sz="0" w:space="0" w:color="auto"/>
        <w:left w:val="none" w:sz="0" w:space="0" w:color="auto"/>
        <w:bottom w:val="none" w:sz="0" w:space="0" w:color="auto"/>
        <w:right w:val="none" w:sz="0" w:space="0" w:color="auto"/>
      </w:divBdr>
    </w:div>
    <w:div w:id="643966279">
      <w:bodyDiv w:val="1"/>
      <w:marLeft w:val="0"/>
      <w:marRight w:val="0"/>
      <w:marTop w:val="0"/>
      <w:marBottom w:val="0"/>
      <w:divBdr>
        <w:top w:val="none" w:sz="0" w:space="0" w:color="auto"/>
        <w:left w:val="none" w:sz="0" w:space="0" w:color="auto"/>
        <w:bottom w:val="none" w:sz="0" w:space="0" w:color="auto"/>
        <w:right w:val="none" w:sz="0" w:space="0" w:color="auto"/>
      </w:divBdr>
    </w:div>
    <w:div w:id="644356999">
      <w:bodyDiv w:val="1"/>
      <w:marLeft w:val="0"/>
      <w:marRight w:val="0"/>
      <w:marTop w:val="0"/>
      <w:marBottom w:val="0"/>
      <w:divBdr>
        <w:top w:val="none" w:sz="0" w:space="0" w:color="auto"/>
        <w:left w:val="none" w:sz="0" w:space="0" w:color="auto"/>
        <w:bottom w:val="none" w:sz="0" w:space="0" w:color="auto"/>
        <w:right w:val="none" w:sz="0" w:space="0" w:color="auto"/>
      </w:divBdr>
    </w:div>
    <w:div w:id="645553067">
      <w:bodyDiv w:val="1"/>
      <w:marLeft w:val="0"/>
      <w:marRight w:val="0"/>
      <w:marTop w:val="0"/>
      <w:marBottom w:val="0"/>
      <w:divBdr>
        <w:top w:val="none" w:sz="0" w:space="0" w:color="auto"/>
        <w:left w:val="none" w:sz="0" w:space="0" w:color="auto"/>
        <w:bottom w:val="none" w:sz="0" w:space="0" w:color="auto"/>
        <w:right w:val="none" w:sz="0" w:space="0" w:color="auto"/>
      </w:divBdr>
    </w:div>
    <w:div w:id="646083258">
      <w:bodyDiv w:val="1"/>
      <w:marLeft w:val="0"/>
      <w:marRight w:val="0"/>
      <w:marTop w:val="0"/>
      <w:marBottom w:val="0"/>
      <w:divBdr>
        <w:top w:val="none" w:sz="0" w:space="0" w:color="auto"/>
        <w:left w:val="none" w:sz="0" w:space="0" w:color="auto"/>
        <w:bottom w:val="none" w:sz="0" w:space="0" w:color="auto"/>
        <w:right w:val="none" w:sz="0" w:space="0" w:color="auto"/>
      </w:divBdr>
    </w:div>
    <w:div w:id="647436555">
      <w:bodyDiv w:val="1"/>
      <w:marLeft w:val="0"/>
      <w:marRight w:val="0"/>
      <w:marTop w:val="0"/>
      <w:marBottom w:val="0"/>
      <w:divBdr>
        <w:top w:val="none" w:sz="0" w:space="0" w:color="auto"/>
        <w:left w:val="none" w:sz="0" w:space="0" w:color="auto"/>
        <w:bottom w:val="none" w:sz="0" w:space="0" w:color="auto"/>
        <w:right w:val="none" w:sz="0" w:space="0" w:color="auto"/>
      </w:divBdr>
    </w:div>
    <w:div w:id="648361286">
      <w:bodyDiv w:val="1"/>
      <w:marLeft w:val="0"/>
      <w:marRight w:val="0"/>
      <w:marTop w:val="0"/>
      <w:marBottom w:val="0"/>
      <w:divBdr>
        <w:top w:val="none" w:sz="0" w:space="0" w:color="auto"/>
        <w:left w:val="none" w:sz="0" w:space="0" w:color="auto"/>
        <w:bottom w:val="none" w:sz="0" w:space="0" w:color="auto"/>
        <w:right w:val="none" w:sz="0" w:space="0" w:color="auto"/>
      </w:divBdr>
    </w:div>
    <w:div w:id="648364157">
      <w:bodyDiv w:val="1"/>
      <w:marLeft w:val="0"/>
      <w:marRight w:val="0"/>
      <w:marTop w:val="0"/>
      <w:marBottom w:val="0"/>
      <w:divBdr>
        <w:top w:val="none" w:sz="0" w:space="0" w:color="auto"/>
        <w:left w:val="none" w:sz="0" w:space="0" w:color="auto"/>
        <w:bottom w:val="none" w:sz="0" w:space="0" w:color="auto"/>
        <w:right w:val="none" w:sz="0" w:space="0" w:color="auto"/>
      </w:divBdr>
    </w:div>
    <w:div w:id="648633236">
      <w:bodyDiv w:val="1"/>
      <w:marLeft w:val="0"/>
      <w:marRight w:val="0"/>
      <w:marTop w:val="0"/>
      <w:marBottom w:val="0"/>
      <w:divBdr>
        <w:top w:val="none" w:sz="0" w:space="0" w:color="auto"/>
        <w:left w:val="none" w:sz="0" w:space="0" w:color="auto"/>
        <w:bottom w:val="none" w:sz="0" w:space="0" w:color="auto"/>
        <w:right w:val="none" w:sz="0" w:space="0" w:color="auto"/>
      </w:divBdr>
    </w:div>
    <w:div w:id="650596877">
      <w:bodyDiv w:val="1"/>
      <w:marLeft w:val="0"/>
      <w:marRight w:val="0"/>
      <w:marTop w:val="0"/>
      <w:marBottom w:val="0"/>
      <w:divBdr>
        <w:top w:val="none" w:sz="0" w:space="0" w:color="auto"/>
        <w:left w:val="none" w:sz="0" w:space="0" w:color="auto"/>
        <w:bottom w:val="none" w:sz="0" w:space="0" w:color="auto"/>
        <w:right w:val="none" w:sz="0" w:space="0" w:color="auto"/>
      </w:divBdr>
    </w:div>
    <w:div w:id="652368087">
      <w:bodyDiv w:val="1"/>
      <w:marLeft w:val="0"/>
      <w:marRight w:val="0"/>
      <w:marTop w:val="0"/>
      <w:marBottom w:val="0"/>
      <w:divBdr>
        <w:top w:val="none" w:sz="0" w:space="0" w:color="auto"/>
        <w:left w:val="none" w:sz="0" w:space="0" w:color="auto"/>
        <w:bottom w:val="none" w:sz="0" w:space="0" w:color="auto"/>
        <w:right w:val="none" w:sz="0" w:space="0" w:color="auto"/>
      </w:divBdr>
    </w:div>
    <w:div w:id="652829593">
      <w:bodyDiv w:val="1"/>
      <w:marLeft w:val="0"/>
      <w:marRight w:val="0"/>
      <w:marTop w:val="0"/>
      <w:marBottom w:val="0"/>
      <w:divBdr>
        <w:top w:val="none" w:sz="0" w:space="0" w:color="auto"/>
        <w:left w:val="none" w:sz="0" w:space="0" w:color="auto"/>
        <w:bottom w:val="none" w:sz="0" w:space="0" w:color="auto"/>
        <w:right w:val="none" w:sz="0" w:space="0" w:color="auto"/>
      </w:divBdr>
    </w:div>
    <w:div w:id="653067888">
      <w:bodyDiv w:val="1"/>
      <w:marLeft w:val="0"/>
      <w:marRight w:val="0"/>
      <w:marTop w:val="0"/>
      <w:marBottom w:val="0"/>
      <w:divBdr>
        <w:top w:val="none" w:sz="0" w:space="0" w:color="auto"/>
        <w:left w:val="none" w:sz="0" w:space="0" w:color="auto"/>
        <w:bottom w:val="none" w:sz="0" w:space="0" w:color="auto"/>
        <w:right w:val="none" w:sz="0" w:space="0" w:color="auto"/>
      </w:divBdr>
    </w:div>
    <w:div w:id="653680022">
      <w:bodyDiv w:val="1"/>
      <w:marLeft w:val="0"/>
      <w:marRight w:val="0"/>
      <w:marTop w:val="0"/>
      <w:marBottom w:val="0"/>
      <w:divBdr>
        <w:top w:val="none" w:sz="0" w:space="0" w:color="auto"/>
        <w:left w:val="none" w:sz="0" w:space="0" w:color="auto"/>
        <w:bottom w:val="none" w:sz="0" w:space="0" w:color="auto"/>
        <w:right w:val="none" w:sz="0" w:space="0" w:color="auto"/>
      </w:divBdr>
    </w:div>
    <w:div w:id="653728136">
      <w:bodyDiv w:val="1"/>
      <w:marLeft w:val="0"/>
      <w:marRight w:val="0"/>
      <w:marTop w:val="0"/>
      <w:marBottom w:val="0"/>
      <w:divBdr>
        <w:top w:val="none" w:sz="0" w:space="0" w:color="auto"/>
        <w:left w:val="none" w:sz="0" w:space="0" w:color="auto"/>
        <w:bottom w:val="none" w:sz="0" w:space="0" w:color="auto"/>
        <w:right w:val="none" w:sz="0" w:space="0" w:color="auto"/>
      </w:divBdr>
    </w:div>
    <w:div w:id="653995451">
      <w:bodyDiv w:val="1"/>
      <w:marLeft w:val="0"/>
      <w:marRight w:val="0"/>
      <w:marTop w:val="0"/>
      <w:marBottom w:val="0"/>
      <w:divBdr>
        <w:top w:val="none" w:sz="0" w:space="0" w:color="auto"/>
        <w:left w:val="none" w:sz="0" w:space="0" w:color="auto"/>
        <w:bottom w:val="none" w:sz="0" w:space="0" w:color="auto"/>
        <w:right w:val="none" w:sz="0" w:space="0" w:color="auto"/>
      </w:divBdr>
    </w:div>
    <w:div w:id="654184776">
      <w:bodyDiv w:val="1"/>
      <w:marLeft w:val="0"/>
      <w:marRight w:val="0"/>
      <w:marTop w:val="0"/>
      <w:marBottom w:val="0"/>
      <w:divBdr>
        <w:top w:val="none" w:sz="0" w:space="0" w:color="auto"/>
        <w:left w:val="none" w:sz="0" w:space="0" w:color="auto"/>
        <w:bottom w:val="none" w:sz="0" w:space="0" w:color="auto"/>
        <w:right w:val="none" w:sz="0" w:space="0" w:color="auto"/>
      </w:divBdr>
    </w:div>
    <w:div w:id="655063964">
      <w:bodyDiv w:val="1"/>
      <w:marLeft w:val="0"/>
      <w:marRight w:val="0"/>
      <w:marTop w:val="0"/>
      <w:marBottom w:val="0"/>
      <w:divBdr>
        <w:top w:val="none" w:sz="0" w:space="0" w:color="auto"/>
        <w:left w:val="none" w:sz="0" w:space="0" w:color="auto"/>
        <w:bottom w:val="none" w:sz="0" w:space="0" w:color="auto"/>
        <w:right w:val="none" w:sz="0" w:space="0" w:color="auto"/>
      </w:divBdr>
    </w:div>
    <w:div w:id="655693039">
      <w:bodyDiv w:val="1"/>
      <w:marLeft w:val="0"/>
      <w:marRight w:val="0"/>
      <w:marTop w:val="0"/>
      <w:marBottom w:val="0"/>
      <w:divBdr>
        <w:top w:val="none" w:sz="0" w:space="0" w:color="auto"/>
        <w:left w:val="none" w:sz="0" w:space="0" w:color="auto"/>
        <w:bottom w:val="none" w:sz="0" w:space="0" w:color="auto"/>
        <w:right w:val="none" w:sz="0" w:space="0" w:color="auto"/>
      </w:divBdr>
    </w:div>
    <w:div w:id="657153177">
      <w:bodyDiv w:val="1"/>
      <w:marLeft w:val="0"/>
      <w:marRight w:val="0"/>
      <w:marTop w:val="0"/>
      <w:marBottom w:val="0"/>
      <w:divBdr>
        <w:top w:val="none" w:sz="0" w:space="0" w:color="auto"/>
        <w:left w:val="none" w:sz="0" w:space="0" w:color="auto"/>
        <w:bottom w:val="none" w:sz="0" w:space="0" w:color="auto"/>
        <w:right w:val="none" w:sz="0" w:space="0" w:color="auto"/>
      </w:divBdr>
    </w:div>
    <w:div w:id="658778105">
      <w:bodyDiv w:val="1"/>
      <w:marLeft w:val="0"/>
      <w:marRight w:val="0"/>
      <w:marTop w:val="0"/>
      <w:marBottom w:val="0"/>
      <w:divBdr>
        <w:top w:val="none" w:sz="0" w:space="0" w:color="auto"/>
        <w:left w:val="none" w:sz="0" w:space="0" w:color="auto"/>
        <w:bottom w:val="none" w:sz="0" w:space="0" w:color="auto"/>
        <w:right w:val="none" w:sz="0" w:space="0" w:color="auto"/>
      </w:divBdr>
    </w:div>
    <w:div w:id="659382341">
      <w:bodyDiv w:val="1"/>
      <w:marLeft w:val="0"/>
      <w:marRight w:val="0"/>
      <w:marTop w:val="0"/>
      <w:marBottom w:val="0"/>
      <w:divBdr>
        <w:top w:val="none" w:sz="0" w:space="0" w:color="auto"/>
        <w:left w:val="none" w:sz="0" w:space="0" w:color="auto"/>
        <w:bottom w:val="none" w:sz="0" w:space="0" w:color="auto"/>
        <w:right w:val="none" w:sz="0" w:space="0" w:color="auto"/>
      </w:divBdr>
    </w:div>
    <w:div w:id="659695822">
      <w:bodyDiv w:val="1"/>
      <w:marLeft w:val="0"/>
      <w:marRight w:val="0"/>
      <w:marTop w:val="0"/>
      <w:marBottom w:val="0"/>
      <w:divBdr>
        <w:top w:val="none" w:sz="0" w:space="0" w:color="auto"/>
        <w:left w:val="none" w:sz="0" w:space="0" w:color="auto"/>
        <w:bottom w:val="none" w:sz="0" w:space="0" w:color="auto"/>
        <w:right w:val="none" w:sz="0" w:space="0" w:color="auto"/>
      </w:divBdr>
    </w:div>
    <w:div w:id="660549927">
      <w:bodyDiv w:val="1"/>
      <w:marLeft w:val="0"/>
      <w:marRight w:val="0"/>
      <w:marTop w:val="0"/>
      <w:marBottom w:val="0"/>
      <w:divBdr>
        <w:top w:val="none" w:sz="0" w:space="0" w:color="auto"/>
        <w:left w:val="none" w:sz="0" w:space="0" w:color="auto"/>
        <w:bottom w:val="none" w:sz="0" w:space="0" w:color="auto"/>
        <w:right w:val="none" w:sz="0" w:space="0" w:color="auto"/>
      </w:divBdr>
    </w:div>
    <w:div w:id="660809773">
      <w:bodyDiv w:val="1"/>
      <w:marLeft w:val="0"/>
      <w:marRight w:val="0"/>
      <w:marTop w:val="0"/>
      <w:marBottom w:val="0"/>
      <w:divBdr>
        <w:top w:val="none" w:sz="0" w:space="0" w:color="auto"/>
        <w:left w:val="none" w:sz="0" w:space="0" w:color="auto"/>
        <w:bottom w:val="none" w:sz="0" w:space="0" w:color="auto"/>
        <w:right w:val="none" w:sz="0" w:space="0" w:color="auto"/>
      </w:divBdr>
    </w:div>
    <w:div w:id="661590471">
      <w:bodyDiv w:val="1"/>
      <w:marLeft w:val="0"/>
      <w:marRight w:val="0"/>
      <w:marTop w:val="0"/>
      <w:marBottom w:val="0"/>
      <w:divBdr>
        <w:top w:val="none" w:sz="0" w:space="0" w:color="auto"/>
        <w:left w:val="none" w:sz="0" w:space="0" w:color="auto"/>
        <w:bottom w:val="none" w:sz="0" w:space="0" w:color="auto"/>
        <w:right w:val="none" w:sz="0" w:space="0" w:color="auto"/>
      </w:divBdr>
    </w:div>
    <w:div w:id="662585919">
      <w:bodyDiv w:val="1"/>
      <w:marLeft w:val="0"/>
      <w:marRight w:val="0"/>
      <w:marTop w:val="0"/>
      <w:marBottom w:val="0"/>
      <w:divBdr>
        <w:top w:val="none" w:sz="0" w:space="0" w:color="auto"/>
        <w:left w:val="none" w:sz="0" w:space="0" w:color="auto"/>
        <w:bottom w:val="none" w:sz="0" w:space="0" w:color="auto"/>
        <w:right w:val="none" w:sz="0" w:space="0" w:color="auto"/>
      </w:divBdr>
    </w:div>
    <w:div w:id="662586692">
      <w:bodyDiv w:val="1"/>
      <w:marLeft w:val="0"/>
      <w:marRight w:val="0"/>
      <w:marTop w:val="0"/>
      <w:marBottom w:val="0"/>
      <w:divBdr>
        <w:top w:val="none" w:sz="0" w:space="0" w:color="auto"/>
        <w:left w:val="none" w:sz="0" w:space="0" w:color="auto"/>
        <w:bottom w:val="none" w:sz="0" w:space="0" w:color="auto"/>
        <w:right w:val="none" w:sz="0" w:space="0" w:color="auto"/>
      </w:divBdr>
    </w:div>
    <w:div w:id="663053203">
      <w:bodyDiv w:val="1"/>
      <w:marLeft w:val="0"/>
      <w:marRight w:val="0"/>
      <w:marTop w:val="0"/>
      <w:marBottom w:val="0"/>
      <w:divBdr>
        <w:top w:val="none" w:sz="0" w:space="0" w:color="auto"/>
        <w:left w:val="none" w:sz="0" w:space="0" w:color="auto"/>
        <w:bottom w:val="none" w:sz="0" w:space="0" w:color="auto"/>
        <w:right w:val="none" w:sz="0" w:space="0" w:color="auto"/>
      </w:divBdr>
    </w:div>
    <w:div w:id="663750833">
      <w:bodyDiv w:val="1"/>
      <w:marLeft w:val="0"/>
      <w:marRight w:val="0"/>
      <w:marTop w:val="0"/>
      <w:marBottom w:val="0"/>
      <w:divBdr>
        <w:top w:val="none" w:sz="0" w:space="0" w:color="auto"/>
        <w:left w:val="none" w:sz="0" w:space="0" w:color="auto"/>
        <w:bottom w:val="none" w:sz="0" w:space="0" w:color="auto"/>
        <w:right w:val="none" w:sz="0" w:space="0" w:color="auto"/>
      </w:divBdr>
    </w:div>
    <w:div w:id="664552301">
      <w:bodyDiv w:val="1"/>
      <w:marLeft w:val="0"/>
      <w:marRight w:val="0"/>
      <w:marTop w:val="0"/>
      <w:marBottom w:val="0"/>
      <w:divBdr>
        <w:top w:val="none" w:sz="0" w:space="0" w:color="auto"/>
        <w:left w:val="none" w:sz="0" w:space="0" w:color="auto"/>
        <w:bottom w:val="none" w:sz="0" w:space="0" w:color="auto"/>
        <w:right w:val="none" w:sz="0" w:space="0" w:color="auto"/>
      </w:divBdr>
    </w:div>
    <w:div w:id="664669813">
      <w:bodyDiv w:val="1"/>
      <w:marLeft w:val="0"/>
      <w:marRight w:val="0"/>
      <w:marTop w:val="0"/>
      <w:marBottom w:val="0"/>
      <w:divBdr>
        <w:top w:val="none" w:sz="0" w:space="0" w:color="auto"/>
        <w:left w:val="none" w:sz="0" w:space="0" w:color="auto"/>
        <w:bottom w:val="none" w:sz="0" w:space="0" w:color="auto"/>
        <w:right w:val="none" w:sz="0" w:space="0" w:color="auto"/>
      </w:divBdr>
    </w:div>
    <w:div w:id="665137016">
      <w:bodyDiv w:val="1"/>
      <w:marLeft w:val="0"/>
      <w:marRight w:val="0"/>
      <w:marTop w:val="0"/>
      <w:marBottom w:val="0"/>
      <w:divBdr>
        <w:top w:val="none" w:sz="0" w:space="0" w:color="auto"/>
        <w:left w:val="none" w:sz="0" w:space="0" w:color="auto"/>
        <w:bottom w:val="none" w:sz="0" w:space="0" w:color="auto"/>
        <w:right w:val="none" w:sz="0" w:space="0" w:color="auto"/>
      </w:divBdr>
    </w:div>
    <w:div w:id="665206051">
      <w:bodyDiv w:val="1"/>
      <w:marLeft w:val="0"/>
      <w:marRight w:val="0"/>
      <w:marTop w:val="0"/>
      <w:marBottom w:val="0"/>
      <w:divBdr>
        <w:top w:val="none" w:sz="0" w:space="0" w:color="auto"/>
        <w:left w:val="none" w:sz="0" w:space="0" w:color="auto"/>
        <w:bottom w:val="none" w:sz="0" w:space="0" w:color="auto"/>
        <w:right w:val="none" w:sz="0" w:space="0" w:color="auto"/>
      </w:divBdr>
    </w:div>
    <w:div w:id="665592768">
      <w:bodyDiv w:val="1"/>
      <w:marLeft w:val="0"/>
      <w:marRight w:val="0"/>
      <w:marTop w:val="0"/>
      <w:marBottom w:val="0"/>
      <w:divBdr>
        <w:top w:val="none" w:sz="0" w:space="0" w:color="auto"/>
        <w:left w:val="none" w:sz="0" w:space="0" w:color="auto"/>
        <w:bottom w:val="none" w:sz="0" w:space="0" w:color="auto"/>
        <w:right w:val="none" w:sz="0" w:space="0" w:color="auto"/>
      </w:divBdr>
    </w:div>
    <w:div w:id="665747306">
      <w:bodyDiv w:val="1"/>
      <w:marLeft w:val="0"/>
      <w:marRight w:val="0"/>
      <w:marTop w:val="0"/>
      <w:marBottom w:val="0"/>
      <w:divBdr>
        <w:top w:val="none" w:sz="0" w:space="0" w:color="auto"/>
        <w:left w:val="none" w:sz="0" w:space="0" w:color="auto"/>
        <w:bottom w:val="none" w:sz="0" w:space="0" w:color="auto"/>
        <w:right w:val="none" w:sz="0" w:space="0" w:color="auto"/>
      </w:divBdr>
    </w:div>
    <w:div w:id="666060692">
      <w:bodyDiv w:val="1"/>
      <w:marLeft w:val="0"/>
      <w:marRight w:val="0"/>
      <w:marTop w:val="0"/>
      <w:marBottom w:val="0"/>
      <w:divBdr>
        <w:top w:val="none" w:sz="0" w:space="0" w:color="auto"/>
        <w:left w:val="none" w:sz="0" w:space="0" w:color="auto"/>
        <w:bottom w:val="none" w:sz="0" w:space="0" w:color="auto"/>
        <w:right w:val="none" w:sz="0" w:space="0" w:color="auto"/>
      </w:divBdr>
    </w:div>
    <w:div w:id="667099498">
      <w:bodyDiv w:val="1"/>
      <w:marLeft w:val="0"/>
      <w:marRight w:val="0"/>
      <w:marTop w:val="0"/>
      <w:marBottom w:val="0"/>
      <w:divBdr>
        <w:top w:val="none" w:sz="0" w:space="0" w:color="auto"/>
        <w:left w:val="none" w:sz="0" w:space="0" w:color="auto"/>
        <w:bottom w:val="none" w:sz="0" w:space="0" w:color="auto"/>
        <w:right w:val="none" w:sz="0" w:space="0" w:color="auto"/>
      </w:divBdr>
    </w:div>
    <w:div w:id="667637956">
      <w:bodyDiv w:val="1"/>
      <w:marLeft w:val="0"/>
      <w:marRight w:val="0"/>
      <w:marTop w:val="0"/>
      <w:marBottom w:val="0"/>
      <w:divBdr>
        <w:top w:val="none" w:sz="0" w:space="0" w:color="auto"/>
        <w:left w:val="none" w:sz="0" w:space="0" w:color="auto"/>
        <w:bottom w:val="none" w:sz="0" w:space="0" w:color="auto"/>
        <w:right w:val="none" w:sz="0" w:space="0" w:color="auto"/>
      </w:divBdr>
    </w:div>
    <w:div w:id="667833014">
      <w:bodyDiv w:val="1"/>
      <w:marLeft w:val="0"/>
      <w:marRight w:val="0"/>
      <w:marTop w:val="0"/>
      <w:marBottom w:val="0"/>
      <w:divBdr>
        <w:top w:val="none" w:sz="0" w:space="0" w:color="auto"/>
        <w:left w:val="none" w:sz="0" w:space="0" w:color="auto"/>
        <w:bottom w:val="none" w:sz="0" w:space="0" w:color="auto"/>
        <w:right w:val="none" w:sz="0" w:space="0" w:color="auto"/>
      </w:divBdr>
    </w:div>
    <w:div w:id="667903321">
      <w:bodyDiv w:val="1"/>
      <w:marLeft w:val="0"/>
      <w:marRight w:val="0"/>
      <w:marTop w:val="0"/>
      <w:marBottom w:val="0"/>
      <w:divBdr>
        <w:top w:val="none" w:sz="0" w:space="0" w:color="auto"/>
        <w:left w:val="none" w:sz="0" w:space="0" w:color="auto"/>
        <w:bottom w:val="none" w:sz="0" w:space="0" w:color="auto"/>
        <w:right w:val="none" w:sz="0" w:space="0" w:color="auto"/>
      </w:divBdr>
    </w:div>
    <w:div w:id="668409533">
      <w:bodyDiv w:val="1"/>
      <w:marLeft w:val="0"/>
      <w:marRight w:val="0"/>
      <w:marTop w:val="0"/>
      <w:marBottom w:val="0"/>
      <w:divBdr>
        <w:top w:val="none" w:sz="0" w:space="0" w:color="auto"/>
        <w:left w:val="none" w:sz="0" w:space="0" w:color="auto"/>
        <w:bottom w:val="none" w:sz="0" w:space="0" w:color="auto"/>
        <w:right w:val="none" w:sz="0" w:space="0" w:color="auto"/>
      </w:divBdr>
    </w:div>
    <w:div w:id="669989502">
      <w:bodyDiv w:val="1"/>
      <w:marLeft w:val="0"/>
      <w:marRight w:val="0"/>
      <w:marTop w:val="0"/>
      <w:marBottom w:val="0"/>
      <w:divBdr>
        <w:top w:val="none" w:sz="0" w:space="0" w:color="auto"/>
        <w:left w:val="none" w:sz="0" w:space="0" w:color="auto"/>
        <w:bottom w:val="none" w:sz="0" w:space="0" w:color="auto"/>
        <w:right w:val="none" w:sz="0" w:space="0" w:color="auto"/>
      </w:divBdr>
    </w:div>
    <w:div w:id="670184508">
      <w:bodyDiv w:val="1"/>
      <w:marLeft w:val="0"/>
      <w:marRight w:val="0"/>
      <w:marTop w:val="0"/>
      <w:marBottom w:val="0"/>
      <w:divBdr>
        <w:top w:val="none" w:sz="0" w:space="0" w:color="auto"/>
        <w:left w:val="none" w:sz="0" w:space="0" w:color="auto"/>
        <w:bottom w:val="none" w:sz="0" w:space="0" w:color="auto"/>
        <w:right w:val="none" w:sz="0" w:space="0" w:color="auto"/>
      </w:divBdr>
    </w:div>
    <w:div w:id="670715151">
      <w:bodyDiv w:val="1"/>
      <w:marLeft w:val="0"/>
      <w:marRight w:val="0"/>
      <w:marTop w:val="0"/>
      <w:marBottom w:val="0"/>
      <w:divBdr>
        <w:top w:val="none" w:sz="0" w:space="0" w:color="auto"/>
        <w:left w:val="none" w:sz="0" w:space="0" w:color="auto"/>
        <w:bottom w:val="none" w:sz="0" w:space="0" w:color="auto"/>
        <w:right w:val="none" w:sz="0" w:space="0" w:color="auto"/>
      </w:divBdr>
    </w:div>
    <w:div w:id="670983772">
      <w:bodyDiv w:val="1"/>
      <w:marLeft w:val="0"/>
      <w:marRight w:val="0"/>
      <w:marTop w:val="0"/>
      <w:marBottom w:val="0"/>
      <w:divBdr>
        <w:top w:val="none" w:sz="0" w:space="0" w:color="auto"/>
        <w:left w:val="none" w:sz="0" w:space="0" w:color="auto"/>
        <w:bottom w:val="none" w:sz="0" w:space="0" w:color="auto"/>
        <w:right w:val="none" w:sz="0" w:space="0" w:color="auto"/>
      </w:divBdr>
    </w:div>
    <w:div w:id="672034261">
      <w:bodyDiv w:val="1"/>
      <w:marLeft w:val="0"/>
      <w:marRight w:val="0"/>
      <w:marTop w:val="0"/>
      <w:marBottom w:val="0"/>
      <w:divBdr>
        <w:top w:val="none" w:sz="0" w:space="0" w:color="auto"/>
        <w:left w:val="none" w:sz="0" w:space="0" w:color="auto"/>
        <w:bottom w:val="none" w:sz="0" w:space="0" w:color="auto"/>
        <w:right w:val="none" w:sz="0" w:space="0" w:color="auto"/>
      </w:divBdr>
    </w:div>
    <w:div w:id="673647265">
      <w:bodyDiv w:val="1"/>
      <w:marLeft w:val="0"/>
      <w:marRight w:val="0"/>
      <w:marTop w:val="0"/>
      <w:marBottom w:val="0"/>
      <w:divBdr>
        <w:top w:val="none" w:sz="0" w:space="0" w:color="auto"/>
        <w:left w:val="none" w:sz="0" w:space="0" w:color="auto"/>
        <w:bottom w:val="none" w:sz="0" w:space="0" w:color="auto"/>
        <w:right w:val="none" w:sz="0" w:space="0" w:color="auto"/>
      </w:divBdr>
    </w:div>
    <w:div w:id="675232980">
      <w:bodyDiv w:val="1"/>
      <w:marLeft w:val="0"/>
      <w:marRight w:val="0"/>
      <w:marTop w:val="0"/>
      <w:marBottom w:val="0"/>
      <w:divBdr>
        <w:top w:val="none" w:sz="0" w:space="0" w:color="auto"/>
        <w:left w:val="none" w:sz="0" w:space="0" w:color="auto"/>
        <w:bottom w:val="none" w:sz="0" w:space="0" w:color="auto"/>
        <w:right w:val="none" w:sz="0" w:space="0" w:color="auto"/>
      </w:divBdr>
    </w:div>
    <w:div w:id="675349581">
      <w:bodyDiv w:val="1"/>
      <w:marLeft w:val="0"/>
      <w:marRight w:val="0"/>
      <w:marTop w:val="0"/>
      <w:marBottom w:val="0"/>
      <w:divBdr>
        <w:top w:val="none" w:sz="0" w:space="0" w:color="auto"/>
        <w:left w:val="none" w:sz="0" w:space="0" w:color="auto"/>
        <w:bottom w:val="none" w:sz="0" w:space="0" w:color="auto"/>
        <w:right w:val="none" w:sz="0" w:space="0" w:color="auto"/>
      </w:divBdr>
    </w:div>
    <w:div w:id="675614762">
      <w:bodyDiv w:val="1"/>
      <w:marLeft w:val="0"/>
      <w:marRight w:val="0"/>
      <w:marTop w:val="0"/>
      <w:marBottom w:val="0"/>
      <w:divBdr>
        <w:top w:val="none" w:sz="0" w:space="0" w:color="auto"/>
        <w:left w:val="none" w:sz="0" w:space="0" w:color="auto"/>
        <w:bottom w:val="none" w:sz="0" w:space="0" w:color="auto"/>
        <w:right w:val="none" w:sz="0" w:space="0" w:color="auto"/>
      </w:divBdr>
    </w:div>
    <w:div w:id="675962066">
      <w:bodyDiv w:val="1"/>
      <w:marLeft w:val="0"/>
      <w:marRight w:val="0"/>
      <w:marTop w:val="0"/>
      <w:marBottom w:val="0"/>
      <w:divBdr>
        <w:top w:val="none" w:sz="0" w:space="0" w:color="auto"/>
        <w:left w:val="none" w:sz="0" w:space="0" w:color="auto"/>
        <w:bottom w:val="none" w:sz="0" w:space="0" w:color="auto"/>
        <w:right w:val="none" w:sz="0" w:space="0" w:color="auto"/>
      </w:divBdr>
    </w:div>
    <w:div w:id="676616771">
      <w:bodyDiv w:val="1"/>
      <w:marLeft w:val="0"/>
      <w:marRight w:val="0"/>
      <w:marTop w:val="0"/>
      <w:marBottom w:val="0"/>
      <w:divBdr>
        <w:top w:val="none" w:sz="0" w:space="0" w:color="auto"/>
        <w:left w:val="none" w:sz="0" w:space="0" w:color="auto"/>
        <w:bottom w:val="none" w:sz="0" w:space="0" w:color="auto"/>
        <w:right w:val="none" w:sz="0" w:space="0" w:color="auto"/>
      </w:divBdr>
    </w:div>
    <w:div w:id="676690381">
      <w:bodyDiv w:val="1"/>
      <w:marLeft w:val="0"/>
      <w:marRight w:val="0"/>
      <w:marTop w:val="0"/>
      <w:marBottom w:val="0"/>
      <w:divBdr>
        <w:top w:val="none" w:sz="0" w:space="0" w:color="auto"/>
        <w:left w:val="none" w:sz="0" w:space="0" w:color="auto"/>
        <w:bottom w:val="none" w:sz="0" w:space="0" w:color="auto"/>
        <w:right w:val="none" w:sz="0" w:space="0" w:color="auto"/>
      </w:divBdr>
    </w:div>
    <w:div w:id="676883048">
      <w:bodyDiv w:val="1"/>
      <w:marLeft w:val="0"/>
      <w:marRight w:val="0"/>
      <w:marTop w:val="0"/>
      <w:marBottom w:val="0"/>
      <w:divBdr>
        <w:top w:val="none" w:sz="0" w:space="0" w:color="auto"/>
        <w:left w:val="none" w:sz="0" w:space="0" w:color="auto"/>
        <w:bottom w:val="none" w:sz="0" w:space="0" w:color="auto"/>
        <w:right w:val="none" w:sz="0" w:space="0" w:color="auto"/>
      </w:divBdr>
    </w:div>
    <w:div w:id="679431959">
      <w:bodyDiv w:val="1"/>
      <w:marLeft w:val="0"/>
      <w:marRight w:val="0"/>
      <w:marTop w:val="0"/>
      <w:marBottom w:val="0"/>
      <w:divBdr>
        <w:top w:val="none" w:sz="0" w:space="0" w:color="auto"/>
        <w:left w:val="none" w:sz="0" w:space="0" w:color="auto"/>
        <w:bottom w:val="none" w:sz="0" w:space="0" w:color="auto"/>
        <w:right w:val="none" w:sz="0" w:space="0" w:color="auto"/>
      </w:divBdr>
    </w:div>
    <w:div w:id="679504858">
      <w:bodyDiv w:val="1"/>
      <w:marLeft w:val="0"/>
      <w:marRight w:val="0"/>
      <w:marTop w:val="0"/>
      <w:marBottom w:val="0"/>
      <w:divBdr>
        <w:top w:val="none" w:sz="0" w:space="0" w:color="auto"/>
        <w:left w:val="none" w:sz="0" w:space="0" w:color="auto"/>
        <w:bottom w:val="none" w:sz="0" w:space="0" w:color="auto"/>
        <w:right w:val="none" w:sz="0" w:space="0" w:color="auto"/>
      </w:divBdr>
    </w:div>
    <w:div w:id="679620162">
      <w:bodyDiv w:val="1"/>
      <w:marLeft w:val="0"/>
      <w:marRight w:val="0"/>
      <w:marTop w:val="0"/>
      <w:marBottom w:val="0"/>
      <w:divBdr>
        <w:top w:val="none" w:sz="0" w:space="0" w:color="auto"/>
        <w:left w:val="none" w:sz="0" w:space="0" w:color="auto"/>
        <w:bottom w:val="none" w:sz="0" w:space="0" w:color="auto"/>
        <w:right w:val="none" w:sz="0" w:space="0" w:color="auto"/>
      </w:divBdr>
    </w:div>
    <w:div w:id="680741401">
      <w:bodyDiv w:val="1"/>
      <w:marLeft w:val="0"/>
      <w:marRight w:val="0"/>
      <w:marTop w:val="0"/>
      <w:marBottom w:val="0"/>
      <w:divBdr>
        <w:top w:val="none" w:sz="0" w:space="0" w:color="auto"/>
        <w:left w:val="none" w:sz="0" w:space="0" w:color="auto"/>
        <w:bottom w:val="none" w:sz="0" w:space="0" w:color="auto"/>
        <w:right w:val="none" w:sz="0" w:space="0" w:color="auto"/>
      </w:divBdr>
    </w:div>
    <w:div w:id="680862182">
      <w:bodyDiv w:val="1"/>
      <w:marLeft w:val="0"/>
      <w:marRight w:val="0"/>
      <w:marTop w:val="0"/>
      <w:marBottom w:val="0"/>
      <w:divBdr>
        <w:top w:val="none" w:sz="0" w:space="0" w:color="auto"/>
        <w:left w:val="none" w:sz="0" w:space="0" w:color="auto"/>
        <w:bottom w:val="none" w:sz="0" w:space="0" w:color="auto"/>
        <w:right w:val="none" w:sz="0" w:space="0" w:color="auto"/>
      </w:divBdr>
    </w:div>
    <w:div w:id="682438057">
      <w:bodyDiv w:val="1"/>
      <w:marLeft w:val="0"/>
      <w:marRight w:val="0"/>
      <w:marTop w:val="0"/>
      <w:marBottom w:val="0"/>
      <w:divBdr>
        <w:top w:val="none" w:sz="0" w:space="0" w:color="auto"/>
        <w:left w:val="none" w:sz="0" w:space="0" w:color="auto"/>
        <w:bottom w:val="none" w:sz="0" w:space="0" w:color="auto"/>
        <w:right w:val="none" w:sz="0" w:space="0" w:color="auto"/>
      </w:divBdr>
    </w:div>
    <w:div w:id="682979668">
      <w:bodyDiv w:val="1"/>
      <w:marLeft w:val="0"/>
      <w:marRight w:val="0"/>
      <w:marTop w:val="0"/>
      <w:marBottom w:val="0"/>
      <w:divBdr>
        <w:top w:val="none" w:sz="0" w:space="0" w:color="auto"/>
        <w:left w:val="none" w:sz="0" w:space="0" w:color="auto"/>
        <w:bottom w:val="none" w:sz="0" w:space="0" w:color="auto"/>
        <w:right w:val="none" w:sz="0" w:space="0" w:color="auto"/>
      </w:divBdr>
    </w:div>
    <w:div w:id="683244175">
      <w:bodyDiv w:val="1"/>
      <w:marLeft w:val="0"/>
      <w:marRight w:val="0"/>
      <w:marTop w:val="0"/>
      <w:marBottom w:val="0"/>
      <w:divBdr>
        <w:top w:val="none" w:sz="0" w:space="0" w:color="auto"/>
        <w:left w:val="none" w:sz="0" w:space="0" w:color="auto"/>
        <w:bottom w:val="none" w:sz="0" w:space="0" w:color="auto"/>
        <w:right w:val="none" w:sz="0" w:space="0" w:color="auto"/>
      </w:divBdr>
    </w:div>
    <w:div w:id="684596081">
      <w:bodyDiv w:val="1"/>
      <w:marLeft w:val="0"/>
      <w:marRight w:val="0"/>
      <w:marTop w:val="0"/>
      <w:marBottom w:val="0"/>
      <w:divBdr>
        <w:top w:val="none" w:sz="0" w:space="0" w:color="auto"/>
        <w:left w:val="none" w:sz="0" w:space="0" w:color="auto"/>
        <w:bottom w:val="none" w:sz="0" w:space="0" w:color="auto"/>
        <w:right w:val="none" w:sz="0" w:space="0" w:color="auto"/>
      </w:divBdr>
    </w:div>
    <w:div w:id="684982402">
      <w:bodyDiv w:val="1"/>
      <w:marLeft w:val="0"/>
      <w:marRight w:val="0"/>
      <w:marTop w:val="0"/>
      <w:marBottom w:val="0"/>
      <w:divBdr>
        <w:top w:val="none" w:sz="0" w:space="0" w:color="auto"/>
        <w:left w:val="none" w:sz="0" w:space="0" w:color="auto"/>
        <w:bottom w:val="none" w:sz="0" w:space="0" w:color="auto"/>
        <w:right w:val="none" w:sz="0" w:space="0" w:color="auto"/>
      </w:divBdr>
    </w:div>
    <w:div w:id="685180898">
      <w:bodyDiv w:val="1"/>
      <w:marLeft w:val="0"/>
      <w:marRight w:val="0"/>
      <w:marTop w:val="0"/>
      <w:marBottom w:val="0"/>
      <w:divBdr>
        <w:top w:val="none" w:sz="0" w:space="0" w:color="auto"/>
        <w:left w:val="none" w:sz="0" w:space="0" w:color="auto"/>
        <w:bottom w:val="none" w:sz="0" w:space="0" w:color="auto"/>
        <w:right w:val="none" w:sz="0" w:space="0" w:color="auto"/>
      </w:divBdr>
    </w:div>
    <w:div w:id="685907104">
      <w:bodyDiv w:val="1"/>
      <w:marLeft w:val="0"/>
      <w:marRight w:val="0"/>
      <w:marTop w:val="0"/>
      <w:marBottom w:val="0"/>
      <w:divBdr>
        <w:top w:val="none" w:sz="0" w:space="0" w:color="auto"/>
        <w:left w:val="none" w:sz="0" w:space="0" w:color="auto"/>
        <w:bottom w:val="none" w:sz="0" w:space="0" w:color="auto"/>
        <w:right w:val="none" w:sz="0" w:space="0" w:color="auto"/>
      </w:divBdr>
    </w:div>
    <w:div w:id="685909186">
      <w:bodyDiv w:val="1"/>
      <w:marLeft w:val="0"/>
      <w:marRight w:val="0"/>
      <w:marTop w:val="0"/>
      <w:marBottom w:val="0"/>
      <w:divBdr>
        <w:top w:val="none" w:sz="0" w:space="0" w:color="auto"/>
        <w:left w:val="none" w:sz="0" w:space="0" w:color="auto"/>
        <w:bottom w:val="none" w:sz="0" w:space="0" w:color="auto"/>
        <w:right w:val="none" w:sz="0" w:space="0" w:color="auto"/>
      </w:divBdr>
    </w:div>
    <w:div w:id="686322785">
      <w:bodyDiv w:val="1"/>
      <w:marLeft w:val="0"/>
      <w:marRight w:val="0"/>
      <w:marTop w:val="0"/>
      <w:marBottom w:val="0"/>
      <w:divBdr>
        <w:top w:val="none" w:sz="0" w:space="0" w:color="auto"/>
        <w:left w:val="none" w:sz="0" w:space="0" w:color="auto"/>
        <w:bottom w:val="none" w:sz="0" w:space="0" w:color="auto"/>
        <w:right w:val="none" w:sz="0" w:space="0" w:color="auto"/>
      </w:divBdr>
    </w:div>
    <w:div w:id="686447319">
      <w:bodyDiv w:val="1"/>
      <w:marLeft w:val="0"/>
      <w:marRight w:val="0"/>
      <w:marTop w:val="0"/>
      <w:marBottom w:val="0"/>
      <w:divBdr>
        <w:top w:val="none" w:sz="0" w:space="0" w:color="auto"/>
        <w:left w:val="none" w:sz="0" w:space="0" w:color="auto"/>
        <w:bottom w:val="none" w:sz="0" w:space="0" w:color="auto"/>
        <w:right w:val="none" w:sz="0" w:space="0" w:color="auto"/>
      </w:divBdr>
    </w:div>
    <w:div w:id="687486577">
      <w:bodyDiv w:val="1"/>
      <w:marLeft w:val="0"/>
      <w:marRight w:val="0"/>
      <w:marTop w:val="0"/>
      <w:marBottom w:val="0"/>
      <w:divBdr>
        <w:top w:val="none" w:sz="0" w:space="0" w:color="auto"/>
        <w:left w:val="none" w:sz="0" w:space="0" w:color="auto"/>
        <w:bottom w:val="none" w:sz="0" w:space="0" w:color="auto"/>
        <w:right w:val="none" w:sz="0" w:space="0" w:color="auto"/>
      </w:divBdr>
    </w:div>
    <w:div w:id="687678668">
      <w:bodyDiv w:val="1"/>
      <w:marLeft w:val="0"/>
      <w:marRight w:val="0"/>
      <w:marTop w:val="0"/>
      <w:marBottom w:val="0"/>
      <w:divBdr>
        <w:top w:val="none" w:sz="0" w:space="0" w:color="auto"/>
        <w:left w:val="none" w:sz="0" w:space="0" w:color="auto"/>
        <w:bottom w:val="none" w:sz="0" w:space="0" w:color="auto"/>
        <w:right w:val="none" w:sz="0" w:space="0" w:color="auto"/>
      </w:divBdr>
    </w:div>
    <w:div w:id="687753262">
      <w:bodyDiv w:val="1"/>
      <w:marLeft w:val="0"/>
      <w:marRight w:val="0"/>
      <w:marTop w:val="0"/>
      <w:marBottom w:val="0"/>
      <w:divBdr>
        <w:top w:val="none" w:sz="0" w:space="0" w:color="auto"/>
        <w:left w:val="none" w:sz="0" w:space="0" w:color="auto"/>
        <w:bottom w:val="none" w:sz="0" w:space="0" w:color="auto"/>
        <w:right w:val="none" w:sz="0" w:space="0" w:color="auto"/>
      </w:divBdr>
    </w:div>
    <w:div w:id="688147004">
      <w:bodyDiv w:val="1"/>
      <w:marLeft w:val="0"/>
      <w:marRight w:val="0"/>
      <w:marTop w:val="0"/>
      <w:marBottom w:val="0"/>
      <w:divBdr>
        <w:top w:val="none" w:sz="0" w:space="0" w:color="auto"/>
        <w:left w:val="none" w:sz="0" w:space="0" w:color="auto"/>
        <w:bottom w:val="none" w:sz="0" w:space="0" w:color="auto"/>
        <w:right w:val="none" w:sz="0" w:space="0" w:color="auto"/>
      </w:divBdr>
    </w:div>
    <w:div w:id="688800159">
      <w:bodyDiv w:val="1"/>
      <w:marLeft w:val="0"/>
      <w:marRight w:val="0"/>
      <w:marTop w:val="0"/>
      <w:marBottom w:val="0"/>
      <w:divBdr>
        <w:top w:val="none" w:sz="0" w:space="0" w:color="auto"/>
        <w:left w:val="none" w:sz="0" w:space="0" w:color="auto"/>
        <w:bottom w:val="none" w:sz="0" w:space="0" w:color="auto"/>
        <w:right w:val="none" w:sz="0" w:space="0" w:color="auto"/>
      </w:divBdr>
    </w:div>
    <w:div w:id="688914985">
      <w:bodyDiv w:val="1"/>
      <w:marLeft w:val="0"/>
      <w:marRight w:val="0"/>
      <w:marTop w:val="0"/>
      <w:marBottom w:val="0"/>
      <w:divBdr>
        <w:top w:val="none" w:sz="0" w:space="0" w:color="auto"/>
        <w:left w:val="none" w:sz="0" w:space="0" w:color="auto"/>
        <w:bottom w:val="none" w:sz="0" w:space="0" w:color="auto"/>
        <w:right w:val="none" w:sz="0" w:space="0" w:color="auto"/>
      </w:divBdr>
    </w:div>
    <w:div w:id="689726329">
      <w:bodyDiv w:val="1"/>
      <w:marLeft w:val="0"/>
      <w:marRight w:val="0"/>
      <w:marTop w:val="0"/>
      <w:marBottom w:val="0"/>
      <w:divBdr>
        <w:top w:val="none" w:sz="0" w:space="0" w:color="auto"/>
        <w:left w:val="none" w:sz="0" w:space="0" w:color="auto"/>
        <w:bottom w:val="none" w:sz="0" w:space="0" w:color="auto"/>
        <w:right w:val="none" w:sz="0" w:space="0" w:color="auto"/>
      </w:divBdr>
    </w:div>
    <w:div w:id="690451832">
      <w:bodyDiv w:val="1"/>
      <w:marLeft w:val="0"/>
      <w:marRight w:val="0"/>
      <w:marTop w:val="0"/>
      <w:marBottom w:val="0"/>
      <w:divBdr>
        <w:top w:val="none" w:sz="0" w:space="0" w:color="auto"/>
        <w:left w:val="none" w:sz="0" w:space="0" w:color="auto"/>
        <w:bottom w:val="none" w:sz="0" w:space="0" w:color="auto"/>
        <w:right w:val="none" w:sz="0" w:space="0" w:color="auto"/>
      </w:divBdr>
    </w:div>
    <w:div w:id="692003741">
      <w:bodyDiv w:val="1"/>
      <w:marLeft w:val="0"/>
      <w:marRight w:val="0"/>
      <w:marTop w:val="0"/>
      <w:marBottom w:val="0"/>
      <w:divBdr>
        <w:top w:val="none" w:sz="0" w:space="0" w:color="auto"/>
        <w:left w:val="none" w:sz="0" w:space="0" w:color="auto"/>
        <w:bottom w:val="none" w:sz="0" w:space="0" w:color="auto"/>
        <w:right w:val="none" w:sz="0" w:space="0" w:color="auto"/>
      </w:divBdr>
    </w:div>
    <w:div w:id="692809647">
      <w:bodyDiv w:val="1"/>
      <w:marLeft w:val="0"/>
      <w:marRight w:val="0"/>
      <w:marTop w:val="0"/>
      <w:marBottom w:val="0"/>
      <w:divBdr>
        <w:top w:val="none" w:sz="0" w:space="0" w:color="auto"/>
        <w:left w:val="none" w:sz="0" w:space="0" w:color="auto"/>
        <w:bottom w:val="none" w:sz="0" w:space="0" w:color="auto"/>
        <w:right w:val="none" w:sz="0" w:space="0" w:color="auto"/>
      </w:divBdr>
    </w:div>
    <w:div w:id="692993505">
      <w:bodyDiv w:val="1"/>
      <w:marLeft w:val="0"/>
      <w:marRight w:val="0"/>
      <w:marTop w:val="0"/>
      <w:marBottom w:val="0"/>
      <w:divBdr>
        <w:top w:val="none" w:sz="0" w:space="0" w:color="auto"/>
        <w:left w:val="none" w:sz="0" w:space="0" w:color="auto"/>
        <w:bottom w:val="none" w:sz="0" w:space="0" w:color="auto"/>
        <w:right w:val="none" w:sz="0" w:space="0" w:color="auto"/>
      </w:divBdr>
    </w:div>
    <w:div w:id="693114140">
      <w:bodyDiv w:val="1"/>
      <w:marLeft w:val="0"/>
      <w:marRight w:val="0"/>
      <w:marTop w:val="0"/>
      <w:marBottom w:val="0"/>
      <w:divBdr>
        <w:top w:val="none" w:sz="0" w:space="0" w:color="auto"/>
        <w:left w:val="none" w:sz="0" w:space="0" w:color="auto"/>
        <w:bottom w:val="none" w:sz="0" w:space="0" w:color="auto"/>
        <w:right w:val="none" w:sz="0" w:space="0" w:color="auto"/>
      </w:divBdr>
    </w:div>
    <w:div w:id="693189721">
      <w:bodyDiv w:val="1"/>
      <w:marLeft w:val="0"/>
      <w:marRight w:val="0"/>
      <w:marTop w:val="0"/>
      <w:marBottom w:val="0"/>
      <w:divBdr>
        <w:top w:val="none" w:sz="0" w:space="0" w:color="auto"/>
        <w:left w:val="none" w:sz="0" w:space="0" w:color="auto"/>
        <w:bottom w:val="none" w:sz="0" w:space="0" w:color="auto"/>
        <w:right w:val="none" w:sz="0" w:space="0" w:color="auto"/>
      </w:divBdr>
    </w:div>
    <w:div w:id="694891095">
      <w:bodyDiv w:val="1"/>
      <w:marLeft w:val="0"/>
      <w:marRight w:val="0"/>
      <w:marTop w:val="0"/>
      <w:marBottom w:val="0"/>
      <w:divBdr>
        <w:top w:val="none" w:sz="0" w:space="0" w:color="auto"/>
        <w:left w:val="none" w:sz="0" w:space="0" w:color="auto"/>
        <w:bottom w:val="none" w:sz="0" w:space="0" w:color="auto"/>
        <w:right w:val="none" w:sz="0" w:space="0" w:color="auto"/>
      </w:divBdr>
    </w:div>
    <w:div w:id="696351157">
      <w:bodyDiv w:val="1"/>
      <w:marLeft w:val="0"/>
      <w:marRight w:val="0"/>
      <w:marTop w:val="0"/>
      <w:marBottom w:val="0"/>
      <w:divBdr>
        <w:top w:val="none" w:sz="0" w:space="0" w:color="auto"/>
        <w:left w:val="none" w:sz="0" w:space="0" w:color="auto"/>
        <w:bottom w:val="none" w:sz="0" w:space="0" w:color="auto"/>
        <w:right w:val="none" w:sz="0" w:space="0" w:color="auto"/>
      </w:divBdr>
    </w:div>
    <w:div w:id="696546756">
      <w:bodyDiv w:val="1"/>
      <w:marLeft w:val="0"/>
      <w:marRight w:val="0"/>
      <w:marTop w:val="0"/>
      <w:marBottom w:val="0"/>
      <w:divBdr>
        <w:top w:val="none" w:sz="0" w:space="0" w:color="auto"/>
        <w:left w:val="none" w:sz="0" w:space="0" w:color="auto"/>
        <w:bottom w:val="none" w:sz="0" w:space="0" w:color="auto"/>
        <w:right w:val="none" w:sz="0" w:space="0" w:color="auto"/>
      </w:divBdr>
    </w:div>
    <w:div w:id="697047959">
      <w:bodyDiv w:val="1"/>
      <w:marLeft w:val="0"/>
      <w:marRight w:val="0"/>
      <w:marTop w:val="0"/>
      <w:marBottom w:val="0"/>
      <w:divBdr>
        <w:top w:val="none" w:sz="0" w:space="0" w:color="auto"/>
        <w:left w:val="none" w:sz="0" w:space="0" w:color="auto"/>
        <w:bottom w:val="none" w:sz="0" w:space="0" w:color="auto"/>
        <w:right w:val="none" w:sz="0" w:space="0" w:color="auto"/>
      </w:divBdr>
    </w:div>
    <w:div w:id="698239874">
      <w:bodyDiv w:val="1"/>
      <w:marLeft w:val="0"/>
      <w:marRight w:val="0"/>
      <w:marTop w:val="0"/>
      <w:marBottom w:val="0"/>
      <w:divBdr>
        <w:top w:val="none" w:sz="0" w:space="0" w:color="auto"/>
        <w:left w:val="none" w:sz="0" w:space="0" w:color="auto"/>
        <w:bottom w:val="none" w:sz="0" w:space="0" w:color="auto"/>
        <w:right w:val="none" w:sz="0" w:space="0" w:color="auto"/>
      </w:divBdr>
    </w:div>
    <w:div w:id="698509978">
      <w:bodyDiv w:val="1"/>
      <w:marLeft w:val="0"/>
      <w:marRight w:val="0"/>
      <w:marTop w:val="0"/>
      <w:marBottom w:val="0"/>
      <w:divBdr>
        <w:top w:val="none" w:sz="0" w:space="0" w:color="auto"/>
        <w:left w:val="none" w:sz="0" w:space="0" w:color="auto"/>
        <w:bottom w:val="none" w:sz="0" w:space="0" w:color="auto"/>
        <w:right w:val="none" w:sz="0" w:space="0" w:color="auto"/>
      </w:divBdr>
    </w:div>
    <w:div w:id="701320913">
      <w:bodyDiv w:val="1"/>
      <w:marLeft w:val="0"/>
      <w:marRight w:val="0"/>
      <w:marTop w:val="0"/>
      <w:marBottom w:val="0"/>
      <w:divBdr>
        <w:top w:val="none" w:sz="0" w:space="0" w:color="auto"/>
        <w:left w:val="none" w:sz="0" w:space="0" w:color="auto"/>
        <w:bottom w:val="none" w:sz="0" w:space="0" w:color="auto"/>
        <w:right w:val="none" w:sz="0" w:space="0" w:color="auto"/>
      </w:divBdr>
    </w:div>
    <w:div w:id="701632296">
      <w:bodyDiv w:val="1"/>
      <w:marLeft w:val="0"/>
      <w:marRight w:val="0"/>
      <w:marTop w:val="0"/>
      <w:marBottom w:val="0"/>
      <w:divBdr>
        <w:top w:val="none" w:sz="0" w:space="0" w:color="auto"/>
        <w:left w:val="none" w:sz="0" w:space="0" w:color="auto"/>
        <w:bottom w:val="none" w:sz="0" w:space="0" w:color="auto"/>
        <w:right w:val="none" w:sz="0" w:space="0" w:color="auto"/>
      </w:divBdr>
    </w:div>
    <w:div w:id="701901084">
      <w:bodyDiv w:val="1"/>
      <w:marLeft w:val="0"/>
      <w:marRight w:val="0"/>
      <w:marTop w:val="0"/>
      <w:marBottom w:val="0"/>
      <w:divBdr>
        <w:top w:val="none" w:sz="0" w:space="0" w:color="auto"/>
        <w:left w:val="none" w:sz="0" w:space="0" w:color="auto"/>
        <w:bottom w:val="none" w:sz="0" w:space="0" w:color="auto"/>
        <w:right w:val="none" w:sz="0" w:space="0" w:color="auto"/>
      </w:divBdr>
    </w:div>
    <w:div w:id="704330909">
      <w:bodyDiv w:val="1"/>
      <w:marLeft w:val="0"/>
      <w:marRight w:val="0"/>
      <w:marTop w:val="0"/>
      <w:marBottom w:val="0"/>
      <w:divBdr>
        <w:top w:val="none" w:sz="0" w:space="0" w:color="auto"/>
        <w:left w:val="none" w:sz="0" w:space="0" w:color="auto"/>
        <w:bottom w:val="none" w:sz="0" w:space="0" w:color="auto"/>
        <w:right w:val="none" w:sz="0" w:space="0" w:color="auto"/>
      </w:divBdr>
    </w:div>
    <w:div w:id="704670361">
      <w:bodyDiv w:val="1"/>
      <w:marLeft w:val="0"/>
      <w:marRight w:val="0"/>
      <w:marTop w:val="0"/>
      <w:marBottom w:val="0"/>
      <w:divBdr>
        <w:top w:val="none" w:sz="0" w:space="0" w:color="auto"/>
        <w:left w:val="none" w:sz="0" w:space="0" w:color="auto"/>
        <w:bottom w:val="none" w:sz="0" w:space="0" w:color="auto"/>
        <w:right w:val="none" w:sz="0" w:space="0" w:color="auto"/>
      </w:divBdr>
    </w:div>
    <w:div w:id="704988208">
      <w:bodyDiv w:val="1"/>
      <w:marLeft w:val="0"/>
      <w:marRight w:val="0"/>
      <w:marTop w:val="0"/>
      <w:marBottom w:val="0"/>
      <w:divBdr>
        <w:top w:val="none" w:sz="0" w:space="0" w:color="auto"/>
        <w:left w:val="none" w:sz="0" w:space="0" w:color="auto"/>
        <w:bottom w:val="none" w:sz="0" w:space="0" w:color="auto"/>
        <w:right w:val="none" w:sz="0" w:space="0" w:color="auto"/>
      </w:divBdr>
    </w:div>
    <w:div w:id="705183001">
      <w:bodyDiv w:val="1"/>
      <w:marLeft w:val="0"/>
      <w:marRight w:val="0"/>
      <w:marTop w:val="0"/>
      <w:marBottom w:val="0"/>
      <w:divBdr>
        <w:top w:val="none" w:sz="0" w:space="0" w:color="auto"/>
        <w:left w:val="none" w:sz="0" w:space="0" w:color="auto"/>
        <w:bottom w:val="none" w:sz="0" w:space="0" w:color="auto"/>
        <w:right w:val="none" w:sz="0" w:space="0" w:color="auto"/>
      </w:divBdr>
    </w:div>
    <w:div w:id="705520242">
      <w:bodyDiv w:val="1"/>
      <w:marLeft w:val="0"/>
      <w:marRight w:val="0"/>
      <w:marTop w:val="0"/>
      <w:marBottom w:val="0"/>
      <w:divBdr>
        <w:top w:val="none" w:sz="0" w:space="0" w:color="auto"/>
        <w:left w:val="none" w:sz="0" w:space="0" w:color="auto"/>
        <w:bottom w:val="none" w:sz="0" w:space="0" w:color="auto"/>
        <w:right w:val="none" w:sz="0" w:space="0" w:color="auto"/>
      </w:divBdr>
    </w:div>
    <w:div w:id="705640012">
      <w:bodyDiv w:val="1"/>
      <w:marLeft w:val="0"/>
      <w:marRight w:val="0"/>
      <w:marTop w:val="0"/>
      <w:marBottom w:val="0"/>
      <w:divBdr>
        <w:top w:val="none" w:sz="0" w:space="0" w:color="auto"/>
        <w:left w:val="none" w:sz="0" w:space="0" w:color="auto"/>
        <w:bottom w:val="none" w:sz="0" w:space="0" w:color="auto"/>
        <w:right w:val="none" w:sz="0" w:space="0" w:color="auto"/>
      </w:divBdr>
    </w:div>
    <w:div w:id="705645605">
      <w:bodyDiv w:val="1"/>
      <w:marLeft w:val="0"/>
      <w:marRight w:val="0"/>
      <w:marTop w:val="0"/>
      <w:marBottom w:val="0"/>
      <w:divBdr>
        <w:top w:val="none" w:sz="0" w:space="0" w:color="auto"/>
        <w:left w:val="none" w:sz="0" w:space="0" w:color="auto"/>
        <w:bottom w:val="none" w:sz="0" w:space="0" w:color="auto"/>
        <w:right w:val="none" w:sz="0" w:space="0" w:color="auto"/>
      </w:divBdr>
    </w:div>
    <w:div w:id="707490419">
      <w:bodyDiv w:val="1"/>
      <w:marLeft w:val="0"/>
      <w:marRight w:val="0"/>
      <w:marTop w:val="0"/>
      <w:marBottom w:val="0"/>
      <w:divBdr>
        <w:top w:val="none" w:sz="0" w:space="0" w:color="auto"/>
        <w:left w:val="none" w:sz="0" w:space="0" w:color="auto"/>
        <w:bottom w:val="none" w:sz="0" w:space="0" w:color="auto"/>
        <w:right w:val="none" w:sz="0" w:space="0" w:color="auto"/>
      </w:divBdr>
    </w:div>
    <w:div w:id="708258543">
      <w:bodyDiv w:val="1"/>
      <w:marLeft w:val="0"/>
      <w:marRight w:val="0"/>
      <w:marTop w:val="0"/>
      <w:marBottom w:val="0"/>
      <w:divBdr>
        <w:top w:val="none" w:sz="0" w:space="0" w:color="auto"/>
        <w:left w:val="none" w:sz="0" w:space="0" w:color="auto"/>
        <w:bottom w:val="none" w:sz="0" w:space="0" w:color="auto"/>
        <w:right w:val="none" w:sz="0" w:space="0" w:color="auto"/>
      </w:divBdr>
    </w:div>
    <w:div w:id="709964284">
      <w:bodyDiv w:val="1"/>
      <w:marLeft w:val="0"/>
      <w:marRight w:val="0"/>
      <w:marTop w:val="0"/>
      <w:marBottom w:val="0"/>
      <w:divBdr>
        <w:top w:val="none" w:sz="0" w:space="0" w:color="auto"/>
        <w:left w:val="none" w:sz="0" w:space="0" w:color="auto"/>
        <w:bottom w:val="none" w:sz="0" w:space="0" w:color="auto"/>
        <w:right w:val="none" w:sz="0" w:space="0" w:color="auto"/>
      </w:divBdr>
    </w:div>
    <w:div w:id="710108104">
      <w:bodyDiv w:val="1"/>
      <w:marLeft w:val="0"/>
      <w:marRight w:val="0"/>
      <w:marTop w:val="0"/>
      <w:marBottom w:val="0"/>
      <w:divBdr>
        <w:top w:val="none" w:sz="0" w:space="0" w:color="auto"/>
        <w:left w:val="none" w:sz="0" w:space="0" w:color="auto"/>
        <w:bottom w:val="none" w:sz="0" w:space="0" w:color="auto"/>
        <w:right w:val="none" w:sz="0" w:space="0" w:color="auto"/>
      </w:divBdr>
    </w:div>
    <w:div w:id="710686280">
      <w:bodyDiv w:val="1"/>
      <w:marLeft w:val="0"/>
      <w:marRight w:val="0"/>
      <w:marTop w:val="0"/>
      <w:marBottom w:val="0"/>
      <w:divBdr>
        <w:top w:val="none" w:sz="0" w:space="0" w:color="auto"/>
        <w:left w:val="none" w:sz="0" w:space="0" w:color="auto"/>
        <w:bottom w:val="none" w:sz="0" w:space="0" w:color="auto"/>
        <w:right w:val="none" w:sz="0" w:space="0" w:color="auto"/>
      </w:divBdr>
    </w:div>
    <w:div w:id="710887109">
      <w:bodyDiv w:val="1"/>
      <w:marLeft w:val="0"/>
      <w:marRight w:val="0"/>
      <w:marTop w:val="0"/>
      <w:marBottom w:val="0"/>
      <w:divBdr>
        <w:top w:val="none" w:sz="0" w:space="0" w:color="auto"/>
        <w:left w:val="none" w:sz="0" w:space="0" w:color="auto"/>
        <w:bottom w:val="none" w:sz="0" w:space="0" w:color="auto"/>
        <w:right w:val="none" w:sz="0" w:space="0" w:color="auto"/>
      </w:divBdr>
    </w:div>
    <w:div w:id="711148165">
      <w:bodyDiv w:val="1"/>
      <w:marLeft w:val="0"/>
      <w:marRight w:val="0"/>
      <w:marTop w:val="0"/>
      <w:marBottom w:val="0"/>
      <w:divBdr>
        <w:top w:val="none" w:sz="0" w:space="0" w:color="auto"/>
        <w:left w:val="none" w:sz="0" w:space="0" w:color="auto"/>
        <w:bottom w:val="none" w:sz="0" w:space="0" w:color="auto"/>
        <w:right w:val="none" w:sz="0" w:space="0" w:color="auto"/>
      </w:divBdr>
    </w:div>
    <w:div w:id="711853418">
      <w:bodyDiv w:val="1"/>
      <w:marLeft w:val="0"/>
      <w:marRight w:val="0"/>
      <w:marTop w:val="0"/>
      <w:marBottom w:val="0"/>
      <w:divBdr>
        <w:top w:val="none" w:sz="0" w:space="0" w:color="auto"/>
        <w:left w:val="none" w:sz="0" w:space="0" w:color="auto"/>
        <w:bottom w:val="none" w:sz="0" w:space="0" w:color="auto"/>
        <w:right w:val="none" w:sz="0" w:space="0" w:color="auto"/>
      </w:divBdr>
    </w:div>
    <w:div w:id="711921140">
      <w:bodyDiv w:val="1"/>
      <w:marLeft w:val="0"/>
      <w:marRight w:val="0"/>
      <w:marTop w:val="0"/>
      <w:marBottom w:val="0"/>
      <w:divBdr>
        <w:top w:val="none" w:sz="0" w:space="0" w:color="auto"/>
        <w:left w:val="none" w:sz="0" w:space="0" w:color="auto"/>
        <w:bottom w:val="none" w:sz="0" w:space="0" w:color="auto"/>
        <w:right w:val="none" w:sz="0" w:space="0" w:color="auto"/>
      </w:divBdr>
    </w:div>
    <w:div w:id="712001382">
      <w:bodyDiv w:val="1"/>
      <w:marLeft w:val="0"/>
      <w:marRight w:val="0"/>
      <w:marTop w:val="0"/>
      <w:marBottom w:val="0"/>
      <w:divBdr>
        <w:top w:val="none" w:sz="0" w:space="0" w:color="auto"/>
        <w:left w:val="none" w:sz="0" w:space="0" w:color="auto"/>
        <w:bottom w:val="none" w:sz="0" w:space="0" w:color="auto"/>
        <w:right w:val="none" w:sz="0" w:space="0" w:color="auto"/>
      </w:divBdr>
    </w:div>
    <w:div w:id="712463651">
      <w:bodyDiv w:val="1"/>
      <w:marLeft w:val="0"/>
      <w:marRight w:val="0"/>
      <w:marTop w:val="0"/>
      <w:marBottom w:val="0"/>
      <w:divBdr>
        <w:top w:val="none" w:sz="0" w:space="0" w:color="auto"/>
        <w:left w:val="none" w:sz="0" w:space="0" w:color="auto"/>
        <w:bottom w:val="none" w:sz="0" w:space="0" w:color="auto"/>
        <w:right w:val="none" w:sz="0" w:space="0" w:color="auto"/>
      </w:divBdr>
    </w:div>
    <w:div w:id="713163139">
      <w:bodyDiv w:val="1"/>
      <w:marLeft w:val="0"/>
      <w:marRight w:val="0"/>
      <w:marTop w:val="0"/>
      <w:marBottom w:val="0"/>
      <w:divBdr>
        <w:top w:val="none" w:sz="0" w:space="0" w:color="auto"/>
        <w:left w:val="none" w:sz="0" w:space="0" w:color="auto"/>
        <w:bottom w:val="none" w:sz="0" w:space="0" w:color="auto"/>
        <w:right w:val="none" w:sz="0" w:space="0" w:color="auto"/>
      </w:divBdr>
    </w:div>
    <w:div w:id="713236005">
      <w:bodyDiv w:val="1"/>
      <w:marLeft w:val="0"/>
      <w:marRight w:val="0"/>
      <w:marTop w:val="0"/>
      <w:marBottom w:val="0"/>
      <w:divBdr>
        <w:top w:val="none" w:sz="0" w:space="0" w:color="auto"/>
        <w:left w:val="none" w:sz="0" w:space="0" w:color="auto"/>
        <w:bottom w:val="none" w:sz="0" w:space="0" w:color="auto"/>
        <w:right w:val="none" w:sz="0" w:space="0" w:color="auto"/>
      </w:divBdr>
    </w:div>
    <w:div w:id="714698110">
      <w:bodyDiv w:val="1"/>
      <w:marLeft w:val="0"/>
      <w:marRight w:val="0"/>
      <w:marTop w:val="0"/>
      <w:marBottom w:val="0"/>
      <w:divBdr>
        <w:top w:val="none" w:sz="0" w:space="0" w:color="auto"/>
        <w:left w:val="none" w:sz="0" w:space="0" w:color="auto"/>
        <w:bottom w:val="none" w:sz="0" w:space="0" w:color="auto"/>
        <w:right w:val="none" w:sz="0" w:space="0" w:color="auto"/>
      </w:divBdr>
    </w:div>
    <w:div w:id="714933743">
      <w:bodyDiv w:val="1"/>
      <w:marLeft w:val="0"/>
      <w:marRight w:val="0"/>
      <w:marTop w:val="0"/>
      <w:marBottom w:val="0"/>
      <w:divBdr>
        <w:top w:val="none" w:sz="0" w:space="0" w:color="auto"/>
        <w:left w:val="none" w:sz="0" w:space="0" w:color="auto"/>
        <w:bottom w:val="none" w:sz="0" w:space="0" w:color="auto"/>
        <w:right w:val="none" w:sz="0" w:space="0" w:color="auto"/>
      </w:divBdr>
    </w:div>
    <w:div w:id="715007657">
      <w:bodyDiv w:val="1"/>
      <w:marLeft w:val="0"/>
      <w:marRight w:val="0"/>
      <w:marTop w:val="0"/>
      <w:marBottom w:val="0"/>
      <w:divBdr>
        <w:top w:val="none" w:sz="0" w:space="0" w:color="auto"/>
        <w:left w:val="none" w:sz="0" w:space="0" w:color="auto"/>
        <w:bottom w:val="none" w:sz="0" w:space="0" w:color="auto"/>
        <w:right w:val="none" w:sz="0" w:space="0" w:color="auto"/>
      </w:divBdr>
    </w:div>
    <w:div w:id="715853130">
      <w:bodyDiv w:val="1"/>
      <w:marLeft w:val="0"/>
      <w:marRight w:val="0"/>
      <w:marTop w:val="0"/>
      <w:marBottom w:val="0"/>
      <w:divBdr>
        <w:top w:val="none" w:sz="0" w:space="0" w:color="auto"/>
        <w:left w:val="none" w:sz="0" w:space="0" w:color="auto"/>
        <w:bottom w:val="none" w:sz="0" w:space="0" w:color="auto"/>
        <w:right w:val="none" w:sz="0" w:space="0" w:color="auto"/>
      </w:divBdr>
    </w:div>
    <w:div w:id="717512499">
      <w:bodyDiv w:val="1"/>
      <w:marLeft w:val="0"/>
      <w:marRight w:val="0"/>
      <w:marTop w:val="0"/>
      <w:marBottom w:val="0"/>
      <w:divBdr>
        <w:top w:val="none" w:sz="0" w:space="0" w:color="auto"/>
        <w:left w:val="none" w:sz="0" w:space="0" w:color="auto"/>
        <w:bottom w:val="none" w:sz="0" w:space="0" w:color="auto"/>
        <w:right w:val="none" w:sz="0" w:space="0" w:color="auto"/>
      </w:divBdr>
    </w:div>
    <w:div w:id="718280643">
      <w:bodyDiv w:val="1"/>
      <w:marLeft w:val="0"/>
      <w:marRight w:val="0"/>
      <w:marTop w:val="0"/>
      <w:marBottom w:val="0"/>
      <w:divBdr>
        <w:top w:val="none" w:sz="0" w:space="0" w:color="auto"/>
        <w:left w:val="none" w:sz="0" w:space="0" w:color="auto"/>
        <w:bottom w:val="none" w:sz="0" w:space="0" w:color="auto"/>
        <w:right w:val="none" w:sz="0" w:space="0" w:color="auto"/>
      </w:divBdr>
    </w:div>
    <w:div w:id="719283872">
      <w:bodyDiv w:val="1"/>
      <w:marLeft w:val="0"/>
      <w:marRight w:val="0"/>
      <w:marTop w:val="0"/>
      <w:marBottom w:val="0"/>
      <w:divBdr>
        <w:top w:val="none" w:sz="0" w:space="0" w:color="auto"/>
        <w:left w:val="none" w:sz="0" w:space="0" w:color="auto"/>
        <w:bottom w:val="none" w:sz="0" w:space="0" w:color="auto"/>
        <w:right w:val="none" w:sz="0" w:space="0" w:color="auto"/>
      </w:divBdr>
    </w:div>
    <w:div w:id="719284755">
      <w:bodyDiv w:val="1"/>
      <w:marLeft w:val="0"/>
      <w:marRight w:val="0"/>
      <w:marTop w:val="0"/>
      <w:marBottom w:val="0"/>
      <w:divBdr>
        <w:top w:val="none" w:sz="0" w:space="0" w:color="auto"/>
        <w:left w:val="none" w:sz="0" w:space="0" w:color="auto"/>
        <w:bottom w:val="none" w:sz="0" w:space="0" w:color="auto"/>
        <w:right w:val="none" w:sz="0" w:space="0" w:color="auto"/>
      </w:divBdr>
    </w:div>
    <w:div w:id="719793237">
      <w:bodyDiv w:val="1"/>
      <w:marLeft w:val="0"/>
      <w:marRight w:val="0"/>
      <w:marTop w:val="0"/>
      <w:marBottom w:val="0"/>
      <w:divBdr>
        <w:top w:val="none" w:sz="0" w:space="0" w:color="auto"/>
        <w:left w:val="none" w:sz="0" w:space="0" w:color="auto"/>
        <w:bottom w:val="none" w:sz="0" w:space="0" w:color="auto"/>
        <w:right w:val="none" w:sz="0" w:space="0" w:color="auto"/>
      </w:divBdr>
    </w:div>
    <w:div w:id="720901425">
      <w:bodyDiv w:val="1"/>
      <w:marLeft w:val="0"/>
      <w:marRight w:val="0"/>
      <w:marTop w:val="0"/>
      <w:marBottom w:val="0"/>
      <w:divBdr>
        <w:top w:val="none" w:sz="0" w:space="0" w:color="auto"/>
        <w:left w:val="none" w:sz="0" w:space="0" w:color="auto"/>
        <w:bottom w:val="none" w:sz="0" w:space="0" w:color="auto"/>
        <w:right w:val="none" w:sz="0" w:space="0" w:color="auto"/>
      </w:divBdr>
    </w:div>
    <w:div w:id="721439125">
      <w:bodyDiv w:val="1"/>
      <w:marLeft w:val="0"/>
      <w:marRight w:val="0"/>
      <w:marTop w:val="0"/>
      <w:marBottom w:val="0"/>
      <w:divBdr>
        <w:top w:val="none" w:sz="0" w:space="0" w:color="auto"/>
        <w:left w:val="none" w:sz="0" w:space="0" w:color="auto"/>
        <w:bottom w:val="none" w:sz="0" w:space="0" w:color="auto"/>
        <w:right w:val="none" w:sz="0" w:space="0" w:color="auto"/>
      </w:divBdr>
    </w:div>
    <w:div w:id="721711259">
      <w:bodyDiv w:val="1"/>
      <w:marLeft w:val="0"/>
      <w:marRight w:val="0"/>
      <w:marTop w:val="0"/>
      <w:marBottom w:val="0"/>
      <w:divBdr>
        <w:top w:val="none" w:sz="0" w:space="0" w:color="auto"/>
        <w:left w:val="none" w:sz="0" w:space="0" w:color="auto"/>
        <w:bottom w:val="none" w:sz="0" w:space="0" w:color="auto"/>
        <w:right w:val="none" w:sz="0" w:space="0" w:color="auto"/>
      </w:divBdr>
    </w:div>
    <w:div w:id="722218931">
      <w:bodyDiv w:val="1"/>
      <w:marLeft w:val="0"/>
      <w:marRight w:val="0"/>
      <w:marTop w:val="0"/>
      <w:marBottom w:val="0"/>
      <w:divBdr>
        <w:top w:val="none" w:sz="0" w:space="0" w:color="auto"/>
        <w:left w:val="none" w:sz="0" w:space="0" w:color="auto"/>
        <w:bottom w:val="none" w:sz="0" w:space="0" w:color="auto"/>
        <w:right w:val="none" w:sz="0" w:space="0" w:color="auto"/>
      </w:divBdr>
    </w:div>
    <w:div w:id="722364274">
      <w:bodyDiv w:val="1"/>
      <w:marLeft w:val="0"/>
      <w:marRight w:val="0"/>
      <w:marTop w:val="0"/>
      <w:marBottom w:val="0"/>
      <w:divBdr>
        <w:top w:val="none" w:sz="0" w:space="0" w:color="auto"/>
        <w:left w:val="none" w:sz="0" w:space="0" w:color="auto"/>
        <w:bottom w:val="none" w:sz="0" w:space="0" w:color="auto"/>
        <w:right w:val="none" w:sz="0" w:space="0" w:color="auto"/>
      </w:divBdr>
    </w:div>
    <w:div w:id="722796759">
      <w:bodyDiv w:val="1"/>
      <w:marLeft w:val="0"/>
      <w:marRight w:val="0"/>
      <w:marTop w:val="0"/>
      <w:marBottom w:val="0"/>
      <w:divBdr>
        <w:top w:val="none" w:sz="0" w:space="0" w:color="auto"/>
        <w:left w:val="none" w:sz="0" w:space="0" w:color="auto"/>
        <w:bottom w:val="none" w:sz="0" w:space="0" w:color="auto"/>
        <w:right w:val="none" w:sz="0" w:space="0" w:color="auto"/>
      </w:divBdr>
    </w:div>
    <w:div w:id="723406962">
      <w:bodyDiv w:val="1"/>
      <w:marLeft w:val="0"/>
      <w:marRight w:val="0"/>
      <w:marTop w:val="0"/>
      <w:marBottom w:val="0"/>
      <w:divBdr>
        <w:top w:val="none" w:sz="0" w:space="0" w:color="auto"/>
        <w:left w:val="none" w:sz="0" w:space="0" w:color="auto"/>
        <w:bottom w:val="none" w:sz="0" w:space="0" w:color="auto"/>
        <w:right w:val="none" w:sz="0" w:space="0" w:color="auto"/>
      </w:divBdr>
    </w:div>
    <w:div w:id="723523358">
      <w:bodyDiv w:val="1"/>
      <w:marLeft w:val="0"/>
      <w:marRight w:val="0"/>
      <w:marTop w:val="0"/>
      <w:marBottom w:val="0"/>
      <w:divBdr>
        <w:top w:val="none" w:sz="0" w:space="0" w:color="auto"/>
        <w:left w:val="none" w:sz="0" w:space="0" w:color="auto"/>
        <w:bottom w:val="none" w:sz="0" w:space="0" w:color="auto"/>
        <w:right w:val="none" w:sz="0" w:space="0" w:color="auto"/>
      </w:divBdr>
    </w:div>
    <w:div w:id="724720171">
      <w:bodyDiv w:val="1"/>
      <w:marLeft w:val="0"/>
      <w:marRight w:val="0"/>
      <w:marTop w:val="0"/>
      <w:marBottom w:val="0"/>
      <w:divBdr>
        <w:top w:val="none" w:sz="0" w:space="0" w:color="auto"/>
        <w:left w:val="none" w:sz="0" w:space="0" w:color="auto"/>
        <w:bottom w:val="none" w:sz="0" w:space="0" w:color="auto"/>
        <w:right w:val="none" w:sz="0" w:space="0" w:color="auto"/>
      </w:divBdr>
    </w:div>
    <w:div w:id="727261210">
      <w:bodyDiv w:val="1"/>
      <w:marLeft w:val="0"/>
      <w:marRight w:val="0"/>
      <w:marTop w:val="0"/>
      <w:marBottom w:val="0"/>
      <w:divBdr>
        <w:top w:val="none" w:sz="0" w:space="0" w:color="auto"/>
        <w:left w:val="none" w:sz="0" w:space="0" w:color="auto"/>
        <w:bottom w:val="none" w:sz="0" w:space="0" w:color="auto"/>
        <w:right w:val="none" w:sz="0" w:space="0" w:color="auto"/>
      </w:divBdr>
    </w:div>
    <w:div w:id="727455196">
      <w:bodyDiv w:val="1"/>
      <w:marLeft w:val="0"/>
      <w:marRight w:val="0"/>
      <w:marTop w:val="0"/>
      <w:marBottom w:val="0"/>
      <w:divBdr>
        <w:top w:val="none" w:sz="0" w:space="0" w:color="auto"/>
        <w:left w:val="none" w:sz="0" w:space="0" w:color="auto"/>
        <w:bottom w:val="none" w:sz="0" w:space="0" w:color="auto"/>
        <w:right w:val="none" w:sz="0" w:space="0" w:color="auto"/>
      </w:divBdr>
    </w:div>
    <w:div w:id="730273504">
      <w:bodyDiv w:val="1"/>
      <w:marLeft w:val="0"/>
      <w:marRight w:val="0"/>
      <w:marTop w:val="0"/>
      <w:marBottom w:val="0"/>
      <w:divBdr>
        <w:top w:val="none" w:sz="0" w:space="0" w:color="auto"/>
        <w:left w:val="none" w:sz="0" w:space="0" w:color="auto"/>
        <w:bottom w:val="none" w:sz="0" w:space="0" w:color="auto"/>
        <w:right w:val="none" w:sz="0" w:space="0" w:color="auto"/>
      </w:divBdr>
    </w:div>
    <w:div w:id="730276751">
      <w:bodyDiv w:val="1"/>
      <w:marLeft w:val="0"/>
      <w:marRight w:val="0"/>
      <w:marTop w:val="0"/>
      <w:marBottom w:val="0"/>
      <w:divBdr>
        <w:top w:val="none" w:sz="0" w:space="0" w:color="auto"/>
        <w:left w:val="none" w:sz="0" w:space="0" w:color="auto"/>
        <w:bottom w:val="none" w:sz="0" w:space="0" w:color="auto"/>
        <w:right w:val="none" w:sz="0" w:space="0" w:color="auto"/>
      </w:divBdr>
    </w:div>
    <w:div w:id="731856777">
      <w:bodyDiv w:val="1"/>
      <w:marLeft w:val="0"/>
      <w:marRight w:val="0"/>
      <w:marTop w:val="0"/>
      <w:marBottom w:val="0"/>
      <w:divBdr>
        <w:top w:val="none" w:sz="0" w:space="0" w:color="auto"/>
        <w:left w:val="none" w:sz="0" w:space="0" w:color="auto"/>
        <w:bottom w:val="none" w:sz="0" w:space="0" w:color="auto"/>
        <w:right w:val="none" w:sz="0" w:space="0" w:color="auto"/>
      </w:divBdr>
    </w:div>
    <w:div w:id="731998162">
      <w:bodyDiv w:val="1"/>
      <w:marLeft w:val="0"/>
      <w:marRight w:val="0"/>
      <w:marTop w:val="0"/>
      <w:marBottom w:val="0"/>
      <w:divBdr>
        <w:top w:val="none" w:sz="0" w:space="0" w:color="auto"/>
        <w:left w:val="none" w:sz="0" w:space="0" w:color="auto"/>
        <w:bottom w:val="none" w:sz="0" w:space="0" w:color="auto"/>
        <w:right w:val="none" w:sz="0" w:space="0" w:color="auto"/>
      </w:divBdr>
    </w:div>
    <w:div w:id="732656967">
      <w:bodyDiv w:val="1"/>
      <w:marLeft w:val="0"/>
      <w:marRight w:val="0"/>
      <w:marTop w:val="0"/>
      <w:marBottom w:val="0"/>
      <w:divBdr>
        <w:top w:val="none" w:sz="0" w:space="0" w:color="auto"/>
        <w:left w:val="none" w:sz="0" w:space="0" w:color="auto"/>
        <w:bottom w:val="none" w:sz="0" w:space="0" w:color="auto"/>
        <w:right w:val="none" w:sz="0" w:space="0" w:color="auto"/>
      </w:divBdr>
    </w:div>
    <w:div w:id="732965119">
      <w:bodyDiv w:val="1"/>
      <w:marLeft w:val="0"/>
      <w:marRight w:val="0"/>
      <w:marTop w:val="0"/>
      <w:marBottom w:val="0"/>
      <w:divBdr>
        <w:top w:val="none" w:sz="0" w:space="0" w:color="auto"/>
        <w:left w:val="none" w:sz="0" w:space="0" w:color="auto"/>
        <w:bottom w:val="none" w:sz="0" w:space="0" w:color="auto"/>
        <w:right w:val="none" w:sz="0" w:space="0" w:color="auto"/>
      </w:divBdr>
    </w:div>
    <w:div w:id="733504905">
      <w:bodyDiv w:val="1"/>
      <w:marLeft w:val="0"/>
      <w:marRight w:val="0"/>
      <w:marTop w:val="0"/>
      <w:marBottom w:val="0"/>
      <w:divBdr>
        <w:top w:val="none" w:sz="0" w:space="0" w:color="auto"/>
        <w:left w:val="none" w:sz="0" w:space="0" w:color="auto"/>
        <w:bottom w:val="none" w:sz="0" w:space="0" w:color="auto"/>
        <w:right w:val="none" w:sz="0" w:space="0" w:color="auto"/>
      </w:divBdr>
    </w:div>
    <w:div w:id="734209368">
      <w:bodyDiv w:val="1"/>
      <w:marLeft w:val="0"/>
      <w:marRight w:val="0"/>
      <w:marTop w:val="0"/>
      <w:marBottom w:val="0"/>
      <w:divBdr>
        <w:top w:val="none" w:sz="0" w:space="0" w:color="auto"/>
        <w:left w:val="none" w:sz="0" w:space="0" w:color="auto"/>
        <w:bottom w:val="none" w:sz="0" w:space="0" w:color="auto"/>
        <w:right w:val="none" w:sz="0" w:space="0" w:color="auto"/>
      </w:divBdr>
    </w:div>
    <w:div w:id="735324412">
      <w:bodyDiv w:val="1"/>
      <w:marLeft w:val="0"/>
      <w:marRight w:val="0"/>
      <w:marTop w:val="0"/>
      <w:marBottom w:val="0"/>
      <w:divBdr>
        <w:top w:val="none" w:sz="0" w:space="0" w:color="auto"/>
        <w:left w:val="none" w:sz="0" w:space="0" w:color="auto"/>
        <w:bottom w:val="none" w:sz="0" w:space="0" w:color="auto"/>
        <w:right w:val="none" w:sz="0" w:space="0" w:color="auto"/>
      </w:divBdr>
    </w:div>
    <w:div w:id="735468878">
      <w:bodyDiv w:val="1"/>
      <w:marLeft w:val="0"/>
      <w:marRight w:val="0"/>
      <w:marTop w:val="0"/>
      <w:marBottom w:val="0"/>
      <w:divBdr>
        <w:top w:val="none" w:sz="0" w:space="0" w:color="auto"/>
        <w:left w:val="none" w:sz="0" w:space="0" w:color="auto"/>
        <w:bottom w:val="none" w:sz="0" w:space="0" w:color="auto"/>
        <w:right w:val="none" w:sz="0" w:space="0" w:color="auto"/>
      </w:divBdr>
    </w:div>
    <w:div w:id="735512680">
      <w:bodyDiv w:val="1"/>
      <w:marLeft w:val="0"/>
      <w:marRight w:val="0"/>
      <w:marTop w:val="0"/>
      <w:marBottom w:val="0"/>
      <w:divBdr>
        <w:top w:val="none" w:sz="0" w:space="0" w:color="auto"/>
        <w:left w:val="none" w:sz="0" w:space="0" w:color="auto"/>
        <w:bottom w:val="none" w:sz="0" w:space="0" w:color="auto"/>
        <w:right w:val="none" w:sz="0" w:space="0" w:color="auto"/>
      </w:divBdr>
    </w:div>
    <w:div w:id="736392080">
      <w:bodyDiv w:val="1"/>
      <w:marLeft w:val="0"/>
      <w:marRight w:val="0"/>
      <w:marTop w:val="0"/>
      <w:marBottom w:val="0"/>
      <w:divBdr>
        <w:top w:val="none" w:sz="0" w:space="0" w:color="auto"/>
        <w:left w:val="none" w:sz="0" w:space="0" w:color="auto"/>
        <w:bottom w:val="none" w:sz="0" w:space="0" w:color="auto"/>
        <w:right w:val="none" w:sz="0" w:space="0" w:color="auto"/>
      </w:divBdr>
    </w:div>
    <w:div w:id="737174291">
      <w:bodyDiv w:val="1"/>
      <w:marLeft w:val="0"/>
      <w:marRight w:val="0"/>
      <w:marTop w:val="0"/>
      <w:marBottom w:val="0"/>
      <w:divBdr>
        <w:top w:val="none" w:sz="0" w:space="0" w:color="auto"/>
        <w:left w:val="none" w:sz="0" w:space="0" w:color="auto"/>
        <w:bottom w:val="none" w:sz="0" w:space="0" w:color="auto"/>
        <w:right w:val="none" w:sz="0" w:space="0" w:color="auto"/>
      </w:divBdr>
    </w:div>
    <w:div w:id="738596853">
      <w:bodyDiv w:val="1"/>
      <w:marLeft w:val="0"/>
      <w:marRight w:val="0"/>
      <w:marTop w:val="0"/>
      <w:marBottom w:val="0"/>
      <w:divBdr>
        <w:top w:val="none" w:sz="0" w:space="0" w:color="auto"/>
        <w:left w:val="none" w:sz="0" w:space="0" w:color="auto"/>
        <w:bottom w:val="none" w:sz="0" w:space="0" w:color="auto"/>
        <w:right w:val="none" w:sz="0" w:space="0" w:color="auto"/>
      </w:divBdr>
    </w:div>
    <w:div w:id="739331489">
      <w:bodyDiv w:val="1"/>
      <w:marLeft w:val="0"/>
      <w:marRight w:val="0"/>
      <w:marTop w:val="0"/>
      <w:marBottom w:val="0"/>
      <w:divBdr>
        <w:top w:val="none" w:sz="0" w:space="0" w:color="auto"/>
        <w:left w:val="none" w:sz="0" w:space="0" w:color="auto"/>
        <w:bottom w:val="none" w:sz="0" w:space="0" w:color="auto"/>
        <w:right w:val="none" w:sz="0" w:space="0" w:color="auto"/>
      </w:divBdr>
    </w:div>
    <w:div w:id="739905135">
      <w:bodyDiv w:val="1"/>
      <w:marLeft w:val="0"/>
      <w:marRight w:val="0"/>
      <w:marTop w:val="0"/>
      <w:marBottom w:val="0"/>
      <w:divBdr>
        <w:top w:val="none" w:sz="0" w:space="0" w:color="auto"/>
        <w:left w:val="none" w:sz="0" w:space="0" w:color="auto"/>
        <w:bottom w:val="none" w:sz="0" w:space="0" w:color="auto"/>
        <w:right w:val="none" w:sz="0" w:space="0" w:color="auto"/>
      </w:divBdr>
    </w:div>
    <w:div w:id="739906873">
      <w:bodyDiv w:val="1"/>
      <w:marLeft w:val="0"/>
      <w:marRight w:val="0"/>
      <w:marTop w:val="0"/>
      <w:marBottom w:val="0"/>
      <w:divBdr>
        <w:top w:val="none" w:sz="0" w:space="0" w:color="auto"/>
        <w:left w:val="none" w:sz="0" w:space="0" w:color="auto"/>
        <w:bottom w:val="none" w:sz="0" w:space="0" w:color="auto"/>
        <w:right w:val="none" w:sz="0" w:space="0" w:color="auto"/>
      </w:divBdr>
    </w:div>
    <w:div w:id="739984028">
      <w:bodyDiv w:val="1"/>
      <w:marLeft w:val="0"/>
      <w:marRight w:val="0"/>
      <w:marTop w:val="0"/>
      <w:marBottom w:val="0"/>
      <w:divBdr>
        <w:top w:val="none" w:sz="0" w:space="0" w:color="auto"/>
        <w:left w:val="none" w:sz="0" w:space="0" w:color="auto"/>
        <w:bottom w:val="none" w:sz="0" w:space="0" w:color="auto"/>
        <w:right w:val="none" w:sz="0" w:space="0" w:color="auto"/>
      </w:divBdr>
    </w:div>
    <w:div w:id="742408860">
      <w:bodyDiv w:val="1"/>
      <w:marLeft w:val="0"/>
      <w:marRight w:val="0"/>
      <w:marTop w:val="0"/>
      <w:marBottom w:val="0"/>
      <w:divBdr>
        <w:top w:val="none" w:sz="0" w:space="0" w:color="auto"/>
        <w:left w:val="none" w:sz="0" w:space="0" w:color="auto"/>
        <w:bottom w:val="none" w:sz="0" w:space="0" w:color="auto"/>
        <w:right w:val="none" w:sz="0" w:space="0" w:color="auto"/>
      </w:divBdr>
    </w:div>
    <w:div w:id="744034458">
      <w:bodyDiv w:val="1"/>
      <w:marLeft w:val="0"/>
      <w:marRight w:val="0"/>
      <w:marTop w:val="0"/>
      <w:marBottom w:val="0"/>
      <w:divBdr>
        <w:top w:val="none" w:sz="0" w:space="0" w:color="auto"/>
        <w:left w:val="none" w:sz="0" w:space="0" w:color="auto"/>
        <w:bottom w:val="none" w:sz="0" w:space="0" w:color="auto"/>
        <w:right w:val="none" w:sz="0" w:space="0" w:color="auto"/>
      </w:divBdr>
    </w:div>
    <w:div w:id="744037521">
      <w:bodyDiv w:val="1"/>
      <w:marLeft w:val="0"/>
      <w:marRight w:val="0"/>
      <w:marTop w:val="0"/>
      <w:marBottom w:val="0"/>
      <w:divBdr>
        <w:top w:val="none" w:sz="0" w:space="0" w:color="auto"/>
        <w:left w:val="none" w:sz="0" w:space="0" w:color="auto"/>
        <w:bottom w:val="none" w:sz="0" w:space="0" w:color="auto"/>
        <w:right w:val="none" w:sz="0" w:space="0" w:color="auto"/>
      </w:divBdr>
    </w:div>
    <w:div w:id="744185140">
      <w:bodyDiv w:val="1"/>
      <w:marLeft w:val="0"/>
      <w:marRight w:val="0"/>
      <w:marTop w:val="0"/>
      <w:marBottom w:val="0"/>
      <w:divBdr>
        <w:top w:val="none" w:sz="0" w:space="0" w:color="auto"/>
        <w:left w:val="none" w:sz="0" w:space="0" w:color="auto"/>
        <w:bottom w:val="none" w:sz="0" w:space="0" w:color="auto"/>
        <w:right w:val="none" w:sz="0" w:space="0" w:color="auto"/>
      </w:divBdr>
    </w:div>
    <w:div w:id="746269010">
      <w:bodyDiv w:val="1"/>
      <w:marLeft w:val="0"/>
      <w:marRight w:val="0"/>
      <w:marTop w:val="0"/>
      <w:marBottom w:val="0"/>
      <w:divBdr>
        <w:top w:val="none" w:sz="0" w:space="0" w:color="auto"/>
        <w:left w:val="none" w:sz="0" w:space="0" w:color="auto"/>
        <w:bottom w:val="none" w:sz="0" w:space="0" w:color="auto"/>
        <w:right w:val="none" w:sz="0" w:space="0" w:color="auto"/>
      </w:divBdr>
    </w:div>
    <w:div w:id="746877817">
      <w:bodyDiv w:val="1"/>
      <w:marLeft w:val="0"/>
      <w:marRight w:val="0"/>
      <w:marTop w:val="0"/>
      <w:marBottom w:val="0"/>
      <w:divBdr>
        <w:top w:val="none" w:sz="0" w:space="0" w:color="auto"/>
        <w:left w:val="none" w:sz="0" w:space="0" w:color="auto"/>
        <w:bottom w:val="none" w:sz="0" w:space="0" w:color="auto"/>
        <w:right w:val="none" w:sz="0" w:space="0" w:color="auto"/>
      </w:divBdr>
    </w:div>
    <w:div w:id="747504280">
      <w:bodyDiv w:val="1"/>
      <w:marLeft w:val="0"/>
      <w:marRight w:val="0"/>
      <w:marTop w:val="0"/>
      <w:marBottom w:val="0"/>
      <w:divBdr>
        <w:top w:val="none" w:sz="0" w:space="0" w:color="auto"/>
        <w:left w:val="none" w:sz="0" w:space="0" w:color="auto"/>
        <w:bottom w:val="none" w:sz="0" w:space="0" w:color="auto"/>
        <w:right w:val="none" w:sz="0" w:space="0" w:color="auto"/>
      </w:divBdr>
    </w:div>
    <w:div w:id="747582874">
      <w:bodyDiv w:val="1"/>
      <w:marLeft w:val="0"/>
      <w:marRight w:val="0"/>
      <w:marTop w:val="0"/>
      <w:marBottom w:val="0"/>
      <w:divBdr>
        <w:top w:val="none" w:sz="0" w:space="0" w:color="auto"/>
        <w:left w:val="none" w:sz="0" w:space="0" w:color="auto"/>
        <w:bottom w:val="none" w:sz="0" w:space="0" w:color="auto"/>
        <w:right w:val="none" w:sz="0" w:space="0" w:color="auto"/>
      </w:divBdr>
    </w:div>
    <w:div w:id="748115052">
      <w:bodyDiv w:val="1"/>
      <w:marLeft w:val="0"/>
      <w:marRight w:val="0"/>
      <w:marTop w:val="0"/>
      <w:marBottom w:val="0"/>
      <w:divBdr>
        <w:top w:val="none" w:sz="0" w:space="0" w:color="auto"/>
        <w:left w:val="none" w:sz="0" w:space="0" w:color="auto"/>
        <w:bottom w:val="none" w:sz="0" w:space="0" w:color="auto"/>
        <w:right w:val="none" w:sz="0" w:space="0" w:color="auto"/>
      </w:divBdr>
    </w:div>
    <w:div w:id="749928714">
      <w:bodyDiv w:val="1"/>
      <w:marLeft w:val="0"/>
      <w:marRight w:val="0"/>
      <w:marTop w:val="0"/>
      <w:marBottom w:val="0"/>
      <w:divBdr>
        <w:top w:val="none" w:sz="0" w:space="0" w:color="auto"/>
        <w:left w:val="none" w:sz="0" w:space="0" w:color="auto"/>
        <w:bottom w:val="none" w:sz="0" w:space="0" w:color="auto"/>
        <w:right w:val="none" w:sz="0" w:space="0" w:color="auto"/>
      </w:divBdr>
    </w:div>
    <w:div w:id="750545664">
      <w:bodyDiv w:val="1"/>
      <w:marLeft w:val="0"/>
      <w:marRight w:val="0"/>
      <w:marTop w:val="0"/>
      <w:marBottom w:val="0"/>
      <w:divBdr>
        <w:top w:val="none" w:sz="0" w:space="0" w:color="auto"/>
        <w:left w:val="none" w:sz="0" w:space="0" w:color="auto"/>
        <w:bottom w:val="none" w:sz="0" w:space="0" w:color="auto"/>
        <w:right w:val="none" w:sz="0" w:space="0" w:color="auto"/>
      </w:divBdr>
    </w:div>
    <w:div w:id="751706473">
      <w:bodyDiv w:val="1"/>
      <w:marLeft w:val="0"/>
      <w:marRight w:val="0"/>
      <w:marTop w:val="0"/>
      <w:marBottom w:val="0"/>
      <w:divBdr>
        <w:top w:val="none" w:sz="0" w:space="0" w:color="auto"/>
        <w:left w:val="none" w:sz="0" w:space="0" w:color="auto"/>
        <w:bottom w:val="none" w:sz="0" w:space="0" w:color="auto"/>
        <w:right w:val="none" w:sz="0" w:space="0" w:color="auto"/>
      </w:divBdr>
    </w:div>
    <w:div w:id="752897968">
      <w:bodyDiv w:val="1"/>
      <w:marLeft w:val="0"/>
      <w:marRight w:val="0"/>
      <w:marTop w:val="0"/>
      <w:marBottom w:val="0"/>
      <w:divBdr>
        <w:top w:val="none" w:sz="0" w:space="0" w:color="auto"/>
        <w:left w:val="none" w:sz="0" w:space="0" w:color="auto"/>
        <w:bottom w:val="none" w:sz="0" w:space="0" w:color="auto"/>
        <w:right w:val="none" w:sz="0" w:space="0" w:color="auto"/>
      </w:divBdr>
    </w:div>
    <w:div w:id="753209061">
      <w:bodyDiv w:val="1"/>
      <w:marLeft w:val="0"/>
      <w:marRight w:val="0"/>
      <w:marTop w:val="0"/>
      <w:marBottom w:val="0"/>
      <w:divBdr>
        <w:top w:val="none" w:sz="0" w:space="0" w:color="auto"/>
        <w:left w:val="none" w:sz="0" w:space="0" w:color="auto"/>
        <w:bottom w:val="none" w:sz="0" w:space="0" w:color="auto"/>
        <w:right w:val="none" w:sz="0" w:space="0" w:color="auto"/>
      </w:divBdr>
    </w:div>
    <w:div w:id="753551166">
      <w:bodyDiv w:val="1"/>
      <w:marLeft w:val="0"/>
      <w:marRight w:val="0"/>
      <w:marTop w:val="0"/>
      <w:marBottom w:val="0"/>
      <w:divBdr>
        <w:top w:val="none" w:sz="0" w:space="0" w:color="auto"/>
        <w:left w:val="none" w:sz="0" w:space="0" w:color="auto"/>
        <w:bottom w:val="none" w:sz="0" w:space="0" w:color="auto"/>
        <w:right w:val="none" w:sz="0" w:space="0" w:color="auto"/>
      </w:divBdr>
    </w:div>
    <w:div w:id="754014167">
      <w:bodyDiv w:val="1"/>
      <w:marLeft w:val="0"/>
      <w:marRight w:val="0"/>
      <w:marTop w:val="0"/>
      <w:marBottom w:val="0"/>
      <w:divBdr>
        <w:top w:val="none" w:sz="0" w:space="0" w:color="auto"/>
        <w:left w:val="none" w:sz="0" w:space="0" w:color="auto"/>
        <w:bottom w:val="none" w:sz="0" w:space="0" w:color="auto"/>
        <w:right w:val="none" w:sz="0" w:space="0" w:color="auto"/>
      </w:divBdr>
    </w:div>
    <w:div w:id="754087389">
      <w:bodyDiv w:val="1"/>
      <w:marLeft w:val="0"/>
      <w:marRight w:val="0"/>
      <w:marTop w:val="0"/>
      <w:marBottom w:val="0"/>
      <w:divBdr>
        <w:top w:val="none" w:sz="0" w:space="0" w:color="auto"/>
        <w:left w:val="none" w:sz="0" w:space="0" w:color="auto"/>
        <w:bottom w:val="none" w:sz="0" w:space="0" w:color="auto"/>
        <w:right w:val="none" w:sz="0" w:space="0" w:color="auto"/>
      </w:divBdr>
    </w:div>
    <w:div w:id="754714033">
      <w:bodyDiv w:val="1"/>
      <w:marLeft w:val="0"/>
      <w:marRight w:val="0"/>
      <w:marTop w:val="0"/>
      <w:marBottom w:val="0"/>
      <w:divBdr>
        <w:top w:val="none" w:sz="0" w:space="0" w:color="auto"/>
        <w:left w:val="none" w:sz="0" w:space="0" w:color="auto"/>
        <w:bottom w:val="none" w:sz="0" w:space="0" w:color="auto"/>
        <w:right w:val="none" w:sz="0" w:space="0" w:color="auto"/>
      </w:divBdr>
    </w:div>
    <w:div w:id="754978204">
      <w:bodyDiv w:val="1"/>
      <w:marLeft w:val="0"/>
      <w:marRight w:val="0"/>
      <w:marTop w:val="0"/>
      <w:marBottom w:val="0"/>
      <w:divBdr>
        <w:top w:val="none" w:sz="0" w:space="0" w:color="auto"/>
        <w:left w:val="none" w:sz="0" w:space="0" w:color="auto"/>
        <w:bottom w:val="none" w:sz="0" w:space="0" w:color="auto"/>
        <w:right w:val="none" w:sz="0" w:space="0" w:color="auto"/>
      </w:divBdr>
    </w:div>
    <w:div w:id="755632072">
      <w:bodyDiv w:val="1"/>
      <w:marLeft w:val="0"/>
      <w:marRight w:val="0"/>
      <w:marTop w:val="0"/>
      <w:marBottom w:val="0"/>
      <w:divBdr>
        <w:top w:val="none" w:sz="0" w:space="0" w:color="auto"/>
        <w:left w:val="none" w:sz="0" w:space="0" w:color="auto"/>
        <w:bottom w:val="none" w:sz="0" w:space="0" w:color="auto"/>
        <w:right w:val="none" w:sz="0" w:space="0" w:color="auto"/>
      </w:divBdr>
    </w:div>
    <w:div w:id="755829471">
      <w:bodyDiv w:val="1"/>
      <w:marLeft w:val="0"/>
      <w:marRight w:val="0"/>
      <w:marTop w:val="0"/>
      <w:marBottom w:val="0"/>
      <w:divBdr>
        <w:top w:val="none" w:sz="0" w:space="0" w:color="auto"/>
        <w:left w:val="none" w:sz="0" w:space="0" w:color="auto"/>
        <w:bottom w:val="none" w:sz="0" w:space="0" w:color="auto"/>
        <w:right w:val="none" w:sz="0" w:space="0" w:color="auto"/>
      </w:divBdr>
    </w:div>
    <w:div w:id="757291845">
      <w:bodyDiv w:val="1"/>
      <w:marLeft w:val="0"/>
      <w:marRight w:val="0"/>
      <w:marTop w:val="0"/>
      <w:marBottom w:val="0"/>
      <w:divBdr>
        <w:top w:val="none" w:sz="0" w:space="0" w:color="auto"/>
        <w:left w:val="none" w:sz="0" w:space="0" w:color="auto"/>
        <w:bottom w:val="none" w:sz="0" w:space="0" w:color="auto"/>
        <w:right w:val="none" w:sz="0" w:space="0" w:color="auto"/>
      </w:divBdr>
    </w:div>
    <w:div w:id="757362080">
      <w:bodyDiv w:val="1"/>
      <w:marLeft w:val="0"/>
      <w:marRight w:val="0"/>
      <w:marTop w:val="0"/>
      <w:marBottom w:val="0"/>
      <w:divBdr>
        <w:top w:val="none" w:sz="0" w:space="0" w:color="auto"/>
        <w:left w:val="none" w:sz="0" w:space="0" w:color="auto"/>
        <w:bottom w:val="none" w:sz="0" w:space="0" w:color="auto"/>
        <w:right w:val="none" w:sz="0" w:space="0" w:color="auto"/>
      </w:divBdr>
    </w:div>
    <w:div w:id="757823967">
      <w:bodyDiv w:val="1"/>
      <w:marLeft w:val="0"/>
      <w:marRight w:val="0"/>
      <w:marTop w:val="0"/>
      <w:marBottom w:val="0"/>
      <w:divBdr>
        <w:top w:val="none" w:sz="0" w:space="0" w:color="auto"/>
        <w:left w:val="none" w:sz="0" w:space="0" w:color="auto"/>
        <w:bottom w:val="none" w:sz="0" w:space="0" w:color="auto"/>
        <w:right w:val="none" w:sz="0" w:space="0" w:color="auto"/>
      </w:divBdr>
    </w:div>
    <w:div w:id="757873484">
      <w:bodyDiv w:val="1"/>
      <w:marLeft w:val="0"/>
      <w:marRight w:val="0"/>
      <w:marTop w:val="0"/>
      <w:marBottom w:val="0"/>
      <w:divBdr>
        <w:top w:val="none" w:sz="0" w:space="0" w:color="auto"/>
        <w:left w:val="none" w:sz="0" w:space="0" w:color="auto"/>
        <w:bottom w:val="none" w:sz="0" w:space="0" w:color="auto"/>
        <w:right w:val="none" w:sz="0" w:space="0" w:color="auto"/>
      </w:divBdr>
    </w:div>
    <w:div w:id="759832327">
      <w:bodyDiv w:val="1"/>
      <w:marLeft w:val="0"/>
      <w:marRight w:val="0"/>
      <w:marTop w:val="0"/>
      <w:marBottom w:val="0"/>
      <w:divBdr>
        <w:top w:val="none" w:sz="0" w:space="0" w:color="auto"/>
        <w:left w:val="none" w:sz="0" w:space="0" w:color="auto"/>
        <w:bottom w:val="none" w:sz="0" w:space="0" w:color="auto"/>
        <w:right w:val="none" w:sz="0" w:space="0" w:color="auto"/>
      </w:divBdr>
    </w:div>
    <w:div w:id="760373865">
      <w:bodyDiv w:val="1"/>
      <w:marLeft w:val="0"/>
      <w:marRight w:val="0"/>
      <w:marTop w:val="0"/>
      <w:marBottom w:val="0"/>
      <w:divBdr>
        <w:top w:val="none" w:sz="0" w:space="0" w:color="auto"/>
        <w:left w:val="none" w:sz="0" w:space="0" w:color="auto"/>
        <w:bottom w:val="none" w:sz="0" w:space="0" w:color="auto"/>
        <w:right w:val="none" w:sz="0" w:space="0" w:color="auto"/>
      </w:divBdr>
    </w:div>
    <w:div w:id="760763558">
      <w:bodyDiv w:val="1"/>
      <w:marLeft w:val="0"/>
      <w:marRight w:val="0"/>
      <w:marTop w:val="0"/>
      <w:marBottom w:val="0"/>
      <w:divBdr>
        <w:top w:val="none" w:sz="0" w:space="0" w:color="auto"/>
        <w:left w:val="none" w:sz="0" w:space="0" w:color="auto"/>
        <w:bottom w:val="none" w:sz="0" w:space="0" w:color="auto"/>
        <w:right w:val="none" w:sz="0" w:space="0" w:color="auto"/>
      </w:divBdr>
    </w:div>
    <w:div w:id="761147132">
      <w:bodyDiv w:val="1"/>
      <w:marLeft w:val="0"/>
      <w:marRight w:val="0"/>
      <w:marTop w:val="0"/>
      <w:marBottom w:val="0"/>
      <w:divBdr>
        <w:top w:val="none" w:sz="0" w:space="0" w:color="auto"/>
        <w:left w:val="none" w:sz="0" w:space="0" w:color="auto"/>
        <w:bottom w:val="none" w:sz="0" w:space="0" w:color="auto"/>
        <w:right w:val="none" w:sz="0" w:space="0" w:color="auto"/>
      </w:divBdr>
    </w:div>
    <w:div w:id="761606134">
      <w:bodyDiv w:val="1"/>
      <w:marLeft w:val="0"/>
      <w:marRight w:val="0"/>
      <w:marTop w:val="0"/>
      <w:marBottom w:val="0"/>
      <w:divBdr>
        <w:top w:val="none" w:sz="0" w:space="0" w:color="auto"/>
        <w:left w:val="none" w:sz="0" w:space="0" w:color="auto"/>
        <w:bottom w:val="none" w:sz="0" w:space="0" w:color="auto"/>
        <w:right w:val="none" w:sz="0" w:space="0" w:color="auto"/>
      </w:divBdr>
    </w:div>
    <w:div w:id="761726872">
      <w:bodyDiv w:val="1"/>
      <w:marLeft w:val="0"/>
      <w:marRight w:val="0"/>
      <w:marTop w:val="0"/>
      <w:marBottom w:val="0"/>
      <w:divBdr>
        <w:top w:val="none" w:sz="0" w:space="0" w:color="auto"/>
        <w:left w:val="none" w:sz="0" w:space="0" w:color="auto"/>
        <w:bottom w:val="none" w:sz="0" w:space="0" w:color="auto"/>
        <w:right w:val="none" w:sz="0" w:space="0" w:color="auto"/>
      </w:divBdr>
    </w:div>
    <w:div w:id="762336422">
      <w:bodyDiv w:val="1"/>
      <w:marLeft w:val="0"/>
      <w:marRight w:val="0"/>
      <w:marTop w:val="0"/>
      <w:marBottom w:val="0"/>
      <w:divBdr>
        <w:top w:val="none" w:sz="0" w:space="0" w:color="auto"/>
        <w:left w:val="none" w:sz="0" w:space="0" w:color="auto"/>
        <w:bottom w:val="none" w:sz="0" w:space="0" w:color="auto"/>
        <w:right w:val="none" w:sz="0" w:space="0" w:color="auto"/>
      </w:divBdr>
    </w:div>
    <w:div w:id="762409589">
      <w:bodyDiv w:val="1"/>
      <w:marLeft w:val="0"/>
      <w:marRight w:val="0"/>
      <w:marTop w:val="0"/>
      <w:marBottom w:val="0"/>
      <w:divBdr>
        <w:top w:val="none" w:sz="0" w:space="0" w:color="auto"/>
        <w:left w:val="none" w:sz="0" w:space="0" w:color="auto"/>
        <w:bottom w:val="none" w:sz="0" w:space="0" w:color="auto"/>
        <w:right w:val="none" w:sz="0" w:space="0" w:color="auto"/>
      </w:divBdr>
      <w:divsChild>
        <w:div w:id="1362899430">
          <w:marLeft w:val="360"/>
          <w:marRight w:val="0"/>
          <w:marTop w:val="200"/>
          <w:marBottom w:val="0"/>
          <w:divBdr>
            <w:top w:val="none" w:sz="0" w:space="0" w:color="auto"/>
            <w:left w:val="none" w:sz="0" w:space="0" w:color="auto"/>
            <w:bottom w:val="none" w:sz="0" w:space="0" w:color="auto"/>
            <w:right w:val="none" w:sz="0" w:space="0" w:color="auto"/>
          </w:divBdr>
        </w:div>
        <w:div w:id="435908241">
          <w:marLeft w:val="360"/>
          <w:marRight w:val="0"/>
          <w:marTop w:val="200"/>
          <w:marBottom w:val="0"/>
          <w:divBdr>
            <w:top w:val="none" w:sz="0" w:space="0" w:color="auto"/>
            <w:left w:val="none" w:sz="0" w:space="0" w:color="auto"/>
            <w:bottom w:val="none" w:sz="0" w:space="0" w:color="auto"/>
            <w:right w:val="none" w:sz="0" w:space="0" w:color="auto"/>
          </w:divBdr>
        </w:div>
        <w:div w:id="157884320">
          <w:marLeft w:val="360"/>
          <w:marRight w:val="0"/>
          <w:marTop w:val="200"/>
          <w:marBottom w:val="0"/>
          <w:divBdr>
            <w:top w:val="none" w:sz="0" w:space="0" w:color="auto"/>
            <w:left w:val="none" w:sz="0" w:space="0" w:color="auto"/>
            <w:bottom w:val="none" w:sz="0" w:space="0" w:color="auto"/>
            <w:right w:val="none" w:sz="0" w:space="0" w:color="auto"/>
          </w:divBdr>
        </w:div>
        <w:div w:id="1429502297">
          <w:marLeft w:val="360"/>
          <w:marRight w:val="0"/>
          <w:marTop w:val="200"/>
          <w:marBottom w:val="0"/>
          <w:divBdr>
            <w:top w:val="none" w:sz="0" w:space="0" w:color="auto"/>
            <w:left w:val="none" w:sz="0" w:space="0" w:color="auto"/>
            <w:bottom w:val="none" w:sz="0" w:space="0" w:color="auto"/>
            <w:right w:val="none" w:sz="0" w:space="0" w:color="auto"/>
          </w:divBdr>
        </w:div>
        <w:div w:id="1612011891">
          <w:marLeft w:val="360"/>
          <w:marRight w:val="0"/>
          <w:marTop w:val="200"/>
          <w:marBottom w:val="0"/>
          <w:divBdr>
            <w:top w:val="none" w:sz="0" w:space="0" w:color="auto"/>
            <w:left w:val="none" w:sz="0" w:space="0" w:color="auto"/>
            <w:bottom w:val="none" w:sz="0" w:space="0" w:color="auto"/>
            <w:right w:val="none" w:sz="0" w:space="0" w:color="auto"/>
          </w:divBdr>
        </w:div>
      </w:divsChild>
    </w:div>
    <w:div w:id="763112177">
      <w:bodyDiv w:val="1"/>
      <w:marLeft w:val="0"/>
      <w:marRight w:val="0"/>
      <w:marTop w:val="0"/>
      <w:marBottom w:val="0"/>
      <w:divBdr>
        <w:top w:val="none" w:sz="0" w:space="0" w:color="auto"/>
        <w:left w:val="none" w:sz="0" w:space="0" w:color="auto"/>
        <w:bottom w:val="none" w:sz="0" w:space="0" w:color="auto"/>
        <w:right w:val="none" w:sz="0" w:space="0" w:color="auto"/>
      </w:divBdr>
    </w:div>
    <w:div w:id="763847197">
      <w:bodyDiv w:val="1"/>
      <w:marLeft w:val="0"/>
      <w:marRight w:val="0"/>
      <w:marTop w:val="0"/>
      <w:marBottom w:val="0"/>
      <w:divBdr>
        <w:top w:val="none" w:sz="0" w:space="0" w:color="auto"/>
        <w:left w:val="none" w:sz="0" w:space="0" w:color="auto"/>
        <w:bottom w:val="none" w:sz="0" w:space="0" w:color="auto"/>
        <w:right w:val="none" w:sz="0" w:space="0" w:color="auto"/>
      </w:divBdr>
    </w:div>
    <w:div w:id="764619707">
      <w:bodyDiv w:val="1"/>
      <w:marLeft w:val="0"/>
      <w:marRight w:val="0"/>
      <w:marTop w:val="0"/>
      <w:marBottom w:val="0"/>
      <w:divBdr>
        <w:top w:val="none" w:sz="0" w:space="0" w:color="auto"/>
        <w:left w:val="none" w:sz="0" w:space="0" w:color="auto"/>
        <w:bottom w:val="none" w:sz="0" w:space="0" w:color="auto"/>
        <w:right w:val="none" w:sz="0" w:space="0" w:color="auto"/>
      </w:divBdr>
    </w:div>
    <w:div w:id="764686469">
      <w:bodyDiv w:val="1"/>
      <w:marLeft w:val="0"/>
      <w:marRight w:val="0"/>
      <w:marTop w:val="0"/>
      <w:marBottom w:val="0"/>
      <w:divBdr>
        <w:top w:val="none" w:sz="0" w:space="0" w:color="auto"/>
        <w:left w:val="none" w:sz="0" w:space="0" w:color="auto"/>
        <w:bottom w:val="none" w:sz="0" w:space="0" w:color="auto"/>
        <w:right w:val="none" w:sz="0" w:space="0" w:color="auto"/>
      </w:divBdr>
    </w:div>
    <w:div w:id="764813670">
      <w:bodyDiv w:val="1"/>
      <w:marLeft w:val="0"/>
      <w:marRight w:val="0"/>
      <w:marTop w:val="0"/>
      <w:marBottom w:val="0"/>
      <w:divBdr>
        <w:top w:val="none" w:sz="0" w:space="0" w:color="auto"/>
        <w:left w:val="none" w:sz="0" w:space="0" w:color="auto"/>
        <w:bottom w:val="none" w:sz="0" w:space="0" w:color="auto"/>
        <w:right w:val="none" w:sz="0" w:space="0" w:color="auto"/>
      </w:divBdr>
    </w:div>
    <w:div w:id="765730921">
      <w:bodyDiv w:val="1"/>
      <w:marLeft w:val="0"/>
      <w:marRight w:val="0"/>
      <w:marTop w:val="0"/>
      <w:marBottom w:val="0"/>
      <w:divBdr>
        <w:top w:val="none" w:sz="0" w:space="0" w:color="auto"/>
        <w:left w:val="none" w:sz="0" w:space="0" w:color="auto"/>
        <w:bottom w:val="none" w:sz="0" w:space="0" w:color="auto"/>
        <w:right w:val="none" w:sz="0" w:space="0" w:color="auto"/>
      </w:divBdr>
    </w:div>
    <w:div w:id="767316593">
      <w:bodyDiv w:val="1"/>
      <w:marLeft w:val="0"/>
      <w:marRight w:val="0"/>
      <w:marTop w:val="0"/>
      <w:marBottom w:val="0"/>
      <w:divBdr>
        <w:top w:val="none" w:sz="0" w:space="0" w:color="auto"/>
        <w:left w:val="none" w:sz="0" w:space="0" w:color="auto"/>
        <w:bottom w:val="none" w:sz="0" w:space="0" w:color="auto"/>
        <w:right w:val="none" w:sz="0" w:space="0" w:color="auto"/>
      </w:divBdr>
    </w:div>
    <w:div w:id="767695039">
      <w:bodyDiv w:val="1"/>
      <w:marLeft w:val="0"/>
      <w:marRight w:val="0"/>
      <w:marTop w:val="0"/>
      <w:marBottom w:val="0"/>
      <w:divBdr>
        <w:top w:val="none" w:sz="0" w:space="0" w:color="auto"/>
        <w:left w:val="none" w:sz="0" w:space="0" w:color="auto"/>
        <w:bottom w:val="none" w:sz="0" w:space="0" w:color="auto"/>
        <w:right w:val="none" w:sz="0" w:space="0" w:color="auto"/>
      </w:divBdr>
    </w:div>
    <w:div w:id="768739004">
      <w:bodyDiv w:val="1"/>
      <w:marLeft w:val="0"/>
      <w:marRight w:val="0"/>
      <w:marTop w:val="0"/>
      <w:marBottom w:val="0"/>
      <w:divBdr>
        <w:top w:val="none" w:sz="0" w:space="0" w:color="auto"/>
        <w:left w:val="none" w:sz="0" w:space="0" w:color="auto"/>
        <w:bottom w:val="none" w:sz="0" w:space="0" w:color="auto"/>
        <w:right w:val="none" w:sz="0" w:space="0" w:color="auto"/>
      </w:divBdr>
    </w:div>
    <w:div w:id="769013706">
      <w:bodyDiv w:val="1"/>
      <w:marLeft w:val="0"/>
      <w:marRight w:val="0"/>
      <w:marTop w:val="0"/>
      <w:marBottom w:val="0"/>
      <w:divBdr>
        <w:top w:val="none" w:sz="0" w:space="0" w:color="auto"/>
        <w:left w:val="none" w:sz="0" w:space="0" w:color="auto"/>
        <w:bottom w:val="none" w:sz="0" w:space="0" w:color="auto"/>
        <w:right w:val="none" w:sz="0" w:space="0" w:color="auto"/>
      </w:divBdr>
    </w:div>
    <w:div w:id="770472217">
      <w:bodyDiv w:val="1"/>
      <w:marLeft w:val="0"/>
      <w:marRight w:val="0"/>
      <w:marTop w:val="0"/>
      <w:marBottom w:val="0"/>
      <w:divBdr>
        <w:top w:val="none" w:sz="0" w:space="0" w:color="auto"/>
        <w:left w:val="none" w:sz="0" w:space="0" w:color="auto"/>
        <w:bottom w:val="none" w:sz="0" w:space="0" w:color="auto"/>
        <w:right w:val="none" w:sz="0" w:space="0" w:color="auto"/>
      </w:divBdr>
    </w:div>
    <w:div w:id="770711253">
      <w:bodyDiv w:val="1"/>
      <w:marLeft w:val="0"/>
      <w:marRight w:val="0"/>
      <w:marTop w:val="0"/>
      <w:marBottom w:val="0"/>
      <w:divBdr>
        <w:top w:val="none" w:sz="0" w:space="0" w:color="auto"/>
        <w:left w:val="none" w:sz="0" w:space="0" w:color="auto"/>
        <w:bottom w:val="none" w:sz="0" w:space="0" w:color="auto"/>
        <w:right w:val="none" w:sz="0" w:space="0" w:color="auto"/>
      </w:divBdr>
    </w:div>
    <w:div w:id="770854478">
      <w:bodyDiv w:val="1"/>
      <w:marLeft w:val="0"/>
      <w:marRight w:val="0"/>
      <w:marTop w:val="0"/>
      <w:marBottom w:val="0"/>
      <w:divBdr>
        <w:top w:val="none" w:sz="0" w:space="0" w:color="auto"/>
        <w:left w:val="none" w:sz="0" w:space="0" w:color="auto"/>
        <w:bottom w:val="none" w:sz="0" w:space="0" w:color="auto"/>
        <w:right w:val="none" w:sz="0" w:space="0" w:color="auto"/>
      </w:divBdr>
    </w:div>
    <w:div w:id="771362273">
      <w:bodyDiv w:val="1"/>
      <w:marLeft w:val="0"/>
      <w:marRight w:val="0"/>
      <w:marTop w:val="0"/>
      <w:marBottom w:val="0"/>
      <w:divBdr>
        <w:top w:val="none" w:sz="0" w:space="0" w:color="auto"/>
        <w:left w:val="none" w:sz="0" w:space="0" w:color="auto"/>
        <w:bottom w:val="none" w:sz="0" w:space="0" w:color="auto"/>
        <w:right w:val="none" w:sz="0" w:space="0" w:color="auto"/>
      </w:divBdr>
    </w:div>
    <w:div w:id="773135151">
      <w:bodyDiv w:val="1"/>
      <w:marLeft w:val="0"/>
      <w:marRight w:val="0"/>
      <w:marTop w:val="0"/>
      <w:marBottom w:val="0"/>
      <w:divBdr>
        <w:top w:val="none" w:sz="0" w:space="0" w:color="auto"/>
        <w:left w:val="none" w:sz="0" w:space="0" w:color="auto"/>
        <w:bottom w:val="none" w:sz="0" w:space="0" w:color="auto"/>
        <w:right w:val="none" w:sz="0" w:space="0" w:color="auto"/>
      </w:divBdr>
    </w:div>
    <w:div w:id="774012702">
      <w:bodyDiv w:val="1"/>
      <w:marLeft w:val="0"/>
      <w:marRight w:val="0"/>
      <w:marTop w:val="0"/>
      <w:marBottom w:val="0"/>
      <w:divBdr>
        <w:top w:val="none" w:sz="0" w:space="0" w:color="auto"/>
        <w:left w:val="none" w:sz="0" w:space="0" w:color="auto"/>
        <w:bottom w:val="none" w:sz="0" w:space="0" w:color="auto"/>
        <w:right w:val="none" w:sz="0" w:space="0" w:color="auto"/>
      </w:divBdr>
    </w:div>
    <w:div w:id="774331405">
      <w:bodyDiv w:val="1"/>
      <w:marLeft w:val="0"/>
      <w:marRight w:val="0"/>
      <w:marTop w:val="0"/>
      <w:marBottom w:val="0"/>
      <w:divBdr>
        <w:top w:val="none" w:sz="0" w:space="0" w:color="auto"/>
        <w:left w:val="none" w:sz="0" w:space="0" w:color="auto"/>
        <w:bottom w:val="none" w:sz="0" w:space="0" w:color="auto"/>
        <w:right w:val="none" w:sz="0" w:space="0" w:color="auto"/>
      </w:divBdr>
    </w:div>
    <w:div w:id="776289435">
      <w:bodyDiv w:val="1"/>
      <w:marLeft w:val="0"/>
      <w:marRight w:val="0"/>
      <w:marTop w:val="0"/>
      <w:marBottom w:val="0"/>
      <w:divBdr>
        <w:top w:val="none" w:sz="0" w:space="0" w:color="auto"/>
        <w:left w:val="none" w:sz="0" w:space="0" w:color="auto"/>
        <w:bottom w:val="none" w:sz="0" w:space="0" w:color="auto"/>
        <w:right w:val="none" w:sz="0" w:space="0" w:color="auto"/>
      </w:divBdr>
    </w:div>
    <w:div w:id="776558152">
      <w:bodyDiv w:val="1"/>
      <w:marLeft w:val="0"/>
      <w:marRight w:val="0"/>
      <w:marTop w:val="0"/>
      <w:marBottom w:val="0"/>
      <w:divBdr>
        <w:top w:val="none" w:sz="0" w:space="0" w:color="auto"/>
        <w:left w:val="none" w:sz="0" w:space="0" w:color="auto"/>
        <w:bottom w:val="none" w:sz="0" w:space="0" w:color="auto"/>
        <w:right w:val="none" w:sz="0" w:space="0" w:color="auto"/>
      </w:divBdr>
    </w:div>
    <w:div w:id="777407015">
      <w:bodyDiv w:val="1"/>
      <w:marLeft w:val="0"/>
      <w:marRight w:val="0"/>
      <w:marTop w:val="0"/>
      <w:marBottom w:val="0"/>
      <w:divBdr>
        <w:top w:val="none" w:sz="0" w:space="0" w:color="auto"/>
        <w:left w:val="none" w:sz="0" w:space="0" w:color="auto"/>
        <w:bottom w:val="none" w:sz="0" w:space="0" w:color="auto"/>
        <w:right w:val="none" w:sz="0" w:space="0" w:color="auto"/>
      </w:divBdr>
    </w:div>
    <w:div w:id="778182911">
      <w:bodyDiv w:val="1"/>
      <w:marLeft w:val="0"/>
      <w:marRight w:val="0"/>
      <w:marTop w:val="0"/>
      <w:marBottom w:val="0"/>
      <w:divBdr>
        <w:top w:val="none" w:sz="0" w:space="0" w:color="auto"/>
        <w:left w:val="none" w:sz="0" w:space="0" w:color="auto"/>
        <w:bottom w:val="none" w:sz="0" w:space="0" w:color="auto"/>
        <w:right w:val="none" w:sz="0" w:space="0" w:color="auto"/>
      </w:divBdr>
    </w:div>
    <w:div w:id="778183729">
      <w:bodyDiv w:val="1"/>
      <w:marLeft w:val="0"/>
      <w:marRight w:val="0"/>
      <w:marTop w:val="0"/>
      <w:marBottom w:val="0"/>
      <w:divBdr>
        <w:top w:val="none" w:sz="0" w:space="0" w:color="auto"/>
        <w:left w:val="none" w:sz="0" w:space="0" w:color="auto"/>
        <w:bottom w:val="none" w:sz="0" w:space="0" w:color="auto"/>
        <w:right w:val="none" w:sz="0" w:space="0" w:color="auto"/>
      </w:divBdr>
    </w:div>
    <w:div w:id="780224623">
      <w:bodyDiv w:val="1"/>
      <w:marLeft w:val="0"/>
      <w:marRight w:val="0"/>
      <w:marTop w:val="0"/>
      <w:marBottom w:val="0"/>
      <w:divBdr>
        <w:top w:val="none" w:sz="0" w:space="0" w:color="auto"/>
        <w:left w:val="none" w:sz="0" w:space="0" w:color="auto"/>
        <w:bottom w:val="none" w:sz="0" w:space="0" w:color="auto"/>
        <w:right w:val="none" w:sz="0" w:space="0" w:color="auto"/>
      </w:divBdr>
    </w:div>
    <w:div w:id="780564113">
      <w:bodyDiv w:val="1"/>
      <w:marLeft w:val="0"/>
      <w:marRight w:val="0"/>
      <w:marTop w:val="0"/>
      <w:marBottom w:val="0"/>
      <w:divBdr>
        <w:top w:val="none" w:sz="0" w:space="0" w:color="auto"/>
        <w:left w:val="none" w:sz="0" w:space="0" w:color="auto"/>
        <w:bottom w:val="none" w:sz="0" w:space="0" w:color="auto"/>
        <w:right w:val="none" w:sz="0" w:space="0" w:color="auto"/>
      </w:divBdr>
    </w:div>
    <w:div w:id="781001727">
      <w:bodyDiv w:val="1"/>
      <w:marLeft w:val="0"/>
      <w:marRight w:val="0"/>
      <w:marTop w:val="0"/>
      <w:marBottom w:val="0"/>
      <w:divBdr>
        <w:top w:val="none" w:sz="0" w:space="0" w:color="auto"/>
        <w:left w:val="none" w:sz="0" w:space="0" w:color="auto"/>
        <w:bottom w:val="none" w:sz="0" w:space="0" w:color="auto"/>
        <w:right w:val="none" w:sz="0" w:space="0" w:color="auto"/>
      </w:divBdr>
    </w:div>
    <w:div w:id="781802005">
      <w:bodyDiv w:val="1"/>
      <w:marLeft w:val="0"/>
      <w:marRight w:val="0"/>
      <w:marTop w:val="0"/>
      <w:marBottom w:val="0"/>
      <w:divBdr>
        <w:top w:val="none" w:sz="0" w:space="0" w:color="auto"/>
        <w:left w:val="none" w:sz="0" w:space="0" w:color="auto"/>
        <w:bottom w:val="none" w:sz="0" w:space="0" w:color="auto"/>
        <w:right w:val="none" w:sz="0" w:space="0" w:color="auto"/>
      </w:divBdr>
    </w:div>
    <w:div w:id="782579679">
      <w:bodyDiv w:val="1"/>
      <w:marLeft w:val="0"/>
      <w:marRight w:val="0"/>
      <w:marTop w:val="0"/>
      <w:marBottom w:val="0"/>
      <w:divBdr>
        <w:top w:val="none" w:sz="0" w:space="0" w:color="auto"/>
        <w:left w:val="none" w:sz="0" w:space="0" w:color="auto"/>
        <w:bottom w:val="none" w:sz="0" w:space="0" w:color="auto"/>
        <w:right w:val="none" w:sz="0" w:space="0" w:color="auto"/>
      </w:divBdr>
    </w:div>
    <w:div w:id="783309047">
      <w:bodyDiv w:val="1"/>
      <w:marLeft w:val="0"/>
      <w:marRight w:val="0"/>
      <w:marTop w:val="0"/>
      <w:marBottom w:val="0"/>
      <w:divBdr>
        <w:top w:val="none" w:sz="0" w:space="0" w:color="auto"/>
        <w:left w:val="none" w:sz="0" w:space="0" w:color="auto"/>
        <w:bottom w:val="none" w:sz="0" w:space="0" w:color="auto"/>
        <w:right w:val="none" w:sz="0" w:space="0" w:color="auto"/>
      </w:divBdr>
    </w:div>
    <w:div w:id="783961780">
      <w:bodyDiv w:val="1"/>
      <w:marLeft w:val="0"/>
      <w:marRight w:val="0"/>
      <w:marTop w:val="0"/>
      <w:marBottom w:val="0"/>
      <w:divBdr>
        <w:top w:val="none" w:sz="0" w:space="0" w:color="auto"/>
        <w:left w:val="none" w:sz="0" w:space="0" w:color="auto"/>
        <w:bottom w:val="none" w:sz="0" w:space="0" w:color="auto"/>
        <w:right w:val="none" w:sz="0" w:space="0" w:color="auto"/>
      </w:divBdr>
    </w:div>
    <w:div w:id="784159966">
      <w:bodyDiv w:val="1"/>
      <w:marLeft w:val="0"/>
      <w:marRight w:val="0"/>
      <w:marTop w:val="0"/>
      <w:marBottom w:val="0"/>
      <w:divBdr>
        <w:top w:val="none" w:sz="0" w:space="0" w:color="auto"/>
        <w:left w:val="none" w:sz="0" w:space="0" w:color="auto"/>
        <w:bottom w:val="none" w:sz="0" w:space="0" w:color="auto"/>
        <w:right w:val="none" w:sz="0" w:space="0" w:color="auto"/>
      </w:divBdr>
    </w:div>
    <w:div w:id="784344702">
      <w:bodyDiv w:val="1"/>
      <w:marLeft w:val="0"/>
      <w:marRight w:val="0"/>
      <w:marTop w:val="0"/>
      <w:marBottom w:val="0"/>
      <w:divBdr>
        <w:top w:val="none" w:sz="0" w:space="0" w:color="auto"/>
        <w:left w:val="none" w:sz="0" w:space="0" w:color="auto"/>
        <w:bottom w:val="none" w:sz="0" w:space="0" w:color="auto"/>
        <w:right w:val="none" w:sz="0" w:space="0" w:color="auto"/>
      </w:divBdr>
    </w:div>
    <w:div w:id="784496505">
      <w:bodyDiv w:val="1"/>
      <w:marLeft w:val="0"/>
      <w:marRight w:val="0"/>
      <w:marTop w:val="0"/>
      <w:marBottom w:val="0"/>
      <w:divBdr>
        <w:top w:val="none" w:sz="0" w:space="0" w:color="auto"/>
        <w:left w:val="none" w:sz="0" w:space="0" w:color="auto"/>
        <w:bottom w:val="none" w:sz="0" w:space="0" w:color="auto"/>
        <w:right w:val="none" w:sz="0" w:space="0" w:color="auto"/>
      </w:divBdr>
    </w:div>
    <w:div w:id="785076845">
      <w:bodyDiv w:val="1"/>
      <w:marLeft w:val="0"/>
      <w:marRight w:val="0"/>
      <w:marTop w:val="0"/>
      <w:marBottom w:val="0"/>
      <w:divBdr>
        <w:top w:val="none" w:sz="0" w:space="0" w:color="auto"/>
        <w:left w:val="none" w:sz="0" w:space="0" w:color="auto"/>
        <w:bottom w:val="none" w:sz="0" w:space="0" w:color="auto"/>
        <w:right w:val="none" w:sz="0" w:space="0" w:color="auto"/>
      </w:divBdr>
    </w:div>
    <w:div w:id="785121851">
      <w:bodyDiv w:val="1"/>
      <w:marLeft w:val="0"/>
      <w:marRight w:val="0"/>
      <w:marTop w:val="0"/>
      <w:marBottom w:val="0"/>
      <w:divBdr>
        <w:top w:val="none" w:sz="0" w:space="0" w:color="auto"/>
        <w:left w:val="none" w:sz="0" w:space="0" w:color="auto"/>
        <w:bottom w:val="none" w:sz="0" w:space="0" w:color="auto"/>
        <w:right w:val="none" w:sz="0" w:space="0" w:color="auto"/>
      </w:divBdr>
    </w:div>
    <w:div w:id="785737433">
      <w:bodyDiv w:val="1"/>
      <w:marLeft w:val="0"/>
      <w:marRight w:val="0"/>
      <w:marTop w:val="0"/>
      <w:marBottom w:val="0"/>
      <w:divBdr>
        <w:top w:val="none" w:sz="0" w:space="0" w:color="auto"/>
        <w:left w:val="none" w:sz="0" w:space="0" w:color="auto"/>
        <w:bottom w:val="none" w:sz="0" w:space="0" w:color="auto"/>
        <w:right w:val="none" w:sz="0" w:space="0" w:color="auto"/>
      </w:divBdr>
    </w:div>
    <w:div w:id="785739757">
      <w:bodyDiv w:val="1"/>
      <w:marLeft w:val="0"/>
      <w:marRight w:val="0"/>
      <w:marTop w:val="0"/>
      <w:marBottom w:val="0"/>
      <w:divBdr>
        <w:top w:val="none" w:sz="0" w:space="0" w:color="auto"/>
        <w:left w:val="none" w:sz="0" w:space="0" w:color="auto"/>
        <w:bottom w:val="none" w:sz="0" w:space="0" w:color="auto"/>
        <w:right w:val="none" w:sz="0" w:space="0" w:color="auto"/>
      </w:divBdr>
    </w:div>
    <w:div w:id="786124165">
      <w:bodyDiv w:val="1"/>
      <w:marLeft w:val="0"/>
      <w:marRight w:val="0"/>
      <w:marTop w:val="0"/>
      <w:marBottom w:val="0"/>
      <w:divBdr>
        <w:top w:val="none" w:sz="0" w:space="0" w:color="auto"/>
        <w:left w:val="none" w:sz="0" w:space="0" w:color="auto"/>
        <w:bottom w:val="none" w:sz="0" w:space="0" w:color="auto"/>
        <w:right w:val="none" w:sz="0" w:space="0" w:color="auto"/>
      </w:divBdr>
    </w:div>
    <w:div w:id="786586894">
      <w:bodyDiv w:val="1"/>
      <w:marLeft w:val="0"/>
      <w:marRight w:val="0"/>
      <w:marTop w:val="0"/>
      <w:marBottom w:val="0"/>
      <w:divBdr>
        <w:top w:val="none" w:sz="0" w:space="0" w:color="auto"/>
        <w:left w:val="none" w:sz="0" w:space="0" w:color="auto"/>
        <w:bottom w:val="none" w:sz="0" w:space="0" w:color="auto"/>
        <w:right w:val="none" w:sz="0" w:space="0" w:color="auto"/>
      </w:divBdr>
    </w:div>
    <w:div w:id="787162767">
      <w:bodyDiv w:val="1"/>
      <w:marLeft w:val="0"/>
      <w:marRight w:val="0"/>
      <w:marTop w:val="0"/>
      <w:marBottom w:val="0"/>
      <w:divBdr>
        <w:top w:val="none" w:sz="0" w:space="0" w:color="auto"/>
        <w:left w:val="none" w:sz="0" w:space="0" w:color="auto"/>
        <w:bottom w:val="none" w:sz="0" w:space="0" w:color="auto"/>
        <w:right w:val="none" w:sz="0" w:space="0" w:color="auto"/>
      </w:divBdr>
    </w:div>
    <w:div w:id="787235347">
      <w:bodyDiv w:val="1"/>
      <w:marLeft w:val="0"/>
      <w:marRight w:val="0"/>
      <w:marTop w:val="0"/>
      <w:marBottom w:val="0"/>
      <w:divBdr>
        <w:top w:val="none" w:sz="0" w:space="0" w:color="auto"/>
        <w:left w:val="none" w:sz="0" w:space="0" w:color="auto"/>
        <w:bottom w:val="none" w:sz="0" w:space="0" w:color="auto"/>
        <w:right w:val="none" w:sz="0" w:space="0" w:color="auto"/>
      </w:divBdr>
    </w:div>
    <w:div w:id="789124636">
      <w:bodyDiv w:val="1"/>
      <w:marLeft w:val="0"/>
      <w:marRight w:val="0"/>
      <w:marTop w:val="0"/>
      <w:marBottom w:val="0"/>
      <w:divBdr>
        <w:top w:val="none" w:sz="0" w:space="0" w:color="auto"/>
        <w:left w:val="none" w:sz="0" w:space="0" w:color="auto"/>
        <w:bottom w:val="none" w:sz="0" w:space="0" w:color="auto"/>
        <w:right w:val="none" w:sz="0" w:space="0" w:color="auto"/>
      </w:divBdr>
    </w:div>
    <w:div w:id="789208694">
      <w:bodyDiv w:val="1"/>
      <w:marLeft w:val="0"/>
      <w:marRight w:val="0"/>
      <w:marTop w:val="0"/>
      <w:marBottom w:val="0"/>
      <w:divBdr>
        <w:top w:val="none" w:sz="0" w:space="0" w:color="auto"/>
        <w:left w:val="none" w:sz="0" w:space="0" w:color="auto"/>
        <w:bottom w:val="none" w:sz="0" w:space="0" w:color="auto"/>
        <w:right w:val="none" w:sz="0" w:space="0" w:color="auto"/>
      </w:divBdr>
    </w:div>
    <w:div w:id="789322400">
      <w:bodyDiv w:val="1"/>
      <w:marLeft w:val="0"/>
      <w:marRight w:val="0"/>
      <w:marTop w:val="0"/>
      <w:marBottom w:val="0"/>
      <w:divBdr>
        <w:top w:val="none" w:sz="0" w:space="0" w:color="auto"/>
        <w:left w:val="none" w:sz="0" w:space="0" w:color="auto"/>
        <w:bottom w:val="none" w:sz="0" w:space="0" w:color="auto"/>
        <w:right w:val="none" w:sz="0" w:space="0" w:color="auto"/>
      </w:divBdr>
    </w:div>
    <w:div w:id="790170124">
      <w:bodyDiv w:val="1"/>
      <w:marLeft w:val="0"/>
      <w:marRight w:val="0"/>
      <w:marTop w:val="0"/>
      <w:marBottom w:val="0"/>
      <w:divBdr>
        <w:top w:val="none" w:sz="0" w:space="0" w:color="auto"/>
        <w:left w:val="none" w:sz="0" w:space="0" w:color="auto"/>
        <w:bottom w:val="none" w:sz="0" w:space="0" w:color="auto"/>
        <w:right w:val="none" w:sz="0" w:space="0" w:color="auto"/>
      </w:divBdr>
    </w:div>
    <w:div w:id="792209415">
      <w:bodyDiv w:val="1"/>
      <w:marLeft w:val="0"/>
      <w:marRight w:val="0"/>
      <w:marTop w:val="0"/>
      <w:marBottom w:val="0"/>
      <w:divBdr>
        <w:top w:val="none" w:sz="0" w:space="0" w:color="auto"/>
        <w:left w:val="none" w:sz="0" w:space="0" w:color="auto"/>
        <w:bottom w:val="none" w:sz="0" w:space="0" w:color="auto"/>
        <w:right w:val="none" w:sz="0" w:space="0" w:color="auto"/>
      </w:divBdr>
    </w:div>
    <w:div w:id="792943801">
      <w:bodyDiv w:val="1"/>
      <w:marLeft w:val="0"/>
      <w:marRight w:val="0"/>
      <w:marTop w:val="0"/>
      <w:marBottom w:val="0"/>
      <w:divBdr>
        <w:top w:val="none" w:sz="0" w:space="0" w:color="auto"/>
        <w:left w:val="none" w:sz="0" w:space="0" w:color="auto"/>
        <w:bottom w:val="none" w:sz="0" w:space="0" w:color="auto"/>
        <w:right w:val="none" w:sz="0" w:space="0" w:color="auto"/>
      </w:divBdr>
    </w:div>
    <w:div w:id="794299395">
      <w:bodyDiv w:val="1"/>
      <w:marLeft w:val="0"/>
      <w:marRight w:val="0"/>
      <w:marTop w:val="0"/>
      <w:marBottom w:val="0"/>
      <w:divBdr>
        <w:top w:val="none" w:sz="0" w:space="0" w:color="auto"/>
        <w:left w:val="none" w:sz="0" w:space="0" w:color="auto"/>
        <w:bottom w:val="none" w:sz="0" w:space="0" w:color="auto"/>
        <w:right w:val="none" w:sz="0" w:space="0" w:color="auto"/>
      </w:divBdr>
    </w:div>
    <w:div w:id="794325409">
      <w:bodyDiv w:val="1"/>
      <w:marLeft w:val="0"/>
      <w:marRight w:val="0"/>
      <w:marTop w:val="0"/>
      <w:marBottom w:val="0"/>
      <w:divBdr>
        <w:top w:val="none" w:sz="0" w:space="0" w:color="auto"/>
        <w:left w:val="none" w:sz="0" w:space="0" w:color="auto"/>
        <w:bottom w:val="none" w:sz="0" w:space="0" w:color="auto"/>
        <w:right w:val="none" w:sz="0" w:space="0" w:color="auto"/>
      </w:divBdr>
    </w:div>
    <w:div w:id="795024473">
      <w:bodyDiv w:val="1"/>
      <w:marLeft w:val="0"/>
      <w:marRight w:val="0"/>
      <w:marTop w:val="0"/>
      <w:marBottom w:val="0"/>
      <w:divBdr>
        <w:top w:val="none" w:sz="0" w:space="0" w:color="auto"/>
        <w:left w:val="none" w:sz="0" w:space="0" w:color="auto"/>
        <w:bottom w:val="none" w:sz="0" w:space="0" w:color="auto"/>
        <w:right w:val="none" w:sz="0" w:space="0" w:color="auto"/>
      </w:divBdr>
    </w:div>
    <w:div w:id="795634616">
      <w:bodyDiv w:val="1"/>
      <w:marLeft w:val="0"/>
      <w:marRight w:val="0"/>
      <w:marTop w:val="0"/>
      <w:marBottom w:val="0"/>
      <w:divBdr>
        <w:top w:val="none" w:sz="0" w:space="0" w:color="auto"/>
        <w:left w:val="none" w:sz="0" w:space="0" w:color="auto"/>
        <w:bottom w:val="none" w:sz="0" w:space="0" w:color="auto"/>
        <w:right w:val="none" w:sz="0" w:space="0" w:color="auto"/>
      </w:divBdr>
    </w:div>
    <w:div w:id="795874612">
      <w:bodyDiv w:val="1"/>
      <w:marLeft w:val="0"/>
      <w:marRight w:val="0"/>
      <w:marTop w:val="0"/>
      <w:marBottom w:val="0"/>
      <w:divBdr>
        <w:top w:val="none" w:sz="0" w:space="0" w:color="auto"/>
        <w:left w:val="none" w:sz="0" w:space="0" w:color="auto"/>
        <w:bottom w:val="none" w:sz="0" w:space="0" w:color="auto"/>
        <w:right w:val="none" w:sz="0" w:space="0" w:color="auto"/>
      </w:divBdr>
    </w:div>
    <w:div w:id="796753868">
      <w:bodyDiv w:val="1"/>
      <w:marLeft w:val="0"/>
      <w:marRight w:val="0"/>
      <w:marTop w:val="0"/>
      <w:marBottom w:val="0"/>
      <w:divBdr>
        <w:top w:val="none" w:sz="0" w:space="0" w:color="auto"/>
        <w:left w:val="none" w:sz="0" w:space="0" w:color="auto"/>
        <w:bottom w:val="none" w:sz="0" w:space="0" w:color="auto"/>
        <w:right w:val="none" w:sz="0" w:space="0" w:color="auto"/>
      </w:divBdr>
    </w:div>
    <w:div w:id="797726928">
      <w:bodyDiv w:val="1"/>
      <w:marLeft w:val="0"/>
      <w:marRight w:val="0"/>
      <w:marTop w:val="0"/>
      <w:marBottom w:val="0"/>
      <w:divBdr>
        <w:top w:val="none" w:sz="0" w:space="0" w:color="auto"/>
        <w:left w:val="none" w:sz="0" w:space="0" w:color="auto"/>
        <w:bottom w:val="none" w:sz="0" w:space="0" w:color="auto"/>
        <w:right w:val="none" w:sz="0" w:space="0" w:color="auto"/>
      </w:divBdr>
    </w:div>
    <w:div w:id="797911701">
      <w:bodyDiv w:val="1"/>
      <w:marLeft w:val="0"/>
      <w:marRight w:val="0"/>
      <w:marTop w:val="0"/>
      <w:marBottom w:val="0"/>
      <w:divBdr>
        <w:top w:val="none" w:sz="0" w:space="0" w:color="auto"/>
        <w:left w:val="none" w:sz="0" w:space="0" w:color="auto"/>
        <w:bottom w:val="none" w:sz="0" w:space="0" w:color="auto"/>
        <w:right w:val="none" w:sz="0" w:space="0" w:color="auto"/>
      </w:divBdr>
      <w:divsChild>
        <w:div w:id="1945579175">
          <w:marLeft w:val="0"/>
          <w:marRight w:val="0"/>
          <w:marTop w:val="0"/>
          <w:marBottom w:val="0"/>
          <w:divBdr>
            <w:top w:val="none" w:sz="0" w:space="0" w:color="auto"/>
            <w:left w:val="none" w:sz="0" w:space="0" w:color="auto"/>
            <w:bottom w:val="none" w:sz="0" w:space="0" w:color="auto"/>
            <w:right w:val="none" w:sz="0" w:space="0" w:color="auto"/>
          </w:divBdr>
        </w:div>
        <w:div w:id="1695615708">
          <w:marLeft w:val="0"/>
          <w:marRight w:val="75"/>
          <w:marTop w:val="0"/>
          <w:marBottom w:val="75"/>
          <w:divBdr>
            <w:top w:val="none" w:sz="0" w:space="0" w:color="auto"/>
            <w:left w:val="none" w:sz="0" w:space="0" w:color="auto"/>
            <w:bottom w:val="none" w:sz="0" w:space="0" w:color="auto"/>
            <w:right w:val="none" w:sz="0" w:space="0" w:color="auto"/>
          </w:divBdr>
        </w:div>
      </w:divsChild>
    </w:div>
    <w:div w:id="798836196">
      <w:bodyDiv w:val="1"/>
      <w:marLeft w:val="0"/>
      <w:marRight w:val="0"/>
      <w:marTop w:val="0"/>
      <w:marBottom w:val="0"/>
      <w:divBdr>
        <w:top w:val="none" w:sz="0" w:space="0" w:color="auto"/>
        <w:left w:val="none" w:sz="0" w:space="0" w:color="auto"/>
        <w:bottom w:val="none" w:sz="0" w:space="0" w:color="auto"/>
        <w:right w:val="none" w:sz="0" w:space="0" w:color="auto"/>
      </w:divBdr>
    </w:div>
    <w:div w:id="798836623">
      <w:bodyDiv w:val="1"/>
      <w:marLeft w:val="0"/>
      <w:marRight w:val="0"/>
      <w:marTop w:val="0"/>
      <w:marBottom w:val="0"/>
      <w:divBdr>
        <w:top w:val="none" w:sz="0" w:space="0" w:color="auto"/>
        <w:left w:val="none" w:sz="0" w:space="0" w:color="auto"/>
        <w:bottom w:val="none" w:sz="0" w:space="0" w:color="auto"/>
        <w:right w:val="none" w:sz="0" w:space="0" w:color="auto"/>
      </w:divBdr>
    </w:div>
    <w:div w:id="799032593">
      <w:bodyDiv w:val="1"/>
      <w:marLeft w:val="0"/>
      <w:marRight w:val="0"/>
      <w:marTop w:val="0"/>
      <w:marBottom w:val="0"/>
      <w:divBdr>
        <w:top w:val="none" w:sz="0" w:space="0" w:color="auto"/>
        <w:left w:val="none" w:sz="0" w:space="0" w:color="auto"/>
        <w:bottom w:val="none" w:sz="0" w:space="0" w:color="auto"/>
        <w:right w:val="none" w:sz="0" w:space="0" w:color="auto"/>
      </w:divBdr>
    </w:div>
    <w:div w:id="799222639">
      <w:bodyDiv w:val="1"/>
      <w:marLeft w:val="0"/>
      <w:marRight w:val="0"/>
      <w:marTop w:val="0"/>
      <w:marBottom w:val="0"/>
      <w:divBdr>
        <w:top w:val="none" w:sz="0" w:space="0" w:color="auto"/>
        <w:left w:val="none" w:sz="0" w:space="0" w:color="auto"/>
        <w:bottom w:val="none" w:sz="0" w:space="0" w:color="auto"/>
        <w:right w:val="none" w:sz="0" w:space="0" w:color="auto"/>
      </w:divBdr>
    </w:div>
    <w:div w:id="799765003">
      <w:bodyDiv w:val="1"/>
      <w:marLeft w:val="0"/>
      <w:marRight w:val="0"/>
      <w:marTop w:val="0"/>
      <w:marBottom w:val="0"/>
      <w:divBdr>
        <w:top w:val="none" w:sz="0" w:space="0" w:color="auto"/>
        <w:left w:val="none" w:sz="0" w:space="0" w:color="auto"/>
        <w:bottom w:val="none" w:sz="0" w:space="0" w:color="auto"/>
        <w:right w:val="none" w:sz="0" w:space="0" w:color="auto"/>
      </w:divBdr>
    </w:div>
    <w:div w:id="799960886">
      <w:bodyDiv w:val="1"/>
      <w:marLeft w:val="0"/>
      <w:marRight w:val="0"/>
      <w:marTop w:val="0"/>
      <w:marBottom w:val="0"/>
      <w:divBdr>
        <w:top w:val="none" w:sz="0" w:space="0" w:color="auto"/>
        <w:left w:val="none" w:sz="0" w:space="0" w:color="auto"/>
        <w:bottom w:val="none" w:sz="0" w:space="0" w:color="auto"/>
        <w:right w:val="none" w:sz="0" w:space="0" w:color="auto"/>
      </w:divBdr>
    </w:div>
    <w:div w:id="800078047">
      <w:bodyDiv w:val="1"/>
      <w:marLeft w:val="0"/>
      <w:marRight w:val="0"/>
      <w:marTop w:val="0"/>
      <w:marBottom w:val="0"/>
      <w:divBdr>
        <w:top w:val="none" w:sz="0" w:space="0" w:color="auto"/>
        <w:left w:val="none" w:sz="0" w:space="0" w:color="auto"/>
        <w:bottom w:val="none" w:sz="0" w:space="0" w:color="auto"/>
        <w:right w:val="none" w:sz="0" w:space="0" w:color="auto"/>
      </w:divBdr>
    </w:div>
    <w:div w:id="800730821">
      <w:bodyDiv w:val="1"/>
      <w:marLeft w:val="0"/>
      <w:marRight w:val="0"/>
      <w:marTop w:val="0"/>
      <w:marBottom w:val="0"/>
      <w:divBdr>
        <w:top w:val="none" w:sz="0" w:space="0" w:color="auto"/>
        <w:left w:val="none" w:sz="0" w:space="0" w:color="auto"/>
        <w:bottom w:val="none" w:sz="0" w:space="0" w:color="auto"/>
        <w:right w:val="none" w:sz="0" w:space="0" w:color="auto"/>
      </w:divBdr>
    </w:div>
    <w:div w:id="800734608">
      <w:bodyDiv w:val="1"/>
      <w:marLeft w:val="0"/>
      <w:marRight w:val="0"/>
      <w:marTop w:val="0"/>
      <w:marBottom w:val="0"/>
      <w:divBdr>
        <w:top w:val="none" w:sz="0" w:space="0" w:color="auto"/>
        <w:left w:val="none" w:sz="0" w:space="0" w:color="auto"/>
        <w:bottom w:val="none" w:sz="0" w:space="0" w:color="auto"/>
        <w:right w:val="none" w:sz="0" w:space="0" w:color="auto"/>
      </w:divBdr>
    </w:div>
    <w:div w:id="801776796">
      <w:bodyDiv w:val="1"/>
      <w:marLeft w:val="0"/>
      <w:marRight w:val="0"/>
      <w:marTop w:val="0"/>
      <w:marBottom w:val="0"/>
      <w:divBdr>
        <w:top w:val="none" w:sz="0" w:space="0" w:color="auto"/>
        <w:left w:val="none" w:sz="0" w:space="0" w:color="auto"/>
        <w:bottom w:val="none" w:sz="0" w:space="0" w:color="auto"/>
        <w:right w:val="none" w:sz="0" w:space="0" w:color="auto"/>
      </w:divBdr>
    </w:div>
    <w:div w:id="802501320">
      <w:bodyDiv w:val="1"/>
      <w:marLeft w:val="0"/>
      <w:marRight w:val="0"/>
      <w:marTop w:val="0"/>
      <w:marBottom w:val="0"/>
      <w:divBdr>
        <w:top w:val="none" w:sz="0" w:space="0" w:color="auto"/>
        <w:left w:val="none" w:sz="0" w:space="0" w:color="auto"/>
        <w:bottom w:val="none" w:sz="0" w:space="0" w:color="auto"/>
        <w:right w:val="none" w:sz="0" w:space="0" w:color="auto"/>
      </w:divBdr>
    </w:div>
    <w:div w:id="803233913">
      <w:bodyDiv w:val="1"/>
      <w:marLeft w:val="0"/>
      <w:marRight w:val="0"/>
      <w:marTop w:val="0"/>
      <w:marBottom w:val="0"/>
      <w:divBdr>
        <w:top w:val="none" w:sz="0" w:space="0" w:color="auto"/>
        <w:left w:val="none" w:sz="0" w:space="0" w:color="auto"/>
        <w:bottom w:val="none" w:sz="0" w:space="0" w:color="auto"/>
        <w:right w:val="none" w:sz="0" w:space="0" w:color="auto"/>
      </w:divBdr>
    </w:div>
    <w:div w:id="804003083">
      <w:bodyDiv w:val="1"/>
      <w:marLeft w:val="0"/>
      <w:marRight w:val="0"/>
      <w:marTop w:val="0"/>
      <w:marBottom w:val="0"/>
      <w:divBdr>
        <w:top w:val="none" w:sz="0" w:space="0" w:color="auto"/>
        <w:left w:val="none" w:sz="0" w:space="0" w:color="auto"/>
        <w:bottom w:val="none" w:sz="0" w:space="0" w:color="auto"/>
        <w:right w:val="none" w:sz="0" w:space="0" w:color="auto"/>
      </w:divBdr>
    </w:div>
    <w:div w:id="804927965">
      <w:bodyDiv w:val="1"/>
      <w:marLeft w:val="0"/>
      <w:marRight w:val="0"/>
      <w:marTop w:val="0"/>
      <w:marBottom w:val="0"/>
      <w:divBdr>
        <w:top w:val="none" w:sz="0" w:space="0" w:color="auto"/>
        <w:left w:val="none" w:sz="0" w:space="0" w:color="auto"/>
        <w:bottom w:val="none" w:sz="0" w:space="0" w:color="auto"/>
        <w:right w:val="none" w:sz="0" w:space="0" w:color="auto"/>
      </w:divBdr>
    </w:div>
    <w:div w:id="805776589">
      <w:bodyDiv w:val="1"/>
      <w:marLeft w:val="0"/>
      <w:marRight w:val="0"/>
      <w:marTop w:val="0"/>
      <w:marBottom w:val="0"/>
      <w:divBdr>
        <w:top w:val="none" w:sz="0" w:space="0" w:color="auto"/>
        <w:left w:val="none" w:sz="0" w:space="0" w:color="auto"/>
        <w:bottom w:val="none" w:sz="0" w:space="0" w:color="auto"/>
        <w:right w:val="none" w:sz="0" w:space="0" w:color="auto"/>
      </w:divBdr>
    </w:div>
    <w:div w:id="805780588">
      <w:bodyDiv w:val="1"/>
      <w:marLeft w:val="0"/>
      <w:marRight w:val="0"/>
      <w:marTop w:val="0"/>
      <w:marBottom w:val="0"/>
      <w:divBdr>
        <w:top w:val="none" w:sz="0" w:space="0" w:color="auto"/>
        <w:left w:val="none" w:sz="0" w:space="0" w:color="auto"/>
        <w:bottom w:val="none" w:sz="0" w:space="0" w:color="auto"/>
        <w:right w:val="none" w:sz="0" w:space="0" w:color="auto"/>
      </w:divBdr>
    </w:div>
    <w:div w:id="806821227">
      <w:bodyDiv w:val="1"/>
      <w:marLeft w:val="0"/>
      <w:marRight w:val="0"/>
      <w:marTop w:val="0"/>
      <w:marBottom w:val="0"/>
      <w:divBdr>
        <w:top w:val="none" w:sz="0" w:space="0" w:color="auto"/>
        <w:left w:val="none" w:sz="0" w:space="0" w:color="auto"/>
        <w:bottom w:val="none" w:sz="0" w:space="0" w:color="auto"/>
        <w:right w:val="none" w:sz="0" w:space="0" w:color="auto"/>
      </w:divBdr>
    </w:div>
    <w:div w:id="807287121">
      <w:bodyDiv w:val="1"/>
      <w:marLeft w:val="0"/>
      <w:marRight w:val="0"/>
      <w:marTop w:val="0"/>
      <w:marBottom w:val="0"/>
      <w:divBdr>
        <w:top w:val="none" w:sz="0" w:space="0" w:color="auto"/>
        <w:left w:val="none" w:sz="0" w:space="0" w:color="auto"/>
        <w:bottom w:val="none" w:sz="0" w:space="0" w:color="auto"/>
        <w:right w:val="none" w:sz="0" w:space="0" w:color="auto"/>
      </w:divBdr>
    </w:div>
    <w:div w:id="809135098">
      <w:bodyDiv w:val="1"/>
      <w:marLeft w:val="0"/>
      <w:marRight w:val="0"/>
      <w:marTop w:val="0"/>
      <w:marBottom w:val="0"/>
      <w:divBdr>
        <w:top w:val="none" w:sz="0" w:space="0" w:color="auto"/>
        <w:left w:val="none" w:sz="0" w:space="0" w:color="auto"/>
        <w:bottom w:val="none" w:sz="0" w:space="0" w:color="auto"/>
        <w:right w:val="none" w:sz="0" w:space="0" w:color="auto"/>
      </w:divBdr>
    </w:div>
    <w:div w:id="810094069">
      <w:bodyDiv w:val="1"/>
      <w:marLeft w:val="0"/>
      <w:marRight w:val="0"/>
      <w:marTop w:val="0"/>
      <w:marBottom w:val="0"/>
      <w:divBdr>
        <w:top w:val="none" w:sz="0" w:space="0" w:color="auto"/>
        <w:left w:val="none" w:sz="0" w:space="0" w:color="auto"/>
        <w:bottom w:val="none" w:sz="0" w:space="0" w:color="auto"/>
        <w:right w:val="none" w:sz="0" w:space="0" w:color="auto"/>
      </w:divBdr>
    </w:div>
    <w:div w:id="810175814">
      <w:bodyDiv w:val="1"/>
      <w:marLeft w:val="0"/>
      <w:marRight w:val="0"/>
      <w:marTop w:val="0"/>
      <w:marBottom w:val="0"/>
      <w:divBdr>
        <w:top w:val="none" w:sz="0" w:space="0" w:color="auto"/>
        <w:left w:val="none" w:sz="0" w:space="0" w:color="auto"/>
        <w:bottom w:val="none" w:sz="0" w:space="0" w:color="auto"/>
        <w:right w:val="none" w:sz="0" w:space="0" w:color="auto"/>
      </w:divBdr>
    </w:div>
    <w:div w:id="810635527">
      <w:bodyDiv w:val="1"/>
      <w:marLeft w:val="0"/>
      <w:marRight w:val="0"/>
      <w:marTop w:val="0"/>
      <w:marBottom w:val="0"/>
      <w:divBdr>
        <w:top w:val="none" w:sz="0" w:space="0" w:color="auto"/>
        <w:left w:val="none" w:sz="0" w:space="0" w:color="auto"/>
        <w:bottom w:val="none" w:sz="0" w:space="0" w:color="auto"/>
        <w:right w:val="none" w:sz="0" w:space="0" w:color="auto"/>
      </w:divBdr>
    </w:div>
    <w:div w:id="812065336">
      <w:bodyDiv w:val="1"/>
      <w:marLeft w:val="0"/>
      <w:marRight w:val="0"/>
      <w:marTop w:val="0"/>
      <w:marBottom w:val="0"/>
      <w:divBdr>
        <w:top w:val="none" w:sz="0" w:space="0" w:color="auto"/>
        <w:left w:val="none" w:sz="0" w:space="0" w:color="auto"/>
        <w:bottom w:val="none" w:sz="0" w:space="0" w:color="auto"/>
        <w:right w:val="none" w:sz="0" w:space="0" w:color="auto"/>
      </w:divBdr>
    </w:div>
    <w:div w:id="814570232">
      <w:bodyDiv w:val="1"/>
      <w:marLeft w:val="0"/>
      <w:marRight w:val="0"/>
      <w:marTop w:val="0"/>
      <w:marBottom w:val="0"/>
      <w:divBdr>
        <w:top w:val="none" w:sz="0" w:space="0" w:color="auto"/>
        <w:left w:val="none" w:sz="0" w:space="0" w:color="auto"/>
        <w:bottom w:val="none" w:sz="0" w:space="0" w:color="auto"/>
        <w:right w:val="none" w:sz="0" w:space="0" w:color="auto"/>
      </w:divBdr>
    </w:div>
    <w:div w:id="815949465">
      <w:bodyDiv w:val="1"/>
      <w:marLeft w:val="0"/>
      <w:marRight w:val="0"/>
      <w:marTop w:val="0"/>
      <w:marBottom w:val="0"/>
      <w:divBdr>
        <w:top w:val="none" w:sz="0" w:space="0" w:color="auto"/>
        <w:left w:val="none" w:sz="0" w:space="0" w:color="auto"/>
        <w:bottom w:val="none" w:sz="0" w:space="0" w:color="auto"/>
        <w:right w:val="none" w:sz="0" w:space="0" w:color="auto"/>
      </w:divBdr>
    </w:div>
    <w:div w:id="815996631">
      <w:bodyDiv w:val="1"/>
      <w:marLeft w:val="0"/>
      <w:marRight w:val="0"/>
      <w:marTop w:val="0"/>
      <w:marBottom w:val="0"/>
      <w:divBdr>
        <w:top w:val="none" w:sz="0" w:space="0" w:color="auto"/>
        <w:left w:val="none" w:sz="0" w:space="0" w:color="auto"/>
        <w:bottom w:val="none" w:sz="0" w:space="0" w:color="auto"/>
        <w:right w:val="none" w:sz="0" w:space="0" w:color="auto"/>
      </w:divBdr>
    </w:div>
    <w:div w:id="816189110">
      <w:bodyDiv w:val="1"/>
      <w:marLeft w:val="0"/>
      <w:marRight w:val="0"/>
      <w:marTop w:val="0"/>
      <w:marBottom w:val="0"/>
      <w:divBdr>
        <w:top w:val="none" w:sz="0" w:space="0" w:color="auto"/>
        <w:left w:val="none" w:sz="0" w:space="0" w:color="auto"/>
        <w:bottom w:val="none" w:sz="0" w:space="0" w:color="auto"/>
        <w:right w:val="none" w:sz="0" w:space="0" w:color="auto"/>
      </w:divBdr>
    </w:div>
    <w:div w:id="821044379">
      <w:bodyDiv w:val="1"/>
      <w:marLeft w:val="0"/>
      <w:marRight w:val="0"/>
      <w:marTop w:val="0"/>
      <w:marBottom w:val="0"/>
      <w:divBdr>
        <w:top w:val="none" w:sz="0" w:space="0" w:color="auto"/>
        <w:left w:val="none" w:sz="0" w:space="0" w:color="auto"/>
        <w:bottom w:val="none" w:sz="0" w:space="0" w:color="auto"/>
        <w:right w:val="none" w:sz="0" w:space="0" w:color="auto"/>
      </w:divBdr>
    </w:div>
    <w:div w:id="821235141">
      <w:bodyDiv w:val="1"/>
      <w:marLeft w:val="0"/>
      <w:marRight w:val="0"/>
      <w:marTop w:val="0"/>
      <w:marBottom w:val="0"/>
      <w:divBdr>
        <w:top w:val="none" w:sz="0" w:space="0" w:color="auto"/>
        <w:left w:val="none" w:sz="0" w:space="0" w:color="auto"/>
        <w:bottom w:val="none" w:sz="0" w:space="0" w:color="auto"/>
        <w:right w:val="none" w:sz="0" w:space="0" w:color="auto"/>
      </w:divBdr>
    </w:div>
    <w:div w:id="821504604">
      <w:bodyDiv w:val="1"/>
      <w:marLeft w:val="0"/>
      <w:marRight w:val="0"/>
      <w:marTop w:val="0"/>
      <w:marBottom w:val="0"/>
      <w:divBdr>
        <w:top w:val="none" w:sz="0" w:space="0" w:color="auto"/>
        <w:left w:val="none" w:sz="0" w:space="0" w:color="auto"/>
        <w:bottom w:val="none" w:sz="0" w:space="0" w:color="auto"/>
        <w:right w:val="none" w:sz="0" w:space="0" w:color="auto"/>
      </w:divBdr>
    </w:div>
    <w:div w:id="822623014">
      <w:bodyDiv w:val="1"/>
      <w:marLeft w:val="0"/>
      <w:marRight w:val="0"/>
      <w:marTop w:val="0"/>
      <w:marBottom w:val="0"/>
      <w:divBdr>
        <w:top w:val="none" w:sz="0" w:space="0" w:color="auto"/>
        <w:left w:val="none" w:sz="0" w:space="0" w:color="auto"/>
        <w:bottom w:val="none" w:sz="0" w:space="0" w:color="auto"/>
        <w:right w:val="none" w:sz="0" w:space="0" w:color="auto"/>
      </w:divBdr>
    </w:div>
    <w:div w:id="822938094">
      <w:bodyDiv w:val="1"/>
      <w:marLeft w:val="0"/>
      <w:marRight w:val="0"/>
      <w:marTop w:val="0"/>
      <w:marBottom w:val="0"/>
      <w:divBdr>
        <w:top w:val="none" w:sz="0" w:space="0" w:color="auto"/>
        <w:left w:val="none" w:sz="0" w:space="0" w:color="auto"/>
        <w:bottom w:val="none" w:sz="0" w:space="0" w:color="auto"/>
        <w:right w:val="none" w:sz="0" w:space="0" w:color="auto"/>
      </w:divBdr>
    </w:div>
    <w:div w:id="823742598">
      <w:bodyDiv w:val="1"/>
      <w:marLeft w:val="0"/>
      <w:marRight w:val="0"/>
      <w:marTop w:val="0"/>
      <w:marBottom w:val="0"/>
      <w:divBdr>
        <w:top w:val="none" w:sz="0" w:space="0" w:color="auto"/>
        <w:left w:val="none" w:sz="0" w:space="0" w:color="auto"/>
        <w:bottom w:val="none" w:sz="0" w:space="0" w:color="auto"/>
        <w:right w:val="none" w:sz="0" w:space="0" w:color="auto"/>
      </w:divBdr>
    </w:div>
    <w:div w:id="824129000">
      <w:bodyDiv w:val="1"/>
      <w:marLeft w:val="0"/>
      <w:marRight w:val="0"/>
      <w:marTop w:val="0"/>
      <w:marBottom w:val="0"/>
      <w:divBdr>
        <w:top w:val="none" w:sz="0" w:space="0" w:color="auto"/>
        <w:left w:val="none" w:sz="0" w:space="0" w:color="auto"/>
        <w:bottom w:val="none" w:sz="0" w:space="0" w:color="auto"/>
        <w:right w:val="none" w:sz="0" w:space="0" w:color="auto"/>
      </w:divBdr>
    </w:div>
    <w:div w:id="824470521">
      <w:bodyDiv w:val="1"/>
      <w:marLeft w:val="0"/>
      <w:marRight w:val="0"/>
      <w:marTop w:val="0"/>
      <w:marBottom w:val="0"/>
      <w:divBdr>
        <w:top w:val="none" w:sz="0" w:space="0" w:color="auto"/>
        <w:left w:val="none" w:sz="0" w:space="0" w:color="auto"/>
        <w:bottom w:val="none" w:sz="0" w:space="0" w:color="auto"/>
        <w:right w:val="none" w:sz="0" w:space="0" w:color="auto"/>
      </w:divBdr>
    </w:div>
    <w:div w:id="824974849">
      <w:bodyDiv w:val="1"/>
      <w:marLeft w:val="0"/>
      <w:marRight w:val="0"/>
      <w:marTop w:val="0"/>
      <w:marBottom w:val="0"/>
      <w:divBdr>
        <w:top w:val="none" w:sz="0" w:space="0" w:color="auto"/>
        <w:left w:val="none" w:sz="0" w:space="0" w:color="auto"/>
        <w:bottom w:val="none" w:sz="0" w:space="0" w:color="auto"/>
        <w:right w:val="none" w:sz="0" w:space="0" w:color="auto"/>
      </w:divBdr>
    </w:div>
    <w:div w:id="825241270">
      <w:bodyDiv w:val="1"/>
      <w:marLeft w:val="0"/>
      <w:marRight w:val="0"/>
      <w:marTop w:val="0"/>
      <w:marBottom w:val="0"/>
      <w:divBdr>
        <w:top w:val="none" w:sz="0" w:space="0" w:color="auto"/>
        <w:left w:val="none" w:sz="0" w:space="0" w:color="auto"/>
        <w:bottom w:val="none" w:sz="0" w:space="0" w:color="auto"/>
        <w:right w:val="none" w:sz="0" w:space="0" w:color="auto"/>
      </w:divBdr>
    </w:div>
    <w:div w:id="825898249">
      <w:bodyDiv w:val="1"/>
      <w:marLeft w:val="0"/>
      <w:marRight w:val="0"/>
      <w:marTop w:val="0"/>
      <w:marBottom w:val="0"/>
      <w:divBdr>
        <w:top w:val="none" w:sz="0" w:space="0" w:color="auto"/>
        <w:left w:val="none" w:sz="0" w:space="0" w:color="auto"/>
        <w:bottom w:val="none" w:sz="0" w:space="0" w:color="auto"/>
        <w:right w:val="none" w:sz="0" w:space="0" w:color="auto"/>
      </w:divBdr>
    </w:div>
    <w:div w:id="826752333">
      <w:bodyDiv w:val="1"/>
      <w:marLeft w:val="0"/>
      <w:marRight w:val="0"/>
      <w:marTop w:val="0"/>
      <w:marBottom w:val="0"/>
      <w:divBdr>
        <w:top w:val="none" w:sz="0" w:space="0" w:color="auto"/>
        <w:left w:val="none" w:sz="0" w:space="0" w:color="auto"/>
        <w:bottom w:val="none" w:sz="0" w:space="0" w:color="auto"/>
        <w:right w:val="none" w:sz="0" w:space="0" w:color="auto"/>
      </w:divBdr>
    </w:div>
    <w:div w:id="827288512">
      <w:bodyDiv w:val="1"/>
      <w:marLeft w:val="0"/>
      <w:marRight w:val="0"/>
      <w:marTop w:val="0"/>
      <w:marBottom w:val="0"/>
      <w:divBdr>
        <w:top w:val="none" w:sz="0" w:space="0" w:color="auto"/>
        <w:left w:val="none" w:sz="0" w:space="0" w:color="auto"/>
        <w:bottom w:val="none" w:sz="0" w:space="0" w:color="auto"/>
        <w:right w:val="none" w:sz="0" w:space="0" w:color="auto"/>
      </w:divBdr>
    </w:div>
    <w:div w:id="827862177">
      <w:bodyDiv w:val="1"/>
      <w:marLeft w:val="0"/>
      <w:marRight w:val="0"/>
      <w:marTop w:val="0"/>
      <w:marBottom w:val="0"/>
      <w:divBdr>
        <w:top w:val="none" w:sz="0" w:space="0" w:color="auto"/>
        <w:left w:val="none" w:sz="0" w:space="0" w:color="auto"/>
        <w:bottom w:val="none" w:sz="0" w:space="0" w:color="auto"/>
        <w:right w:val="none" w:sz="0" w:space="0" w:color="auto"/>
      </w:divBdr>
    </w:div>
    <w:div w:id="829710277">
      <w:bodyDiv w:val="1"/>
      <w:marLeft w:val="0"/>
      <w:marRight w:val="0"/>
      <w:marTop w:val="0"/>
      <w:marBottom w:val="0"/>
      <w:divBdr>
        <w:top w:val="none" w:sz="0" w:space="0" w:color="auto"/>
        <w:left w:val="none" w:sz="0" w:space="0" w:color="auto"/>
        <w:bottom w:val="none" w:sz="0" w:space="0" w:color="auto"/>
        <w:right w:val="none" w:sz="0" w:space="0" w:color="auto"/>
      </w:divBdr>
    </w:div>
    <w:div w:id="829909147">
      <w:bodyDiv w:val="1"/>
      <w:marLeft w:val="0"/>
      <w:marRight w:val="0"/>
      <w:marTop w:val="0"/>
      <w:marBottom w:val="0"/>
      <w:divBdr>
        <w:top w:val="none" w:sz="0" w:space="0" w:color="auto"/>
        <w:left w:val="none" w:sz="0" w:space="0" w:color="auto"/>
        <w:bottom w:val="none" w:sz="0" w:space="0" w:color="auto"/>
        <w:right w:val="none" w:sz="0" w:space="0" w:color="auto"/>
      </w:divBdr>
    </w:div>
    <w:div w:id="830297728">
      <w:bodyDiv w:val="1"/>
      <w:marLeft w:val="0"/>
      <w:marRight w:val="0"/>
      <w:marTop w:val="0"/>
      <w:marBottom w:val="0"/>
      <w:divBdr>
        <w:top w:val="none" w:sz="0" w:space="0" w:color="auto"/>
        <w:left w:val="none" w:sz="0" w:space="0" w:color="auto"/>
        <w:bottom w:val="none" w:sz="0" w:space="0" w:color="auto"/>
        <w:right w:val="none" w:sz="0" w:space="0" w:color="auto"/>
      </w:divBdr>
    </w:div>
    <w:div w:id="830678017">
      <w:bodyDiv w:val="1"/>
      <w:marLeft w:val="0"/>
      <w:marRight w:val="0"/>
      <w:marTop w:val="0"/>
      <w:marBottom w:val="0"/>
      <w:divBdr>
        <w:top w:val="none" w:sz="0" w:space="0" w:color="auto"/>
        <w:left w:val="none" w:sz="0" w:space="0" w:color="auto"/>
        <w:bottom w:val="none" w:sz="0" w:space="0" w:color="auto"/>
        <w:right w:val="none" w:sz="0" w:space="0" w:color="auto"/>
      </w:divBdr>
    </w:div>
    <w:div w:id="830949000">
      <w:bodyDiv w:val="1"/>
      <w:marLeft w:val="0"/>
      <w:marRight w:val="0"/>
      <w:marTop w:val="0"/>
      <w:marBottom w:val="0"/>
      <w:divBdr>
        <w:top w:val="none" w:sz="0" w:space="0" w:color="auto"/>
        <w:left w:val="none" w:sz="0" w:space="0" w:color="auto"/>
        <w:bottom w:val="none" w:sz="0" w:space="0" w:color="auto"/>
        <w:right w:val="none" w:sz="0" w:space="0" w:color="auto"/>
      </w:divBdr>
    </w:div>
    <w:div w:id="831215327">
      <w:bodyDiv w:val="1"/>
      <w:marLeft w:val="0"/>
      <w:marRight w:val="0"/>
      <w:marTop w:val="0"/>
      <w:marBottom w:val="0"/>
      <w:divBdr>
        <w:top w:val="none" w:sz="0" w:space="0" w:color="auto"/>
        <w:left w:val="none" w:sz="0" w:space="0" w:color="auto"/>
        <w:bottom w:val="none" w:sz="0" w:space="0" w:color="auto"/>
        <w:right w:val="none" w:sz="0" w:space="0" w:color="auto"/>
      </w:divBdr>
    </w:div>
    <w:div w:id="831683135">
      <w:bodyDiv w:val="1"/>
      <w:marLeft w:val="0"/>
      <w:marRight w:val="0"/>
      <w:marTop w:val="0"/>
      <w:marBottom w:val="0"/>
      <w:divBdr>
        <w:top w:val="none" w:sz="0" w:space="0" w:color="auto"/>
        <w:left w:val="none" w:sz="0" w:space="0" w:color="auto"/>
        <w:bottom w:val="none" w:sz="0" w:space="0" w:color="auto"/>
        <w:right w:val="none" w:sz="0" w:space="0" w:color="auto"/>
      </w:divBdr>
    </w:div>
    <w:div w:id="831683479">
      <w:bodyDiv w:val="1"/>
      <w:marLeft w:val="0"/>
      <w:marRight w:val="0"/>
      <w:marTop w:val="0"/>
      <w:marBottom w:val="0"/>
      <w:divBdr>
        <w:top w:val="none" w:sz="0" w:space="0" w:color="auto"/>
        <w:left w:val="none" w:sz="0" w:space="0" w:color="auto"/>
        <w:bottom w:val="none" w:sz="0" w:space="0" w:color="auto"/>
        <w:right w:val="none" w:sz="0" w:space="0" w:color="auto"/>
      </w:divBdr>
    </w:div>
    <w:div w:id="833034871">
      <w:bodyDiv w:val="1"/>
      <w:marLeft w:val="0"/>
      <w:marRight w:val="0"/>
      <w:marTop w:val="0"/>
      <w:marBottom w:val="0"/>
      <w:divBdr>
        <w:top w:val="none" w:sz="0" w:space="0" w:color="auto"/>
        <w:left w:val="none" w:sz="0" w:space="0" w:color="auto"/>
        <w:bottom w:val="none" w:sz="0" w:space="0" w:color="auto"/>
        <w:right w:val="none" w:sz="0" w:space="0" w:color="auto"/>
      </w:divBdr>
    </w:div>
    <w:div w:id="833297461">
      <w:bodyDiv w:val="1"/>
      <w:marLeft w:val="0"/>
      <w:marRight w:val="0"/>
      <w:marTop w:val="0"/>
      <w:marBottom w:val="0"/>
      <w:divBdr>
        <w:top w:val="none" w:sz="0" w:space="0" w:color="auto"/>
        <w:left w:val="none" w:sz="0" w:space="0" w:color="auto"/>
        <w:bottom w:val="none" w:sz="0" w:space="0" w:color="auto"/>
        <w:right w:val="none" w:sz="0" w:space="0" w:color="auto"/>
      </w:divBdr>
    </w:div>
    <w:div w:id="833841980">
      <w:bodyDiv w:val="1"/>
      <w:marLeft w:val="0"/>
      <w:marRight w:val="0"/>
      <w:marTop w:val="0"/>
      <w:marBottom w:val="0"/>
      <w:divBdr>
        <w:top w:val="none" w:sz="0" w:space="0" w:color="auto"/>
        <w:left w:val="none" w:sz="0" w:space="0" w:color="auto"/>
        <w:bottom w:val="none" w:sz="0" w:space="0" w:color="auto"/>
        <w:right w:val="none" w:sz="0" w:space="0" w:color="auto"/>
      </w:divBdr>
    </w:div>
    <w:div w:id="834296076">
      <w:bodyDiv w:val="1"/>
      <w:marLeft w:val="0"/>
      <w:marRight w:val="0"/>
      <w:marTop w:val="0"/>
      <w:marBottom w:val="0"/>
      <w:divBdr>
        <w:top w:val="none" w:sz="0" w:space="0" w:color="auto"/>
        <w:left w:val="none" w:sz="0" w:space="0" w:color="auto"/>
        <w:bottom w:val="none" w:sz="0" w:space="0" w:color="auto"/>
        <w:right w:val="none" w:sz="0" w:space="0" w:color="auto"/>
      </w:divBdr>
    </w:div>
    <w:div w:id="834420661">
      <w:bodyDiv w:val="1"/>
      <w:marLeft w:val="0"/>
      <w:marRight w:val="0"/>
      <w:marTop w:val="0"/>
      <w:marBottom w:val="0"/>
      <w:divBdr>
        <w:top w:val="none" w:sz="0" w:space="0" w:color="auto"/>
        <w:left w:val="none" w:sz="0" w:space="0" w:color="auto"/>
        <w:bottom w:val="none" w:sz="0" w:space="0" w:color="auto"/>
        <w:right w:val="none" w:sz="0" w:space="0" w:color="auto"/>
      </w:divBdr>
    </w:div>
    <w:div w:id="835151594">
      <w:bodyDiv w:val="1"/>
      <w:marLeft w:val="0"/>
      <w:marRight w:val="0"/>
      <w:marTop w:val="0"/>
      <w:marBottom w:val="0"/>
      <w:divBdr>
        <w:top w:val="none" w:sz="0" w:space="0" w:color="auto"/>
        <w:left w:val="none" w:sz="0" w:space="0" w:color="auto"/>
        <w:bottom w:val="none" w:sz="0" w:space="0" w:color="auto"/>
        <w:right w:val="none" w:sz="0" w:space="0" w:color="auto"/>
      </w:divBdr>
    </w:div>
    <w:div w:id="835999315">
      <w:bodyDiv w:val="1"/>
      <w:marLeft w:val="0"/>
      <w:marRight w:val="0"/>
      <w:marTop w:val="0"/>
      <w:marBottom w:val="0"/>
      <w:divBdr>
        <w:top w:val="none" w:sz="0" w:space="0" w:color="auto"/>
        <w:left w:val="none" w:sz="0" w:space="0" w:color="auto"/>
        <w:bottom w:val="none" w:sz="0" w:space="0" w:color="auto"/>
        <w:right w:val="none" w:sz="0" w:space="0" w:color="auto"/>
      </w:divBdr>
    </w:div>
    <w:div w:id="837039891">
      <w:bodyDiv w:val="1"/>
      <w:marLeft w:val="0"/>
      <w:marRight w:val="0"/>
      <w:marTop w:val="0"/>
      <w:marBottom w:val="0"/>
      <w:divBdr>
        <w:top w:val="none" w:sz="0" w:space="0" w:color="auto"/>
        <w:left w:val="none" w:sz="0" w:space="0" w:color="auto"/>
        <w:bottom w:val="none" w:sz="0" w:space="0" w:color="auto"/>
        <w:right w:val="none" w:sz="0" w:space="0" w:color="auto"/>
      </w:divBdr>
    </w:div>
    <w:div w:id="837697714">
      <w:bodyDiv w:val="1"/>
      <w:marLeft w:val="0"/>
      <w:marRight w:val="0"/>
      <w:marTop w:val="0"/>
      <w:marBottom w:val="0"/>
      <w:divBdr>
        <w:top w:val="none" w:sz="0" w:space="0" w:color="auto"/>
        <w:left w:val="none" w:sz="0" w:space="0" w:color="auto"/>
        <w:bottom w:val="none" w:sz="0" w:space="0" w:color="auto"/>
        <w:right w:val="none" w:sz="0" w:space="0" w:color="auto"/>
      </w:divBdr>
    </w:div>
    <w:div w:id="838471300">
      <w:bodyDiv w:val="1"/>
      <w:marLeft w:val="0"/>
      <w:marRight w:val="0"/>
      <w:marTop w:val="0"/>
      <w:marBottom w:val="0"/>
      <w:divBdr>
        <w:top w:val="none" w:sz="0" w:space="0" w:color="auto"/>
        <w:left w:val="none" w:sz="0" w:space="0" w:color="auto"/>
        <w:bottom w:val="none" w:sz="0" w:space="0" w:color="auto"/>
        <w:right w:val="none" w:sz="0" w:space="0" w:color="auto"/>
      </w:divBdr>
    </w:div>
    <w:div w:id="838809846">
      <w:bodyDiv w:val="1"/>
      <w:marLeft w:val="0"/>
      <w:marRight w:val="0"/>
      <w:marTop w:val="0"/>
      <w:marBottom w:val="0"/>
      <w:divBdr>
        <w:top w:val="none" w:sz="0" w:space="0" w:color="auto"/>
        <w:left w:val="none" w:sz="0" w:space="0" w:color="auto"/>
        <w:bottom w:val="none" w:sz="0" w:space="0" w:color="auto"/>
        <w:right w:val="none" w:sz="0" w:space="0" w:color="auto"/>
      </w:divBdr>
    </w:div>
    <w:div w:id="840512645">
      <w:bodyDiv w:val="1"/>
      <w:marLeft w:val="0"/>
      <w:marRight w:val="0"/>
      <w:marTop w:val="0"/>
      <w:marBottom w:val="0"/>
      <w:divBdr>
        <w:top w:val="none" w:sz="0" w:space="0" w:color="auto"/>
        <w:left w:val="none" w:sz="0" w:space="0" w:color="auto"/>
        <w:bottom w:val="none" w:sz="0" w:space="0" w:color="auto"/>
        <w:right w:val="none" w:sz="0" w:space="0" w:color="auto"/>
      </w:divBdr>
    </w:div>
    <w:div w:id="840975788">
      <w:bodyDiv w:val="1"/>
      <w:marLeft w:val="0"/>
      <w:marRight w:val="0"/>
      <w:marTop w:val="0"/>
      <w:marBottom w:val="0"/>
      <w:divBdr>
        <w:top w:val="none" w:sz="0" w:space="0" w:color="auto"/>
        <w:left w:val="none" w:sz="0" w:space="0" w:color="auto"/>
        <w:bottom w:val="none" w:sz="0" w:space="0" w:color="auto"/>
        <w:right w:val="none" w:sz="0" w:space="0" w:color="auto"/>
      </w:divBdr>
    </w:div>
    <w:div w:id="842549437">
      <w:bodyDiv w:val="1"/>
      <w:marLeft w:val="0"/>
      <w:marRight w:val="0"/>
      <w:marTop w:val="0"/>
      <w:marBottom w:val="0"/>
      <w:divBdr>
        <w:top w:val="none" w:sz="0" w:space="0" w:color="auto"/>
        <w:left w:val="none" w:sz="0" w:space="0" w:color="auto"/>
        <w:bottom w:val="none" w:sz="0" w:space="0" w:color="auto"/>
        <w:right w:val="none" w:sz="0" w:space="0" w:color="auto"/>
      </w:divBdr>
    </w:div>
    <w:div w:id="842820805">
      <w:bodyDiv w:val="1"/>
      <w:marLeft w:val="0"/>
      <w:marRight w:val="0"/>
      <w:marTop w:val="0"/>
      <w:marBottom w:val="0"/>
      <w:divBdr>
        <w:top w:val="none" w:sz="0" w:space="0" w:color="auto"/>
        <w:left w:val="none" w:sz="0" w:space="0" w:color="auto"/>
        <w:bottom w:val="none" w:sz="0" w:space="0" w:color="auto"/>
        <w:right w:val="none" w:sz="0" w:space="0" w:color="auto"/>
      </w:divBdr>
    </w:div>
    <w:div w:id="844171459">
      <w:bodyDiv w:val="1"/>
      <w:marLeft w:val="0"/>
      <w:marRight w:val="0"/>
      <w:marTop w:val="0"/>
      <w:marBottom w:val="0"/>
      <w:divBdr>
        <w:top w:val="none" w:sz="0" w:space="0" w:color="auto"/>
        <w:left w:val="none" w:sz="0" w:space="0" w:color="auto"/>
        <w:bottom w:val="none" w:sz="0" w:space="0" w:color="auto"/>
        <w:right w:val="none" w:sz="0" w:space="0" w:color="auto"/>
      </w:divBdr>
    </w:div>
    <w:div w:id="844246961">
      <w:bodyDiv w:val="1"/>
      <w:marLeft w:val="0"/>
      <w:marRight w:val="0"/>
      <w:marTop w:val="0"/>
      <w:marBottom w:val="0"/>
      <w:divBdr>
        <w:top w:val="none" w:sz="0" w:space="0" w:color="auto"/>
        <w:left w:val="none" w:sz="0" w:space="0" w:color="auto"/>
        <w:bottom w:val="none" w:sz="0" w:space="0" w:color="auto"/>
        <w:right w:val="none" w:sz="0" w:space="0" w:color="auto"/>
      </w:divBdr>
    </w:div>
    <w:div w:id="844397996">
      <w:bodyDiv w:val="1"/>
      <w:marLeft w:val="0"/>
      <w:marRight w:val="0"/>
      <w:marTop w:val="0"/>
      <w:marBottom w:val="0"/>
      <w:divBdr>
        <w:top w:val="none" w:sz="0" w:space="0" w:color="auto"/>
        <w:left w:val="none" w:sz="0" w:space="0" w:color="auto"/>
        <w:bottom w:val="none" w:sz="0" w:space="0" w:color="auto"/>
        <w:right w:val="none" w:sz="0" w:space="0" w:color="auto"/>
      </w:divBdr>
    </w:div>
    <w:div w:id="845360289">
      <w:bodyDiv w:val="1"/>
      <w:marLeft w:val="0"/>
      <w:marRight w:val="0"/>
      <w:marTop w:val="0"/>
      <w:marBottom w:val="0"/>
      <w:divBdr>
        <w:top w:val="none" w:sz="0" w:space="0" w:color="auto"/>
        <w:left w:val="none" w:sz="0" w:space="0" w:color="auto"/>
        <w:bottom w:val="none" w:sz="0" w:space="0" w:color="auto"/>
        <w:right w:val="none" w:sz="0" w:space="0" w:color="auto"/>
      </w:divBdr>
    </w:div>
    <w:div w:id="845679235">
      <w:bodyDiv w:val="1"/>
      <w:marLeft w:val="0"/>
      <w:marRight w:val="0"/>
      <w:marTop w:val="0"/>
      <w:marBottom w:val="0"/>
      <w:divBdr>
        <w:top w:val="none" w:sz="0" w:space="0" w:color="auto"/>
        <w:left w:val="none" w:sz="0" w:space="0" w:color="auto"/>
        <w:bottom w:val="none" w:sz="0" w:space="0" w:color="auto"/>
        <w:right w:val="none" w:sz="0" w:space="0" w:color="auto"/>
      </w:divBdr>
    </w:div>
    <w:div w:id="846332368">
      <w:bodyDiv w:val="1"/>
      <w:marLeft w:val="0"/>
      <w:marRight w:val="0"/>
      <w:marTop w:val="0"/>
      <w:marBottom w:val="0"/>
      <w:divBdr>
        <w:top w:val="none" w:sz="0" w:space="0" w:color="auto"/>
        <w:left w:val="none" w:sz="0" w:space="0" w:color="auto"/>
        <w:bottom w:val="none" w:sz="0" w:space="0" w:color="auto"/>
        <w:right w:val="none" w:sz="0" w:space="0" w:color="auto"/>
      </w:divBdr>
    </w:div>
    <w:div w:id="846408411">
      <w:bodyDiv w:val="1"/>
      <w:marLeft w:val="0"/>
      <w:marRight w:val="0"/>
      <w:marTop w:val="0"/>
      <w:marBottom w:val="0"/>
      <w:divBdr>
        <w:top w:val="none" w:sz="0" w:space="0" w:color="auto"/>
        <w:left w:val="none" w:sz="0" w:space="0" w:color="auto"/>
        <w:bottom w:val="none" w:sz="0" w:space="0" w:color="auto"/>
        <w:right w:val="none" w:sz="0" w:space="0" w:color="auto"/>
      </w:divBdr>
    </w:div>
    <w:div w:id="847404052">
      <w:bodyDiv w:val="1"/>
      <w:marLeft w:val="0"/>
      <w:marRight w:val="0"/>
      <w:marTop w:val="0"/>
      <w:marBottom w:val="0"/>
      <w:divBdr>
        <w:top w:val="none" w:sz="0" w:space="0" w:color="auto"/>
        <w:left w:val="none" w:sz="0" w:space="0" w:color="auto"/>
        <w:bottom w:val="none" w:sz="0" w:space="0" w:color="auto"/>
        <w:right w:val="none" w:sz="0" w:space="0" w:color="auto"/>
      </w:divBdr>
    </w:div>
    <w:div w:id="850679563">
      <w:bodyDiv w:val="1"/>
      <w:marLeft w:val="0"/>
      <w:marRight w:val="0"/>
      <w:marTop w:val="0"/>
      <w:marBottom w:val="0"/>
      <w:divBdr>
        <w:top w:val="none" w:sz="0" w:space="0" w:color="auto"/>
        <w:left w:val="none" w:sz="0" w:space="0" w:color="auto"/>
        <w:bottom w:val="none" w:sz="0" w:space="0" w:color="auto"/>
        <w:right w:val="none" w:sz="0" w:space="0" w:color="auto"/>
      </w:divBdr>
    </w:div>
    <w:div w:id="851528321">
      <w:bodyDiv w:val="1"/>
      <w:marLeft w:val="0"/>
      <w:marRight w:val="0"/>
      <w:marTop w:val="0"/>
      <w:marBottom w:val="0"/>
      <w:divBdr>
        <w:top w:val="none" w:sz="0" w:space="0" w:color="auto"/>
        <w:left w:val="none" w:sz="0" w:space="0" w:color="auto"/>
        <w:bottom w:val="none" w:sz="0" w:space="0" w:color="auto"/>
        <w:right w:val="none" w:sz="0" w:space="0" w:color="auto"/>
      </w:divBdr>
    </w:div>
    <w:div w:id="852063823">
      <w:bodyDiv w:val="1"/>
      <w:marLeft w:val="0"/>
      <w:marRight w:val="0"/>
      <w:marTop w:val="0"/>
      <w:marBottom w:val="0"/>
      <w:divBdr>
        <w:top w:val="none" w:sz="0" w:space="0" w:color="auto"/>
        <w:left w:val="none" w:sz="0" w:space="0" w:color="auto"/>
        <w:bottom w:val="none" w:sz="0" w:space="0" w:color="auto"/>
        <w:right w:val="none" w:sz="0" w:space="0" w:color="auto"/>
      </w:divBdr>
    </w:div>
    <w:div w:id="852720645">
      <w:bodyDiv w:val="1"/>
      <w:marLeft w:val="0"/>
      <w:marRight w:val="0"/>
      <w:marTop w:val="0"/>
      <w:marBottom w:val="0"/>
      <w:divBdr>
        <w:top w:val="none" w:sz="0" w:space="0" w:color="auto"/>
        <w:left w:val="none" w:sz="0" w:space="0" w:color="auto"/>
        <w:bottom w:val="none" w:sz="0" w:space="0" w:color="auto"/>
        <w:right w:val="none" w:sz="0" w:space="0" w:color="auto"/>
      </w:divBdr>
    </w:div>
    <w:div w:id="852958152">
      <w:bodyDiv w:val="1"/>
      <w:marLeft w:val="0"/>
      <w:marRight w:val="0"/>
      <w:marTop w:val="0"/>
      <w:marBottom w:val="0"/>
      <w:divBdr>
        <w:top w:val="none" w:sz="0" w:space="0" w:color="auto"/>
        <w:left w:val="none" w:sz="0" w:space="0" w:color="auto"/>
        <w:bottom w:val="none" w:sz="0" w:space="0" w:color="auto"/>
        <w:right w:val="none" w:sz="0" w:space="0" w:color="auto"/>
      </w:divBdr>
    </w:div>
    <w:div w:id="853568993">
      <w:bodyDiv w:val="1"/>
      <w:marLeft w:val="0"/>
      <w:marRight w:val="0"/>
      <w:marTop w:val="0"/>
      <w:marBottom w:val="0"/>
      <w:divBdr>
        <w:top w:val="none" w:sz="0" w:space="0" w:color="auto"/>
        <w:left w:val="none" w:sz="0" w:space="0" w:color="auto"/>
        <w:bottom w:val="none" w:sz="0" w:space="0" w:color="auto"/>
        <w:right w:val="none" w:sz="0" w:space="0" w:color="auto"/>
      </w:divBdr>
    </w:div>
    <w:div w:id="853760745">
      <w:bodyDiv w:val="1"/>
      <w:marLeft w:val="0"/>
      <w:marRight w:val="0"/>
      <w:marTop w:val="0"/>
      <w:marBottom w:val="0"/>
      <w:divBdr>
        <w:top w:val="none" w:sz="0" w:space="0" w:color="auto"/>
        <w:left w:val="none" w:sz="0" w:space="0" w:color="auto"/>
        <w:bottom w:val="none" w:sz="0" w:space="0" w:color="auto"/>
        <w:right w:val="none" w:sz="0" w:space="0" w:color="auto"/>
      </w:divBdr>
    </w:div>
    <w:div w:id="853807980">
      <w:bodyDiv w:val="1"/>
      <w:marLeft w:val="0"/>
      <w:marRight w:val="0"/>
      <w:marTop w:val="0"/>
      <w:marBottom w:val="0"/>
      <w:divBdr>
        <w:top w:val="none" w:sz="0" w:space="0" w:color="auto"/>
        <w:left w:val="none" w:sz="0" w:space="0" w:color="auto"/>
        <w:bottom w:val="none" w:sz="0" w:space="0" w:color="auto"/>
        <w:right w:val="none" w:sz="0" w:space="0" w:color="auto"/>
      </w:divBdr>
    </w:div>
    <w:div w:id="854149305">
      <w:bodyDiv w:val="1"/>
      <w:marLeft w:val="0"/>
      <w:marRight w:val="0"/>
      <w:marTop w:val="0"/>
      <w:marBottom w:val="0"/>
      <w:divBdr>
        <w:top w:val="none" w:sz="0" w:space="0" w:color="auto"/>
        <w:left w:val="none" w:sz="0" w:space="0" w:color="auto"/>
        <w:bottom w:val="none" w:sz="0" w:space="0" w:color="auto"/>
        <w:right w:val="none" w:sz="0" w:space="0" w:color="auto"/>
      </w:divBdr>
    </w:div>
    <w:div w:id="854610156">
      <w:bodyDiv w:val="1"/>
      <w:marLeft w:val="0"/>
      <w:marRight w:val="0"/>
      <w:marTop w:val="0"/>
      <w:marBottom w:val="0"/>
      <w:divBdr>
        <w:top w:val="none" w:sz="0" w:space="0" w:color="auto"/>
        <w:left w:val="none" w:sz="0" w:space="0" w:color="auto"/>
        <w:bottom w:val="none" w:sz="0" w:space="0" w:color="auto"/>
        <w:right w:val="none" w:sz="0" w:space="0" w:color="auto"/>
      </w:divBdr>
    </w:div>
    <w:div w:id="854728080">
      <w:bodyDiv w:val="1"/>
      <w:marLeft w:val="0"/>
      <w:marRight w:val="0"/>
      <w:marTop w:val="0"/>
      <w:marBottom w:val="0"/>
      <w:divBdr>
        <w:top w:val="none" w:sz="0" w:space="0" w:color="auto"/>
        <w:left w:val="none" w:sz="0" w:space="0" w:color="auto"/>
        <w:bottom w:val="none" w:sz="0" w:space="0" w:color="auto"/>
        <w:right w:val="none" w:sz="0" w:space="0" w:color="auto"/>
      </w:divBdr>
    </w:div>
    <w:div w:id="855310785">
      <w:bodyDiv w:val="1"/>
      <w:marLeft w:val="0"/>
      <w:marRight w:val="0"/>
      <w:marTop w:val="0"/>
      <w:marBottom w:val="0"/>
      <w:divBdr>
        <w:top w:val="none" w:sz="0" w:space="0" w:color="auto"/>
        <w:left w:val="none" w:sz="0" w:space="0" w:color="auto"/>
        <w:bottom w:val="none" w:sz="0" w:space="0" w:color="auto"/>
        <w:right w:val="none" w:sz="0" w:space="0" w:color="auto"/>
      </w:divBdr>
    </w:div>
    <w:div w:id="856310059">
      <w:bodyDiv w:val="1"/>
      <w:marLeft w:val="0"/>
      <w:marRight w:val="0"/>
      <w:marTop w:val="0"/>
      <w:marBottom w:val="0"/>
      <w:divBdr>
        <w:top w:val="none" w:sz="0" w:space="0" w:color="auto"/>
        <w:left w:val="none" w:sz="0" w:space="0" w:color="auto"/>
        <w:bottom w:val="none" w:sz="0" w:space="0" w:color="auto"/>
        <w:right w:val="none" w:sz="0" w:space="0" w:color="auto"/>
      </w:divBdr>
    </w:div>
    <w:div w:id="857937490">
      <w:bodyDiv w:val="1"/>
      <w:marLeft w:val="0"/>
      <w:marRight w:val="0"/>
      <w:marTop w:val="0"/>
      <w:marBottom w:val="0"/>
      <w:divBdr>
        <w:top w:val="none" w:sz="0" w:space="0" w:color="auto"/>
        <w:left w:val="none" w:sz="0" w:space="0" w:color="auto"/>
        <w:bottom w:val="none" w:sz="0" w:space="0" w:color="auto"/>
        <w:right w:val="none" w:sz="0" w:space="0" w:color="auto"/>
      </w:divBdr>
    </w:div>
    <w:div w:id="859051611">
      <w:bodyDiv w:val="1"/>
      <w:marLeft w:val="0"/>
      <w:marRight w:val="0"/>
      <w:marTop w:val="0"/>
      <w:marBottom w:val="0"/>
      <w:divBdr>
        <w:top w:val="none" w:sz="0" w:space="0" w:color="auto"/>
        <w:left w:val="none" w:sz="0" w:space="0" w:color="auto"/>
        <w:bottom w:val="none" w:sz="0" w:space="0" w:color="auto"/>
        <w:right w:val="none" w:sz="0" w:space="0" w:color="auto"/>
      </w:divBdr>
    </w:div>
    <w:div w:id="859464594">
      <w:bodyDiv w:val="1"/>
      <w:marLeft w:val="0"/>
      <w:marRight w:val="0"/>
      <w:marTop w:val="0"/>
      <w:marBottom w:val="0"/>
      <w:divBdr>
        <w:top w:val="none" w:sz="0" w:space="0" w:color="auto"/>
        <w:left w:val="none" w:sz="0" w:space="0" w:color="auto"/>
        <w:bottom w:val="none" w:sz="0" w:space="0" w:color="auto"/>
        <w:right w:val="none" w:sz="0" w:space="0" w:color="auto"/>
      </w:divBdr>
    </w:div>
    <w:div w:id="860439114">
      <w:bodyDiv w:val="1"/>
      <w:marLeft w:val="0"/>
      <w:marRight w:val="0"/>
      <w:marTop w:val="0"/>
      <w:marBottom w:val="0"/>
      <w:divBdr>
        <w:top w:val="none" w:sz="0" w:space="0" w:color="auto"/>
        <w:left w:val="none" w:sz="0" w:space="0" w:color="auto"/>
        <w:bottom w:val="none" w:sz="0" w:space="0" w:color="auto"/>
        <w:right w:val="none" w:sz="0" w:space="0" w:color="auto"/>
      </w:divBdr>
    </w:div>
    <w:div w:id="861357393">
      <w:bodyDiv w:val="1"/>
      <w:marLeft w:val="0"/>
      <w:marRight w:val="0"/>
      <w:marTop w:val="0"/>
      <w:marBottom w:val="0"/>
      <w:divBdr>
        <w:top w:val="none" w:sz="0" w:space="0" w:color="auto"/>
        <w:left w:val="none" w:sz="0" w:space="0" w:color="auto"/>
        <w:bottom w:val="none" w:sz="0" w:space="0" w:color="auto"/>
        <w:right w:val="none" w:sz="0" w:space="0" w:color="auto"/>
      </w:divBdr>
    </w:div>
    <w:div w:id="863715734">
      <w:bodyDiv w:val="1"/>
      <w:marLeft w:val="0"/>
      <w:marRight w:val="0"/>
      <w:marTop w:val="0"/>
      <w:marBottom w:val="0"/>
      <w:divBdr>
        <w:top w:val="none" w:sz="0" w:space="0" w:color="auto"/>
        <w:left w:val="none" w:sz="0" w:space="0" w:color="auto"/>
        <w:bottom w:val="none" w:sz="0" w:space="0" w:color="auto"/>
        <w:right w:val="none" w:sz="0" w:space="0" w:color="auto"/>
      </w:divBdr>
    </w:div>
    <w:div w:id="864710278">
      <w:bodyDiv w:val="1"/>
      <w:marLeft w:val="0"/>
      <w:marRight w:val="0"/>
      <w:marTop w:val="0"/>
      <w:marBottom w:val="0"/>
      <w:divBdr>
        <w:top w:val="none" w:sz="0" w:space="0" w:color="auto"/>
        <w:left w:val="none" w:sz="0" w:space="0" w:color="auto"/>
        <w:bottom w:val="none" w:sz="0" w:space="0" w:color="auto"/>
        <w:right w:val="none" w:sz="0" w:space="0" w:color="auto"/>
      </w:divBdr>
    </w:div>
    <w:div w:id="865408448">
      <w:bodyDiv w:val="1"/>
      <w:marLeft w:val="0"/>
      <w:marRight w:val="0"/>
      <w:marTop w:val="0"/>
      <w:marBottom w:val="0"/>
      <w:divBdr>
        <w:top w:val="none" w:sz="0" w:space="0" w:color="auto"/>
        <w:left w:val="none" w:sz="0" w:space="0" w:color="auto"/>
        <w:bottom w:val="none" w:sz="0" w:space="0" w:color="auto"/>
        <w:right w:val="none" w:sz="0" w:space="0" w:color="auto"/>
      </w:divBdr>
    </w:div>
    <w:div w:id="865798000">
      <w:bodyDiv w:val="1"/>
      <w:marLeft w:val="0"/>
      <w:marRight w:val="0"/>
      <w:marTop w:val="0"/>
      <w:marBottom w:val="0"/>
      <w:divBdr>
        <w:top w:val="none" w:sz="0" w:space="0" w:color="auto"/>
        <w:left w:val="none" w:sz="0" w:space="0" w:color="auto"/>
        <w:bottom w:val="none" w:sz="0" w:space="0" w:color="auto"/>
        <w:right w:val="none" w:sz="0" w:space="0" w:color="auto"/>
      </w:divBdr>
    </w:div>
    <w:div w:id="866910918">
      <w:bodyDiv w:val="1"/>
      <w:marLeft w:val="0"/>
      <w:marRight w:val="0"/>
      <w:marTop w:val="0"/>
      <w:marBottom w:val="0"/>
      <w:divBdr>
        <w:top w:val="none" w:sz="0" w:space="0" w:color="auto"/>
        <w:left w:val="none" w:sz="0" w:space="0" w:color="auto"/>
        <w:bottom w:val="none" w:sz="0" w:space="0" w:color="auto"/>
        <w:right w:val="none" w:sz="0" w:space="0" w:color="auto"/>
      </w:divBdr>
    </w:div>
    <w:div w:id="868302571">
      <w:bodyDiv w:val="1"/>
      <w:marLeft w:val="0"/>
      <w:marRight w:val="0"/>
      <w:marTop w:val="0"/>
      <w:marBottom w:val="0"/>
      <w:divBdr>
        <w:top w:val="none" w:sz="0" w:space="0" w:color="auto"/>
        <w:left w:val="none" w:sz="0" w:space="0" w:color="auto"/>
        <w:bottom w:val="none" w:sz="0" w:space="0" w:color="auto"/>
        <w:right w:val="none" w:sz="0" w:space="0" w:color="auto"/>
      </w:divBdr>
    </w:div>
    <w:div w:id="868762517">
      <w:bodyDiv w:val="1"/>
      <w:marLeft w:val="0"/>
      <w:marRight w:val="0"/>
      <w:marTop w:val="0"/>
      <w:marBottom w:val="0"/>
      <w:divBdr>
        <w:top w:val="none" w:sz="0" w:space="0" w:color="auto"/>
        <w:left w:val="none" w:sz="0" w:space="0" w:color="auto"/>
        <w:bottom w:val="none" w:sz="0" w:space="0" w:color="auto"/>
        <w:right w:val="none" w:sz="0" w:space="0" w:color="auto"/>
      </w:divBdr>
    </w:div>
    <w:div w:id="868955564">
      <w:bodyDiv w:val="1"/>
      <w:marLeft w:val="0"/>
      <w:marRight w:val="0"/>
      <w:marTop w:val="0"/>
      <w:marBottom w:val="0"/>
      <w:divBdr>
        <w:top w:val="none" w:sz="0" w:space="0" w:color="auto"/>
        <w:left w:val="none" w:sz="0" w:space="0" w:color="auto"/>
        <w:bottom w:val="none" w:sz="0" w:space="0" w:color="auto"/>
        <w:right w:val="none" w:sz="0" w:space="0" w:color="auto"/>
      </w:divBdr>
    </w:div>
    <w:div w:id="869416451">
      <w:bodyDiv w:val="1"/>
      <w:marLeft w:val="0"/>
      <w:marRight w:val="0"/>
      <w:marTop w:val="0"/>
      <w:marBottom w:val="0"/>
      <w:divBdr>
        <w:top w:val="none" w:sz="0" w:space="0" w:color="auto"/>
        <w:left w:val="none" w:sz="0" w:space="0" w:color="auto"/>
        <w:bottom w:val="none" w:sz="0" w:space="0" w:color="auto"/>
        <w:right w:val="none" w:sz="0" w:space="0" w:color="auto"/>
      </w:divBdr>
    </w:div>
    <w:div w:id="869731417">
      <w:bodyDiv w:val="1"/>
      <w:marLeft w:val="0"/>
      <w:marRight w:val="0"/>
      <w:marTop w:val="0"/>
      <w:marBottom w:val="0"/>
      <w:divBdr>
        <w:top w:val="none" w:sz="0" w:space="0" w:color="auto"/>
        <w:left w:val="none" w:sz="0" w:space="0" w:color="auto"/>
        <w:bottom w:val="none" w:sz="0" w:space="0" w:color="auto"/>
        <w:right w:val="none" w:sz="0" w:space="0" w:color="auto"/>
      </w:divBdr>
    </w:div>
    <w:div w:id="869951816">
      <w:bodyDiv w:val="1"/>
      <w:marLeft w:val="0"/>
      <w:marRight w:val="0"/>
      <w:marTop w:val="0"/>
      <w:marBottom w:val="0"/>
      <w:divBdr>
        <w:top w:val="none" w:sz="0" w:space="0" w:color="auto"/>
        <w:left w:val="none" w:sz="0" w:space="0" w:color="auto"/>
        <w:bottom w:val="none" w:sz="0" w:space="0" w:color="auto"/>
        <w:right w:val="none" w:sz="0" w:space="0" w:color="auto"/>
      </w:divBdr>
    </w:div>
    <w:div w:id="871575751">
      <w:bodyDiv w:val="1"/>
      <w:marLeft w:val="0"/>
      <w:marRight w:val="0"/>
      <w:marTop w:val="0"/>
      <w:marBottom w:val="0"/>
      <w:divBdr>
        <w:top w:val="none" w:sz="0" w:space="0" w:color="auto"/>
        <w:left w:val="none" w:sz="0" w:space="0" w:color="auto"/>
        <w:bottom w:val="none" w:sz="0" w:space="0" w:color="auto"/>
        <w:right w:val="none" w:sz="0" w:space="0" w:color="auto"/>
      </w:divBdr>
    </w:div>
    <w:div w:id="873545683">
      <w:bodyDiv w:val="1"/>
      <w:marLeft w:val="0"/>
      <w:marRight w:val="0"/>
      <w:marTop w:val="0"/>
      <w:marBottom w:val="0"/>
      <w:divBdr>
        <w:top w:val="none" w:sz="0" w:space="0" w:color="auto"/>
        <w:left w:val="none" w:sz="0" w:space="0" w:color="auto"/>
        <w:bottom w:val="none" w:sz="0" w:space="0" w:color="auto"/>
        <w:right w:val="none" w:sz="0" w:space="0" w:color="auto"/>
      </w:divBdr>
    </w:div>
    <w:div w:id="873732312">
      <w:bodyDiv w:val="1"/>
      <w:marLeft w:val="0"/>
      <w:marRight w:val="0"/>
      <w:marTop w:val="0"/>
      <w:marBottom w:val="0"/>
      <w:divBdr>
        <w:top w:val="none" w:sz="0" w:space="0" w:color="auto"/>
        <w:left w:val="none" w:sz="0" w:space="0" w:color="auto"/>
        <w:bottom w:val="none" w:sz="0" w:space="0" w:color="auto"/>
        <w:right w:val="none" w:sz="0" w:space="0" w:color="auto"/>
      </w:divBdr>
    </w:div>
    <w:div w:id="874002474">
      <w:bodyDiv w:val="1"/>
      <w:marLeft w:val="0"/>
      <w:marRight w:val="0"/>
      <w:marTop w:val="0"/>
      <w:marBottom w:val="0"/>
      <w:divBdr>
        <w:top w:val="none" w:sz="0" w:space="0" w:color="auto"/>
        <w:left w:val="none" w:sz="0" w:space="0" w:color="auto"/>
        <w:bottom w:val="none" w:sz="0" w:space="0" w:color="auto"/>
        <w:right w:val="none" w:sz="0" w:space="0" w:color="auto"/>
      </w:divBdr>
    </w:div>
    <w:div w:id="874582396">
      <w:bodyDiv w:val="1"/>
      <w:marLeft w:val="0"/>
      <w:marRight w:val="0"/>
      <w:marTop w:val="0"/>
      <w:marBottom w:val="0"/>
      <w:divBdr>
        <w:top w:val="none" w:sz="0" w:space="0" w:color="auto"/>
        <w:left w:val="none" w:sz="0" w:space="0" w:color="auto"/>
        <w:bottom w:val="none" w:sz="0" w:space="0" w:color="auto"/>
        <w:right w:val="none" w:sz="0" w:space="0" w:color="auto"/>
      </w:divBdr>
    </w:div>
    <w:div w:id="875388333">
      <w:bodyDiv w:val="1"/>
      <w:marLeft w:val="0"/>
      <w:marRight w:val="0"/>
      <w:marTop w:val="0"/>
      <w:marBottom w:val="0"/>
      <w:divBdr>
        <w:top w:val="none" w:sz="0" w:space="0" w:color="auto"/>
        <w:left w:val="none" w:sz="0" w:space="0" w:color="auto"/>
        <w:bottom w:val="none" w:sz="0" w:space="0" w:color="auto"/>
        <w:right w:val="none" w:sz="0" w:space="0" w:color="auto"/>
      </w:divBdr>
    </w:div>
    <w:div w:id="875460340">
      <w:bodyDiv w:val="1"/>
      <w:marLeft w:val="0"/>
      <w:marRight w:val="0"/>
      <w:marTop w:val="0"/>
      <w:marBottom w:val="0"/>
      <w:divBdr>
        <w:top w:val="none" w:sz="0" w:space="0" w:color="auto"/>
        <w:left w:val="none" w:sz="0" w:space="0" w:color="auto"/>
        <w:bottom w:val="none" w:sz="0" w:space="0" w:color="auto"/>
        <w:right w:val="none" w:sz="0" w:space="0" w:color="auto"/>
      </w:divBdr>
    </w:div>
    <w:div w:id="875700132">
      <w:bodyDiv w:val="1"/>
      <w:marLeft w:val="0"/>
      <w:marRight w:val="0"/>
      <w:marTop w:val="0"/>
      <w:marBottom w:val="0"/>
      <w:divBdr>
        <w:top w:val="none" w:sz="0" w:space="0" w:color="auto"/>
        <w:left w:val="none" w:sz="0" w:space="0" w:color="auto"/>
        <w:bottom w:val="none" w:sz="0" w:space="0" w:color="auto"/>
        <w:right w:val="none" w:sz="0" w:space="0" w:color="auto"/>
      </w:divBdr>
    </w:div>
    <w:div w:id="876117236">
      <w:bodyDiv w:val="1"/>
      <w:marLeft w:val="0"/>
      <w:marRight w:val="0"/>
      <w:marTop w:val="0"/>
      <w:marBottom w:val="0"/>
      <w:divBdr>
        <w:top w:val="none" w:sz="0" w:space="0" w:color="auto"/>
        <w:left w:val="none" w:sz="0" w:space="0" w:color="auto"/>
        <w:bottom w:val="none" w:sz="0" w:space="0" w:color="auto"/>
        <w:right w:val="none" w:sz="0" w:space="0" w:color="auto"/>
      </w:divBdr>
    </w:div>
    <w:div w:id="876968108">
      <w:bodyDiv w:val="1"/>
      <w:marLeft w:val="0"/>
      <w:marRight w:val="0"/>
      <w:marTop w:val="0"/>
      <w:marBottom w:val="0"/>
      <w:divBdr>
        <w:top w:val="none" w:sz="0" w:space="0" w:color="auto"/>
        <w:left w:val="none" w:sz="0" w:space="0" w:color="auto"/>
        <w:bottom w:val="none" w:sz="0" w:space="0" w:color="auto"/>
        <w:right w:val="none" w:sz="0" w:space="0" w:color="auto"/>
      </w:divBdr>
    </w:div>
    <w:div w:id="878130690">
      <w:bodyDiv w:val="1"/>
      <w:marLeft w:val="0"/>
      <w:marRight w:val="0"/>
      <w:marTop w:val="0"/>
      <w:marBottom w:val="0"/>
      <w:divBdr>
        <w:top w:val="none" w:sz="0" w:space="0" w:color="auto"/>
        <w:left w:val="none" w:sz="0" w:space="0" w:color="auto"/>
        <w:bottom w:val="none" w:sz="0" w:space="0" w:color="auto"/>
        <w:right w:val="none" w:sz="0" w:space="0" w:color="auto"/>
      </w:divBdr>
    </w:div>
    <w:div w:id="878935352">
      <w:bodyDiv w:val="1"/>
      <w:marLeft w:val="0"/>
      <w:marRight w:val="0"/>
      <w:marTop w:val="0"/>
      <w:marBottom w:val="0"/>
      <w:divBdr>
        <w:top w:val="none" w:sz="0" w:space="0" w:color="auto"/>
        <w:left w:val="none" w:sz="0" w:space="0" w:color="auto"/>
        <w:bottom w:val="none" w:sz="0" w:space="0" w:color="auto"/>
        <w:right w:val="none" w:sz="0" w:space="0" w:color="auto"/>
      </w:divBdr>
    </w:div>
    <w:div w:id="880096394">
      <w:bodyDiv w:val="1"/>
      <w:marLeft w:val="0"/>
      <w:marRight w:val="0"/>
      <w:marTop w:val="0"/>
      <w:marBottom w:val="0"/>
      <w:divBdr>
        <w:top w:val="none" w:sz="0" w:space="0" w:color="auto"/>
        <w:left w:val="none" w:sz="0" w:space="0" w:color="auto"/>
        <w:bottom w:val="none" w:sz="0" w:space="0" w:color="auto"/>
        <w:right w:val="none" w:sz="0" w:space="0" w:color="auto"/>
      </w:divBdr>
    </w:div>
    <w:div w:id="882061294">
      <w:bodyDiv w:val="1"/>
      <w:marLeft w:val="0"/>
      <w:marRight w:val="0"/>
      <w:marTop w:val="0"/>
      <w:marBottom w:val="0"/>
      <w:divBdr>
        <w:top w:val="none" w:sz="0" w:space="0" w:color="auto"/>
        <w:left w:val="none" w:sz="0" w:space="0" w:color="auto"/>
        <w:bottom w:val="none" w:sz="0" w:space="0" w:color="auto"/>
        <w:right w:val="none" w:sz="0" w:space="0" w:color="auto"/>
      </w:divBdr>
    </w:div>
    <w:div w:id="882256918">
      <w:bodyDiv w:val="1"/>
      <w:marLeft w:val="0"/>
      <w:marRight w:val="0"/>
      <w:marTop w:val="0"/>
      <w:marBottom w:val="0"/>
      <w:divBdr>
        <w:top w:val="none" w:sz="0" w:space="0" w:color="auto"/>
        <w:left w:val="none" w:sz="0" w:space="0" w:color="auto"/>
        <w:bottom w:val="none" w:sz="0" w:space="0" w:color="auto"/>
        <w:right w:val="none" w:sz="0" w:space="0" w:color="auto"/>
      </w:divBdr>
    </w:div>
    <w:div w:id="882519585">
      <w:bodyDiv w:val="1"/>
      <w:marLeft w:val="0"/>
      <w:marRight w:val="0"/>
      <w:marTop w:val="0"/>
      <w:marBottom w:val="0"/>
      <w:divBdr>
        <w:top w:val="none" w:sz="0" w:space="0" w:color="auto"/>
        <w:left w:val="none" w:sz="0" w:space="0" w:color="auto"/>
        <w:bottom w:val="none" w:sz="0" w:space="0" w:color="auto"/>
        <w:right w:val="none" w:sz="0" w:space="0" w:color="auto"/>
      </w:divBdr>
    </w:div>
    <w:div w:id="883370273">
      <w:bodyDiv w:val="1"/>
      <w:marLeft w:val="0"/>
      <w:marRight w:val="0"/>
      <w:marTop w:val="0"/>
      <w:marBottom w:val="0"/>
      <w:divBdr>
        <w:top w:val="none" w:sz="0" w:space="0" w:color="auto"/>
        <w:left w:val="none" w:sz="0" w:space="0" w:color="auto"/>
        <w:bottom w:val="none" w:sz="0" w:space="0" w:color="auto"/>
        <w:right w:val="none" w:sz="0" w:space="0" w:color="auto"/>
      </w:divBdr>
    </w:div>
    <w:div w:id="886405726">
      <w:bodyDiv w:val="1"/>
      <w:marLeft w:val="0"/>
      <w:marRight w:val="0"/>
      <w:marTop w:val="0"/>
      <w:marBottom w:val="0"/>
      <w:divBdr>
        <w:top w:val="none" w:sz="0" w:space="0" w:color="auto"/>
        <w:left w:val="none" w:sz="0" w:space="0" w:color="auto"/>
        <w:bottom w:val="none" w:sz="0" w:space="0" w:color="auto"/>
        <w:right w:val="none" w:sz="0" w:space="0" w:color="auto"/>
      </w:divBdr>
    </w:div>
    <w:div w:id="886529016">
      <w:bodyDiv w:val="1"/>
      <w:marLeft w:val="0"/>
      <w:marRight w:val="0"/>
      <w:marTop w:val="0"/>
      <w:marBottom w:val="0"/>
      <w:divBdr>
        <w:top w:val="none" w:sz="0" w:space="0" w:color="auto"/>
        <w:left w:val="none" w:sz="0" w:space="0" w:color="auto"/>
        <w:bottom w:val="none" w:sz="0" w:space="0" w:color="auto"/>
        <w:right w:val="none" w:sz="0" w:space="0" w:color="auto"/>
      </w:divBdr>
    </w:div>
    <w:div w:id="886573104">
      <w:bodyDiv w:val="1"/>
      <w:marLeft w:val="0"/>
      <w:marRight w:val="0"/>
      <w:marTop w:val="0"/>
      <w:marBottom w:val="0"/>
      <w:divBdr>
        <w:top w:val="none" w:sz="0" w:space="0" w:color="auto"/>
        <w:left w:val="none" w:sz="0" w:space="0" w:color="auto"/>
        <w:bottom w:val="none" w:sz="0" w:space="0" w:color="auto"/>
        <w:right w:val="none" w:sz="0" w:space="0" w:color="auto"/>
      </w:divBdr>
    </w:div>
    <w:div w:id="886768951">
      <w:bodyDiv w:val="1"/>
      <w:marLeft w:val="0"/>
      <w:marRight w:val="0"/>
      <w:marTop w:val="0"/>
      <w:marBottom w:val="0"/>
      <w:divBdr>
        <w:top w:val="none" w:sz="0" w:space="0" w:color="auto"/>
        <w:left w:val="none" w:sz="0" w:space="0" w:color="auto"/>
        <w:bottom w:val="none" w:sz="0" w:space="0" w:color="auto"/>
        <w:right w:val="none" w:sz="0" w:space="0" w:color="auto"/>
      </w:divBdr>
    </w:div>
    <w:div w:id="886799016">
      <w:bodyDiv w:val="1"/>
      <w:marLeft w:val="0"/>
      <w:marRight w:val="0"/>
      <w:marTop w:val="0"/>
      <w:marBottom w:val="0"/>
      <w:divBdr>
        <w:top w:val="none" w:sz="0" w:space="0" w:color="auto"/>
        <w:left w:val="none" w:sz="0" w:space="0" w:color="auto"/>
        <w:bottom w:val="none" w:sz="0" w:space="0" w:color="auto"/>
        <w:right w:val="none" w:sz="0" w:space="0" w:color="auto"/>
      </w:divBdr>
    </w:div>
    <w:div w:id="887230419">
      <w:bodyDiv w:val="1"/>
      <w:marLeft w:val="0"/>
      <w:marRight w:val="0"/>
      <w:marTop w:val="0"/>
      <w:marBottom w:val="0"/>
      <w:divBdr>
        <w:top w:val="none" w:sz="0" w:space="0" w:color="auto"/>
        <w:left w:val="none" w:sz="0" w:space="0" w:color="auto"/>
        <w:bottom w:val="none" w:sz="0" w:space="0" w:color="auto"/>
        <w:right w:val="none" w:sz="0" w:space="0" w:color="auto"/>
      </w:divBdr>
    </w:div>
    <w:div w:id="888880855">
      <w:bodyDiv w:val="1"/>
      <w:marLeft w:val="0"/>
      <w:marRight w:val="0"/>
      <w:marTop w:val="0"/>
      <w:marBottom w:val="0"/>
      <w:divBdr>
        <w:top w:val="none" w:sz="0" w:space="0" w:color="auto"/>
        <w:left w:val="none" w:sz="0" w:space="0" w:color="auto"/>
        <w:bottom w:val="none" w:sz="0" w:space="0" w:color="auto"/>
        <w:right w:val="none" w:sz="0" w:space="0" w:color="auto"/>
      </w:divBdr>
    </w:div>
    <w:div w:id="890384469">
      <w:bodyDiv w:val="1"/>
      <w:marLeft w:val="0"/>
      <w:marRight w:val="0"/>
      <w:marTop w:val="0"/>
      <w:marBottom w:val="0"/>
      <w:divBdr>
        <w:top w:val="none" w:sz="0" w:space="0" w:color="auto"/>
        <w:left w:val="none" w:sz="0" w:space="0" w:color="auto"/>
        <w:bottom w:val="none" w:sz="0" w:space="0" w:color="auto"/>
        <w:right w:val="none" w:sz="0" w:space="0" w:color="auto"/>
      </w:divBdr>
    </w:div>
    <w:div w:id="892274928">
      <w:bodyDiv w:val="1"/>
      <w:marLeft w:val="0"/>
      <w:marRight w:val="0"/>
      <w:marTop w:val="0"/>
      <w:marBottom w:val="0"/>
      <w:divBdr>
        <w:top w:val="none" w:sz="0" w:space="0" w:color="auto"/>
        <w:left w:val="none" w:sz="0" w:space="0" w:color="auto"/>
        <w:bottom w:val="none" w:sz="0" w:space="0" w:color="auto"/>
        <w:right w:val="none" w:sz="0" w:space="0" w:color="auto"/>
      </w:divBdr>
    </w:div>
    <w:div w:id="892423178">
      <w:bodyDiv w:val="1"/>
      <w:marLeft w:val="0"/>
      <w:marRight w:val="0"/>
      <w:marTop w:val="0"/>
      <w:marBottom w:val="0"/>
      <w:divBdr>
        <w:top w:val="none" w:sz="0" w:space="0" w:color="auto"/>
        <w:left w:val="none" w:sz="0" w:space="0" w:color="auto"/>
        <w:bottom w:val="none" w:sz="0" w:space="0" w:color="auto"/>
        <w:right w:val="none" w:sz="0" w:space="0" w:color="auto"/>
      </w:divBdr>
    </w:div>
    <w:div w:id="892891999">
      <w:bodyDiv w:val="1"/>
      <w:marLeft w:val="0"/>
      <w:marRight w:val="0"/>
      <w:marTop w:val="0"/>
      <w:marBottom w:val="0"/>
      <w:divBdr>
        <w:top w:val="none" w:sz="0" w:space="0" w:color="auto"/>
        <w:left w:val="none" w:sz="0" w:space="0" w:color="auto"/>
        <w:bottom w:val="none" w:sz="0" w:space="0" w:color="auto"/>
        <w:right w:val="none" w:sz="0" w:space="0" w:color="auto"/>
      </w:divBdr>
    </w:div>
    <w:div w:id="892929643">
      <w:bodyDiv w:val="1"/>
      <w:marLeft w:val="0"/>
      <w:marRight w:val="0"/>
      <w:marTop w:val="0"/>
      <w:marBottom w:val="0"/>
      <w:divBdr>
        <w:top w:val="none" w:sz="0" w:space="0" w:color="auto"/>
        <w:left w:val="none" w:sz="0" w:space="0" w:color="auto"/>
        <w:bottom w:val="none" w:sz="0" w:space="0" w:color="auto"/>
        <w:right w:val="none" w:sz="0" w:space="0" w:color="auto"/>
      </w:divBdr>
    </w:div>
    <w:div w:id="893851037">
      <w:bodyDiv w:val="1"/>
      <w:marLeft w:val="0"/>
      <w:marRight w:val="0"/>
      <w:marTop w:val="0"/>
      <w:marBottom w:val="0"/>
      <w:divBdr>
        <w:top w:val="none" w:sz="0" w:space="0" w:color="auto"/>
        <w:left w:val="none" w:sz="0" w:space="0" w:color="auto"/>
        <w:bottom w:val="none" w:sz="0" w:space="0" w:color="auto"/>
        <w:right w:val="none" w:sz="0" w:space="0" w:color="auto"/>
      </w:divBdr>
    </w:div>
    <w:div w:id="895706433">
      <w:bodyDiv w:val="1"/>
      <w:marLeft w:val="0"/>
      <w:marRight w:val="0"/>
      <w:marTop w:val="0"/>
      <w:marBottom w:val="0"/>
      <w:divBdr>
        <w:top w:val="none" w:sz="0" w:space="0" w:color="auto"/>
        <w:left w:val="none" w:sz="0" w:space="0" w:color="auto"/>
        <w:bottom w:val="none" w:sz="0" w:space="0" w:color="auto"/>
        <w:right w:val="none" w:sz="0" w:space="0" w:color="auto"/>
      </w:divBdr>
    </w:div>
    <w:div w:id="896236155">
      <w:bodyDiv w:val="1"/>
      <w:marLeft w:val="0"/>
      <w:marRight w:val="0"/>
      <w:marTop w:val="0"/>
      <w:marBottom w:val="0"/>
      <w:divBdr>
        <w:top w:val="none" w:sz="0" w:space="0" w:color="auto"/>
        <w:left w:val="none" w:sz="0" w:space="0" w:color="auto"/>
        <w:bottom w:val="none" w:sz="0" w:space="0" w:color="auto"/>
        <w:right w:val="none" w:sz="0" w:space="0" w:color="auto"/>
      </w:divBdr>
    </w:div>
    <w:div w:id="897395918">
      <w:bodyDiv w:val="1"/>
      <w:marLeft w:val="0"/>
      <w:marRight w:val="0"/>
      <w:marTop w:val="0"/>
      <w:marBottom w:val="0"/>
      <w:divBdr>
        <w:top w:val="none" w:sz="0" w:space="0" w:color="auto"/>
        <w:left w:val="none" w:sz="0" w:space="0" w:color="auto"/>
        <w:bottom w:val="none" w:sz="0" w:space="0" w:color="auto"/>
        <w:right w:val="none" w:sz="0" w:space="0" w:color="auto"/>
      </w:divBdr>
    </w:div>
    <w:div w:id="897975139">
      <w:bodyDiv w:val="1"/>
      <w:marLeft w:val="0"/>
      <w:marRight w:val="0"/>
      <w:marTop w:val="0"/>
      <w:marBottom w:val="0"/>
      <w:divBdr>
        <w:top w:val="none" w:sz="0" w:space="0" w:color="auto"/>
        <w:left w:val="none" w:sz="0" w:space="0" w:color="auto"/>
        <w:bottom w:val="none" w:sz="0" w:space="0" w:color="auto"/>
        <w:right w:val="none" w:sz="0" w:space="0" w:color="auto"/>
      </w:divBdr>
    </w:div>
    <w:div w:id="897979084">
      <w:bodyDiv w:val="1"/>
      <w:marLeft w:val="0"/>
      <w:marRight w:val="0"/>
      <w:marTop w:val="0"/>
      <w:marBottom w:val="0"/>
      <w:divBdr>
        <w:top w:val="none" w:sz="0" w:space="0" w:color="auto"/>
        <w:left w:val="none" w:sz="0" w:space="0" w:color="auto"/>
        <w:bottom w:val="none" w:sz="0" w:space="0" w:color="auto"/>
        <w:right w:val="none" w:sz="0" w:space="0" w:color="auto"/>
      </w:divBdr>
    </w:div>
    <w:div w:id="898904990">
      <w:bodyDiv w:val="1"/>
      <w:marLeft w:val="0"/>
      <w:marRight w:val="0"/>
      <w:marTop w:val="0"/>
      <w:marBottom w:val="0"/>
      <w:divBdr>
        <w:top w:val="none" w:sz="0" w:space="0" w:color="auto"/>
        <w:left w:val="none" w:sz="0" w:space="0" w:color="auto"/>
        <w:bottom w:val="none" w:sz="0" w:space="0" w:color="auto"/>
        <w:right w:val="none" w:sz="0" w:space="0" w:color="auto"/>
      </w:divBdr>
    </w:div>
    <w:div w:id="899051839">
      <w:bodyDiv w:val="1"/>
      <w:marLeft w:val="0"/>
      <w:marRight w:val="0"/>
      <w:marTop w:val="0"/>
      <w:marBottom w:val="0"/>
      <w:divBdr>
        <w:top w:val="none" w:sz="0" w:space="0" w:color="auto"/>
        <w:left w:val="none" w:sz="0" w:space="0" w:color="auto"/>
        <w:bottom w:val="none" w:sz="0" w:space="0" w:color="auto"/>
        <w:right w:val="none" w:sz="0" w:space="0" w:color="auto"/>
      </w:divBdr>
    </w:div>
    <w:div w:id="899899293">
      <w:bodyDiv w:val="1"/>
      <w:marLeft w:val="0"/>
      <w:marRight w:val="0"/>
      <w:marTop w:val="0"/>
      <w:marBottom w:val="0"/>
      <w:divBdr>
        <w:top w:val="none" w:sz="0" w:space="0" w:color="auto"/>
        <w:left w:val="none" w:sz="0" w:space="0" w:color="auto"/>
        <w:bottom w:val="none" w:sz="0" w:space="0" w:color="auto"/>
        <w:right w:val="none" w:sz="0" w:space="0" w:color="auto"/>
      </w:divBdr>
    </w:div>
    <w:div w:id="899945095">
      <w:bodyDiv w:val="1"/>
      <w:marLeft w:val="0"/>
      <w:marRight w:val="0"/>
      <w:marTop w:val="0"/>
      <w:marBottom w:val="0"/>
      <w:divBdr>
        <w:top w:val="none" w:sz="0" w:space="0" w:color="auto"/>
        <w:left w:val="none" w:sz="0" w:space="0" w:color="auto"/>
        <w:bottom w:val="none" w:sz="0" w:space="0" w:color="auto"/>
        <w:right w:val="none" w:sz="0" w:space="0" w:color="auto"/>
      </w:divBdr>
    </w:div>
    <w:div w:id="902521095">
      <w:bodyDiv w:val="1"/>
      <w:marLeft w:val="0"/>
      <w:marRight w:val="0"/>
      <w:marTop w:val="0"/>
      <w:marBottom w:val="0"/>
      <w:divBdr>
        <w:top w:val="none" w:sz="0" w:space="0" w:color="auto"/>
        <w:left w:val="none" w:sz="0" w:space="0" w:color="auto"/>
        <w:bottom w:val="none" w:sz="0" w:space="0" w:color="auto"/>
        <w:right w:val="none" w:sz="0" w:space="0" w:color="auto"/>
      </w:divBdr>
    </w:div>
    <w:div w:id="902563156">
      <w:bodyDiv w:val="1"/>
      <w:marLeft w:val="0"/>
      <w:marRight w:val="0"/>
      <w:marTop w:val="0"/>
      <w:marBottom w:val="0"/>
      <w:divBdr>
        <w:top w:val="none" w:sz="0" w:space="0" w:color="auto"/>
        <w:left w:val="none" w:sz="0" w:space="0" w:color="auto"/>
        <w:bottom w:val="none" w:sz="0" w:space="0" w:color="auto"/>
        <w:right w:val="none" w:sz="0" w:space="0" w:color="auto"/>
      </w:divBdr>
    </w:div>
    <w:div w:id="902760079">
      <w:bodyDiv w:val="1"/>
      <w:marLeft w:val="0"/>
      <w:marRight w:val="0"/>
      <w:marTop w:val="0"/>
      <w:marBottom w:val="0"/>
      <w:divBdr>
        <w:top w:val="none" w:sz="0" w:space="0" w:color="auto"/>
        <w:left w:val="none" w:sz="0" w:space="0" w:color="auto"/>
        <w:bottom w:val="none" w:sz="0" w:space="0" w:color="auto"/>
        <w:right w:val="none" w:sz="0" w:space="0" w:color="auto"/>
      </w:divBdr>
    </w:div>
    <w:div w:id="903955859">
      <w:bodyDiv w:val="1"/>
      <w:marLeft w:val="0"/>
      <w:marRight w:val="0"/>
      <w:marTop w:val="0"/>
      <w:marBottom w:val="0"/>
      <w:divBdr>
        <w:top w:val="none" w:sz="0" w:space="0" w:color="auto"/>
        <w:left w:val="none" w:sz="0" w:space="0" w:color="auto"/>
        <w:bottom w:val="none" w:sz="0" w:space="0" w:color="auto"/>
        <w:right w:val="none" w:sz="0" w:space="0" w:color="auto"/>
      </w:divBdr>
    </w:div>
    <w:div w:id="905452647">
      <w:bodyDiv w:val="1"/>
      <w:marLeft w:val="0"/>
      <w:marRight w:val="0"/>
      <w:marTop w:val="0"/>
      <w:marBottom w:val="0"/>
      <w:divBdr>
        <w:top w:val="none" w:sz="0" w:space="0" w:color="auto"/>
        <w:left w:val="none" w:sz="0" w:space="0" w:color="auto"/>
        <w:bottom w:val="none" w:sz="0" w:space="0" w:color="auto"/>
        <w:right w:val="none" w:sz="0" w:space="0" w:color="auto"/>
      </w:divBdr>
    </w:div>
    <w:div w:id="905606614">
      <w:bodyDiv w:val="1"/>
      <w:marLeft w:val="0"/>
      <w:marRight w:val="0"/>
      <w:marTop w:val="0"/>
      <w:marBottom w:val="0"/>
      <w:divBdr>
        <w:top w:val="none" w:sz="0" w:space="0" w:color="auto"/>
        <w:left w:val="none" w:sz="0" w:space="0" w:color="auto"/>
        <w:bottom w:val="none" w:sz="0" w:space="0" w:color="auto"/>
        <w:right w:val="none" w:sz="0" w:space="0" w:color="auto"/>
      </w:divBdr>
    </w:div>
    <w:div w:id="905845578">
      <w:bodyDiv w:val="1"/>
      <w:marLeft w:val="0"/>
      <w:marRight w:val="0"/>
      <w:marTop w:val="0"/>
      <w:marBottom w:val="0"/>
      <w:divBdr>
        <w:top w:val="none" w:sz="0" w:space="0" w:color="auto"/>
        <w:left w:val="none" w:sz="0" w:space="0" w:color="auto"/>
        <w:bottom w:val="none" w:sz="0" w:space="0" w:color="auto"/>
        <w:right w:val="none" w:sz="0" w:space="0" w:color="auto"/>
      </w:divBdr>
    </w:div>
    <w:div w:id="906526218">
      <w:bodyDiv w:val="1"/>
      <w:marLeft w:val="0"/>
      <w:marRight w:val="0"/>
      <w:marTop w:val="0"/>
      <w:marBottom w:val="0"/>
      <w:divBdr>
        <w:top w:val="none" w:sz="0" w:space="0" w:color="auto"/>
        <w:left w:val="none" w:sz="0" w:space="0" w:color="auto"/>
        <w:bottom w:val="none" w:sz="0" w:space="0" w:color="auto"/>
        <w:right w:val="none" w:sz="0" w:space="0" w:color="auto"/>
      </w:divBdr>
    </w:div>
    <w:div w:id="907115251">
      <w:bodyDiv w:val="1"/>
      <w:marLeft w:val="0"/>
      <w:marRight w:val="0"/>
      <w:marTop w:val="0"/>
      <w:marBottom w:val="0"/>
      <w:divBdr>
        <w:top w:val="none" w:sz="0" w:space="0" w:color="auto"/>
        <w:left w:val="none" w:sz="0" w:space="0" w:color="auto"/>
        <w:bottom w:val="none" w:sz="0" w:space="0" w:color="auto"/>
        <w:right w:val="none" w:sz="0" w:space="0" w:color="auto"/>
      </w:divBdr>
    </w:div>
    <w:div w:id="907610329">
      <w:bodyDiv w:val="1"/>
      <w:marLeft w:val="0"/>
      <w:marRight w:val="0"/>
      <w:marTop w:val="0"/>
      <w:marBottom w:val="0"/>
      <w:divBdr>
        <w:top w:val="none" w:sz="0" w:space="0" w:color="auto"/>
        <w:left w:val="none" w:sz="0" w:space="0" w:color="auto"/>
        <w:bottom w:val="none" w:sz="0" w:space="0" w:color="auto"/>
        <w:right w:val="none" w:sz="0" w:space="0" w:color="auto"/>
      </w:divBdr>
    </w:div>
    <w:div w:id="907768864">
      <w:bodyDiv w:val="1"/>
      <w:marLeft w:val="0"/>
      <w:marRight w:val="0"/>
      <w:marTop w:val="0"/>
      <w:marBottom w:val="0"/>
      <w:divBdr>
        <w:top w:val="none" w:sz="0" w:space="0" w:color="auto"/>
        <w:left w:val="none" w:sz="0" w:space="0" w:color="auto"/>
        <w:bottom w:val="none" w:sz="0" w:space="0" w:color="auto"/>
        <w:right w:val="none" w:sz="0" w:space="0" w:color="auto"/>
      </w:divBdr>
    </w:div>
    <w:div w:id="908074920">
      <w:bodyDiv w:val="1"/>
      <w:marLeft w:val="0"/>
      <w:marRight w:val="0"/>
      <w:marTop w:val="0"/>
      <w:marBottom w:val="0"/>
      <w:divBdr>
        <w:top w:val="none" w:sz="0" w:space="0" w:color="auto"/>
        <w:left w:val="none" w:sz="0" w:space="0" w:color="auto"/>
        <w:bottom w:val="none" w:sz="0" w:space="0" w:color="auto"/>
        <w:right w:val="none" w:sz="0" w:space="0" w:color="auto"/>
      </w:divBdr>
    </w:div>
    <w:div w:id="909464173">
      <w:bodyDiv w:val="1"/>
      <w:marLeft w:val="0"/>
      <w:marRight w:val="0"/>
      <w:marTop w:val="0"/>
      <w:marBottom w:val="0"/>
      <w:divBdr>
        <w:top w:val="none" w:sz="0" w:space="0" w:color="auto"/>
        <w:left w:val="none" w:sz="0" w:space="0" w:color="auto"/>
        <w:bottom w:val="none" w:sz="0" w:space="0" w:color="auto"/>
        <w:right w:val="none" w:sz="0" w:space="0" w:color="auto"/>
      </w:divBdr>
    </w:div>
    <w:div w:id="909852371">
      <w:bodyDiv w:val="1"/>
      <w:marLeft w:val="0"/>
      <w:marRight w:val="0"/>
      <w:marTop w:val="0"/>
      <w:marBottom w:val="0"/>
      <w:divBdr>
        <w:top w:val="none" w:sz="0" w:space="0" w:color="auto"/>
        <w:left w:val="none" w:sz="0" w:space="0" w:color="auto"/>
        <w:bottom w:val="none" w:sz="0" w:space="0" w:color="auto"/>
        <w:right w:val="none" w:sz="0" w:space="0" w:color="auto"/>
      </w:divBdr>
    </w:div>
    <w:div w:id="910000118">
      <w:bodyDiv w:val="1"/>
      <w:marLeft w:val="0"/>
      <w:marRight w:val="0"/>
      <w:marTop w:val="0"/>
      <w:marBottom w:val="0"/>
      <w:divBdr>
        <w:top w:val="none" w:sz="0" w:space="0" w:color="auto"/>
        <w:left w:val="none" w:sz="0" w:space="0" w:color="auto"/>
        <w:bottom w:val="none" w:sz="0" w:space="0" w:color="auto"/>
        <w:right w:val="none" w:sz="0" w:space="0" w:color="auto"/>
      </w:divBdr>
    </w:div>
    <w:div w:id="910315513">
      <w:bodyDiv w:val="1"/>
      <w:marLeft w:val="0"/>
      <w:marRight w:val="0"/>
      <w:marTop w:val="0"/>
      <w:marBottom w:val="0"/>
      <w:divBdr>
        <w:top w:val="none" w:sz="0" w:space="0" w:color="auto"/>
        <w:left w:val="none" w:sz="0" w:space="0" w:color="auto"/>
        <w:bottom w:val="none" w:sz="0" w:space="0" w:color="auto"/>
        <w:right w:val="none" w:sz="0" w:space="0" w:color="auto"/>
      </w:divBdr>
    </w:div>
    <w:div w:id="910771643">
      <w:bodyDiv w:val="1"/>
      <w:marLeft w:val="0"/>
      <w:marRight w:val="0"/>
      <w:marTop w:val="0"/>
      <w:marBottom w:val="0"/>
      <w:divBdr>
        <w:top w:val="none" w:sz="0" w:space="0" w:color="auto"/>
        <w:left w:val="none" w:sz="0" w:space="0" w:color="auto"/>
        <w:bottom w:val="none" w:sz="0" w:space="0" w:color="auto"/>
        <w:right w:val="none" w:sz="0" w:space="0" w:color="auto"/>
      </w:divBdr>
    </w:div>
    <w:div w:id="910777280">
      <w:bodyDiv w:val="1"/>
      <w:marLeft w:val="0"/>
      <w:marRight w:val="0"/>
      <w:marTop w:val="0"/>
      <w:marBottom w:val="0"/>
      <w:divBdr>
        <w:top w:val="none" w:sz="0" w:space="0" w:color="auto"/>
        <w:left w:val="none" w:sz="0" w:space="0" w:color="auto"/>
        <w:bottom w:val="none" w:sz="0" w:space="0" w:color="auto"/>
        <w:right w:val="none" w:sz="0" w:space="0" w:color="auto"/>
      </w:divBdr>
    </w:div>
    <w:div w:id="913080314">
      <w:bodyDiv w:val="1"/>
      <w:marLeft w:val="0"/>
      <w:marRight w:val="0"/>
      <w:marTop w:val="0"/>
      <w:marBottom w:val="0"/>
      <w:divBdr>
        <w:top w:val="none" w:sz="0" w:space="0" w:color="auto"/>
        <w:left w:val="none" w:sz="0" w:space="0" w:color="auto"/>
        <w:bottom w:val="none" w:sz="0" w:space="0" w:color="auto"/>
        <w:right w:val="none" w:sz="0" w:space="0" w:color="auto"/>
      </w:divBdr>
    </w:div>
    <w:div w:id="913393586">
      <w:bodyDiv w:val="1"/>
      <w:marLeft w:val="0"/>
      <w:marRight w:val="0"/>
      <w:marTop w:val="0"/>
      <w:marBottom w:val="0"/>
      <w:divBdr>
        <w:top w:val="none" w:sz="0" w:space="0" w:color="auto"/>
        <w:left w:val="none" w:sz="0" w:space="0" w:color="auto"/>
        <w:bottom w:val="none" w:sz="0" w:space="0" w:color="auto"/>
        <w:right w:val="none" w:sz="0" w:space="0" w:color="auto"/>
      </w:divBdr>
    </w:div>
    <w:div w:id="914120854">
      <w:bodyDiv w:val="1"/>
      <w:marLeft w:val="0"/>
      <w:marRight w:val="0"/>
      <w:marTop w:val="0"/>
      <w:marBottom w:val="0"/>
      <w:divBdr>
        <w:top w:val="none" w:sz="0" w:space="0" w:color="auto"/>
        <w:left w:val="none" w:sz="0" w:space="0" w:color="auto"/>
        <w:bottom w:val="none" w:sz="0" w:space="0" w:color="auto"/>
        <w:right w:val="none" w:sz="0" w:space="0" w:color="auto"/>
      </w:divBdr>
    </w:div>
    <w:div w:id="915285689">
      <w:bodyDiv w:val="1"/>
      <w:marLeft w:val="0"/>
      <w:marRight w:val="0"/>
      <w:marTop w:val="0"/>
      <w:marBottom w:val="0"/>
      <w:divBdr>
        <w:top w:val="none" w:sz="0" w:space="0" w:color="auto"/>
        <w:left w:val="none" w:sz="0" w:space="0" w:color="auto"/>
        <w:bottom w:val="none" w:sz="0" w:space="0" w:color="auto"/>
        <w:right w:val="none" w:sz="0" w:space="0" w:color="auto"/>
      </w:divBdr>
    </w:div>
    <w:div w:id="915434265">
      <w:bodyDiv w:val="1"/>
      <w:marLeft w:val="0"/>
      <w:marRight w:val="0"/>
      <w:marTop w:val="0"/>
      <w:marBottom w:val="0"/>
      <w:divBdr>
        <w:top w:val="none" w:sz="0" w:space="0" w:color="auto"/>
        <w:left w:val="none" w:sz="0" w:space="0" w:color="auto"/>
        <w:bottom w:val="none" w:sz="0" w:space="0" w:color="auto"/>
        <w:right w:val="none" w:sz="0" w:space="0" w:color="auto"/>
      </w:divBdr>
    </w:div>
    <w:div w:id="917203612">
      <w:bodyDiv w:val="1"/>
      <w:marLeft w:val="0"/>
      <w:marRight w:val="0"/>
      <w:marTop w:val="0"/>
      <w:marBottom w:val="0"/>
      <w:divBdr>
        <w:top w:val="none" w:sz="0" w:space="0" w:color="auto"/>
        <w:left w:val="none" w:sz="0" w:space="0" w:color="auto"/>
        <w:bottom w:val="none" w:sz="0" w:space="0" w:color="auto"/>
        <w:right w:val="none" w:sz="0" w:space="0" w:color="auto"/>
      </w:divBdr>
    </w:div>
    <w:div w:id="918514247">
      <w:bodyDiv w:val="1"/>
      <w:marLeft w:val="0"/>
      <w:marRight w:val="0"/>
      <w:marTop w:val="0"/>
      <w:marBottom w:val="0"/>
      <w:divBdr>
        <w:top w:val="none" w:sz="0" w:space="0" w:color="auto"/>
        <w:left w:val="none" w:sz="0" w:space="0" w:color="auto"/>
        <w:bottom w:val="none" w:sz="0" w:space="0" w:color="auto"/>
        <w:right w:val="none" w:sz="0" w:space="0" w:color="auto"/>
      </w:divBdr>
    </w:div>
    <w:div w:id="918754710">
      <w:bodyDiv w:val="1"/>
      <w:marLeft w:val="0"/>
      <w:marRight w:val="0"/>
      <w:marTop w:val="0"/>
      <w:marBottom w:val="0"/>
      <w:divBdr>
        <w:top w:val="none" w:sz="0" w:space="0" w:color="auto"/>
        <w:left w:val="none" w:sz="0" w:space="0" w:color="auto"/>
        <w:bottom w:val="none" w:sz="0" w:space="0" w:color="auto"/>
        <w:right w:val="none" w:sz="0" w:space="0" w:color="auto"/>
      </w:divBdr>
    </w:div>
    <w:div w:id="919682609">
      <w:bodyDiv w:val="1"/>
      <w:marLeft w:val="0"/>
      <w:marRight w:val="0"/>
      <w:marTop w:val="0"/>
      <w:marBottom w:val="0"/>
      <w:divBdr>
        <w:top w:val="none" w:sz="0" w:space="0" w:color="auto"/>
        <w:left w:val="none" w:sz="0" w:space="0" w:color="auto"/>
        <w:bottom w:val="none" w:sz="0" w:space="0" w:color="auto"/>
        <w:right w:val="none" w:sz="0" w:space="0" w:color="auto"/>
      </w:divBdr>
    </w:div>
    <w:div w:id="919752677">
      <w:bodyDiv w:val="1"/>
      <w:marLeft w:val="0"/>
      <w:marRight w:val="0"/>
      <w:marTop w:val="0"/>
      <w:marBottom w:val="0"/>
      <w:divBdr>
        <w:top w:val="none" w:sz="0" w:space="0" w:color="auto"/>
        <w:left w:val="none" w:sz="0" w:space="0" w:color="auto"/>
        <w:bottom w:val="none" w:sz="0" w:space="0" w:color="auto"/>
        <w:right w:val="none" w:sz="0" w:space="0" w:color="auto"/>
      </w:divBdr>
    </w:div>
    <w:div w:id="920216904">
      <w:bodyDiv w:val="1"/>
      <w:marLeft w:val="0"/>
      <w:marRight w:val="0"/>
      <w:marTop w:val="0"/>
      <w:marBottom w:val="0"/>
      <w:divBdr>
        <w:top w:val="none" w:sz="0" w:space="0" w:color="auto"/>
        <w:left w:val="none" w:sz="0" w:space="0" w:color="auto"/>
        <w:bottom w:val="none" w:sz="0" w:space="0" w:color="auto"/>
        <w:right w:val="none" w:sz="0" w:space="0" w:color="auto"/>
      </w:divBdr>
    </w:div>
    <w:div w:id="921372141">
      <w:bodyDiv w:val="1"/>
      <w:marLeft w:val="0"/>
      <w:marRight w:val="0"/>
      <w:marTop w:val="0"/>
      <w:marBottom w:val="0"/>
      <w:divBdr>
        <w:top w:val="none" w:sz="0" w:space="0" w:color="auto"/>
        <w:left w:val="none" w:sz="0" w:space="0" w:color="auto"/>
        <w:bottom w:val="none" w:sz="0" w:space="0" w:color="auto"/>
        <w:right w:val="none" w:sz="0" w:space="0" w:color="auto"/>
      </w:divBdr>
    </w:div>
    <w:div w:id="922910442">
      <w:bodyDiv w:val="1"/>
      <w:marLeft w:val="0"/>
      <w:marRight w:val="0"/>
      <w:marTop w:val="0"/>
      <w:marBottom w:val="0"/>
      <w:divBdr>
        <w:top w:val="none" w:sz="0" w:space="0" w:color="auto"/>
        <w:left w:val="none" w:sz="0" w:space="0" w:color="auto"/>
        <w:bottom w:val="none" w:sz="0" w:space="0" w:color="auto"/>
        <w:right w:val="none" w:sz="0" w:space="0" w:color="auto"/>
      </w:divBdr>
    </w:div>
    <w:div w:id="923149719">
      <w:bodyDiv w:val="1"/>
      <w:marLeft w:val="0"/>
      <w:marRight w:val="0"/>
      <w:marTop w:val="0"/>
      <w:marBottom w:val="0"/>
      <w:divBdr>
        <w:top w:val="none" w:sz="0" w:space="0" w:color="auto"/>
        <w:left w:val="none" w:sz="0" w:space="0" w:color="auto"/>
        <w:bottom w:val="none" w:sz="0" w:space="0" w:color="auto"/>
        <w:right w:val="none" w:sz="0" w:space="0" w:color="auto"/>
      </w:divBdr>
    </w:div>
    <w:div w:id="923606642">
      <w:bodyDiv w:val="1"/>
      <w:marLeft w:val="0"/>
      <w:marRight w:val="0"/>
      <w:marTop w:val="0"/>
      <w:marBottom w:val="0"/>
      <w:divBdr>
        <w:top w:val="none" w:sz="0" w:space="0" w:color="auto"/>
        <w:left w:val="none" w:sz="0" w:space="0" w:color="auto"/>
        <w:bottom w:val="none" w:sz="0" w:space="0" w:color="auto"/>
        <w:right w:val="none" w:sz="0" w:space="0" w:color="auto"/>
      </w:divBdr>
    </w:div>
    <w:div w:id="924193612">
      <w:bodyDiv w:val="1"/>
      <w:marLeft w:val="0"/>
      <w:marRight w:val="0"/>
      <w:marTop w:val="0"/>
      <w:marBottom w:val="0"/>
      <w:divBdr>
        <w:top w:val="none" w:sz="0" w:space="0" w:color="auto"/>
        <w:left w:val="none" w:sz="0" w:space="0" w:color="auto"/>
        <w:bottom w:val="none" w:sz="0" w:space="0" w:color="auto"/>
        <w:right w:val="none" w:sz="0" w:space="0" w:color="auto"/>
      </w:divBdr>
    </w:div>
    <w:div w:id="925387053">
      <w:bodyDiv w:val="1"/>
      <w:marLeft w:val="0"/>
      <w:marRight w:val="0"/>
      <w:marTop w:val="0"/>
      <w:marBottom w:val="0"/>
      <w:divBdr>
        <w:top w:val="none" w:sz="0" w:space="0" w:color="auto"/>
        <w:left w:val="none" w:sz="0" w:space="0" w:color="auto"/>
        <w:bottom w:val="none" w:sz="0" w:space="0" w:color="auto"/>
        <w:right w:val="none" w:sz="0" w:space="0" w:color="auto"/>
      </w:divBdr>
    </w:div>
    <w:div w:id="925649064">
      <w:bodyDiv w:val="1"/>
      <w:marLeft w:val="0"/>
      <w:marRight w:val="0"/>
      <w:marTop w:val="0"/>
      <w:marBottom w:val="0"/>
      <w:divBdr>
        <w:top w:val="none" w:sz="0" w:space="0" w:color="auto"/>
        <w:left w:val="none" w:sz="0" w:space="0" w:color="auto"/>
        <w:bottom w:val="none" w:sz="0" w:space="0" w:color="auto"/>
        <w:right w:val="none" w:sz="0" w:space="0" w:color="auto"/>
      </w:divBdr>
    </w:div>
    <w:div w:id="927539127">
      <w:bodyDiv w:val="1"/>
      <w:marLeft w:val="0"/>
      <w:marRight w:val="0"/>
      <w:marTop w:val="0"/>
      <w:marBottom w:val="0"/>
      <w:divBdr>
        <w:top w:val="none" w:sz="0" w:space="0" w:color="auto"/>
        <w:left w:val="none" w:sz="0" w:space="0" w:color="auto"/>
        <w:bottom w:val="none" w:sz="0" w:space="0" w:color="auto"/>
        <w:right w:val="none" w:sz="0" w:space="0" w:color="auto"/>
      </w:divBdr>
    </w:div>
    <w:div w:id="927613668">
      <w:bodyDiv w:val="1"/>
      <w:marLeft w:val="0"/>
      <w:marRight w:val="0"/>
      <w:marTop w:val="0"/>
      <w:marBottom w:val="0"/>
      <w:divBdr>
        <w:top w:val="none" w:sz="0" w:space="0" w:color="auto"/>
        <w:left w:val="none" w:sz="0" w:space="0" w:color="auto"/>
        <w:bottom w:val="none" w:sz="0" w:space="0" w:color="auto"/>
        <w:right w:val="none" w:sz="0" w:space="0" w:color="auto"/>
      </w:divBdr>
    </w:div>
    <w:div w:id="928660369">
      <w:bodyDiv w:val="1"/>
      <w:marLeft w:val="0"/>
      <w:marRight w:val="0"/>
      <w:marTop w:val="0"/>
      <w:marBottom w:val="0"/>
      <w:divBdr>
        <w:top w:val="none" w:sz="0" w:space="0" w:color="auto"/>
        <w:left w:val="none" w:sz="0" w:space="0" w:color="auto"/>
        <w:bottom w:val="none" w:sz="0" w:space="0" w:color="auto"/>
        <w:right w:val="none" w:sz="0" w:space="0" w:color="auto"/>
      </w:divBdr>
    </w:div>
    <w:div w:id="928734271">
      <w:bodyDiv w:val="1"/>
      <w:marLeft w:val="0"/>
      <w:marRight w:val="0"/>
      <w:marTop w:val="0"/>
      <w:marBottom w:val="0"/>
      <w:divBdr>
        <w:top w:val="none" w:sz="0" w:space="0" w:color="auto"/>
        <w:left w:val="none" w:sz="0" w:space="0" w:color="auto"/>
        <w:bottom w:val="none" w:sz="0" w:space="0" w:color="auto"/>
        <w:right w:val="none" w:sz="0" w:space="0" w:color="auto"/>
      </w:divBdr>
    </w:div>
    <w:div w:id="928974988">
      <w:bodyDiv w:val="1"/>
      <w:marLeft w:val="0"/>
      <w:marRight w:val="0"/>
      <w:marTop w:val="0"/>
      <w:marBottom w:val="0"/>
      <w:divBdr>
        <w:top w:val="none" w:sz="0" w:space="0" w:color="auto"/>
        <w:left w:val="none" w:sz="0" w:space="0" w:color="auto"/>
        <w:bottom w:val="none" w:sz="0" w:space="0" w:color="auto"/>
        <w:right w:val="none" w:sz="0" w:space="0" w:color="auto"/>
      </w:divBdr>
    </w:div>
    <w:div w:id="929123488">
      <w:bodyDiv w:val="1"/>
      <w:marLeft w:val="0"/>
      <w:marRight w:val="0"/>
      <w:marTop w:val="0"/>
      <w:marBottom w:val="0"/>
      <w:divBdr>
        <w:top w:val="none" w:sz="0" w:space="0" w:color="auto"/>
        <w:left w:val="none" w:sz="0" w:space="0" w:color="auto"/>
        <w:bottom w:val="none" w:sz="0" w:space="0" w:color="auto"/>
        <w:right w:val="none" w:sz="0" w:space="0" w:color="auto"/>
      </w:divBdr>
    </w:div>
    <w:div w:id="929507113">
      <w:bodyDiv w:val="1"/>
      <w:marLeft w:val="0"/>
      <w:marRight w:val="0"/>
      <w:marTop w:val="0"/>
      <w:marBottom w:val="0"/>
      <w:divBdr>
        <w:top w:val="none" w:sz="0" w:space="0" w:color="auto"/>
        <w:left w:val="none" w:sz="0" w:space="0" w:color="auto"/>
        <w:bottom w:val="none" w:sz="0" w:space="0" w:color="auto"/>
        <w:right w:val="none" w:sz="0" w:space="0" w:color="auto"/>
      </w:divBdr>
    </w:div>
    <w:div w:id="931160068">
      <w:bodyDiv w:val="1"/>
      <w:marLeft w:val="0"/>
      <w:marRight w:val="0"/>
      <w:marTop w:val="0"/>
      <w:marBottom w:val="0"/>
      <w:divBdr>
        <w:top w:val="none" w:sz="0" w:space="0" w:color="auto"/>
        <w:left w:val="none" w:sz="0" w:space="0" w:color="auto"/>
        <w:bottom w:val="none" w:sz="0" w:space="0" w:color="auto"/>
        <w:right w:val="none" w:sz="0" w:space="0" w:color="auto"/>
      </w:divBdr>
    </w:div>
    <w:div w:id="931351553">
      <w:bodyDiv w:val="1"/>
      <w:marLeft w:val="0"/>
      <w:marRight w:val="0"/>
      <w:marTop w:val="0"/>
      <w:marBottom w:val="0"/>
      <w:divBdr>
        <w:top w:val="none" w:sz="0" w:space="0" w:color="auto"/>
        <w:left w:val="none" w:sz="0" w:space="0" w:color="auto"/>
        <w:bottom w:val="none" w:sz="0" w:space="0" w:color="auto"/>
        <w:right w:val="none" w:sz="0" w:space="0" w:color="auto"/>
      </w:divBdr>
    </w:div>
    <w:div w:id="931473388">
      <w:bodyDiv w:val="1"/>
      <w:marLeft w:val="0"/>
      <w:marRight w:val="0"/>
      <w:marTop w:val="0"/>
      <w:marBottom w:val="0"/>
      <w:divBdr>
        <w:top w:val="none" w:sz="0" w:space="0" w:color="auto"/>
        <w:left w:val="none" w:sz="0" w:space="0" w:color="auto"/>
        <w:bottom w:val="none" w:sz="0" w:space="0" w:color="auto"/>
        <w:right w:val="none" w:sz="0" w:space="0" w:color="auto"/>
      </w:divBdr>
    </w:div>
    <w:div w:id="931478090">
      <w:bodyDiv w:val="1"/>
      <w:marLeft w:val="0"/>
      <w:marRight w:val="0"/>
      <w:marTop w:val="0"/>
      <w:marBottom w:val="0"/>
      <w:divBdr>
        <w:top w:val="none" w:sz="0" w:space="0" w:color="auto"/>
        <w:left w:val="none" w:sz="0" w:space="0" w:color="auto"/>
        <w:bottom w:val="none" w:sz="0" w:space="0" w:color="auto"/>
        <w:right w:val="none" w:sz="0" w:space="0" w:color="auto"/>
      </w:divBdr>
    </w:div>
    <w:div w:id="931670066">
      <w:bodyDiv w:val="1"/>
      <w:marLeft w:val="0"/>
      <w:marRight w:val="0"/>
      <w:marTop w:val="0"/>
      <w:marBottom w:val="0"/>
      <w:divBdr>
        <w:top w:val="none" w:sz="0" w:space="0" w:color="auto"/>
        <w:left w:val="none" w:sz="0" w:space="0" w:color="auto"/>
        <w:bottom w:val="none" w:sz="0" w:space="0" w:color="auto"/>
        <w:right w:val="none" w:sz="0" w:space="0" w:color="auto"/>
      </w:divBdr>
    </w:div>
    <w:div w:id="932057898">
      <w:bodyDiv w:val="1"/>
      <w:marLeft w:val="0"/>
      <w:marRight w:val="0"/>
      <w:marTop w:val="0"/>
      <w:marBottom w:val="0"/>
      <w:divBdr>
        <w:top w:val="none" w:sz="0" w:space="0" w:color="auto"/>
        <w:left w:val="none" w:sz="0" w:space="0" w:color="auto"/>
        <w:bottom w:val="none" w:sz="0" w:space="0" w:color="auto"/>
        <w:right w:val="none" w:sz="0" w:space="0" w:color="auto"/>
      </w:divBdr>
    </w:div>
    <w:div w:id="932274544">
      <w:bodyDiv w:val="1"/>
      <w:marLeft w:val="0"/>
      <w:marRight w:val="0"/>
      <w:marTop w:val="0"/>
      <w:marBottom w:val="0"/>
      <w:divBdr>
        <w:top w:val="none" w:sz="0" w:space="0" w:color="auto"/>
        <w:left w:val="none" w:sz="0" w:space="0" w:color="auto"/>
        <w:bottom w:val="none" w:sz="0" w:space="0" w:color="auto"/>
        <w:right w:val="none" w:sz="0" w:space="0" w:color="auto"/>
      </w:divBdr>
    </w:div>
    <w:div w:id="932906046">
      <w:bodyDiv w:val="1"/>
      <w:marLeft w:val="0"/>
      <w:marRight w:val="0"/>
      <w:marTop w:val="0"/>
      <w:marBottom w:val="0"/>
      <w:divBdr>
        <w:top w:val="none" w:sz="0" w:space="0" w:color="auto"/>
        <w:left w:val="none" w:sz="0" w:space="0" w:color="auto"/>
        <w:bottom w:val="none" w:sz="0" w:space="0" w:color="auto"/>
        <w:right w:val="none" w:sz="0" w:space="0" w:color="auto"/>
      </w:divBdr>
    </w:div>
    <w:div w:id="932976683">
      <w:bodyDiv w:val="1"/>
      <w:marLeft w:val="0"/>
      <w:marRight w:val="0"/>
      <w:marTop w:val="0"/>
      <w:marBottom w:val="0"/>
      <w:divBdr>
        <w:top w:val="none" w:sz="0" w:space="0" w:color="auto"/>
        <w:left w:val="none" w:sz="0" w:space="0" w:color="auto"/>
        <w:bottom w:val="none" w:sz="0" w:space="0" w:color="auto"/>
        <w:right w:val="none" w:sz="0" w:space="0" w:color="auto"/>
      </w:divBdr>
    </w:div>
    <w:div w:id="934676521">
      <w:bodyDiv w:val="1"/>
      <w:marLeft w:val="0"/>
      <w:marRight w:val="0"/>
      <w:marTop w:val="0"/>
      <w:marBottom w:val="0"/>
      <w:divBdr>
        <w:top w:val="none" w:sz="0" w:space="0" w:color="auto"/>
        <w:left w:val="none" w:sz="0" w:space="0" w:color="auto"/>
        <w:bottom w:val="none" w:sz="0" w:space="0" w:color="auto"/>
        <w:right w:val="none" w:sz="0" w:space="0" w:color="auto"/>
      </w:divBdr>
    </w:div>
    <w:div w:id="934749999">
      <w:bodyDiv w:val="1"/>
      <w:marLeft w:val="0"/>
      <w:marRight w:val="0"/>
      <w:marTop w:val="0"/>
      <w:marBottom w:val="0"/>
      <w:divBdr>
        <w:top w:val="none" w:sz="0" w:space="0" w:color="auto"/>
        <w:left w:val="none" w:sz="0" w:space="0" w:color="auto"/>
        <w:bottom w:val="none" w:sz="0" w:space="0" w:color="auto"/>
        <w:right w:val="none" w:sz="0" w:space="0" w:color="auto"/>
      </w:divBdr>
    </w:div>
    <w:div w:id="934901231">
      <w:bodyDiv w:val="1"/>
      <w:marLeft w:val="0"/>
      <w:marRight w:val="0"/>
      <w:marTop w:val="0"/>
      <w:marBottom w:val="0"/>
      <w:divBdr>
        <w:top w:val="none" w:sz="0" w:space="0" w:color="auto"/>
        <w:left w:val="none" w:sz="0" w:space="0" w:color="auto"/>
        <w:bottom w:val="none" w:sz="0" w:space="0" w:color="auto"/>
        <w:right w:val="none" w:sz="0" w:space="0" w:color="auto"/>
      </w:divBdr>
    </w:div>
    <w:div w:id="935408841">
      <w:bodyDiv w:val="1"/>
      <w:marLeft w:val="0"/>
      <w:marRight w:val="0"/>
      <w:marTop w:val="0"/>
      <w:marBottom w:val="0"/>
      <w:divBdr>
        <w:top w:val="none" w:sz="0" w:space="0" w:color="auto"/>
        <w:left w:val="none" w:sz="0" w:space="0" w:color="auto"/>
        <w:bottom w:val="none" w:sz="0" w:space="0" w:color="auto"/>
        <w:right w:val="none" w:sz="0" w:space="0" w:color="auto"/>
      </w:divBdr>
    </w:div>
    <w:div w:id="935751123">
      <w:bodyDiv w:val="1"/>
      <w:marLeft w:val="0"/>
      <w:marRight w:val="0"/>
      <w:marTop w:val="0"/>
      <w:marBottom w:val="0"/>
      <w:divBdr>
        <w:top w:val="none" w:sz="0" w:space="0" w:color="auto"/>
        <w:left w:val="none" w:sz="0" w:space="0" w:color="auto"/>
        <w:bottom w:val="none" w:sz="0" w:space="0" w:color="auto"/>
        <w:right w:val="none" w:sz="0" w:space="0" w:color="auto"/>
      </w:divBdr>
    </w:div>
    <w:div w:id="935819767">
      <w:bodyDiv w:val="1"/>
      <w:marLeft w:val="0"/>
      <w:marRight w:val="0"/>
      <w:marTop w:val="0"/>
      <w:marBottom w:val="0"/>
      <w:divBdr>
        <w:top w:val="none" w:sz="0" w:space="0" w:color="auto"/>
        <w:left w:val="none" w:sz="0" w:space="0" w:color="auto"/>
        <w:bottom w:val="none" w:sz="0" w:space="0" w:color="auto"/>
        <w:right w:val="none" w:sz="0" w:space="0" w:color="auto"/>
      </w:divBdr>
    </w:div>
    <w:div w:id="936444256">
      <w:bodyDiv w:val="1"/>
      <w:marLeft w:val="0"/>
      <w:marRight w:val="0"/>
      <w:marTop w:val="0"/>
      <w:marBottom w:val="0"/>
      <w:divBdr>
        <w:top w:val="none" w:sz="0" w:space="0" w:color="auto"/>
        <w:left w:val="none" w:sz="0" w:space="0" w:color="auto"/>
        <w:bottom w:val="none" w:sz="0" w:space="0" w:color="auto"/>
        <w:right w:val="none" w:sz="0" w:space="0" w:color="auto"/>
      </w:divBdr>
    </w:div>
    <w:div w:id="936986784">
      <w:bodyDiv w:val="1"/>
      <w:marLeft w:val="0"/>
      <w:marRight w:val="0"/>
      <w:marTop w:val="0"/>
      <w:marBottom w:val="0"/>
      <w:divBdr>
        <w:top w:val="none" w:sz="0" w:space="0" w:color="auto"/>
        <w:left w:val="none" w:sz="0" w:space="0" w:color="auto"/>
        <w:bottom w:val="none" w:sz="0" w:space="0" w:color="auto"/>
        <w:right w:val="none" w:sz="0" w:space="0" w:color="auto"/>
      </w:divBdr>
    </w:div>
    <w:div w:id="937710794">
      <w:bodyDiv w:val="1"/>
      <w:marLeft w:val="0"/>
      <w:marRight w:val="0"/>
      <w:marTop w:val="0"/>
      <w:marBottom w:val="0"/>
      <w:divBdr>
        <w:top w:val="none" w:sz="0" w:space="0" w:color="auto"/>
        <w:left w:val="none" w:sz="0" w:space="0" w:color="auto"/>
        <w:bottom w:val="none" w:sz="0" w:space="0" w:color="auto"/>
        <w:right w:val="none" w:sz="0" w:space="0" w:color="auto"/>
      </w:divBdr>
    </w:div>
    <w:div w:id="937756885">
      <w:bodyDiv w:val="1"/>
      <w:marLeft w:val="0"/>
      <w:marRight w:val="0"/>
      <w:marTop w:val="0"/>
      <w:marBottom w:val="0"/>
      <w:divBdr>
        <w:top w:val="none" w:sz="0" w:space="0" w:color="auto"/>
        <w:left w:val="none" w:sz="0" w:space="0" w:color="auto"/>
        <w:bottom w:val="none" w:sz="0" w:space="0" w:color="auto"/>
        <w:right w:val="none" w:sz="0" w:space="0" w:color="auto"/>
      </w:divBdr>
    </w:div>
    <w:div w:id="938299105">
      <w:bodyDiv w:val="1"/>
      <w:marLeft w:val="0"/>
      <w:marRight w:val="0"/>
      <w:marTop w:val="0"/>
      <w:marBottom w:val="0"/>
      <w:divBdr>
        <w:top w:val="none" w:sz="0" w:space="0" w:color="auto"/>
        <w:left w:val="none" w:sz="0" w:space="0" w:color="auto"/>
        <w:bottom w:val="none" w:sz="0" w:space="0" w:color="auto"/>
        <w:right w:val="none" w:sz="0" w:space="0" w:color="auto"/>
      </w:divBdr>
    </w:div>
    <w:div w:id="938483202">
      <w:bodyDiv w:val="1"/>
      <w:marLeft w:val="0"/>
      <w:marRight w:val="0"/>
      <w:marTop w:val="0"/>
      <w:marBottom w:val="0"/>
      <w:divBdr>
        <w:top w:val="none" w:sz="0" w:space="0" w:color="auto"/>
        <w:left w:val="none" w:sz="0" w:space="0" w:color="auto"/>
        <w:bottom w:val="none" w:sz="0" w:space="0" w:color="auto"/>
        <w:right w:val="none" w:sz="0" w:space="0" w:color="auto"/>
      </w:divBdr>
    </w:div>
    <w:div w:id="939798588">
      <w:bodyDiv w:val="1"/>
      <w:marLeft w:val="0"/>
      <w:marRight w:val="0"/>
      <w:marTop w:val="0"/>
      <w:marBottom w:val="0"/>
      <w:divBdr>
        <w:top w:val="none" w:sz="0" w:space="0" w:color="auto"/>
        <w:left w:val="none" w:sz="0" w:space="0" w:color="auto"/>
        <w:bottom w:val="none" w:sz="0" w:space="0" w:color="auto"/>
        <w:right w:val="none" w:sz="0" w:space="0" w:color="auto"/>
      </w:divBdr>
    </w:div>
    <w:div w:id="940332250">
      <w:bodyDiv w:val="1"/>
      <w:marLeft w:val="0"/>
      <w:marRight w:val="0"/>
      <w:marTop w:val="0"/>
      <w:marBottom w:val="0"/>
      <w:divBdr>
        <w:top w:val="none" w:sz="0" w:space="0" w:color="auto"/>
        <w:left w:val="none" w:sz="0" w:space="0" w:color="auto"/>
        <w:bottom w:val="none" w:sz="0" w:space="0" w:color="auto"/>
        <w:right w:val="none" w:sz="0" w:space="0" w:color="auto"/>
      </w:divBdr>
    </w:div>
    <w:div w:id="941766661">
      <w:bodyDiv w:val="1"/>
      <w:marLeft w:val="0"/>
      <w:marRight w:val="0"/>
      <w:marTop w:val="0"/>
      <w:marBottom w:val="0"/>
      <w:divBdr>
        <w:top w:val="none" w:sz="0" w:space="0" w:color="auto"/>
        <w:left w:val="none" w:sz="0" w:space="0" w:color="auto"/>
        <w:bottom w:val="none" w:sz="0" w:space="0" w:color="auto"/>
        <w:right w:val="none" w:sz="0" w:space="0" w:color="auto"/>
      </w:divBdr>
    </w:div>
    <w:div w:id="941767105">
      <w:bodyDiv w:val="1"/>
      <w:marLeft w:val="0"/>
      <w:marRight w:val="0"/>
      <w:marTop w:val="0"/>
      <w:marBottom w:val="0"/>
      <w:divBdr>
        <w:top w:val="none" w:sz="0" w:space="0" w:color="auto"/>
        <w:left w:val="none" w:sz="0" w:space="0" w:color="auto"/>
        <w:bottom w:val="none" w:sz="0" w:space="0" w:color="auto"/>
        <w:right w:val="none" w:sz="0" w:space="0" w:color="auto"/>
      </w:divBdr>
    </w:div>
    <w:div w:id="942958108">
      <w:bodyDiv w:val="1"/>
      <w:marLeft w:val="0"/>
      <w:marRight w:val="0"/>
      <w:marTop w:val="0"/>
      <w:marBottom w:val="0"/>
      <w:divBdr>
        <w:top w:val="none" w:sz="0" w:space="0" w:color="auto"/>
        <w:left w:val="none" w:sz="0" w:space="0" w:color="auto"/>
        <w:bottom w:val="none" w:sz="0" w:space="0" w:color="auto"/>
        <w:right w:val="none" w:sz="0" w:space="0" w:color="auto"/>
      </w:divBdr>
    </w:div>
    <w:div w:id="943075026">
      <w:bodyDiv w:val="1"/>
      <w:marLeft w:val="0"/>
      <w:marRight w:val="0"/>
      <w:marTop w:val="0"/>
      <w:marBottom w:val="0"/>
      <w:divBdr>
        <w:top w:val="none" w:sz="0" w:space="0" w:color="auto"/>
        <w:left w:val="none" w:sz="0" w:space="0" w:color="auto"/>
        <w:bottom w:val="none" w:sz="0" w:space="0" w:color="auto"/>
        <w:right w:val="none" w:sz="0" w:space="0" w:color="auto"/>
      </w:divBdr>
    </w:div>
    <w:div w:id="943222515">
      <w:bodyDiv w:val="1"/>
      <w:marLeft w:val="0"/>
      <w:marRight w:val="0"/>
      <w:marTop w:val="0"/>
      <w:marBottom w:val="0"/>
      <w:divBdr>
        <w:top w:val="none" w:sz="0" w:space="0" w:color="auto"/>
        <w:left w:val="none" w:sz="0" w:space="0" w:color="auto"/>
        <w:bottom w:val="none" w:sz="0" w:space="0" w:color="auto"/>
        <w:right w:val="none" w:sz="0" w:space="0" w:color="auto"/>
      </w:divBdr>
    </w:div>
    <w:div w:id="943540974">
      <w:bodyDiv w:val="1"/>
      <w:marLeft w:val="0"/>
      <w:marRight w:val="0"/>
      <w:marTop w:val="0"/>
      <w:marBottom w:val="0"/>
      <w:divBdr>
        <w:top w:val="none" w:sz="0" w:space="0" w:color="auto"/>
        <w:left w:val="none" w:sz="0" w:space="0" w:color="auto"/>
        <w:bottom w:val="none" w:sz="0" w:space="0" w:color="auto"/>
        <w:right w:val="none" w:sz="0" w:space="0" w:color="auto"/>
      </w:divBdr>
    </w:div>
    <w:div w:id="948702680">
      <w:bodyDiv w:val="1"/>
      <w:marLeft w:val="0"/>
      <w:marRight w:val="0"/>
      <w:marTop w:val="0"/>
      <w:marBottom w:val="0"/>
      <w:divBdr>
        <w:top w:val="none" w:sz="0" w:space="0" w:color="auto"/>
        <w:left w:val="none" w:sz="0" w:space="0" w:color="auto"/>
        <w:bottom w:val="none" w:sz="0" w:space="0" w:color="auto"/>
        <w:right w:val="none" w:sz="0" w:space="0" w:color="auto"/>
      </w:divBdr>
    </w:div>
    <w:div w:id="949749847">
      <w:bodyDiv w:val="1"/>
      <w:marLeft w:val="0"/>
      <w:marRight w:val="0"/>
      <w:marTop w:val="0"/>
      <w:marBottom w:val="0"/>
      <w:divBdr>
        <w:top w:val="none" w:sz="0" w:space="0" w:color="auto"/>
        <w:left w:val="none" w:sz="0" w:space="0" w:color="auto"/>
        <w:bottom w:val="none" w:sz="0" w:space="0" w:color="auto"/>
        <w:right w:val="none" w:sz="0" w:space="0" w:color="auto"/>
      </w:divBdr>
    </w:div>
    <w:div w:id="951865477">
      <w:bodyDiv w:val="1"/>
      <w:marLeft w:val="0"/>
      <w:marRight w:val="0"/>
      <w:marTop w:val="0"/>
      <w:marBottom w:val="0"/>
      <w:divBdr>
        <w:top w:val="none" w:sz="0" w:space="0" w:color="auto"/>
        <w:left w:val="none" w:sz="0" w:space="0" w:color="auto"/>
        <w:bottom w:val="none" w:sz="0" w:space="0" w:color="auto"/>
        <w:right w:val="none" w:sz="0" w:space="0" w:color="auto"/>
      </w:divBdr>
    </w:div>
    <w:div w:id="952173490">
      <w:bodyDiv w:val="1"/>
      <w:marLeft w:val="0"/>
      <w:marRight w:val="0"/>
      <w:marTop w:val="0"/>
      <w:marBottom w:val="0"/>
      <w:divBdr>
        <w:top w:val="none" w:sz="0" w:space="0" w:color="auto"/>
        <w:left w:val="none" w:sz="0" w:space="0" w:color="auto"/>
        <w:bottom w:val="none" w:sz="0" w:space="0" w:color="auto"/>
        <w:right w:val="none" w:sz="0" w:space="0" w:color="auto"/>
      </w:divBdr>
    </w:div>
    <w:div w:id="952707272">
      <w:bodyDiv w:val="1"/>
      <w:marLeft w:val="0"/>
      <w:marRight w:val="0"/>
      <w:marTop w:val="0"/>
      <w:marBottom w:val="0"/>
      <w:divBdr>
        <w:top w:val="none" w:sz="0" w:space="0" w:color="auto"/>
        <w:left w:val="none" w:sz="0" w:space="0" w:color="auto"/>
        <w:bottom w:val="none" w:sz="0" w:space="0" w:color="auto"/>
        <w:right w:val="none" w:sz="0" w:space="0" w:color="auto"/>
      </w:divBdr>
    </w:div>
    <w:div w:id="953442277">
      <w:bodyDiv w:val="1"/>
      <w:marLeft w:val="0"/>
      <w:marRight w:val="0"/>
      <w:marTop w:val="0"/>
      <w:marBottom w:val="0"/>
      <w:divBdr>
        <w:top w:val="none" w:sz="0" w:space="0" w:color="auto"/>
        <w:left w:val="none" w:sz="0" w:space="0" w:color="auto"/>
        <w:bottom w:val="none" w:sz="0" w:space="0" w:color="auto"/>
        <w:right w:val="none" w:sz="0" w:space="0" w:color="auto"/>
      </w:divBdr>
    </w:div>
    <w:div w:id="953554594">
      <w:bodyDiv w:val="1"/>
      <w:marLeft w:val="0"/>
      <w:marRight w:val="0"/>
      <w:marTop w:val="0"/>
      <w:marBottom w:val="0"/>
      <w:divBdr>
        <w:top w:val="none" w:sz="0" w:space="0" w:color="auto"/>
        <w:left w:val="none" w:sz="0" w:space="0" w:color="auto"/>
        <w:bottom w:val="none" w:sz="0" w:space="0" w:color="auto"/>
        <w:right w:val="none" w:sz="0" w:space="0" w:color="auto"/>
      </w:divBdr>
    </w:div>
    <w:div w:id="953748936">
      <w:bodyDiv w:val="1"/>
      <w:marLeft w:val="0"/>
      <w:marRight w:val="0"/>
      <w:marTop w:val="0"/>
      <w:marBottom w:val="0"/>
      <w:divBdr>
        <w:top w:val="none" w:sz="0" w:space="0" w:color="auto"/>
        <w:left w:val="none" w:sz="0" w:space="0" w:color="auto"/>
        <w:bottom w:val="none" w:sz="0" w:space="0" w:color="auto"/>
        <w:right w:val="none" w:sz="0" w:space="0" w:color="auto"/>
      </w:divBdr>
    </w:div>
    <w:div w:id="954678077">
      <w:bodyDiv w:val="1"/>
      <w:marLeft w:val="0"/>
      <w:marRight w:val="0"/>
      <w:marTop w:val="0"/>
      <w:marBottom w:val="0"/>
      <w:divBdr>
        <w:top w:val="none" w:sz="0" w:space="0" w:color="auto"/>
        <w:left w:val="none" w:sz="0" w:space="0" w:color="auto"/>
        <w:bottom w:val="none" w:sz="0" w:space="0" w:color="auto"/>
        <w:right w:val="none" w:sz="0" w:space="0" w:color="auto"/>
      </w:divBdr>
    </w:div>
    <w:div w:id="955018381">
      <w:bodyDiv w:val="1"/>
      <w:marLeft w:val="0"/>
      <w:marRight w:val="0"/>
      <w:marTop w:val="0"/>
      <w:marBottom w:val="0"/>
      <w:divBdr>
        <w:top w:val="none" w:sz="0" w:space="0" w:color="auto"/>
        <w:left w:val="none" w:sz="0" w:space="0" w:color="auto"/>
        <w:bottom w:val="none" w:sz="0" w:space="0" w:color="auto"/>
        <w:right w:val="none" w:sz="0" w:space="0" w:color="auto"/>
      </w:divBdr>
    </w:div>
    <w:div w:id="956445048">
      <w:bodyDiv w:val="1"/>
      <w:marLeft w:val="0"/>
      <w:marRight w:val="0"/>
      <w:marTop w:val="0"/>
      <w:marBottom w:val="0"/>
      <w:divBdr>
        <w:top w:val="none" w:sz="0" w:space="0" w:color="auto"/>
        <w:left w:val="none" w:sz="0" w:space="0" w:color="auto"/>
        <w:bottom w:val="none" w:sz="0" w:space="0" w:color="auto"/>
        <w:right w:val="none" w:sz="0" w:space="0" w:color="auto"/>
      </w:divBdr>
    </w:div>
    <w:div w:id="957639531">
      <w:bodyDiv w:val="1"/>
      <w:marLeft w:val="0"/>
      <w:marRight w:val="0"/>
      <w:marTop w:val="0"/>
      <w:marBottom w:val="0"/>
      <w:divBdr>
        <w:top w:val="none" w:sz="0" w:space="0" w:color="auto"/>
        <w:left w:val="none" w:sz="0" w:space="0" w:color="auto"/>
        <w:bottom w:val="none" w:sz="0" w:space="0" w:color="auto"/>
        <w:right w:val="none" w:sz="0" w:space="0" w:color="auto"/>
      </w:divBdr>
    </w:div>
    <w:div w:id="958797871">
      <w:bodyDiv w:val="1"/>
      <w:marLeft w:val="0"/>
      <w:marRight w:val="0"/>
      <w:marTop w:val="0"/>
      <w:marBottom w:val="0"/>
      <w:divBdr>
        <w:top w:val="none" w:sz="0" w:space="0" w:color="auto"/>
        <w:left w:val="none" w:sz="0" w:space="0" w:color="auto"/>
        <w:bottom w:val="none" w:sz="0" w:space="0" w:color="auto"/>
        <w:right w:val="none" w:sz="0" w:space="0" w:color="auto"/>
      </w:divBdr>
    </w:div>
    <w:div w:id="959919423">
      <w:bodyDiv w:val="1"/>
      <w:marLeft w:val="0"/>
      <w:marRight w:val="0"/>
      <w:marTop w:val="0"/>
      <w:marBottom w:val="0"/>
      <w:divBdr>
        <w:top w:val="none" w:sz="0" w:space="0" w:color="auto"/>
        <w:left w:val="none" w:sz="0" w:space="0" w:color="auto"/>
        <w:bottom w:val="none" w:sz="0" w:space="0" w:color="auto"/>
        <w:right w:val="none" w:sz="0" w:space="0" w:color="auto"/>
      </w:divBdr>
    </w:div>
    <w:div w:id="960041266">
      <w:bodyDiv w:val="1"/>
      <w:marLeft w:val="0"/>
      <w:marRight w:val="0"/>
      <w:marTop w:val="0"/>
      <w:marBottom w:val="0"/>
      <w:divBdr>
        <w:top w:val="none" w:sz="0" w:space="0" w:color="auto"/>
        <w:left w:val="none" w:sz="0" w:space="0" w:color="auto"/>
        <w:bottom w:val="none" w:sz="0" w:space="0" w:color="auto"/>
        <w:right w:val="none" w:sz="0" w:space="0" w:color="auto"/>
      </w:divBdr>
    </w:div>
    <w:div w:id="960186076">
      <w:bodyDiv w:val="1"/>
      <w:marLeft w:val="0"/>
      <w:marRight w:val="0"/>
      <w:marTop w:val="0"/>
      <w:marBottom w:val="0"/>
      <w:divBdr>
        <w:top w:val="none" w:sz="0" w:space="0" w:color="auto"/>
        <w:left w:val="none" w:sz="0" w:space="0" w:color="auto"/>
        <w:bottom w:val="none" w:sz="0" w:space="0" w:color="auto"/>
        <w:right w:val="none" w:sz="0" w:space="0" w:color="auto"/>
      </w:divBdr>
    </w:div>
    <w:div w:id="960379217">
      <w:bodyDiv w:val="1"/>
      <w:marLeft w:val="0"/>
      <w:marRight w:val="0"/>
      <w:marTop w:val="0"/>
      <w:marBottom w:val="0"/>
      <w:divBdr>
        <w:top w:val="none" w:sz="0" w:space="0" w:color="auto"/>
        <w:left w:val="none" w:sz="0" w:space="0" w:color="auto"/>
        <w:bottom w:val="none" w:sz="0" w:space="0" w:color="auto"/>
        <w:right w:val="none" w:sz="0" w:space="0" w:color="auto"/>
      </w:divBdr>
    </w:div>
    <w:div w:id="961574916">
      <w:bodyDiv w:val="1"/>
      <w:marLeft w:val="0"/>
      <w:marRight w:val="0"/>
      <w:marTop w:val="0"/>
      <w:marBottom w:val="0"/>
      <w:divBdr>
        <w:top w:val="none" w:sz="0" w:space="0" w:color="auto"/>
        <w:left w:val="none" w:sz="0" w:space="0" w:color="auto"/>
        <w:bottom w:val="none" w:sz="0" w:space="0" w:color="auto"/>
        <w:right w:val="none" w:sz="0" w:space="0" w:color="auto"/>
      </w:divBdr>
    </w:div>
    <w:div w:id="962883917">
      <w:bodyDiv w:val="1"/>
      <w:marLeft w:val="0"/>
      <w:marRight w:val="0"/>
      <w:marTop w:val="0"/>
      <w:marBottom w:val="0"/>
      <w:divBdr>
        <w:top w:val="none" w:sz="0" w:space="0" w:color="auto"/>
        <w:left w:val="none" w:sz="0" w:space="0" w:color="auto"/>
        <w:bottom w:val="none" w:sz="0" w:space="0" w:color="auto"/>
        <w:right w:val="none" w:sz="0" w:space="0" w:color="auto"/>
      </w:divBdr>
    </w:div>
    <w:div w:id="963193828">
      <w:bodyDiv w:val="1"/>
      <w:marLeft w:val="0"/>
      <w:marRight w:val="0"/>
      <w:marTop w:val="0"/>
      <w:marBottom w:val="0"/>
      <w:divBdr>
        <w:top w:val="none" w:sz="0" w:space="0" w:color="auto"/>
        <w:left w:val="none" w:sz="0" w:space="0" w:color="auto"/>
        <w:bottom w:val="none" w:sz="0" w:space="0" w:color="auto"/>
        <w:right w:val="none" w:sz="0" w:space="0" w:color="auto"/>
      </w:divBdr>
    </w:div>
    <w:div w:id="963385957">
      <w:bodyDiv w:val="1"/>
      <w:marLeft w:val="0"/>
      <w:marRight w:val="0"/>
      <w:marTop w:val="0"/>
      <w:marBottom w:val="0"/>
      <w:divBdr>
        <w:top w:val="none" w:sz="0" w:space="0" w:color="auto"/>
        <w:left w:val="none" w:sz="0" w:space="0" w:color="auto"/>
        <w:bottom w:val="none" w:sz="0" w:space="0" w:color="auto"/>
        <w:right w:val="none" w:sz="0" w:space="0" w:color="auto"/>
      </w:divBdr>
    </w:div>
    <w:div w:id="963659722">
      <w:bodyDiv w:val="1"/>
      <w:marLeft w:val="0"/>
      <w:marRight w:val="0"/>
      <w:marTop w:val="0"/>
      <w:marBottom w:val="0"/>
      <w:divBdr>
        <w:top w:val="none" w:sz="0" w:space="0" w:color="auto"/>
        <w:left w:val="none" w:sz="0" w:space="0" w:color="auto"/>
        <w:bottom w:val="none" w:sz="0" w:space="0" w:color="auto"/>
        <w:right w:val="none" w:sz="0" w:space="0" w:color="auto"/>
      </w:divBdr>
    </w:div>
    <w:div w:id="964315810">
      <w:bodyDiv w:val="1"/>
      <w:marLeft w:val="0"/>
      <w:marRight w:val="0"/>
      <w:marTop w:val="0"/>
      <w:marBottom w:val="0"/>
      <w:divBdr>
        <w:top w:val="none" w:sz="0" w:space="0" w:color="auto"/>
        <w:left w:val="none" w:sz="0" w:space="0" w:color="auto"/>
        <w:bottom w:val="none" w:sz="0" w:space="0" w:color="auto"/>
        <w:right w:val="none" w:sz="0" w:space="0" w:color="auto"/>
      </w:divBdr>
    </w:div>
    <w:div w:id="964895921">
      <w:bodyDiv w:val="1"/>
      <w:marLeft w:val="0"/>
      <w:marRight w:val="0"/>
      <w:marTop w:val="0"/>
      <w:marBottom w:val="0"/>
      <w:divBdr>
        <w:top w:val="none" w:sz="0" w:space="0" w:color="auto"/>
        <w:left w:val="none" w:sz="0" w:space="0" w:color="auto"/>
        <w:bottom w:val="none" w:sz="0" w:space="0" w:color="auto"/>
        <w:right w:val="none" w:sz="0" w:space="0" w:color="auto"/>
      </w:divBdr>
    </w:div>
    <w:div w:id="965158729">
      <w:bodyDiv w:val="1"/>
      <w:marLeft w:val="0"/>
      <w:marRight w:val="0"/>
      <w:marTop w:val="0"/>
      <w:marBottom w:val="0"/>
      <w:divBdr>
        <w:top w:val="none" w:sz="0" w:space="0" w:color="auto"/>
        <w:left w:val="none" w:sz="0" w:space="0" w:color="auto"/>
        <w:bottom w:val="none" w:sz="0" w:space="0" w:color="auto"/>
        <w:right w:val="none" w:sz="0" w:space="0" w:color="auto"/>
      </w:divBdr>
    </w:div>
    <w:div w:id="966735917">
      <w:bodyDiv w:val="1"/>
      <w:marLeft w:val="0"/>
      <w:marRight w:val="0"/>
      <w:marTop w:val="0"/>
      <w:marBottom w:val="0"/>
      <w:divBdr>
        <w:top w:val="none" w:sz="0" w:space="0" w:color="auto"/>
        <w:left w:val="none" w:sz="0" w:space="0" w:color="auto"/>
        <w:bottom w:val="none" w:sz="0" w:space="0" w:color="auto"/>
        <w:right w:val="none" w:sz="0" w:space="0" w:color="auto"/>
      </w:divBdr>
    </w:div>
    <w:div w:id="967704854">
      <w:bodyDiv w:val="1"/>
      <w:marLeft w:val="0"/>
      <w:marRight w:val="0"/>
      <w:marTop w:val="0"/>
      <w:marBottom w:val="0"/>
      <w:divBdr>
        <w:top w:val="none" w:sz="0" w:space="0" w:color="auto"/>
        <w:left w:val="none" w:sz="0" w:space="0" w:color="auto"/>
        <w:bottom w:val="none" w:sz="0" w:space="0" w:color="auto"/>
        <w:right w:val="none" w:sz="0" w:space="0" w:color="auto"/>
      </w:divBdr>
    </w:div>
    <w:div w:id="967737147">
      <w:bodyDiv w:val="1"/>
      <w:marLeft w:val="0"/>
      <w:marRight w:val="0"/>
      <w:marTop w:val="0"/>
      <w:marBottom w:val="0"/>
      <w:divBdr>
        <w:top w:val="none" w:sz="0" w:space="0" w:color="auto"/>
        <w:left w:val="none" w:sz="0" w:space="0" w:color="auto"/>
        <w:bottom w:val="none" w:sz="0" w:space="0" w:color="auto"/>
        <w:right w:val="none" w:sz="0" w:space="0" w:color="auto"/>
      </w:divBdr>
    </w:div>
    <w:div w:id="968704511">
      <w:bodyDiv w:val="1"/>
      <w:marLeft w:val="0"/>
      <w:marRight w:val="0"/>
      <w:marTop w:val="0"/>
      <w:marBottom w:val="0"/>
      <w:divBdr>
        <w:top w:val="none" w:sz="0" w:space="0" w:color="auto"/>
        <w:left w:val="none" w:sz="0" w:space="0" w:color="auto"/>
        <w:bottom w:val="none" w:sz="0" w:space="0" w:color="auto"/>
        <w:right w:val="none" w:sz="0" w:space="0" w:color="auto"/>
      </w:divBdr>
    </w:div>
    <w:div w:id="969550900">
      <w:bodyDiv w:val="1"/>
      <w:marLeft w:val="0"/>
      <w:marRight w:val="0"/>
      <w:marTop w:val="0"/>
      <w:marBottom w:val="0"/>
      <w:divBdr>
        <w:top w:val="none" w:sz="0" w:space="0" w:color="auto"/>
        <w:left w:val="none" w:sz="0" w:space="0" w:color="auto"/>
        <w:bottom w:val="none" w:sz="0" w:space="0" w:color="auto"/>
        <w:right w:val="none" w:sz="0" w:space="0" w:color="auto"/>
      </w:divBdr>
    </w:div>
    <w:div w:id="969672921">
      <w:bodyDiv w:val="1"/>
      <w:marLeft w:val="0"/>
      <w:marRight w:val="0"/>
      <w:marTop w:val="0"/>
      <w:marBottom w:val="0"/>
      <w:divBdr>
        <w:top w:val="none" w:sz="0" w:space="0" w:color="auto"/>
        <w:left w:val="none" w:sz="0" w:space="0" w:color="auto"/>
        <w:bottom w:val="none" w:sz="0" w:space="0" w:color="auto"/>
        <w:right w:val="none" w:sz="0" w:space="0" w:color="auto"/>
      </w:divBdr>
    </w:div>
    <w:div w:id="970473663">
      <w:bodyDiv w:val="1"/>
      <w:marLeft w:val="0"/>
      <w:marRight w:val="0"/>
      <w:marTop w:val="0"/>
      <w:marBottom w:val="0"/>
      <w:divBdr>
        <w:top w:val="none" w:sz="0" w:space="0" w:color="auto"/>
        <w:left w:val="none" w:sz="0" w:space="0" w:color="auto"/>
        <w:bottom w:val="none" w:sz="0" w:space="0" w:color="auto"/>
        <w:right w:val="none" w:sz="0" w:space="0" w:color="auto"/>
      </w:divBdr>
    </w:div>
    <w:div w:id="971062883">
      <w:bodyDiv w:val="1"/>
      <w:marLeft w:val="0"/>
      <w:marRight w:val="0"/>
      <w:marTop w:val="0"/>
      <w:marBottom w:val="0"/>
      <w:divBdr>
        <w:top w:val="none" w:sz="0" w:space="0" w:color="auto"/>
        <w:left w:val="none" w:sz="0" w:space="0" w:color="auto"/>
        <w:bottom w:val="none" w:sz="0" w:space="0" w:color="auto"/>
        <w:right w:val="none" w:sz="0" w:space="0" w:color="auto"/>
      </w:divBdr>
    </w:div>
    <w:div w:id="973489802">
      <w:bodyDiv w:val="1"/>
      <w:marLeft w:val="0"/>
      <w:marRight w:val="0"/>
      <w:marTop w:val="0"/>
      <w:marBottom w:val="0"/>
      <w:divBdr>
        <w:top w:val="none" w:sz="0" w:space="0" w:color="auto"/>
        <w:left w:val="none" w:sz="0" w:space="0" w:color="auto"/>
        <w:bottom w:val="none" w:sz="0" w:space="0" w:color="auto"/>
        <w:right w:val="none" w:sz="0" w:space="0" w:color="auto"/>
      </w:divBdr>
    </w:div>
    <w:div w:id="974069905">
      <w:bodyDiv w:val="1"/>
      <w:marLeft w:val="0"/>
      <w:marRight w:val="0"/>
      <w:marTop w:val="0"/>
      <w:marBottom w:val="0"/>
      <w:divBdr>
        <w:top w:val="none" w:sz="0" w:space="0" w:color="auto"/>
        <w:left w:val="none" w:sz="0" w:space="0" w:color="auto"/>
        <w:bottom w:val="none" w:sz="0" w:space="0" w:color="auto"/>
        <w:right w:val="none" w:sz="0" w:space="0" w:color="auto"/>
      </w:divBdr>
    </w:div>
    <w:div w:id="974212555">
      <w:bodyDiv w:val="1"/>
      <w:marLeft w:val="0"/>
      <w:marRight w:val="0"/>
      <w:marTop w:val="0"/>
      <w:marBottom w:val="0"/>
      <w:divBdr>
        <w:top w:val="none" w:sz="0" w:space="0" w:color="auto"/>
        <w:left w:val="none" w:sz="0" w:space="0" w:color="auto"/>
        <w:bottom w:val="none" w:sz="0" w:space="0" w:color="auto"/>
        <w:right w:val="none" w:sz="0" w:space="0" w:color="auto"/>
      </w:divBdr>
    </w:div>
    <w:div w:id="974681517">
      <w:bodyDiv w:val="1"/>
      <w:marLeft w:val="0"/>
      <w:marRight w:val="0"/>
      <w:marTop w:val="0"/>
      <w:marBottom w:val="0"/>
      <w:divBdr>
        <w:top w:val="none" w:sz="0" w:space="0" w:color="auto"/>
        <w:left w:val="none" w:sz="0" w:space="0" w:color="auto"/>
        <w:bottom w:val="none" w:sz="0" w:space="0" w:color="auto"/>
        <w:right w:val="none" w:sz="0" w:space="0" w:color="auto"/>
      </w:divBdr>
    </w:div>
    <w:div w:id="974872266">
      <w:bodyDiv w:val="1"/>
      <w:marLeft w:val="0"/>
      <w:marRight w:val="0"/>
      <w:marTop w:val="0"/>
      <w:marBottom w:val="0"/>
      <w:divBdr>
        <w:top w:val="none" w:sz="0" w:space="0" w:color="auto"/>
        <w:left w:val="none" w:sz="0" w:space="0" w:color="auto"/>
        <w:bottom w:val="none" w:sz="0" w:space="0" w:color="auto"/>
        <w:right w:val="none" w:sz="0" w:space="0" w:color="auto"/>
      </w:divBdr>
    </w:div>
    <w:div w:id="976225634">
      <w:bodyDiv w:val="1"/>
      <w:marLeft w:val="0"/>
      <w:marRight w:val="0"/>
      <w:marTop w:val="0"/>
      <w:marBottom w:val="0"/>
      <w:divBdr>
        <w:top w:val="none" w:sz="0" w:space="0" w:color="auto"/>
        <w:left w:val="none" w:sz="0" w:space="0" w:color="auto"/>
        <w:bottom w:val="none" w:sz="0" w:space="0" w:color="auto"/>
        <w:right w:val="none" w:sz="0" w:space="0" w:color="auto"/>
      </w:divBdr>
    </w:div>
    <w:div w:id="980842640">
      <w:bodyDiv w:val="1"/>
      <w:marLeft w:val="0"/>
      <w:marRight w:val="0"/>
      <w:marTop w:val="0"/>
      <w:marBottom w:val="0"/>
      <w:divBdr>
        <w:top w:val="none" w:sz="0" w:space="0" w:color="auto"/>
        <w:left w:val="none" w:sz="0" w:space="0" w:color="auto"/>
        <w:bottom w:val="none" w:sz="0" w:space="0" w:color="auto"/>
        <w:right w:val="none" w:sz="0" w:space="0" w:color="auto"/>
      </w:divBdr>
    </w:div>
    <w:div w:id="980883371">
      <w:bodyDiv w:val="1"/>
      <w:marLeft w:val="0"/>
      <w:marRight w:val="0"/>
      <w:marTop w:val="0"/>
      <w:marBottom w:val="0"/>
      <w:divBdr>
        <w:top w:val="none" w:sz="0" w:space="0" w:color="auto"/>
        <w:left w:val="none" w:sz="0" w:space="0" w:color="auto"/>
        <w:bottom w:val="none" w:sz="0" w:space="0" w:color="auto"/>
        <w:right w:val="none" w:sz="0" w:space="0" w:color="auto"/>
      </w:divBdr>
    </w:div>
    <w:div w:id="982081797">
      <w:bodyDiv w:val="1"/>
      <w:marLeft w:val="0"/>
      <w:marRight w:val="0"/>
      <w:marTop w:val="0"/>
      <w:marBottom w:val="0"/>
      <w:divBdr>
        <w:top w:val="none" w:sz="0" w:space="0" w:color="auto"/>
        <w:left w:val="none" w:sz="0" w:space="0" w:color="auto"/>
        <w:bottom w:val="none" w:sz="0" w:space="0" w:color="auto"/>
        <w:right w:val="none" w:sz="0" w:space="0" w:color="auto"/>
      </w:divBdr>
    </w:div>
    <w:div w:id="983855705">
      <w:bodyDiv w:val="1"/>
      <w:marLeft w:val="0"/>
      <w:marRight w:val="0"/>
      <w:marTop w:val="0"/>
      <w:marBottom w:val="0"/>
      <w:divBdr>
        <w:top w:val="none" w:sz="0" w:space="0" w:color="auto"/>
        <w:left w:val="none" w:sz="0" w:space="0" w:color="auto"/>
        <w:bottom w:val="none" w:sz="0" w:space="0" w:color="auto"/>
        <w:right w:val="none" w:sz="0" w:space="0" w:color="auto"/>
      </w:divBdr>
    </w:div>
    <w:div w:id="984502788">
      <w:bodyDiv w:val="1"/>
      <w:marLeft w:val="0"/>
      <w:marRight w:val="0"/>
      <w:marTop w:val="0"/>
      <w:marBottom w:val="0"/>
      <w:divBdr>
        <w:top w:val="none" w:sz="0" w:space="0" w:color="auto"/>
        <w:left w:val="none" w:sz="0" w:space="0" w:color="auto"/>
        <w:bottom w:val="none" w:sz="0" w:space="0" w:color="auto"/>
        <w:right w:val="none" w:sz="0" w:space="0" w:color="auto"/>
      </w:divBdr>
    </w:div>
    <w:div w:id="985552311">
      <w:bodyDiv w:val="1"/>
      <w:marLeft w:val="0"/>
      <w:marRight w:val="0"/>
      <w:marTop w:val="0"/>
      <w:marBottom w:val="0"/>
      <w:divBdr>
        <w:top w:val="none" w:sz="0" w:space="0" w:color="auto"/>
        <w:left w:val="none" w:sz="0" w:space="0" w:color="auto"/>
        <w:bottom w:val="none" w:sz="0" w:space="0" w:color="auto"/>
        <w:right w:val="none" w:sz="0" w:space="0" w:color="auto"/>
      </w:divBdr>
    </w:div>
    <w:div w:id="986321160">
      <w:bodyDiv w:val="1"/>
      <w:marLeft w:val="0"/>
      <w:marRight w:val="0"/>
      <w:marTop w:val="0"/>
      <w:marBottom w:val="0"/>
      <w:divBdr>
        <w:top w:val="none" w:sz="0" w:space="0" w:color="auto"/>
        <w:left w:val="none" w:sz="0" w:space="0" w:color="auto"/>
        <w:bottom w:val="none" w:sz="0" w:space="0" w:color="auto"/>
        <w:right w:val="none" w:sz="0" w:space="0" w:color="auto"/>
      </w:divBdr>
    </w:div>
    <w:div w:id="986979938">
      <w:bodyDiv w:val="1"/>
      <w:marLeft w:val="0"/>
      <w:marRight w:val="0"/>
      <w:marTop w:val="0"/>
      <w:marBottom w:val="0"/>
      <w:divBdr>
        <w:top w:val="none" w:sz="0" w:space="0" w:color="auto"/>
        <w:left w:val="none" w:sz="0" w:space="0" w:color="auto"/>
        <w:bottom w:val="none" w:sz="0" w:space="0" w:color="auto"/>
        <w:right w:val="none" w:sz="0" w:space="0" w:color="auto"/>
      </w:divBdr>
    </w:div>
    <w:div w:id="987594621">
      <w:bodyDiv w:val="1"/>
      <w:marLeft w:val="0"/>
      <w:marRight w:val="0"/>
      <w:marTop w:val="0"/>
      <w:marBottom w:val="0"/>
      <w:divBdr>
        <w:top w:val="none" w:sz="0" w:space="0" w:color="auto"/>
        <w:left w:val="none" w:sz="0" w:space="0" w:color="auto"/>
        <w:bottom w:val="none" w:sz="0" w:space="0" w:color="auto"/>
        <w:right w:val="none" w:sz="0" w:space="0" w:color="auto"/>
      </w:divBdr>
    </w:div>
    <w:div w:id="987854454">
      <w:bodyDiv w:val="1"/>
      <w:marLeft w:val="0"/>
      <w:marRight w:val="0"/>
      <w:marTop w:val="0"/>
      <w:marBottom w:val="0"/>
      <w:divBdr>
        <w:top w:val="none" w:sz="0" w:space="0" w:color="auto"/>
        <w:left w:val="none" w:sz="0" w:space="0" w:color="auto"/>
        <w:bottom w:val="none" w:sz="0" w:space="0" w:color="auto"/>
        <w:right w:val="none" w:sz="0" w:space="0" w:color="auto"/>
      </w:divBdr>
    </w:div>
    <w:div w:id="988940088">
      <w:bodyDiv w:val="1"/>
      <w:marLeft w:val="0"/>
      <w:marRight w:val="0"/>
      <w:marTop w:val="0"/>
      <w:marBottom w:val="0"/>
      <w:divBdr>
        <w:top w:val="none" w:sz="0" w:space="0" w:color="auto"/>
        <w:left w:val="none" w:sz="0" w:space="0" w:color="auto"/>
        <w:bottom w:val="none" w:sz="0" w:space="0" w:color="auto"/>
        <w:right w:val="none" w:sz="0" w:space="0" w:color="auto"/>
      </w:divBdr>
    </w:div>
    <w:div w:id="989751023">
      <w:bodyDiv w:val="1"/>
      <w:marLeft w:val="0"/>
      <w:marRight w:val="0"/>
      <w:marTop w:val="0"/>
      <w:marBottom w:val="0"/>
      <w:divBdr>
        <w:top w:val="none" w:sz="0" w:space="0" w:color="auto"/>
        <w:left w:val="none" w:sz="0" w:space="0" w:color="auto"/>
        <w:bottom w:val="none" w:sz="0" w:space="0" w:color="auto"/>
        <w:right w:val="none" w:sz="0" w:space="0" w:color="auto"/>
      </w:divBdr>
    </w:div>
    <w:div w:id="989794929">
      <w:bodyDiv w:val="1"/>
      <w:marLeft w:val="0"/>
      <w:marRight w:val="0"/>
      <w:marTop w:val="0"/>
      <w:marBottom w:val="0"/>
      <w:divBdr>
        <w:top w:val="none" w:sz="0" w:space="0" w:color="auto"/>
        <w:left w:val="none" w:sz="0" w:space="0" w:color="auto"/>
        <w:bottom w:val="none" w:sz="0" w:space="0" w:color="auto"/>
        <w:right w:val="none" w:sz="0" w:space="0" w:color="auto"/>
      </w:divBdr>
    </w:div>
    <w:div w:id="991062713">
      <w:bodyDiv w:val="1"/>
      <w:marLeft w:val="0"/>
      <w:marRight w:val="0"/>
      <w:marTop w:val="0"/>
      <w:marBottom w:val="0"/>
      <w:divBdr>
        <w:top w:val="none" w:sz="0" w:space="0" w:color="auto"/>
        <w:left w:val="none" w:sz="0" w:space="0" w:color="auto"/>
        <w:bottom w:val="none" w:sz="0" w:space="0" w:color="auto"/>
        <w:right w:val="none" w:sz="0" w:space="0" w:color="auto"/>
      </w:divBdr>
    </w:div>
    <w:div w:id="991451434">
      <w:bodyDiv w:val="1"/>
      <w:marLeft w:val="0"/>
      <w:marRight w:val="0"/>
      <w:marTop w:val="0"/>
      <w:marBottom w:val="0"/>
      <w:divBdr>
        <w:top w:val="none" w:sz="0" w:space="0" w:color="auto"/>
        <w:left w:val="none" w:sz="0" w:space="0" w:color="auto"/>
        <w:bottom w:val="none" w:sz="0" w:space="0" w:color="auto"/>
        <w:right w:val="none" w:sz="0" w:space="0" w:color="auto"/>
      </w:divBdr>
    </w:div>
    <w:div w:id="991567262">
      <w:bodyDiv w:val="1"/>
      <w:marLeft w:val="0"/>
      <w:marRight w:val="0"/>
      <w:marTop w:val="0"/>
      <w:marBottom w:val="0"/>
      <w:divBdr>
        <w:top w:val="none" w:sz="0" w:space="0" w:color="auto"/>
        <w:left w:val="none" w:sz="0" w:space="0" w:color="auto"/>
        <w:bottom w:val="none" w:sz="0" w:space="0" w:color="auto"/>
        <w:right w:val="none" w:sz="0" w:space="0" w:color="auto"/>
      </w:divBdr>
    </w:div>
    <w:div w:id="991907313">
      <w:bodyDiv w:val="1"/>
      <w:marLeft w:val="0"/>
      <w:marRight w:val="0"/>
      <w:marTop w:val="0"/>
      <w:marBottom w:val="0"/>
      <w:divBdr>
        <w:top w:val="none" w:sz="0" w:space="0" w:color="auto"/>
        <w:left w:val="none" w:sz="0" w:space="0" w:color="auto"/>
        <w:bottom w:val="none" w:sz="0" w:space="0" w:color="auto"/>
        <w:right w:val="none" w:sz="0" w:space="0" w:color="auto"/>
      </w:divBdr>
    </w:div>
    <w:div w:id="991953698">
      <w:bodyDiv w:val="1"/>
      <w:marLeft w:val="0"/>
      <w:marRight w:val="0"/>
      <w:marTop w:val="0"/>
      <w:marBottom w:val="0"/>
      <w:divBdr>
        <w:top w:val="none" w:sz="0" w:space="0" w:color="auto"/>
        <w:left w:val="none" w:sz="0" w:space="0" w:color="auto"/>
        <w:bottom w:val="none" w:sz="0" w:space="0" w:color="auto"/>
        <w:right w:val="none" w:sz="0" w:space="0" w:color="auto"/>
      </w:divBdr>
    </w:div>
    <w:div w:id="991980431">
      <w:bodyDiv w:val="1"/>
      <w:marLeft w:val="0"/>
      <w:marRight w:val="0"/>
      <w:marTop w:val="0"/>
      <w:marBottom w:val="0"/>
      <w:divBdr>
        <w:top w:val="none" w:sz="0" w:space="0" w:color="auto"/>
        <w:left w:val="none" w:sz="0" w:space="0" w:color="auto"/>
        <w:bottom w:val="none" w:sz="0" w:space="0" w:color="auto"/>
        <w:right w:val="none" w:sz="0" w:space="0" w:color="auto"/>
      </w:divBdr>
    </w:div>
    <w:div w:id="992608304">
      <w:bodyDiv w:val="1"/>
      <w:marLeft w:val="0"/>
      <w:marRight w:val="0"/>
      <w:marTop w:val="0"/>
      <w:marBottom w:val="0"/>
      <w:divBdr>
        <w:top w:val="none" w:sz="0" w:space="0" w:color="auto"/>
        <w:left w:val="none" w:sz="0" w:space="0" w:color="auto"/>
        <w:bottom w:val="none" w:sz="0" w:space="0" w:color="auto"/>
        <w:right w:val="none" w:sz="0" w:space="0" w:color="auto"/>
      </w:divBdr>
    </w:div>
    <w:div w:id="992753934">
      <w:bodyDiv w:val="1"/>
      <w:marLeft w:val="0"/>
      <w:marRight w:val="0"/>
      <w:marTop w:val="0"/>
      <w:marBottom w:val="0"/>
      <w:divBdr>
        <w:top w:val="none" w:sz="0" w:space="0" w:color="auto"/>
        <w:left w:val="none" w:sz="0" w:space="0" w:color="auto"/>
        <w:bottom w:val="none" w:sz="0" w:space="0" w:color="auto"/>
        <w:right w:val="none" w:sz="0" w:space="0" w:color="auto"/>
      </w:divBdr>
    </w:div>
    <w:div w:id="992758812">
      <w:bodyDiv w:val="1"/>
      <w:marLeft w:val="0"/>
      <w:marRight w:val="0"/>
      <w:marTop w:val="0"/>
      <w:marBottom w:val="0"/>
      <w:divBdr>
        <w:top w:val="none" w:sz="0" w:space="0" w:color="auto"/>
        <w:left w:val="none" w:sz="0" w:space="0" w:color="auto"/>
        <w:bottom w:val="none" w:sz="0" w:space="0" w:color="auto"/>
        <w:right w:val="none" w:sz="0" w:space="0" w:color="auto"/>
      </w:divBdr>
    </w:div>
    <w:div w:id="993141860">
      <w:bodyDiv w:val="1"/>
      <w:marLeft w:val="0"/>
      <w:marRight w:val="0"/>
      <w:marTop w:val="0"/>
      <w:marBottom w:val="0"/>
      <w:divBdr>
        <w:top w:val="none" w:sz="0" w:space="0" w:color="auto"/>
        <w:left w:val="none" w:sz="0" w:space="0" w:color="auto"/>
        <w:bottom w:val="none" w:sz="0" w:space="0" w:color="auto"/>
        <w:right w:val="none" w:sz="0" w:space="0" w:color="auto"/>
      </w:divBdr>
    </w:div>
    <w:div w:id="994914639">
      <w:bodyDiv w:val="1"/>
      <w:marLeft w:val="0"/>
      <w:marRight w:val="0"/>
      <w:marTop w:val="0"/>
      <w:marBottom w:val="0"/>
      <w:divBdr>
        <w:top w:val="none" w:sz="0" w:space="0" w:color="auto"/>
        <w:left w:val="none" w:sz="0" w:space="0" w:color="auto"/>
        <w:bottom w:val="none" w:sz="0" w:space="0" w:color="auto"/>
        <w:right w:val="none" w:sz="0" w:space="0" w:color="auto"/>
      </w:divBdr>
    </w:div>
    <w:div w:id="995377030">
      <w:bodyDiv w:val="1"/>
      <w:marLeft w:val="0"/>
      <w:marRight w:val="0"/>
      <w:marTop w:val="0"/>
      <w:marBottom w:val="0"/>
      <w:divBdr>
        <w:top w:val="none" w:sz="0" w:space="0" w:color="auto"/>
        <w:left w:val="none" w:sz="0" w:space="0" w:color="auto"/>
        <w:bottom w:val="none" w:sz="0" w:space="0" w:color="auto"/>
        <w:right w:val="none" w:sz="0" w:space="0" w:color="auto"/>
      </w:divBdr>
    </w:div>
    <w:div w:id="996373376">
      <w:bodyDiv w:val="1"/>
      <w:marLeft w:val="0"/>
      <w:marRight w:val="0"/>
      <w:marTop w:val="0"/>
      <w:marBottom w:val="0"/>
      <w:divBdr>
        <w:top w:val="none" w:sz="0" w:space="0" w:color="auto"/>
        <w:left w:val="none" w:sz="0" w:space="0" w:color="auto"/>
        <w:bottom w:val="none" w:sz="0" w:space="0" w:color="auto"/>
        <w:right w:val="none" w:sz="0" w:space="0" w:color="auto"/>
      </w:divBdr>
    </w:div>
    <w:div w:id="999312004">
      <w:bodyDiv w:val="1"/>
      <w:marLeft w:val="0"/>
      <w:marRight w:val="0"/>
      <w:marTop w:val="0"/>
      <w:marBottom w:val="0"/>
      <w:divBdr>
        <w:top w:val="none" w:sz="0" w:space="0" w:color="auto"/>
        <w:left w:val="none" w:sz="0" w:space="0" w:color="auto"/>
        <w:bottom w:val="none" w:sz="0" w:space="0" w:color="auto"/>
        <w:right w:val="none" w:sz="0" w:space="0" w:color="auto"/>
      </w:divBdr>
    </w:div>
    <w:div w:id="1000810437">
      <w:bodyDiv w:val="1"/>
      <w:marLeft w:val="0"/>
      <w:marRight w:val="0"/>
      <w:marTop w:val="0"/>
      <w:marBottom w:val="0"/>
      <w:divBdr>
        <w:top w:val="none" w:sz="0" w:space="0" w:color="auto"/>
        <w:left w:val="none" w:sz="0" w:space="0" w:color="auto"/>
        <w:bottom w:val="none" w:sz="0" w:space="0" w:color="auto"/>
        <w:right w:val="none" w:sz="0" w:space="0" w:color="auto"/>
      </w:divBdr>
    </w:div>
    <w:div w:id="1002315220">
      <w:bodyDiv w:val="1"/>
      <w:marLeft w:val="0"/>
      <w:marRight w:val="0"/>
      <w:marTop w:val="0"/>
      <w:marBottom w:val="0"/>
      <w:divBdr>
        <w:top w:val="none" w:sz="0" w:space="0" w:color="auto"/>
        <w:left w:val="none" w:sz="0" w:space="0" w:color="auto"/>
        <w:bottom w:val="none" w:sz="0" w:space="0" w:color="auto"/>
        <w:right w:val="none" w:sz="0" w:space="0" w:color="auto"/>
      </w:divBdr>
    </w:div>
    <w:div w:id="1002582231">
      <w:bodyDiv w:val="1"/>
      <w:marLeft w:val="0"/>
      <w:marRight w:val="0"/>
      <w:marTop w:val="0"/>
      <w:marBottom w:val="0"/>
      <w:divBdr>
        <w:top w:val="none" w:sz="0" w:space="0" w:color="auto"/>
        <w:left w:val="none" w:sz="0" w:space="0" w:color="auto"/>
        <w:bottom w:val="none" w:sz="0" w:space="0" w:color="auto"/>
        <w:right w:val="none" w:sz="0" w:space="0" w:color="auto"/>
      </w:divBdr>
    </w:div>
    <w:div w:id="1002659285">
      <w:bodyDiv w:val="1"/>
      <w:marLeft w:val="0"/>
      <w:marRight w:val="0"/>
      <w:marTop w:val="0"/>
      <w:marBottom w:val="0"/>
      <w:divBdr>
        <w:top w:val="none" w:sz="0" w:space="0" w:color="auto"/>
        <w:left w:val="none" w:sz="0" w:space="0" w:color="auto"/>
        <w:bottom w:val="none" w:sz="0" w:space="0" w:color="auto"/>
        <w:right w:val="none" w:sz="0" w:space="0" w:color="auto"/>
      </w:divBdr>
    </w:div>
    <w:div w:id="1004012766">
      <w:bodyDiv w:val="1"/>
      <w:marLeft w:val="0"/>
      <w:marRight w:val="0"/>
      <w:marTop w:val="0"/>
      <w:marBottom w:val="0"/>
      <w:divBdr>
        <w:top w:val="none" w:sz="0" w:space="0" w:color="auto"/>
        <w:left w:val="none" w:sz="0" w:space="0" w:color="auto"/>
        <w:bottom w:val="none" w:sz="0" w:space="0" w:color="auto"/>
        <w:right w:val="none" w:sz="0" w:space="0" w:color="auto"/>
      </w:divBdr>
    </w:div>
    <w:div w:id="1004093414">
      <w:bodyDiv w:val="1"/>
      <w:marLeft w:val="0"/>
      <w:marRight w:val="0"/>
      <w:marTop w:val="0"/>
      <w:marBottom w:val="0"/>
      <w:divBdr>
        <w:top w:val="none" w:sz="0" w:space="0" w:color="auto"/>
        <w:left w:val="none" w:sz="0" w:space="0" w:color="auto"/>
        <w:bottom w:val="none" w:sz="0" w:space="0" w:color="auto"/>
        <w:right w:val="none" w:sz="0" w:space="0" w:color="auto"/>
      </w:divBdr>
    </w:div>
    <w:div w:id="1004745986">
      <w:bodyDiv w:val="1"/>
      <w:marLeft w:val="0"/>
      <w:marRight w:val="0"/>
      <w:marTop w:val="0"/>
      <w:marBottom w:val="0"/>
      <w:divBdr>
        <w:top w:val="none" w:sz="0" w:space="0" w:color="auto"/>
        <w:left w:val="none" w:sz="0" w:space="0" w:color="auto"/>
        <w:bottom w:val="none" w:sz="0" w:space="0" w:color="auto"/>
        <w:right w:val="none" w:sz="0" w:space="0" w:color="auto"/>
      </w:divBdr>
    </w:div>
    <w:div w:id="1005787008">
      <w:bodyDiv w:val="1"/>
      <w:marLeft w:val="0"/>
      <w:marRight w:val="0"/>
      <w:marTop w:val="0"/>
      <w:marBottom w:val="0"/>
      <w:divBdr>
        <w:top w:val="none" w:sz="0" w:space="0" w:color="auto"/>
        <w:left w:val="none" w:sz="0" w:space="0" w:color="auto"/>
        <w:bottom w:val="none" w:sz="0" w:space="0" w:color="auto"/>
        <w:right w:val="none" w:sz="0" w:space="0" w:color="auto"/>
      </w:divBdr>
    </w:div>
    <w:div w:id="1006252589">
      <w:bodyDiv w:val="1"/>
      <w:marLeft w:val="0"/>
      <w:marRight w:val="0"/>
      <w:marTop w:val="0"/>
      <w:marBottom w:val="0"/>
      <w:divBdr>
        <w:top w:val="none" w:sz="0" w:space="0" w:color="auto"/>
        <w:left w:val="none" w:sz="0" w:space="0" w:color="auto"/>
        <w:bottom w:val="none" w:sz="0" w:space="0" w:color="auto"/>
        <w:right w:val="none" w:sz="0" w:space="0" w:color="auto"/>
      </w:divBdr>
    </w:div>
    <w:div w:id="1008755137">
      <w:bodyDiv w:val="1"/>
      <w:marLeft w:val="0"/>
      <w:marRight w:val="0"/>
      <w:marTop w:val="0"/>
      <w:marBottom w:val="0"/>
      <w:divBdr>
        <w:top w:val="none" w:sz="0" w:space="0" w:color="auto"/>
        <w:left w:val="none" w:sz="0" w:space="0" w:color="auto"/>
        <w:bottom w:val="none" w:sz="0" w:space="0" w:color="auto"/>
        <w:right w:val="none" w:sz="0" w:space="0" w:color="auto"/>
      </w:divBdr>
    </w:div>
    <w:div w:id="1008948796">
      <w:bodyDiv w:val="1"/>
      <w:marLeft w:val="0"/>
      <w:marRight w:val="0"/>
      <w:marTop w:val="0"/>
      <w:marBottom w:val="0"/>
      <w:divBdr>
        <w:top w:val="none" w:sz="0" w:space="0" w:color="auto"/>
        <w:left w:val="none" w:sz="0" w:space="0" w:color="auto"/>
        <w:bottom w:val="none" w:sz="0" w:space="0" w:color="auto"/>
        <w:right w:val="none" w:sz="0" w:space="0" w:color="auto"/>
      </w:divBdr>
    </w:div>
    <w:div w:id="1009482529">
      <w:bodyDiv w:val="1"/>
      <w:marLeft w:val="0"/>
      <w:marRight w:val="0"/>
      <w:marTop w:val="0"/>
      <w:marBottom w:val="0"/>
      <w:divBdr>
        <w:top w:val="none" w:sz="0" w:space="0" w:color="auto"/>
        <w:left w:val="none" w:sz="0" w:space="0" w:color="auto"/>
        <w:bottom w:val="none" w:sz="0" w:space="0" w:color="auto"/>
        <w:right w:val="none" w:sz="0" w:space="0" w:color="auto"/>
      </w:divBdr>
    </w:div>
    <w:div w:id="1009530714">
      <w:bodyDiv w:val="1"/>
      <w:marLeft w:val="0"/>
      <w:marRight w:val="0"/>
      <w:marTop w:val="0"/>
      <w:marBottom w:val="0"/>
      <w:divBdr>
        <w:top w:val="none" w:sz="0" w:space="0" w:color="auto"/>
        <w:left w:val="none" w:sz="0" w:space="0" w:color="auto"/>
        <w:bottom w:val="none" w:sz="0" w:space="0" w:color="auto"/>
        <w:right w:val="none" w:sz="0" w:space="0" w:color="auto"/>
      </w:divBdr>
    </w:div>
    <w:div w:id="1010058375">
      <w:bodyDiv w:val="1"/>
      <w:marLeft w:val="0"/>
      <w:marRight w:val="0"/>
      <w:marTop w:val="0"/>
      <w:marBottom w:val="0"/>
      <w:divBdr>
        <w:top w:val="none" w:sz="0" w:space="0" w:color="auto"/>
        <w:left w:val="none" w:sz="0" w:space="0" w:color="auto"/>
        <w:bottom w:val="none" w:sz="0" w:space="0" w:color="auto"/>
        <w:right w:val="none" w:sz="0" w:space="0" w:color="auto"/>
      </w:divBdr>
    </w:div>
    <w:div w:id="1010527710">
      <w:bodyDiv w:val="1"/>
      <w:marLeft w:val="0"/>
      <w:marRight w:val="0"/>
      <w:marTop w:val="0"/>
      <w:marBottom w:val="0"/>
      <w:divBdr>
        <w:top w:val="none" w:sz="0" w:space="0" w:color="auto"/>
        <w:left w:val="none" w:sz="0" w:space="0" w:color="auto"/>
        <w:bottom w:val="none" w:sz="0" w:space="0" w:color="auto"/>
        <w:right w:val="none" w:sz="0" w:space="0" w:color="auto"/>
      </w:divBdr>
    </w:div>
    <w:div w:id="1011376779">
      <w:bodyDiv w:val="1"/>
      <w:marLeft w:val="0"/>
      <w:marRight w:val="0"/>
      <w:marTop w:val="0"/>
      <w:marBottom w:val="0"/>
      <w:divBdr>
        <w:top w:val="none" w:sz="0" w:space="0" w:color="auto"/>
        <w:left w:val="none" w:sz="0" w:space="0" w:color="auto"/>
        <w:bottom w:val="none" w:sz="0" w:space="0" w:color="auto"/>
        <w:right w:val="none" w:sz="0" w:space="0" w:color="auto"/>
      </w:divBdr>
    </w:div>
    <w:div w:id="1011876972">
      <w:bodyDiv w:val="1"/>
      <w:marLeft w:val="0"/>
      <w:marRight w:val="0"/>
      <w:marTop w:val="0"/>
      <w:marBottom w:val="0"/>
      <w:divBdr>
        <w:top w:val="none" w:sz="0" w:space="0" w:color="auto"/>
        <w:left w:val="none" w:sz="0" w:space="0" w:color="auto"/>
        <w:bottom w:val="none" w:sz="0" w:space="0" w:color="auto"/>
        <w:right w:val="none" w:sz="0" w:space="0" w:color="auto"/>
      </w:divBdr>
    </w:div>
    <w:div w:id="1013728977">
      <w:bodyDiv w:val="1"/>
      <w:marLeft w:val="0"/>
      <w:marRight w:val="0"/>
      <w:marTop w:val="0"/>
      <w:marBottom w:val="0"/>
      <w:divBdr>
        <w:top w:val="none" w:sz="0" w:space="0" w:color="auto"/>
        <w:left w:val="none" w:sz="0" w:space="0" w:color="auto"/>
        <w:bottom w:val="none" w:sz="0" w:space="0" w:color="auto"/>
        <w:right w:val="none" w:sz="0" w:space="0" w:color="auto"/>
      </w:divBdr>
    </w:div>
    <w:div w:id="1014190043">
      <w:bodyDiv w:val="1"/>
      <w:marLeft w:val="0"/>
      <w:marRight w:val="0"/>
      <w:marTop w:val="0"/>
      <w:marBottom w:val="0"/>
      <w:divBdr>
        <w:top w:val="none" w:sz="0" w:space="0" w:color="auto"/>
        <w:left w:val="none" w:sz="0" w:space="0" w:color="auto"/>
        <w:bottom w:val="none" w:sz="0" w:space="0" w:color="auto"/>
        <w:right w:val="none" w:sz="0" w:space="0" w:color="auto"/>
      </w:divBdr>
    </w:div>
    <w:div w:id="1014959447">
      <w:bodyDiv w:val="1"/>
      <w:marLeft w:val="0"/>
      <w:marRight w:val="0"/>
      <w:marTop w:val="0"/>
      <w:marBottom w:val="0"/>
      <w:divBdr>
        <w:top w:val="none" w:sz="0" w:space="0" w:color="auto"/>
        <w:left w:val="none" w:sz="0" w:space="0" w:color="auto"/>
        <w:bottom w:val="none" w:sz="0" w:space="0" w:color="auto"/>
        <w:right w:val="none" w:sz="0" w:space="0" w:color="auto"/>
      </w:divBdr>
    </w:div>
    <w:div w:id="1015109849">
      <w:bodyDiv w:val="1"/>
      <w:marLeft w:val="0"/>
      <w:marRight w:val="0"/>
      <w:marTop w:val="0"/>
      <w:marBottom w:val="0"/>
      <w:divBdr>
        <w:top w:val="none" w:sz="0" w:space="0" w:color="auto"/>
        <w:left w:val="none" w:sz="0" w:space="0" w:color="auto"/>
        <w:bottom w:val="none" w:sz="0" w:space="0" w:color="auto"/>
        <w:right w:val="none" w:sz="0" w:space="0" w:color="auto"/>
      </w:divBdr>
    </w:div>
    <w:div w:id="1015226295">
      <w:bodyDiv w:val="1"/>
      <w:marLeft w:val="0"/>
      <w:marRight w:val="0"/>
      <w:marTop w:val="0"/>
      <w:marBottom w:val="0"/>
      <w:divBdr>
        <w:top w:val="none" w:sz="0" w:space="0" w:color="auto"/>
        <w:left w:val="none" w:sz="0" w:space="0" w:color="auto"/>
        <w:bottom w:val="none" w:sz="0" w:space="0" w:color="auto"/>
        <w:right w:val="none" w:sz="0" w:space="0" w:color="auto"/>
      </w:divBdr>
    </w:div>
    <w:div w:id="1015376586">
      <w:bodyDiv w:val="1"/>
      <w:marLeft w:val="0"/>
      <w:marRight w:val="0"/>
      <w:marTop w:val="0"/>
      <w:marBottom w:val="0"/>
      <w:divBdr>
        <w:top w:val="none" w:sz="0" w:space="0" w:color="auto"/>
        <w:left w:val="none" w:sz="0" w:space="0" w:color="auto"/>
        <w:bottom w:val="none" w:sz="0" w:space="0" w:color="auto"/>
        <w:right w:val="none" w:sz="0" w:space="0" w:color="auto"/>
      </w:divBdr>
    </w:div>
    <w:div w:id="1017653369">
      <w:bodyDiv w:val="1"/>
      <w:marLeft w:val="0"/>
      <w:marRight w:val="0"/>
      <w:marTop w:val="0"/>
      <w:marBottom w:val="0"/>
      <w:divBdr>
        <w:top w:val="none" w:sz="0" w:space="0" w:color="auto"/>
        <w:left w:val="none" w:sz="0" w:space="0" w:color="auto"/>
        <w:bottom w:val="none" w:sz="0" w:space="0" w:color="auto"/>
        <w:right w:val="none" w:sz="0" w:space="0" w:color="auto"/>
      </w:divBdr>
    </w:div>
    <w:div w:id="1018390968">
      <w:bodyDiv w:val="1"/>
      <w:marLeft w:val="0"/>
      <w:marRight w:val="0"/>
      <w:marTop w:val="0"/>
      <w:marBottom w:val="0"/>
      <w:divBdr>
        <w:top w:val="none" w:sz="0" w:space="0" w:color="auto"/>
        <w:left w:val="none" w:sz="0" w:space="0" w:color="auto"/>
        <w:bottom w:val="none" w:sz="0" w:space="0" w:color="auto"/>
        <w:right w:val="none" w:sz="0" w:space="0" w:color="auto"/>
      </w:divBdr>
    </w:div>
    <w:div w:id="1018430651">
      <w:bodyDiv w:val="1"/>
      <w:marLeft w:val="0"/>
      <w:marRight w:val="0"/>
      <w:marTop w:val="0"/>
      <w:marBottom w:val="0"/>
      <w:divBdr>
        <w:top w:val="none" w:sz="0" w:space="0" w:color="auto"/>
        <w:left w:val="none" w:sz="0" w:space="0" w:color="auto"/>
        <w:bottom w:val="none" w:sz="0" w:space="0" w:color="auto"/>
        <w:right w:val="none" w:sz="0" w:space="0" w:color="auto"/>
      </w:divBdr>
    </w:div>
    <w:div w:id="1018507142">
      <w:bodyDiv w:val="1"/>
      <w:marLeft w:val="0"/>
      <w:marRight w:val="0"/>
      <w:marTop w:val="0"/>
      <w:marBottom w:val="0"/>
      <w:divBdr>
        <w:top w:val="none" w:sz="0" w:space="0" w:color="auto"/>
        <w:left w:val="none" w:sz="0" w:space="0" w:color="auto"/>
        <w:bottom w:val="none" w:sz="0" w:space="0" w:color="auto"/>
        <w:right w:val="none" w:sz="0" w:space="0" w:color="auto"/>
      </w:divBdr>
    </w:div>
    <w:div w:id="1019817538">
      <w:bodyDiv w:val="1"/>
      <w:marLeft w:val="0"/>
      <w:marRight w:val="0"/>
      <w:marTop w:val="0"/>
      <w:marBottom w:val="0"/>
      <w:divBdr>
        <w:top w:val="none" w:sz="0" w:space="0" w:color="auto"/>
        <w:left w:val="none" w:sz="0" w:space="0" w:color="auto"/>
        <w:bottom w:val="none" w:sz="0" w:space="0" w:color="auto"/>
        <w:right w:val="none" w:sz="0" w:space="0" w:color="auto"/>
      </w:divBdr>
    </w:div>
    <w:div w:id="1020010157">
      <w:bodyDiv w:val="1"/>
      <w:marLeft w:val="0"/>
      <w:marRight w:val="0"/>
      <w:marTop w:val="0"/>
      <w:marBottom w:val="0"/>
      <w:divBdr>
        <w:top w:val="none" w:sz="0" w:space="0" w:color="auto"/>
        <w:left w:val="none" w:sz="0" w:space="0" w:color="auto"/>
        <w:bottom w:val="none" w:sz="0" w:space="0" w:color="auto"/>
        <w:right w:val="none" w:sz="0" w:space="0" w:color="auto"/>
      </w:divBdr>
    </w:div>
    <w:div w:id="1020205234">
      <w:bodyDiv w:val="1"/>
      <w:marLeft w:val="0"/>
      <w:marRight w:val="0"/>
      <w:marTop w:val="0"/>
      <w:marBottom w:val="0"/>
      <w:divBdr>
        <w:top w:val="none" w:sz="0" w:space="0" w:color="auto"/>
        <w:left w:val="none" w:sz="0" w:space="0" w:color="auto"/>
        <w:bottom w:val="none" w:sz="0" w:space="0" w:color="auto"/>
        <w:right w:val="none" w:sz="0" w:space="0" w:color="auto"/>
      </w:divBdr>
    </w:div>
    <w:div w:id="1020815260">
      <w:bodyDiv w:val="1"/>
      <w:marLeft w:val="0"/>
      <w:marRight w:val="0"/>
      <w:marTop w:val="0"/>
      <w:marBottom w:val="0"/>
      <w:divBdr>
        <w:top w:val="none" w:sz="0" w:space="0" w:color="auto"/>
        <w:left w:val="none" w:sz="0" w:space="0" w:color="auto"/>
        <w:bottom w:val="none" w:sz="0" w:space="0" w:color="auto"/>
        <w:right w:val="none" w:sz="0" w:space="0" w:color="auto"/>
      </w:divBdr>
    </w:div>
    <w:div w:id="1020859524">
      <w:bodyDiv w:val="1"/>
      <w:marLeft w:val="0"/>
      <w:marRight w:val="0"/>
      <w:marTop w:val="0"/>
      <w:marBottom w:val="0"/>
      <w:divBdr>
        <w:top w:val="none" w:sz="0" w:space="0" w:color="auto"/>
        <w:left w:val="none" w:sz="0" w:space="0" w:color="auto"/>
        <w:bottom w:val="none" w:sz="0" w:space="0" w:color="auto"/>
        <w:right w:val="none" w:sz="0" w:space="0" w:color="auto"/>
      </w:divBdr>
    </w:div>
    <w:div w:id="1022051790">
      <w:bodyDiv w:val="1"/>
      <w:marLeft w:val="0"/>
      <w:marRight w:val="0"/>
      <w:marTop w:val="0"/>
      <w:marBottom w:val="0"/>
      <w:divBdr>
        <w:top w:val="none" w:sz="0" w:space="0" w:color="auto"/>
        <w:left w:val="none" w:sz="0" w:space="0" w:color="auto"/>
        <w:bottom w:val="none" w:sz="0" w:space="0" w:color="auto"/>
        <w:right w:val="none" w:sz="0" w:space="0" w:color="auto"/>
      </w:divBdr>
    </w:div>
    <w:div w:id="1022166981">
      <w:bodyDiv w:val="1"/>
      <w:marLeft w:val="0"/>
      <w:marRight w:val="0"/>
      <w:marTop w:val="0"/>
      <w:marBottom w:val="0"/>
      <w:divBdr>
        <w:top w:val="none" w:sz="0" w:space="0" w:color="auto"/>
        <w:left w:val="none" w:sz="0" w:space="0" w:color="auto"/>
        <w:bottom w:val="none" w:sz="0" w:space="0" w:color="auto"/>
        <w:right w:val="none" w:sz="0" w:space="0" w:color="auto"/>
      </w:divBdr>
    </w:div>
    <w:div w:id="1023163649">
      <w:bodyDiv w:val="1"/>
      <w:marLeft w:val="0"/>
      <w:marRight w:val="0"/>
      <w:marTop w:val="0"/>
      <w:marBottom w:val="0"/>
      <w:divBdr>
        <w:top w:val="none" w:sz="0" w:space="0" w:color="auto"/>
        <w:left w:val="none" w:sz="0" w:space="0" w:color="auto"/>
        <w:bottom w:val="none" w:sz="0" w:space="0" w:color="auto"/>
        <w:right w:val="none" w:sz="0" w:space="0" w:color="auto"/>
      </w:divBdr>
    </w:div>
    <w:div w:id="1023169551">
      <w:bodyDiv w:val="1"/>
      <w:marLeft w:val="0"/>
      <w:marRight w:val="0"/>
      <w:marTop w:val="0"/>
      <w:marBottom w:val="0"/>
      <w:divBdr>
        <w:top w:val="none" w:sz="0" w:space="0" w:color="auto"/>
        <w:left w:val="none" w:sz="0" w:space="0" w:color="auto"/>
        <w:bottom w:val="none" w:sz="0" w:space="0" w:color="auto"/>
        <w:right w:val="none" w:sz="0" w:space="0" w:color="auto"/>
      </w:divBdr>
    </w:div>
    <w:div w:id="1024983787">
      <w:bodyDiv w:val="1"/>
      <w:marLeft w:val="0"/>
      <w:marRight w:val="0"/>
      <w:marTop w:val="0"/>
      <w:marBottom w:val="0"/>
      <w:divBdr>
        <w:top w:val="none" w:sz="0" w:space="0" w:color="auto"/>
        <w:left w:val="none" w:sz="0" w:space="0" w:color="auto"/>
        <w:bottom w:val="none" w:sz="0" w:space="0" w:color="auto"/>
        <w:right w:val="none" w:sz="0" w:space="0" w:color="auto"/>
      </w:divBdr>
    </w:div>
    <w:div w:id="1025210676">
      <w:bodyDiv w:val="1"/>
      <w:marLeft w:val="0"/>
      <w:marRight w:val="0"/>
      <w:marTop w:val="0"/>
      <w:marBottom w:val="0"/>
      <w:divBdr>
        <w:top w:val="none" w:sz="0" w:space="0" w:color="auto"/>
        <w:left w:val="none" w:sz="0" w:space="0" w:color="auto"/>
        <w:bottom w:val="none" w:sz="0" w:space="0" w:color="auto"/>
        <w:right w:val="none" w:sz="0" w:space="0" w:color="auto"/>
      </w:divBdr>
    </w:div>
    <w:div w:id="1025786520">
      <w:bodyDiv w:val="1"/>
      <w:marLeft w:val="0"/>
      <w:marRight w:val="0"/>
      <w:marTop w:val="0"/>
      <w:marBottom w:val="0"/>
      <w:divBdr>
        <w:top w:val="none" w:sz="0" w:space="0" w:color="auto"/>
        <w:left w:val="none" w:sz="0" w:space="0" w:color="auto"/>
        <w:bottom w:val="none" w:sz="0" w:space="0" w:color="auto"/>
        <w:right w:val="none" w:sz="0" w:space="0" w:color="auto"/>
      </w:divBdr>
    </w:div>
    <w:div w:id="1025787022">
      <w:bodyDiv w:val="1"/>
      <w:marLeft w:val="0"/>
      <w:marRight w:val="0"/>
      <w:marTop w:val="0"/>
      <w:marBottom w:val="0"/>
      <w:divBdr>
        <w:top w:val="none" w:sz="0" w:space="0" w:color="auto"/>
        <w:left w:val="none" w:sz="0" w:space="0" w:color="auto"/>
        <w:bottom w:val="none" w:sz="0" w:space="0" w:color="auto"/>
        <w:right w:val="none" w:sz="0" w:space="0" w:color="auto"/>
      </w:divBdr>
    </w:div>
    <w:div w:id="1025905512">
      <w:bodyDiv w:val="1"/>
      <w:marLeft w:val="0"/>
      <w:marRight w:val="0"/>
      <w:marTop w:val="0"/>
      <w:marBottom w:val="0"/>
      <w:divBdr>
        <w:top w:val="none" w:sz="0" w:space="0" w:color="auto"/>
        <w:left w:val="none" w:sz="0" w:space="0" w:color="auto"/>
        <w:bottom w:val="none" w:sz="0" w:space="0" w:color="auto"/>
        <w:right w:val="none" w:sz="0" w:space="0" w:color="auto"/>
      </w:divBdr>
    </w:div>
    <w:div w:id="1026906085">
      <w:bodyDiv w:val="1"/>
      <w:marLeft w:val="0"/>
      <w:marRight w:val="0"/>
      <w:marTop w:val="0"/>
      <w:marBottom w:val="0"/>
      <w:divBdr>
        <w:top w:val="none" w:sz="0" w:space="0" w:color="auto"/>
        <w:left w:val="none" w:sz="0" w:space="0" w:color="auto"/>
        <w:bottom w:val="none" w:sz="0" w:space="0" w:color="auto"/>
        <w:right w:val="none" w:sz="0" w:space="0" w:color="auto"/>
      </w:divBdr>
    </w:div>
    <w:div w:id="1027102047">
      <w:bodyDiv w:val="1"/>
      <w:marLeft w:val="0"/>
      <w:marRight w:val="0"/>
      <w:marTop w:val="0"/>
      <w:marBottom w:val="0"/>
      <w:divBdr>
        <w:top w:val="none" w:sz="0" w:space="0" w:color="auto"/>
        <w:left w:val="none" w:sz="0" w:space="0" w:color="auto"/>
        <w:bottom w:val="none" w:sz="0" w:space="0" w:color="auto"/>
        <w:right w:val="none" w:sz="0" w:space="0" w:color="auto"/>
      </w:divBdr>
    </w:div>
    <w:div w:id="1027146350">
      <w:bodyDiv w:val="1"/>
      <w:marLeft w:val="0"/>
      <w:marRight w:val="0"/>
      <w:marTop w:val="0"/>
      <w:marBottom w:val="0"/>
      <w:divBdr>
        <w:top w:val="none" w:sz="0" w:space="0" w:color="auto"/>
        <w:left w:val="none" w:sz="0" w:space="0" w:color="auto"/>
        <w:bottom w:val="none" w:sz="0" w:space="0" w:color="auto"/>
        <w:right w:val="none" w:sz="0" w:space="0" w:color="auto"/>
      </w:divBdr>
    </w:div>
    <w:div w:id="1027684050">
      <w:bodyDiv w:val="1"/>
      <w:marLeft w:val="0"/>
      <w:marRight w:val="0"/>
      <w:marTop w:val="0"/>
      <w:marBottom w:val="0"/>
      <w:divBdr>
        <w:top w:val="none" w:sz="0" w:space="0" w:color="auto"/>
        <w:left w:val="none" w:sz="0" w:space="0" w:color="auto"/>
        <w:bottom w:val="none" w:sz="0" w:space="0" w:color="auto"/>
        <w:right w:val="none" w:sz="0" w:space="0" w:color="auto"/>
      </w:divBdr>
    </w:div>
    <w:div w:id="1029719822">
      <w:bodyDiv w:val="1"/>
      <w:marLeft w:val="0"/>
      <w:marRight w:val="0"/>
      <w:marTop w:val="0"/>
      <w:marBottom w:val="0"/>
      <w:divBdr>
        <w:top w:val="none" w:sz="0" w:space="0" w:color="auto"/>
        <w:left w:val="none" w:sz="0" w:space="0" w:color="auto"/>
        <w:bottom w:val="none" w:sz="0" w:space="0" w:color="auto"/>
        <w:right w:val="none" w:sz="0" w:space="0" w:color="auto"/>
      </w:divBdr>
    </w:div>
    <w:div w:id="1029912266">
      <w:bodyDiv w:val="1"/>
      <w:marLeft w:val="0"/>
      <w:marRight w:val="0"/>
      <w:marTop w:val="0"/>
      <w:marBottom w:val="0"/>
      <w:divBdr>
        <w:top w:val="none" w:sz="0" w:space="0" w:color="auto"/>
        <w:left w:val="none" w:sz="0" w:space="0" w:color="auto"/>
        <w:bottom w:val="none" w:sz="0" w:space="0" w:color="auto"/>
        <w:right w:val="none" w:sz="0" w:space="0" w:color="auto"/>
      </w:divBdr>
    </w:div>
    <w:div w:id="1031997917">
      <w:bodyDiv w:val="1"/>
      <w:marLeft w:val="0"/>
      <w:marRight w:val="0"/>
      <w:marTop w:val="0"/>
      <w:marBottom w:val="0"/>
      <w:divBdr>
        <w:top w:val="none" w:sz="0" w:space="0" w:color="auto"/>
        <w:left w:val="none" w:sz="0" w:space="0" w:color="auto"/>
        <w:bottom w:val="none" w:sz="0" w:space="0" w:color="auto"/>
        <w:right w:val="none" w:sz="0" w:space="0" w:color="auto"/>
      </w:divBdr>
    </w:div>
    <w:div w:id="1032727310">
      <w:bodyDiv w:val="1"/>
      <w:marLeft w:val="0"/>
      <w:marRight w:val="0"/>
      <w:marTop w:val="0"/>
      <w:marBottom w:val="0"/>
      <w:divBdr>
        <w:top w:val="none" w:sz="0" w:space="0" w:color="auto"/>
        <w:left w:val="none" w:sz="0" w:space="0" w:color="auto"/>
        <w:bottom w:val="none" w:sz="0" w:space="0" w:color="auto"/>
        <w:right w:val="none" w:sz="0" w:space="0" w:color="auto"/>
      </w:divBdr>
    </w:div>
    <w:div w:id="1033311481">
      <w:bodyDiv w:val="1"/>
      <w:marLeft w:val="0"/>
      <w:marRight w:val="0"/>
      <w:marTop w:val="0"/>
      <w:marBottom w:val="0"/>
      <w:divBdr>
        <w:top w:val="none" w:sz="0" w:space="0" w:color="auto"/>
        <w:left w:val="none" w:sz="0" w:space="0" w:color="auto"/>
        <w:bottom w:val="none" w:sz="0" w:space="0" w:color="auto"/>
        <w:right w:val="none" w:sz="0" w:space="0" w:color="auto"/>
      </w:divBdr>
    </w:div>
    <w:div w:id="1033383608">
      <w:bodyDiv w:val="1"/>
      <w:marLeft w:val="0"/>
      <w:marRight w:val="0"/>
      <w:marTop w:val="0"/>
      <w:marBottom w:val="0"/>
      <w:divBdr>
        <w:top w:val="none" w:sz="0" w:space="0" w:color="auto"/>
        <w:left w:val="none" w:sz="0" w:space="0" w:color="auto"/>
        <w:bottom w:val="none" w:sz="0" w:space="0" w:color="auto"/>
        <w:right w:val="none" w:sz="0" w:space="0" w:color="auto"/>
      </w:divBdr>
    </w:div>
    <w:div w:id="1033657047">
      <w:bodyDiv w:val="1"/>
      <w:marLeft w:val="0"/>
      <w:marRight w:val="0"/>
      <w:marTop w:val="0"/>
      <w:marBottom w:val="0"/>
      <w:divBdr>
        <w:top w:val="none" w:sz="0" w:space="0" w:color="auto"/>
        <w:left w:val="none" w:sz="0" w:space="0" w:color="auto"/>
        <w:bottom w:val="none" w:sz="0" w:space="0" w:color="auto"/>
        <w:right w:val="none" w:sz="0" w:space="0" w:color="auto"/>
      </w:divBdr>
    </w:div>
    <w:div w:id="1034428190">
      <w:bodyDiv w:val="1"/>
      <w:marLeft w:val="0"/>
      <w:marRight w:val="0"/>
      <w:marTop w:val="0"/>
      <w:marBottom w:val="0"/>
      <w:divBdr>
        <w:top w:val="none" w:sz="0" w:space="0" w:color="auto"/>
        <w:left w:val="none" w:sz="0" w:space="0" w:color="auto"/>
        <w:bottom w:val="none" w:sz="0" w:space="0" w:color="auto"/>
        <w:right w:val="none" w:sz="0" w:space="0" w:color="auto"/>
      </w:divBdr>
    </w:div>
    <w:div w:id="1034771790">
      <w:bodyDiv w:val="1"/>
      <w:marLeft w:val="0"/>
      <w:marRight w:val="0"/>
      <w:marTop w:val="0"/>
      <w:marBottom w:val="0"/>
      <w:divBdr>
        <w:top w:val="none" w:sz="0" w:space="0" w:color="auto"/>
        <w:left w:val="none" w:sz="0" w:space="0" w:color="auto"/>
        <w:bottom w:val="none" w:sz="0" w:space="0" w:color="auto"/>
        <w:right w:val="none" w:sz="0" w:space="0" w:color="auto"/>
      </w:divBdr>
    </w:div>
    <w:div w:id="1035084989">
      <w:bodyDiv w:val="1"/>
      <w:marLeft w:val="0"/>
      <w:marRight w:val="0"/>
      <w:marTop w:val="0"/>
      <w:marBottom w:val="0"/>
      <w:divBdr>
        <w:top w:val="none" w:sz="0" w:space="0" w:color="auto"/>
        <w:left w:val="none" w:sz="0" w:space="0" w:color="auto"/>
        <w:bottom w:val="none" w:sz="0" w:space="0" w:color="auto"/>
        <w:right w:val="none" w:sz="0" w:space="0" w:color="auto"/>
      </w:divBdr>
    </w:div>
    <w:div w:id="1035737563">
      <w:bodyDiv w:val="1"/>
      <w:marLeft w:val="0"/>
      <w:marRight w:val="0"/>
      <w:marTop w:val="0"/>
      <w:marBottom w:val="0"/>
      <w:divBdr>
        <w:top w:val="none" w:sz="0" w:space="0" w:color="auto"/>
        <w:left w:val="none" w:sz="0" w:space="0" w:color="auto"/>
        <w:bottom w:val="none" w:sz="0" w:space="0" w:color="auto"/>
        <w:right w:val="none" w:sz="0" w:space="0" w:color="auto"/>
      </w:divBdr>
    </w:div>
    <w:div w:id="1036807630">
      <w:bodyDiv w:val="1"/>
      <w:marLeft w:val="0"/>
      <w:marRight w:val="0"/>
      <w:marTop w:val="0"/>
      <w:marBottom w:val="0"/>
      <w:divBdr>
        <w:top w:val="none" w:sz="0" w:space="0" w:color="auto"/>
        <w:left w:val="none" w:sz="0" w:space="0" w:color="auto"/>
        <w:bottom w:val="none" w:sz="0" w:space="0" w:color="auto"/>
        <w:right w:val="none" w:sz="0" w:space="0" w:color="auto"/>
      </w:divBdr>
    </w:div>
    <w:div w:id="1037049995">
      <w:bodyDiv w:val="1"/>
      <w:marLeft w:val="0"/>
      <w:marRight w:val="0"/>
      <w:marTop w:val="0"/>
      <w:marBottom w:val="0"/>
      <w:divBdr>
        <w:top w:val="none" w:sz="0" w:space="0" w:color="auto"/>
        <w:left w:val="none" w:sz="0" w:space="0" w:color="auto"/>
        <w:bottom w:val="none" w:sz="0" w:space="0" w:color="auto"/>
        <w:right w:val="none" w:sz="0" w:space="0" w:color="auto"/>
      </w:divBdr>
    </w:div>
    <w:div w:id="1037854566">
      <w:bodyDiv w:val="1"/>
      <w:marLeft w:val="0"/>
      <w:marRight w:val="0"/>
      <w:marTop w:val="0"/>
      <w:marBottom w:val="0"/>
      <w:divBdr>
        <w:top w:val="none" w:sz="0" w:space="0" w:color="auto"/>
        <w:left w:val="none" w:sz="0" w:space="0" w:color="auto"/>
        <w:bottom w:val="none" w:sz="0" w:space="0" w:color="auto"/>
        <w:right w:val="none" w:sz="0" w:space="0" w:color="auto"/>
      </w:divBdr>
    </w:div>
    <w:div w:id="1038630869">
      <w:bodyDiv w:val="1"/>
      <w:marLeft w:val="0"/>
      <w:marRight w:val="0"/>
      <w:marTop w:val="0"/>
      <w:marBottom w:val="0"/>
      <w:divBdr>
        <w:top w:val="none" w:sz="0" w:space="0" w:color="auto"/>
        <w:left w:val="none" w:sz="0" w:space="0" w:color="auto"/>
        <w:bottom w:val="none" w:sz="0" w:space="0" w:color="auto"/>
        <w:right w:val="none" w:sz="0" w:space="0" w:color="auto"/>
      </w:divBdr>
    </w:div>
    <w:div w:id="1039359701">
      <w:bodyDiv w:val="1"/>
      <w:marLeft w:val="0"/>
      <w:marRight w:val="0"/>
      <w:marTop w:val="0"/>
      <w:marBottom w:val="0"/>
      <w:divBdr>
        <w:top w:val="none" w:sz="0" w:space="0" w:color="auto"/>
        <w:left w:val="none" w:sz="0" w:space="0" w:color="auto"/>
        <w:bottom w:val="none" w:sz="0" w:space="0" w:color="auto"/>
        <w:right w:val="none" w:sz="0" w:space="0" w:color="auto"/>
      </w:divBdr>
    </w:div>
    <w:div w:id="1039401109">
      <w:bodyDiv w:val="1"/>
      <w:marLeft w:val="0"/>
      <w:marRight w:val="0"/>
      <w:marTop w:val="0"/>
      <w:marBottom w:val="0"/>
      <w:divBdr>
        <w:top w:val="none" w:sz="0" w:space="0" w:color="auto"/>
        <w:left w:val="none" w:sz="0" w:space="0" w:color="auto"/>
        <w:bottom w:val="none" w:sz="0" w:space="0" w:color="auto"/>
        <w:right w:val="none" w:sz="0" w:space="0" w:color="auto"/>
      </w:divBdr>
    </w:div>
    <w:div w:id="1039864041">
      <w:bodyDiv w:val="1"/>
      <w:marLeft w:val="0"/>
      <w:marRight w:val="0"/>
      <w:marTop w:val="0"/>
      <w:marBottom w:val="0"/>
      <w:divBdr>
        <w:top w:val="none" w:sz="0" w:space="0" w:color="auto"/>
        <w:left w:val="none" w:sz="0" w:space="0" w:color="auto"/>
        <w:bottom w:val="none" w:sz="0" w:space="0" w:color="auto"/>
        <w:right w:val="none" w:sz="0" w:space="0" w:color="auto"/>
      </w:divBdr>
    </w:div>
    <w:div w:id="1040327284">
      <w:bodyDiv w:val="1"/>
      <w:marLeft w:val="0"/>
      <w:marRight w:val="0"/>
      <w:marTop w:val="0"/>
      <w:marBottom w:val="0"/>
      <w:divBdr>
        <w:top w:val="none" w:sz="0" w:space="0" w:color="auto"/>
        <w:left w:val="none" w:sz="0" w:space="0" w:color="auto"/>
        <w:bottom w:val="none" w:sz="0" w:space="0" w:color="auto"/>
        <w:right w:val="none" w:sz="0" w:space="0" w:color="auto"/>
      </w:divBdr>
    </w:div>
    <w:div w:id="1040857331">
      <w:bodyDiv w:val="1"/>
      <w:marLeft w:val="0"/>
      <w:marRight w:val="0"/>
      <w:marTop w:val="0"/>
      <w:marBottom w:val="0"/>
      <w:divBdr>
        <w:top w:val="none" w:sz="0" w:space="0" w:color="auto"/>
        <w:left w:val="none" w:sz="0" w:space="0" w:color="auto"/>
        <w:bottom w:val="none" w:sz="0" w:space="0" w:color="auto"/>
        <w:right w:val="none" w:sz="0" w:space="0" w:color="auto"/>
      </w:divBdr>
    </w:div>
    <w:div w:id="1041587978">
      <w:bodyDiv w:val="1"/>
      <w:marLeft w:val="0"/>
      <w:marRight w:val="0"/>
      <w:marTop w:val="0"/>
      <w:marBottom w:val="0"/>
      <w:divBdr>
        <w:top w:val="none" w:sz="0" w:space="0" w:color="auto"/>
        <w:left w:val="none" w:sz="0" w:space="0" w:color="auto"/>
        <w:bottom w:val="none" w:sz="0" w:space="0" w:color="auto"/>
        <w:right w:val="none" w:sz="0" w:space="0" w:color="auto"/>
      </w:divBdr>
    </w:div>
    <w:div w:id="1042245376">
      <w:bodyDiv w:val="1"/>
      <w:marLeft w:val="0"/>
      <w:marRight w:val="0"/>
      <w:marTop w:val="0"/>
      <w:marBottom w:val="0"/>
      <w:divBdr>
        <w:top w:val="none" w:sz="0" w:space="0" w:color="auto"/>
        <w:left w:val="none" w:sz="0" w:space="0" w:color="auto"/>
        <w:bottom w:val="none" w:sz="0" w:space="0" w:color="auto"/>
        <w:right w:val="none" w:sz="0" w:space="0" w:color="auto"/>
      </w:divBdr>
    </w:div>
    <w:div w:id="1042368519">
      <w:bodyDiv w:val="1"/>
      <w:marLeft w:val="0"/>
      <w:marRight w:val="0"/>
      <w:marTop w:val="0"/>
      <w:marBottom w:val="0"/>
      <w:divBdr>
        <w:top w:val="none" w:sz="0" w:space="0" w:color="auto"/>
        <w:left w:val="none" w:sz="0" w:space="0" w:color="auto"/>
        <w:bottom w:val="none" w:sz="0" w:space="0" w:color="auto"/>
        <w:right w:val="none" w:sz="0" w:space="0" w:color="auto"/>
      </w:divBdr>
    </w:div>
    <w:div w:id="1042826496">
      <w:bodyDiv w:val="1"/>
      <w:marLeft w:val="0"/>
      <w:marRight w:val="0"/>
      <w:marTop w:val="0"/>
      <w:marBottom w:val="0"/>
      <w:divBdr>
        <w:top w:val="none" w:sz="0" w:space="0" w:color="auto"/>
        <w:left w:val="none" w:sz="0" w:space="0" w:color="auto"/>
        <w:bottom w:val="none" w:sz="0" w:space="0" w:color="auto"/>
        <w:right w:val="none" w:sz="0" w:space="0" w:color="auto"/>
      </w:divBdr>
    </w:div>
    <w:div w:id="1044401184">
      <w:bodyDiv w:val="1"/>
      <w:marLeft w:val="0"/>
      <w:marRight w:val="0"/>
      <w:marTop w:val="0"/>
      <w:marBottom w:val="0"/>
      <w:divBdr>
        <w:top w:val="none" w:sz="0" w:space="0" w:color="auto"/>
        <w:left w:val="none" w:sz="0" w:space="0" w:color="auto"/>
        <w:bottom w:val="none" w:sz="0" w:space="0" w:color="auto"/>
        <w:right w:val="none" w:sz="0" w:space="0" w:color="auto"/>
      </w:divBdr>
    </w:div>
    <w:div w:id="1046225698">
      <w:bodyDiv w:val="1"/>
      <w:marLeft w:val="0"/>
      <w:marRight w:val="0"/>
      <w:marTop w:val="0"/>
      <w:marBottom w:val="0"/>
      <w:divBdr>
        <w:top w:val="none" w:sz="0" w:space="0" w:color="auto"/>
        <w:left w:val="none" w:sz="0" w:space="0" w:color="auto"/>
        <w:bottom w:val="none" w:sz="0" w:space="0" w:color="auto"/>
        <w:right w:val="none" w:sz="0" w:space="0" w:color="auto"/>
      </w:divBdr>
    </w:div>
    <w:div w:id="1046678369">
      <w:bodyDiv w:val="1"/>
      <w:marLeft w:val="0"/>
      <w:marRight w:val="0"/>
      <w:marTop w:val="0"/>
      <w:marBottom w:val="0"/>
      <w:divBdr>
        <w:top w:val="none" w:sz="0" w:space="0" w:color="auto"/>
        <w:left w:val="none" w:sz="0" w:space="0" w:color="auto"/>
        <w:bottom w:val="none" w:sz="0" w:space="0" w:color="auto"/>
        <w:right w:val="none" w:sz="0" w:space="0" w:color="auto"/>
      </w:divBdr>
    </w:div>
    <w:div w:id="1047414800">
      <w:bodyDiv w:val="1"/>
      <w:marLeft w:val="0"/>
      <w:marRight w:val="0"/>
      <w:marTop w:val="0"/>
      <w:marBottom w:val="0"/>
      <w:divBdr>
        <w:top w:val="none" w:sz="0" w:space="0" w:color="auto"/>
        <w:left w:val="none" w:sz="0" w:space="0" w:color="auto"/>
        <w:bottom w:val="none" w:sz="0" w:space="0" w:color="auto"/>
        <w:right w:val="none" w:sz="0" w:space="0" w:color="auto"/>
      </w:divBdr>
    </w:div>
    <w:div w:id="1047607378">
      <w:bodyDiv w:val="1"/>
      <w:marLeft w:val="0"/>
      <w:marRight w:val="0"/>
      <w:marTop w:val="0"/>
      <w:marBottom w:val="0"/>
      <w:divBdr>
        <w:top w:val="none" w:sz="0" w:space="0" w:color="auto"/>
        <w:left w:val="none" w:sz="0" w:space="0" w:color="auto"/>
        <w:bottom w:val="none" w:sz="0" w:space="0" w:color="auto"/>
        <w:right w:val="none" w:sz="0" w:space="0" w:color="auto"/>
      </w:divBdr>
    </w:div>
    <w:div w:id="1048335929">
      <w:bodyDiv w:val="1"/>
      <w:marLeft w:val="0"/>
      <w:marRight w:val="0"/>
      <w:marTop w:val="0"/>
      <w:marBottom w:val="0"/>
      <w:divBdr>
        <w:top w:val="none" w:sz="0" w:space="0" w:color="auto"/>
        <w:left w:val="none" w:sz="0" w:space="0" w:color="auto"/>
        <w:bottom w:val="none" w:sz="0" w:space="0" w:color="auto"/>
        <w:right w:val="none" w:sz="0" w:space="0" w:color="auto"/>
      </w:divBdr>
    </w:div>
    <w:div w:id="1051227809">
      <w:bodyDiv w:val="1"/>
      <w:marLeft w:val="0"/>
      <w:marRight w:val="0"/>
      <w:marTop w:val="0"/>
      <w:marBottom w:val="0"/>
      <w:divBdr>
        <w:top w:val="none" w:sz="0" w:space="0" w:color="auto"/>
        <w:left w:val="none" w:sz="0" w:space="0" w:color="auto"/>
        <w:bottom w:val="none" w:sz="0" w:space="0" w:color="auto"/>
        <w:right w:val="none" w:sz="0" w:space="0" w:color="auto"/>
      </w:divBdr>
    </w:div>
    <w:div w:id="1051612912">
      <w:bodyDiv w:val="1"/>
      <w:marLeft w:val="0"/>
      <w:marRight w:val="0"/>
      <w:marTop w:val="0"/>
      <w:marBottom w:val="0"/>
      <w:divBdr>
        <w:top w:val="none" w:sz="0" w:space="0" w:color="auto"/>
        <w:left w:val="none" w:sz="0" w:space="0" w:color="auto"/>
        <w:bottom w:val="none" w:sz="0" w:space="0" w:color="auto"/>
        <w:right w:val="none" w:sz="0" w:space="0" w:color="auto"/>
      </w:divBdr>
    </w:div>
    <w:div w:id="1052925503">
      <w:bodyDiv w:val="1"/>
      <w:marLeft w:val="0"/>
      <w:marRight w:val="0"/>
      <w:marTop w:val="0"/>
      <w:marBottom w:val="0"/>
      <w:divBdr>
        <w:top w:val="none" w:sz="0" w:space="0" w:color="auto"/>
        <w:left w:val="none" w:sz="0" w:space="0" w:color="auto"/>
        <w:bottom w:val="none" w:sz="0" w:space="0" w:color="auto"/>
        <w:right w:val="none" w:sz="0" w:space="0" w:color="auto"/>
      </w:divBdr>
    </w:div>
    <w:div w:id="1052996485">
      <w:bodyDiv w:val="1"/>
      <w:marLeft w:val="0"/>
      <w:marRight w:val="0"/>
      <w:marTop w:val="0"/>
      <w:marBottom w:val="0"/>
      <w:divBdr>
        <w:top w:val="none" w:sz="0" w:space="0" w:color="auto"/>
        <w:left w:val="none" w:sz="0" w:space="0" w:color="auto"/>
        <w:bottom w:val="none" w:sz="0" w:space="0" w:color="auto"/>
        <w:right w:val="none" w:sz="0" w:space="0" w:color="auto"/>
      </w:divBdr>
    </w:div>
    <w:div w:id="1054308309">
      <w:bodyDiv w:val="1"/>
      <w:marLeft w:val="0"/>
      <w:marRight w:val="0"/>
      <w:marTop w:val="0"/>
      <w:marBottom w:val="0"/>
      <w:divBdr>
        <w:top w:val="none" w:sz="0" w:space="0" w:color="auto"/>
        <w:left w:val="none" w:sz="0" w:space="0" w:color="auto"/>
        <w:bottom w:val="none" w:sz="0" w:space="0" w:color="auto"/>
        <w:right w:val="none" w:sz="0" w:space="0" w:color="auto"/>
      </w:divBdr>
    </w:div>
    <w:div w:id="1054697208">
      <w:bodyDiv w:val="1"/>
      <w:marLeft w:val="0"/>
      <w:marRight w:val="0"/>
      <w:marTop w:val="0"/>
      <w:marBottom w:val="0"/>
      <w:divBdr>
        <w:top w:val="none" w:sz="0" w:space="0" w:color="auto"/>
        <w:left w:val="none" w:sz="0" w:space="0" w:color="auto"/>
        <w:bottom w:val="none" w:sz="0" w:space="0" w:color="auto"/>
        <w:right w:val="none" w:sz="0" w:space="0" w:color="auto"/>
      </w:divBdr>
    </w:div>
    <w:div w:id="1054962687">
      <w:bodyDiv w:val="1"/>
      <w:marLeft w:val="0"/>
      <w:marRight w:val="0"/>
      <w:marTop w:val="0"/>
      <w:marBottom w:val="0"/>
      <w:divBdr>
        <w:top w:val="none" w:sz="0" w:space="0" w:color="auto"/>
        <w:left w:val="none" w:sz="0" w:space="0" w:color="auto"/>
        <w:bottom w:val="none" w:sz="0" w:space="0" w:color="auto"/>
        <w:right w:val="none" w:sz="0" w:space="0" w:color="auto"/>
      </w:divBdr>
    </w:div>
    <w:div w:id="1055347710">
      <w:bodyDiv w:val="1"/>
      <w:marLeft w:val="0"/>
      <w:marRight w:val="0"/>
      <w:marTop w:val="0"/>
      <w:marBottom w:val="0"/>
      <w:divBdr>
        <w:top w:val="none" w:sz="0" w:space="0" w:color="auto"/>
        <w:left w:val="none" w:sz="0" w:space="0" w:color="auto"/>
        <w:bottom w:val="none" w:sz="0" w:space="0" w:color="auto"/>
        <w:right w:val="none" w:sz="0" w:space="0" w:color="auto"/>
      </w:divBdr>
    </w:div>
    <w:div w:id="1055589164">
      <w:bodyDiv w:val="1"/>
      <w:marLeft w:val="0"/>
      <w:marRight w:val="0"/>
      <w:marTop w:val="0"/>
      <w:marBottom w:val="0"/>
      <w:divBdr>
        <w:top w:val="none" w:sz="0" w:space="0" w:color="auto"/>
        <w:left w:val="none" w:sz="0" w:space="0" w:color="auto"/>
        <w:bottom w:val="none" w:sz="0" w:space="0" w:color="auto"/>
        <w:right w:val="none" w:sz="0" w:space="0" w:color="auto"/>
      </w:divBdr>
    </w:div>
    <w:div w:id="1055741343">
      <w:bodyDiv w:val="1"/>
      <w:marLeft w:val="0"/>
      <w:marRight w:val="0"/>
      <w:marTop w:val="0"/>
      <w:marBottom w:val="0"/>
      <w:divBdr>
        <w:top w:val="none" w:sz="0" w:space="0" w:color="auto"/>
        <w:left w:val="none" w:sz="0" w:space="0" w:color="auto"/>
        <w:bottom w:val="none" w:sz="0" w:space="0" w:color="auto"/>
        <w:right w:val="none" w:sz="0" w:space="0" w:color="auto"/>
      </w:divBdr>
    </w:div>
    <w:div w:id="1056899883">
      <w:bodyDiv w:val="1"/>
      <w:marLeft w:val="0"/>
      <w:marRight w:val="0"/>
      <w:marTop w:val="0"/>
      <w:marBottom w:val="0"/>
      <w:divBdr>
        <w:top w:val="none" w:sz="0" w:space="0" w:color="auto"/>
        <w:left w:val="none" w:sz="0" w:space="0" w:color="auto"/>
        <w:bottom w:val="none" w:sz="0" w:space="0" w:color="auto"/>
        <w:right w:val="none" w:sz="0" w:space="0" w:color="auto"/>
      </w:divBdr>
    </w:div>
    <w:div w:id="1060908278">
      <w:bodyDiv w:val="1"/>
      <w:marLeft w:val="0"/>
      <w:marRight w:val="0"/>
      <w:marTop w:val="0"/>
      <w:marBottom w:val="0"/>
      <w:divBdr>
        <w:top w:val="none" w:sz="0" w:space="0" w:color="auto"/>
        <w:left w:val="none" w:sz="0" w:space="0" w:color="auto"/>
        <w:bottom w:val="none" w:sz="0" w:space="0" w:color="auto"/>
        <w:right w:val="none" w:sz="0" w:space="0" w:color="auto"/>
      </w:divBdr>
    </w:div>
    <w:div w:id="1061564542">
      <w:bodyDiv w:val="1"/>
      <w:marLeft w:val="0"/>
      <w:marRight w:val="0"/>
      <w:marTop w:val="0"/>
      <w:marBottom w:val="0"/>
      <w:divBdr>
        <w:top w:val="none" w:sz="0" w:space="0" w:color="auto"/>
        <w:left w:val="none" w:sz="0" w:space="0" w:color="auto"/>
        <w:bottom w:val="none" w:sz="0" w:space="0" w:color="auto"/>
        <w:right w:val="none" w:sz="0" w:space="0" w:color="auto"/>
      </w:divBdr>
    </w:div>
    <w:div w:id="1063287434">
      <w:bodyDiv w:val="1"/>
      <w:marLeft w:val="0"/>
      <w:marRight w:val="0"/>
      <w:marTop w:val="0"/>
      <w:marBottom w:val="0"/>
      <w:divBdr>
        <w:top w:val="none" w:sz="0" w:space="0" w:color="auto"/>
        <w:left w:val="none" w:sz="0" w:space="0" w:color="auto"/>
        <w:bottom w:val="none" w:sz="0" w:space="0" w:color="auto"/>
        <w:right w:val="none" w:sz="0" w:space="0" w:color="auto"/>
      </w:divBdr>
    </w:div>
    <w:div w:id="1065954193">
      <w:bodyDiv w:val="1"/>
      <w:marLeft w:val="0"/>
      <w:marRight w:val="0"/>
      <w:marTop w:val="0"/>
      <w:marBottom w:val="0"/>
      <w:divBdr>
        <w:top w:val="none" w:sz="0" w:space="0" w:color="auto"/>
        <w:left w:val="none" w:sz="0" w:space="0" w:color="auto"/>
        <w:bottom w:val="none" w:sz="0" w:space="0" w:color="auto"/>
        <w:right w:val="none" w:sz="0" w:space="0" w:color="auto"/>
      </w:divBdr>
    </w:div>
    <w:div w:id="1067072523">
      <w:bodyDiv w:val="1"/>
      <w:marLeft w:val="0"/>
      <w:marRight w:val="0"/>
      <w:marTop w:val="0"/>
      <w:marBottom w:val="0"/>
      <w:divBdr>
        <w:top w:val="none" w:sz="0" w:space="0" w:color="auto"/>
        <w:left w:val="none" w:sz="0" w:space="0" w:color="auto"/>
        <w:bottom w:val="none" w:sz="0" w:space="0" w:color="auto"/>
        <w:right w:val="none" w:sz="0" w:space="0" w:color="auto"/>
      </w:divBdr>
    </w:div>
    <w:div w:id="1068920615">
      <w:bodyDiv w:val="1"/>
      <w:marLeft w:val="0"/>
      <w:marRight w:val="0"/>
      <w:marTop w:val="0"/>
      <w:marBottom w:val="0"/>
      <w:divBdr>
        <w:top w:val="none" w:sz="0" w:space="0" w:color="auto"/>
        <w:left w:val="none" w:sz="0" w:space="0" w:color="auto"/>
        <w:bottom w:val="none" w:sz="0" w:space="0" w:color="auto"/>
        <w:right w:val="none" w:sz="0" w:space="0" w:color="auto"/>
      </w:divBdr>
    </w:div>
    <w:div w:id="1069380312">
      <w:bodyDiv w:val="1"/>
      <w:marLeft w:val="0"/>
      <w:marRight w:val="0"/>
      <w:marTop w:val="0"/>
      <w:marBottom w:val="0"/>
      <w:divBdr>
        <w:top w:val="none" w:sz="0" w:space="0" w:color="auto"/>
        <w:left w:val="none" w:sz="0" w:space="0" w:color="auto"/>
        <w:bottom w:val="none" w:sz="0" w:space="0" w:color="auto"/>
        <w:right w:val="none" w:sz="0" w:space="0" w:color="auto"/>
      </w:divBdr>
    </w:div>
    <w:div w:id="1069503304">
      <w:bodyDiv w:val="1"/>
      <w:marLeft w:val="0"/>
      <w:marRight w:val="0"/>
      <w:marTop w:val="0"/>
      <w:marBottom w:val="0"/>
      <w:divBdr>
        <w:top w:val="none" w:sz="0" w:space="0" w:color="auto"/>
        <w:left w:val="none" w:sz="0" w:space="0" w:color="auto"/>
        <w:bottom w:val="none" w:sz="0" w:space="0" w:color="auto"/>
        <w:right w:val="none" w:sz="0" w:space="0" w:color="auto"/>
      </w:divBdr>
    </w:div>
    <w:div w:id="1069618428">
      <w:bodyDiv w:val="1"/>
      <w:marLeft w:val="0"/>
      <w:marRight w:val="0"/>
      <w:marTop w:val="0"/>
      <w:marBottom w:val="0"/>
      <w:divBdr>
        <w:top w:val="none" w:sz="0" w:space="0" w:color="auto"/>
        <w:left w:val="none" w:sz="0" w:space="0" w:color="auto"/>
        <w:bottom w:val="none" w:sz="0" w:space="0" w:color="auto"/>
        <w:right w:val="none" w:sz="0" w:space="0" w:color="auto"/>
      </w:divBdr>
    </w:div>
    <w:div w:id="1069882695">
      <w:bodyDiv w:val="1"/>
      <w:marLeft w:val="0"/>
      <w:marRight w:val="0"/>
      <w:marTop w:val="0"/>
      <w:marBottom w:val="0"/>
      <w:divBdr>
        <w:top w:val="none" w:sz="0" w:space="0" w:color="auto"/>
        <w:left w:val="none" w:sz="0" w:space="0" w:color="auto"/>
        <w:bottom w:val="none" w:sz="0" w:space="0" w:color="auto"/>
        <w:right w:val="none" w:sz="0" w:space="0" w:color="auto"/>
      </w:divBdr>
    </w:div>
    <w:div w:id="1070272943">
      <w:bodyDiv w:val="1"/>
      <w:marLeft w:val="0"/>
      <w:marRight w:val="0"/>
      <w:marTop w:val="0"/>
      <w:marBottom w:val="0"/>
      <w:divBdr>
        <w:top w:val="none" w:sz="0" w:space="0" w:color="auto"/>
        <w:left w:val="none" w:sz="0" w:space="0" w:color="auto"/>
        <w:bottom w:val="none" w:sz="0" w:space="0" w:color="auto"/>
        <w:right w:val="none" w:sz="0" w:space="0" w:color="auto"/>
      </w:divBdr>
    </w:div>
    <w:div w:id="1071125836">
      <w:bodyDiv w:val="1"/>
      <w:marLeft w:val="0"/>
      <w:marRight w:val="0"/>
      <w:marTop w:val="0"/>
      <w:marBottom w:val="0"/>
      <w:divBdr>
        <w:top w:val="none" w:sz="0" w:space="0" w:color="auto"/>
        <w:left w:val="none" w:sz="0" w:space="0" w:color="auto"/>
        <w:bottom w:val="none" w:sz="0" w:space="0" w:color="auto"/>
        <w:right w:val="none" w:sz="0" w:space="0" w:color="auto"/>
      </w:divBdr>
    </w:div>
    <w:div w:id="1071149052">
      <w:bodyDiv w:val="1"/>
      <w:marLeft w:val="0"/>
      <w:marRight w:val="0"/>
      <w:marTop w:val="0"/>
      <w:marBottom w:val="0"/>
      <w:divBdr>
        <w:top w:val="none" w:sz="0" w:space="0" w:color="auto"/>
        <w:left w:val="none" w:sz="0" w:space="0" w:color="auto"/>
        <w:bottom w:val="none" w:sz="0" w:space="0" w:color="auto"/>
        <w:right w:val="none" w:sz="0" w:space="0" w:color="auto"/>
      </w:divBdr>
    </w:div>
    <w:div w:id="1072317554">
      <w:bodyDiv w:val="1"/>
      <w:marLeft w:val="0"/>
      <w:marRight w:val="0"/>
      <w:marTop w:val="0"/>
      <w:marBottom w:val="0"/>
      <w:divBdr>
        <w:top w:val="none" w:sz="0" w:space="0" w:color="auto"/>
        <w:left w:val="none" w:sz="0" w:space="0" w:color="auto"/>
        <w:bottom w:val="none" w:sz="0" w:space="0" w:color="auto"/>
        <w:right w:val="none" w:sz="0" w:space="0" w:color="auto"/>
      </w:divBdr>
    </w:div>
    <w:div w:id="1072510556">
      <w:bodyDiv w:val="1"/>
      <w:marLeft w:val="0"/>
      <w:marRight w:val="0"/>
      <w:marTop w:val="0"/>
      <w:marBottom w:val="0"/>
      <w:divBdr>
        <w:top w:val="none" w:sz="0" w:space="0" w:color="auto"/>
        <w:left w:val="none" w:sz="0" w:space="0" w:color="auto"/>
        <w:bottom w:val="none" w:sz="0" w:space="0" w:color="auto"/>
        <w:right w:val="none" w:sz="0" w:space="0" w:color="auto"/>
      </w:divBdr>
    </w:div>
    <w:div w:id="1075904915">
      <w:bodyDiv w:val="1"/>
      <w:marLeft w:val="0"/>
      <w:marRight w:val="0"/>
      <w:marTop w:val="0"/>
      <w:marBottom w:val="0"/>
      <w:divBdr>
        <w:top w:val="none" w:sz="0" w:space="0" w:color="auto"/>
        <w:left w:val="none" w:sz="0" w:space="0" w:color="auto"/>
        <w:bottom w:val="none" w:sz="0" w:space="0" w:color="auto"/>
        <w:right w:val="none" w:sz="0" w:space="0" w:color="auto"/>
      </w:divBdr>
    </w:div>
    <w:div w:id="1076124476">
      <w:bodyDiv w:val="1"/>
      <w:marLeft w:val="0"/>
      <w:marRight w:val="0"/>
      <w:marTop w:val="0"/>
      <w:marBottom w:val="0"/>
      <w:divBdr>
        <w:top w:val="none" w:sz="0" w:space="0" w:color="auto"/>
        <w:left w:val="none" w:sz="0" w:space="0" w:color="auto"/>
        <w:bottom w:val="none" w:sz="0" w:space="0" w:color="auto"/>
        <w:right w:val="none" w:sz="0" w:space="0" w:color="auto"/>
      </w:divBdr>
    </w:div>
    <w:div w:id="1076518732">
      <w:bodyDiv w:val="1"/>
      <w:marLeft w:val="0"/>
      <w:marRight w:val="0"/>
      <w:marTop w:val="0"/>
      <w:marBottom w:val="0"/>
      <w:divBdr>
        <w:top w:val="none" w:sz="0" w:space="0" w:color="auto"/>
        <w:left w:val="none" w:sz="0" w:space="0" w:color="auto"/>
        <w:bottom w:val="none" w:sz="0" w:space="0" w:color="auto"/>
        <w:right w:val="none" w:sz="0" w:space="0" w:color="auto"/>
      </w:divBdr>
    </w:div>
    <w:div w:id="1076635647">
      <w:bodyDiv w:val="1"/>
      <w:marLeft w:val="0"/>
      <w:marRight w:val="0"/>
      <w:marTop w:val="0"/>
      <w:marBottom w:val="0"/>
      <w:divBdr>
        <w:top w:val="none" w:sz="0" w:space="0" w:color="auto"/>
        <w:left w:val="none" w:sz="0" w:space="0" w:color="auto"/>
        <w:bottom w:val="none" w:sz="0" w:space="0" w:color="auto"/>
        <w:right w:val="none" w:sz="0" w:space="0" w:color="auto"/>
      </w:divBdr>
    </w:div>
    <w:div w:id="1076854261">
      <w:bodyDiv w:val="1"/>
      <w:marLeft w:val="0"/>
      <w:marRight w:val="0"/>
      <w:marTop w:val="0"/>
      <w:marBottom w:val="0"/>
      <w:divBdr>
        <w:top w:val="none" w:sz="0" w:space="0" w:color="auto"/>
        <w:left w:val="none" w:sz="0" w:space="0" w:color="auto"/>
        <w:bottom w:val="none" w:sz="0" w:space="0" w:color="auto"/>
        <w:right w:val="none" w:sz="0" w:space="0" w:color="auto"/>
      </w:divBdr>
    </w:div>
    <w:div w:id="1078284058">
      <w:bodyDiv w:val="1"/>
      <w:marLeft w:val="0"/>
      <w:marRight w:val="0"/>
      <w:marTop w:val="0"/>
      <w:marBottom w:val="0"/>
      <w:divBdr>
        <w:top w:val="none" w:sz="0" w:space="0" w:color="auto"/>
        <w:left w:val="none" w:sz="0" w:space="0" w:color="auto"/>
        <w:bottom w:val="none" w:sz="0" w:space="0" w:color="auto"/>
        <w:right w:val="none" w:sz="0" w:space="0" w:color="auto"/>
      </w:divBdr>
    </w:div>
    <w:div w:id="1078483899">
      <w:bodyDiv w:val="1"/>
      <w:marLeft w:val="0"/>
      <w:marRight w:val="0"/>
      <w:marTop w:val="0"/>
      <w:marBottom w:val="0"/>
      <w:divBdr>
        <w:top w:val="none" w:sz="0" w:space="0" w:color="auto"/>
        <w:left w:val="none" w:sz="0" w:space="0" w:color="auto"/>
        <w:bottom w:val="none" w:sz="0" w:space="0" w:color="auto"/>
        <w:right w:val="none" w:sz="0" w:space="0" w:color="auto"/>
      </w:divBdr>
    </w:div>
    <w:div w:id="1078554741">
      <w:bodyDiv w:val="1"/>
      <w:marLeft w:val="0"/>
      <w:marRight w:val="0"/>
      <w:marTop w:val="0"/>
      <w:marBottom w:val="0"/>
      <w:divBdr>
        <w:top w:val="none" w:sz="0" w:space="0" w:color="auto"/>
        <w:left w:val="none" w:sz="0" w:space="0" w:color="auto"/>
        <w:bottom w:val="none" w:sz="0" w:space="0" w:color="auto"/>
        <w:right w:val="none" w:sz="0" w:space="0" w:color="auto"/>
      </w:divBdr>
    </w:div>
    <w:div w:id="1078594864">
      <w:bodyDiv w:val="1"/>
      <w:marLeft w:val="0"/>
      <w:marRight w:val="0"/>
      <w:marTop w:val="0"/>
      <w:marBottom w:val="0"/>
      <w:divBdr>
        <w:top w:val="none" w:sz="0" w:space="0" w:color="auto"/>
        <w:left w:val="none" w:sz="0" w:space="0" w:color="auto"/>
        <w:bottom w:val="none" w:sz="0" w:space="0" w:color="auto"/>
        <w:right w:val="none" w:sz="0" w:space="0" w:color="auto"/>
      </w:divBdr>
    </w:div>
    <w:div w:id="1078677449">
      <w:bodyDiv w:val="1"/>
      <w:marLeft w:val="0"/>
      <w:marRight w:val="0"/>
      <w:marTop w:val="0"/>
      <w:marBottom w:val="0"/>
      <w:divBdr>
        <w:top w:val="none" w:sz="0" w:space="0" w:color="auto"/>
        <w:left w:val="none" w:sz="0" w:space="0" w:color="auto"/>
        <w:bottom w:val="none" w:sz="0" w:space="0" w:color="auto"/>
        <w:right w:val="none" w:sz="0" w:space="0" w:color="auto"/>
      </w:divBdr>
    </w:div>
    <w:div w:id="1080827971">
      <w:bodyDiv w:val="1"/>
      <w:marLeft w:val="0"/>
      <w:marRight w:val="0"/>
      <w:marTop w:val="0"/>
      <w:marBottom w:val="0"/>
      <w:divBdr>
        <w:top w:val="none" w:sz="0" w:space="0" w:color="auto"/>
        <w:left w:val="none" w:sz="0" w:space="0" w:color="auto"/>
        <w:bottom w:val="none" w:sz="0" w:space="0" w:color="auto"/>
        <w:right w:val="none" w:sz="0" w:space="0" w:color="auto"/>
      </w:divBdr>
    </w:div>
    <w:div w:id="1080906592">
      <w:bodyDiv w:val="1"/>
      <w:marLeft w:val="0"/>
      <w:marRight w:val="0"/>
      <w:marTop w:val="0"/>
      <w:marBottom w:val="0"/>
      <w:divBdr>
        <w:top w:val="none" w:sz="0" w:space="0" w:color="auto"/>
        <w:left w:val="none" w:sz="0" w:space="0" w:color="auto"/>
        <w:bottom w:val="none" w:sz="0" w:space="0" w:color="auto"/>
        <w:right w:val="none" w:sz="0" w:space="0" w:color="auto"/>
      </w:divBdr>
    </w:div>
    <w:div w:id="1081759610">
      <w:bodyDiv w:val="1"/>
      <w:marLeft w:val="0"/>
      <w:marRight w:val="0"/>
      <w:marTop w:val="0"/>
      <w:marBottom w:val="0"/>
      <w:divBdr>
        <w:top w:val="none" w:sz="0" w:space="0" w:color="auto"/>
        <w:left w:val="none" w:sz="0" w:space="0" w:color="auto"/>
        <w:bottom w:val="none" w:sz="0" w:space="0" w:color="auto"/>
        <w:right w:val="none" w:sz="0" w:space="0" w:color="auto"/>
      </w:divBdr>
    </w:div>
    <w:div w:id="1081950308">
      <w:bodyDiv w:val="1"/>
      <w:marLeft w:val="0"/>
      <w:marRight w:val="0"/>
      <w:marTop w:val="0"/>
      <w:marBottom w:val="0"/>
      <w:divBdr>
        <w:top w:val="none" w:sz="0" w:space="0" w:color="auto"/>
        <w:left w:val="none" w:sz="0" w:space="0" w:color="auto"/>
        <w:bottom w:val="none" w:sz="0" w:space="0" w:color="auto"/>
        <w:right w:val="none" w:sz="0" w:space="0" w:color="auto"/>
      </w:divBdr>
    </w:div>
    <w:div w:id="1082482079">
      <w:bodyDiv w:val="1"/>
      <w:marLeft w:val="0"/>
      <w:marRight w:val="0"/>
      <w:marTop w:val="0"/>
      <w:marBottom w:val="0"/>
      <w:divBdr>
        <w:top w:val="none" w:sz="0" w:space="0" w:color="auto"/>
        <w:left w:val="none" w:sz="0" w:space="0" w:color="auto"/>
        <w:bottom w:val="none" w:sz="0" w:space="0" w:color="auto"/>
        <w:right w:val="none" w:sz="0" w:space="0" w:color="auto"/>
      </w:divBdr>
    </w:div>
    <w:div w:id="1082601215">
      <w:bodyDiv w:val="1"/>
      <w:marLeft w:val="0"/>
      <w:marRight w:val="0"/>
      <w:marTop w:val="0"/>
      <w:marBottom w:val="0"/>
      <w:divBdr>
        <w:top w:val="none" w:sz="0" w:space="0" w:color="auto"/>
        <w:left w:val="none" w:sz="0" w:space="0" w:color="auto"/>
        <w:bottom w:val="none" w:sz="0" w:space="0" w:color="auto"/>
        <w:right w:val="none" w:sz="0" w:space="0" w:color="auto"/>
      </w:divBdr>
    </w:div>
    <w:div w:id="1082798440">
      <w:bodyDiv w:val="1"/>
      <w:marLeft w:val="0"/>
      <w:marRight w:val="0"/>
      <w:marTop w:val="0"/>
      <w:marBottom w:val="0"/>
      <w:divBdr>
        <w:top w:val="none" w:sz="0" w:space="0" w:color="auto"/>
        <w:left w:val="none" w:sz="0" w:space="0" w:color="auto"/>
        <w:bottom w:val="none" w:sz="0" w:space="0" w:color="auto"/>
        <w:right w:val="none" w:sz="0" w:space="0" w:color="auto"/>
      </w:divBdr>
    </w:div>
    <w:div w:id="1084259591">
      <w:bodyDiv w:val="1"/>
      <w:marLeft w:val="0"/>
      <w:marRight w:val="0"/>
      <w:marTop w:val="0"/>
      <w:marBottom w:val="0"/>
      <w:divBdr>
        <w:top w:val="none" w:sz="0" w:space="0" w:color="auto"/>
        <w:left w:val="none" w:sz="0" w:space="0" w:color="auto"/>
        <w:bottom w:val="none" w:sz="0" w:space="0" w:color="auto"/>
        <w:right w:val="none" w:sz="0" w:space="0" w:color="auto"/>
      </w:divBdr>
    </w:div>
    <w:div w:id="1085305679">
      <w:bodyDiv w:val="1"/>
      <w:marLeft w:val="0"/>
      <w:marRight w:val="0"/>
      <w:marTop w:val="0"/>
      <w:marBottom w:val="0"/>
      <w:divBdr>
        <w:top w:val="none" w:sz="0" w:space="0" w:color="auto"/>
        <w:left w:val="none" w:sz="0" w:space="0" w:color="auto"/>
        <w:bottom w:val="none" w:sz="0" w:space="0" w:color="auto"/>
        <w:right w:val="none" w:sz="0" w:space="0" w:color="auto"/>
      </w:divBdr>
    </w:div>
    <w:div w:id="1085538948">
      <w:bodyDiv w:val="1"/>
      <w:marLeft w:val="0"/>
      <w:marRight w:val="0"/>
      <w:marTop w:val="0"/>
      <w:marBottom w:val="0"/>
      <w:divBdr>
        <w:top w:val="none" w:sz="0" w:space="0" w:color="auto"/>
        <w:left w:val="none" w:sz="0" w:space="0" w:color="auto"/>
        <w:bottom w:val="none" w:sz="0" w:space="0" w:color="auto"/>
        <w:right w:val="none" w:sz="0" w:space="0" w:color="auto"/>
      </w:divBdr>
    </w:div>
    <w:div w:id="1086271215">
      <w:bodyDiv w:val="1"/>
      <w:marLeft w:val="0"/>
      <w:marRight w:val="0"/>
      <w:marTop w:val="0"/>
      <w:marBottom w:val="0"/>
      <w:divBdr>
        <w:top w:val="none" w:sz="0" w:space="0" w:color="auto"/>
        <w:left w:val="none" w:sz="0" w:space="0" w:color="auto"/>
        <w:bottom w:val="none" w:sz="0" w:space="0" w:color="auto"/>
        <w:right w:val="none" w:sz="0" w:space="0" w:color="auto"/>
      </w:divBdr>
    </w:div>
    <w:div w:id="1086726192">
      <w:bodyDiv w:val="1"/>
      <w:marLeft w:val="0"/>
      <w:marRight w:val="0"/>
      <w:marTop w:val="0"/>
      <w:marBottom w:val="0"/>
      <w:divBdr>
        <w:top w:val="none" w:sz="0" w:space="0" w:color="auto"/>
        <w:left w:val="none" w:sz="0" w:space="0" w:color="auto"/>
        <w:bottom w:val="none" w:sz="0" w:space="0" w:color="auto"/>
        <w:right w:val="none" w:sz="0" w:space="0" w:color="auto"/>
      </w:divBdr>
    </w:div>
    <w:div w:id="1086728395">
      <w:bodyDiv w:val="1"/>
      <w:marLeft w:val="0"/>
      <w:marRight w:val="0"/>
      <w:marTop w:val="0"/>
      <w:marBottom w:val="0"/>
      <w:divBdr>
        <w:top w:val="none" w:sz="0" w:space="0" w:color="auto"/>
        <w:left w:val="none" w:sz="0" w:space="0" w:color="auto"/>
        <w:bottom w:val="none" w:sz="0" w:space="0" w:color="auto"/>
        <w:right w:val="none" w:sz="0" w:space="0" w:color="auto"/>
      </w:divBdr>
    </w:div>
    <w:div w:id="1088381426">
      <w:bodyDiv w:val="1"/>
      <w:marLeft w:val="0"/>
      <w:marRight w:val="0"/>
      <w:marTop w:val="0"/>
      <w:marBottom w:val="0"/>
      <w:divBdr>
        <w:top w:val="none" w:sz="0" w:space="0" w:color="auto"/>
        <w:left w:val="none" w:sz="0" w:space="0" w:color="auto"/>
        <w:bottom w:val="none" w:sz="0" w:space="0" w:color="auto"/>
        <w:right w:val="none" w:sz="0" w:space="0" w:color="auto"/>
      </w:divBdr>
    </w:div>
    <w:div w:id="1088499378">
      <w:bodyDiv w:val="1"/>
      <w:marLeft w:val="0"/>
      <w:marRight w:val="0"/>
      <w:marTop w:val="0"/>
      <w:marBottom w:val="0"/>
      <w:divBdr>
        <w:top w:val="none" w:sz="0" w:space="0" w:color="auto"/>
        <w:left w:val="none" w:sz="0" w:space="0" w:color="auto"/>
        <w:bottom w:val="none" w:sz="0" w:space="0" w:color="auto"/>
        <w:right w:val="none" w:sz="0" w:space="0" w:color="auto"/>
      </w:divBdr>
    </w:div>
    <w:div w:id="1089424819">
      <w:bodyDiv w:val="1"/>
      <w:marLeft w:val="0"/>
      <w:marRight w:val="0"/>
      <w:marTop w:val="0"/>
      <w:marBottom w:val="0"/>
      <w:divBdr>
        <w:top w:val="none" w:sz="0" w:space="0" w:color="auto"/>
        <w:left w:val="none" w:sz="0" w:space="0" w:color="auto"/>
        <w:bottom w:val="none" w:sz="0" w:space="0" w:color="auto"/>
        <w:right w:val="none" w:sz="0" w:space="0" w:color="auto"/>
      </w:divBdr>
    </w:div>
    <w:div w:id="1089692057">
      <w:bodyDiv w:val="1"/>
      <w:marLeft w:val="0"/>
      <w:marRight w:val="0"/>
      <w:marTop w:val="0"/>
      <w:marBottom w:val="0"/>
      <w:divBdr>
        <w:top w:val="none" w:sz="0" w:space="0" w:color="auto"/>
        <w:left w:val="none" w:sz="0" w:space="0" w:color="auto"/>
        <w:bottom w:val="none" w:sz="0" w:space="0" w:color="auto"/>
        <w:right w:val="none" w:sz="0" w:space="0" w:color="auto"/>
      </w:divBdr>
    </w:div>
    <w:div w:id="1089883155">
      <w:bodyDiv w:val="1"/>
      <w:marLeft w:val="0"/>
      <w:marRight w:val="0"/>
      <w:marTop w:val="0"/>
      <w:marBottom w:val="0"/>
      <w:divBdr>
        <w:top w:val="none" w:sz="0" w:space="0" w:color="auto"/>
        <w:left w:val="none" w:sz="0" w:space="0" w:color="auto"/>
        <w:bottom w:val="none" w:sz="0" w:space="0" w:color="auto"/>
        <w:right w:val="none" w:sz="0" w:space="0" w:color="auto"/>
      </w:divBdr>
    </w:div>
    <w:div w:id="1089891721">
      <w:bodyDiv w:val="1"/>
      <w:marLeft w:val="0"/>
      <w:marRight w:val="0"/>
      <w:marTop w:val="0"/>
      <w:marBottom w:val="0"/>
      <w:divBdr>
        <w:top w:val="none" w:sz="0" w:space="0" w:color="auto"/>
        <w:left w:val="none" w:sz="0" w:space="0" w:color="auto"/>
        <w:bottom w:val="none" w:sz="0" w:space="0" w:color="auto"/>
        <w:right w:val="none" w:sz="0" w:space="0" w:color="auto"/>
      </w:divBdr>
    </w:div>
    <w:div w:id="1092117690">
      <w:bodyDiv w:val="1"/>
      <w:marLeft w:val="0"/>
      <w:marRight w:val="0"/>
      <w:marTop w:val="0"/>
      <w:marBottom w:val="0"/>
      <w:divBdr>
        <w:top w:val="none" w:sz="0" w:space="0" w:color="auto"/>
        <w:left w:val="none" w:sz="0" w:space="0" w:color="auto"/>
        <w:bottom w:val="none" w:sz="0" w:space="0" w:color="auto"/>
        <w:right w:val="none" w:sz="0" w:space="0" w:color="auto"/>
      </w:divBdr>
    </w:div>
    <w:div w:id="1092237709">
      <w:bodyDiv w:val="1"/>
      <w:marLeft w:val="0"/>
      <w:marRight w:val="0"/>
      <w:marTop w:val="0"/>
      <w:marBottom w:val="0"/>
      <w:divBdr>
        <w:top w:val="none" w:sz="0" w:space="0" w:color="auto"/>
        <w:left w:val="none" w:sz="0" w:space="0" w:color="auto"/>
        <w:bottom w:val="none" w:sz="0" w:space="0" w:color="auto"/>
        <w:right w:val="none" w:sz="0" w:space="0" w:color="auto"/>
      </w:divBdr>
    </w:div>
    <w:div w:id="1092311949">
      <w:bodyDiv w:val="1"/>
      <w:marLeft w:val="0"/>
      <w:marRight w:val="0"/>
      <w:marTop w:val="0"/>
      <w:marBottom w:val="0"/>
      <w:divBdr>
        <w:top w:val="none" w:sz="0" w:space="0" w:color="auto"/>
        <w:left w:val="none" w:sz="0" w:space="0" w:color="auto"/>
        <w:bottom w:val="none" w:sz="0" w:space="0" w:color="auto"/>
        <w:right w:val="none" w:sz="0" w:space="0" w:color="auto"/>
      </w:divBdr>
    </w:div>
    <w:div w:id="1093210367">
      <w:bodyDiv w:val="1"/>
      <w:marLeft w:val="0"/>
      <w:marRight w:val="0"/>
      <w:marTop w:val="0"/>
      <w:marBottom w:val="0"/>
      <w:divBdr>
        <w:top w:val="none" w:sz="0" w:space="0" w:color="auto"/>
        <w:left w:val="none" w:sz="0" w:space="0" w:color="auto"/>
        <w:bottom w:val="none" w:sz="0" w:space="0" w:color="auto"/>
        <w:right w:val="none" w:sz="0" w:space="0" w:color="auto"/>
      </w:divBdr>
    </w:div>
    <w:div w:id="1093431621">
      <w:bodyDiv w:val="1"/>
      <w:marLeft w:val="0"/>
      <w:marRight w:val="0"/>
      <w:marTop w:val="0"/>
      <w:marBottom w:val="0"/>
      <w:divBdr>
        <w:top w:val="none" w:sz="0" w:space="0" w:color="auto"/>
        <w:left w:val="none" w:sz="0" w:space="0" w:color="auto"/>
        <w:bottom w:val="none" w:sz="0" w:space="0" w:color="auto"/>
        <w:right w:val="none" w:sz="0" w:space="0" w:color="auto"/>
      </w:divBdr>
    </w:div>
    <w:div w:id="1093477646">
      <w:bodyDiv w:val="1"/>
      <w:marLeft w:val="0"/>
      <w:marRight w:val="0"/>
      <w:marTop w:val="0"/>
      <w:marBottom w:val="0"/>
      <w:divBdr>
        <w:top w:val="none" w:sz="0" w:space="0" w:color="auto"/>
        <w:left w:val="none" w:sz="0" w:space="0" w:color="auto"/>
        <w:bottom w:val="none" w:sz="0" w:space="0" w:color="auto"/>
        <w:right w:val="none" w:sz="0" w:space="0" w:color="auto"/>
      </w:divBdr>
    </w:div>
    <w:div w:id="1095129984">
      <w:bodyDiv w:val="1"/>
      <w:marLeft w:val="0"/>
      <w:marRight w:val="0"/>
      <w:marTop w:val="0"/>
      <w:marBottom w:val="0"/>
      <w:divBdr>
        <w:top w:val="none" w:sz="0" w:space="0" w:color="auto"/>
        <w:left w:val="none" w:sz="0" w:space="0" w:color="auto"/>
        <w:bottom w:val="none" w:sz="0" w:space="0" w:color="auto"/>
        <w:right w:val="none" w:sz="0" w:space="0" w:color="auto"/>
      </w:divBdr>
    </w:div>
    <w:div w:id="1095200734">
      <w:bodyDiv w:val="1"/>
      <w:marLeft w:val="0"/>
      <w:marRight w:val="0"/>
      <w:marTop w:val="0"/>
      <w:marBottom w:val="0"/>
      <w:divBdr>
        <w:top w:val="none" w:sz="0" w:space="0" w:color="auto"/>
        <w:left w:val="none" w:sz="0" w:space="0" w:color="auto"/>
        <w:bottom w:val="none" w:sz="0" w:space="0" w:color="auto"/>
        <w:right w:val="none" w:sz="0" w:space="0" w:color="auto"/>
      </w:divBdr>
    </w:div>
    <w:div w:id="1095243908">
      <w:bodyDiv w:val="1"/>
      <w:marLeft w:val="0"/>
      <w:marRight w:val="0"/>
      <w:marTop w:val="0"/>
      <w:marBottom w:val="0"/>
      <w:divBdr>
        <w:top w:val="none" w:sz="0" w:space="0" w:color="auto"/>
        <w:left w:val="none" w:sz="0" w:space="0" w:color="auto"/>
        <w:bottom w:val="none" w:sz="0" w:space="0" w:color="auto"/>
        <w:right w:val="none" w:sz="0" w:space="0" w:color="auto"/>
      </w:divBdr>
    </w:div>
    <w:div w:id="1096251706">
      <w:bodyDiv w:val="1"/>
      <w:marLeft w:val="0"/>
      <w:marRight w:val="0"/>
      <w:marTop w:val="0"/>
      <w:marBottom w:val="0"/>
      <w:divBdr>
        <w:top w:val="none" w:sz="0" w:space="0" w:color="auto"/>
        <w:left w:val="none" w:sz="0" w:space="0" w:color="auto"/>
        <w:bottom w:val="none" w:sz="0" w:space="0" w:color="auto"/>
        <w:right w:val="none" w:sz="0" w:space="0" w:color="auto"/>
      </w:divBdr>
    </w:div>
    <w:div w:id="1098909582">
      <w:bodyDiv w:val="1"/>
      <w:marLeft w:val="0"/>
      <w:marRight w:val="0"/>
      <w:marTop w:val="0"/>
      <w:marBottom w:val="0"/>
      <w:divBdr>
        <w:top w:val="none" w:sz="0" w:space="0" w:color="auto"/>
        <w:left w:val="none" w:sz="0" w:space="0" w:color="auto"/>
        <w:bottom w:val="none" w:sz="0" w:space="0" w:color="auto"/>
        <w:right w:val="none" w:sz="0" w:space="0" w:color="auto"/>
      </w:divBdr>
    </w:div>
    <w:div w:id="1099373699">
      <w:bodyDiv w:val="1"/>
      <w:marLeft w:val="0"/>
      <w:marRight w:val="0"/>
      <w:marTop w:val="0"/>
      <w:marBottom w:val="0"/>
      <w:divBdr>
        <w:top w:val="none" w:sz="0" w:space="0" w:color="auto"/>
        <w:left w:val="none" w:sz="0" w:space="0" w:color="auto"/>
        <w:bottom w:val="none" w:sz="0" w:space="0" w:color="auto"/>
        <w:right w:val="none" w:sz="0" w:space="0" w:color="auto"/>
      </w:divBdr>
    </w:div>
    <w:div w:id="1100833085">
      <w:bodyDiv w:val="1"/>
      <w:marLeft w:val="0"/>
      <w:marRight w:val="0"/>
      <w:marTop w:val="0"/>
      <w:marBottom w:val="0"/>
      <w:divBdr>
        <w:top w:val="none" w:sz="0" w:space="0" w:color="auto"/>
        <w:left w:val="none" w:sz="0" w:space="0" w:color="auto"/>
        <w:bottom w:val="none" w:sz="0" w:space="0" w:color="auto"/>
        <w:right w:val="none" w:sz="0" w:space="0" w:color="auto"/>
      </w:divBdr>
    </w:div>
    <w:div w:id="1101141464">
      <w:bodyDiv w:val="1"/>
      <w:marLeft w:val="0"/>
      <w:marRight w:val="0"/>
      <w:marTop w:val="0"/>
      <w:marBottom w:val="0"/>
      <w:divBdr>
        <w:top w:val="none" w:sz="0" w:space="0" w:color="auto"/>
        <w:left w:val="none" w:sz="0" w:space="0" w:color="auto"/>
        <w:bottom w:val="none" w:sz="0" w:space="0" w:color="auto"/>
        <w:right w:val="none" w:sz="0" w:space="0" w:color="auto"/>
      </w:divBdr>
    </w:div>
    <w:div w:id="1102149590">
      <w:bodyDiv w:val="1"/>
      <w:marLeft w:val="0"/>
      <w:marRight w:val="0"/>
      <w:marTop w:val="0"/>
      <w:marBottom w:val="0"/>
      <w:divBdr>
        <w:top w:val="none" w:sz="0" w:space="0" w:color="auto"/>
        <w:left w:val="none" w:sz="0" w:space="0" w:color="auto"/>
        <w:bottom w:val="none" w:sz="0" w:space="0" w:color="auto"/>
        <w:right w:val="none" w:sz="0" w:space="0" w:color="auto"/>
      </w:divBdr>
    </w:div>
    <w:div w:id="1102916153">
      <w:bodyDiv w:val="1"/>
      <w:marLeft w:val="0"/>
      <w:marRight w:val="0"/>
      <w:marTop w:val="0"/>
      <w:marBottom w:val="0"/>
      <w:divBdr>
        <w:top w:val="none" w:sz="0" w:space="0" w:color="auto"/>
        <w:left w:val="none" w:sz="0" w:space="0" w:color="auto"/>
        <w:bottom w:val="none" w:sz="0" w:space="0" w:color="auto"/>
        <w:right w:val="none" w:sz="0" w:space="0" w:color="auto"/>
      </w:divBdr>
    </w:div>
    <w:div w:id="1103719211">
      <w:bodyDiv w:val="1"/>
      <w:marLeft w:val="0"/>
      <w:marRight w:val="0"/>
      <w:marTop w:val="0"/>
      <w:marBottom w:val="0"/>
      <w:divBdr>
        <w:top w:val="none" w:sz="0" w:space="0" w:color="auto"/>
        <w:left w:val="none" w:sz="0" w:space="0" w:color="auto"/>
        <w:bottom w:val="none" w:sz="0" w:space="0" w:color="auto"/>
        <w:right w:val="none" w:sz="0" w:space="0" w:color="auto"/>
      </w:divBdr>
    </w:div>
    <w:div w:id="1103840145">
      <w:bodyDiv w:val="1"/>
      <w:marLeft w:val="0"/>
      <w:marRight w:val="0"/>
      <w:marTop w:val="0"/>
      <w:marBottom w:val="0"/>
      <w:divBdr>
        <w:top w:val="none" w:sz="0" w:space="0" w:color="auto"/>
        <w:left w:val="none" w:sz="0" w:space="0" w:color="auto"/>
        <w:bottom w:val="none" w:sz="0" w:space="0" w:color="auto"/>
        <w:right w:val="none" w:sz="0" w:space="0" w:color="auto"/>
      </w:divBdr>
    </w:div>
    <w:div w:id="1104157870">
      <w:bodyDiv w:val="1"/>
      <w:marLeft w:val="0"/>
      <w:marRight w:val="0"/>
      <w:marTop w:val="0"/>
      <w:marBottom w:val="0"/>
      <w:divBdr>
        <w:top w:val="none" w:sz="0" w:space="0" w:color="auto"/>
        <w:left w:val="none" w:sz="0" w:space="0" w:color="auto"/>
        <w:bottom w:val="none" w:sz="0" w:space="0" w:color="auto"/>
        <w:right w:val="none" w:sz="0" w:space="0" w:color="auto"/>
      </w:divBdr>
    </w:div>
    <w:div w:id="1107192047">
      <w:bodyDiv w:val="1"/>
      <w:marLeft w:val="0"/>
      <w:marRight w:val="0"/>
      <w:marTop w:val="0"/>
      <w:marBottom w:val="0"/>
      <w:divBdr>
        <w:top w:val="none" w:sz="0" w:space="0" w:color="auto"/>
        <w:left w:val="none" w:sz="0" w:space="0" w:color="auto"/>
        <w:bottom w:val="none" w:sz="0" w:space="0" w:color="auto"/>
        <w:right w:val="none" w:sz="0" w:space="0" w:color="auto"/>
      </w:divBdr>
    </w:div>
    <w:div w:id="1107234116">
      <w:bodyDiv w:val="1"/>
      <w:marLeft w:val="0"/>
      <w:marRight w:val="0"/>
      <w:marTop w:val="0"/>
      <w:marBottom w:val="0"/>
      <w:divBdr>
        <w:top w:val="none" w:sz="0" w:space="0" w:color="auto"/>
        <w:left w:val="none" w:sz="0" w:space="0" w:color="auto"/>
        <w:bottom w:val="none" w:sz="0" w:space="0" w:color="auto"/>
        <w:right w:val="none" w:sz="0" w:space="0" w:color="auto"/>
      </w:divBdr>
    </w:div>
    <w:div w:id="1108741288">
      <w:bodyDiv w:val="1"/>
      <w:marLeft w:val="0"/>
      <w:marRight w:val="0"/>
      <w:marTop w:val="0"/>
      <w:marBottom w:val="0"/>
      <w:divBdr>
        <w:top w:val="none" w:sz="0" w:space="0" w:color="auto"/>
        <w:left w:val="none" w:sz="0" w:space="0" w:color="auto"/>
        <w:bottom w:val="none" w:sz="0" w:space="0" w:color="auto"/>
        <w:right w:val="none" w:sz="0" w:space="0" w:color="auto"/>
      </w:divBdr>
    </w:div>
    <w:div w:id="1110323684">
      <w:bodyDiv w:val="1"/>
      <w:marLeft w:val="0"/>
      <w:marRight w:val="0"/>
      <w:marTop w:val="0"/>
      <w:marBottom w:val="0"/>
      <w:divBdr>
        <w:top w:val="none" w:sz="0" w:space="0" w:color="auto"/>
        <w:left w:val="none" w:sz="0" w:space="0" w:color="auto"/>
        <w:bottom w:val="none" w:sz="0" w:space="0" w:color="auto"/>
        <w:right w:val="none" w:sz="0" w:space="0" w:color="auto"/>
      </w:divBdr>
    </w:div>
    <w:div w:id="1110509137">
      <w:bodyDiv w:val="1"/>
      <w:marLeft w:val="0"/>
      <w:marRight w:val="0"/>
      <w:marTop w:val="0"/>
      <w:marBottom w:val="0"/>
      <w:divBdr>
        <w:top w:val="none" w:sz="0" w:space="0" w:color="auto"/>
        <w:left w:val="none" w:sz="0" w:space="0" w:color="auto"/>
        <w:bottom w:val="none" w:sz="0" w:space="0" w:color="auto"/>
        <w:right w:val="none" w:sz="0" w:space="0" w:color="auto"/>
      </w:divBdr>
    </w:div>
    <w:div w:id="1111510028">
      <w:bodyDiv w:val="1"/>
      <w:marLeft w:val="0"/>
      <w:marRight w:val="0"/>
      <w:marTop w:val="0"/>
      <w:marBottom w:val="0"/>
      <w:divBdr>
        <w:top w:val="none" w:sz="0" w:space="0" w:color="auto"/>
        <w:left w:val="none" w:sz="0" w:space="0" w:color="auto"/>
        <w:bottom w:val="none" w:sz="0" w:space="0" w:color="auto"/>
        <w:right w:val="none" w:sz="0" w:space="0" w:color="auto"/>
      </w:divBdr>
    </w:div>
    <w:div w:id="1112243529">
      <w:bodyDiv w:val="1"/>
      <w:marLeft w:val="0"/>
      <w:marRight w:val="0"/>
      <w:marTop w:val="0"/>
      <w:marBottom w:val="0"/>
      <w:divBdr>
        <w:top w:val="none" w:sz="0" w:space="0" w:color="auto"/>
        <w:left w:val="none" w:sz="0" w:space="0" w:color="auto"/>
        <w:bottom w:val="none" w:sz="0" w:space="0" w:color="auto"/>
        <w:right w:val="none" w:sz="0" w:space="0" w:color="auto"/>
      </w:divBdr>
    </w:div>
    <w:div w:id="1112286980">
      <w:bodyDiv w:val="1"/>
      <w:marLeft w:val="0"/>
      <w:marRight w:val="0"/>
      <w:marTop w:val="0"/>
      <w:marBottom w:val="0"/>
      <w:divBdr>
        <w:top w:val="none" w:sz="0" w:space="0" w:color="auto"/>
        <w:left w:val="none" w:sz="0" w:space="0" w:color="auto"/>
        <w:bottom w:val="none" w:sz="0" w:space="0" w:color="auto"/>
        <w:right w:val="none" w:sz="0" w:space="0" w:color="auto"/>
      </w:divBdr>
    </w:div>
    <w:div w:id="1112749345">
      <w:bodyDiv w:val="1"/>
      <w:marLeft w:val="0"/>
      <w:marRight w:val="0"/>
      <w:marTop w:val="0"/>
      <w:marBottom w:val="0"/>
      <w:divBdr>
        <w:top w:val="none" w:sz="0" w:space="0" w:color="auto"/>
        <w:left w:val="none" w:sz="0" w:space="0" w:color="auto"/>
        <w:bottom w:val="none" w:sz="0" w:space="0" w:color="auto"/>
        <w:right w:val="none" w:sz="0" w:space="0" w:color="auto"/>
      </w:divBdr>
    </w:div>
    <w:div w:id="1113475384">
      <w:bodyDiv w:val="1"/>
      <w:marLeft w:val="0"/>
      <w:marRight w:val="0"/>
      <w:marTop w:val="0"/>
      <w:marBottom w:val="0"/>
      <w:divBdr>
        <w:top w:val="none" w:sz="0" w:space="0" w:color="auto"/>
        <w:left w:val="none" w:sz="0" w:space="0" w:color="auto"/>
        <w:bottom w:val="none" w:sz="0" w:space="0" w:color="auto"/>
        <w:right w:val="none" w:sz="0" w:space="0" w:color="auto"/>
      </w:divBdr>
    </w:div>
    <w:div w:id="1114330042">
      <w:bodyDiv w:val="1"/>
      <w:marLeft w:val="0"/>
      <w:marRight w:val="0"/>
      <w:marTop w:val="0"/>
      <w:marBottom w:val="0"/>
      <w:divBdr>
        <w:top w:val="none" w:sz="0" w:space="0" w:color="auto"/>
        <w:left w:val="none" w:sz="0" w:space="0" w:color="auto"/>
        <w:bottom w:val="none" w:sz="0" w:space="0" w:color="auto"/>
        <w:right w:val="none" w:sz="0" w:space="0" w:color="auto"/>
      </w:divBdr>
    </w:div>
    <w:div w:id="1114516343">
      <w:bodyDiv w:val="1"/>
      <w:marLeft w:val="0"/>
      <w:marRight w:val="0"/>
      <w:marTop w:val="0"/>
      <w:marBottom w:val="0"/>
      <w:divBdr>
        <w:top w:val="none" w:sz="0" w:space="0" w:color="auto"/>
        <w:left w:val="none" w:sz="0" w:space="0" w:color="auto"/>
        <w:bottom w:val="none" w:sz="0" w:space="0" w:color="auto"/>
        <w:right w:val="none" w:sz="0" w:space="0" w:color="auto"/>
      </w:divBdr>
    </w:div>
    <w:div w:id="1115640855">
      <w:bodyDiv w:val="1"/>
      <w:marLeft w:val="0"/>
      <w:marRight w:val="0"/>
      <w:marTop w:val="0"/>
      <w:marBottom w:val="0"/>
      <w:divBdr>
        <w:top w:val="none" w:sz="0" w:space="0" w:color="auto"/>
        <w:left w:val="none" w:sz="0" w:space="0" w:color="auto"/>
        <w:bottom w:val="none" w:sz="0" w:space="0" w:color="auto"/>
        <w:right w:val="none" w:sz="0" w:space="0" w:color="auto"/>
      </w:divBdr>
    </w:div>
    <w:div w:id="1115710975">
      <w:bodyDiv w:val="1"/>
      <w:marLeft w:val="0"/>
      <w:marRight w:val="0"/>
      <w:marTop w:val="0"/>
      <w:marBottom w:val="0"/>
      <w:divBdr>
        <w:top w:val="none" w:sz="0" w:space="0" w:color="auto"/>
        <w:left w:val="none" w:sz="0" w:space="0" w:color="auto"/>
        <w:bottom w:val="none" w:sz="0" w:space="0" w:color="auto"/>
        <w:right w:val="none" w:sz="0" w:space="0" w:color="auto"/>
      </w:divBdr>
    </w:div>
    <w:div w:id="1116562817">
      <w:bodyDiv w:val="1"/>
      <w:marLeft w:val="0"/>
      <w:marRight w:val="0"/>
      <w:marTop w:val="0"/>
      <w:marBottom w:val="0"/>
      <w:divBdr>
        <w:top w:val="none" w:sz="0" w:space="0" w:color="auto"/>
        <w:left w:val="none" w:sz="0" w:space="0" w:color="auto"/>
        <w:bottom w:val="none" w:sz="0" w:space="0" w:color="auto"/>
        <w:right w:val="none" w:sz="0" w:space="0" w:color="auto"/>
      </w:divBdr>
    </w:div>
    <w:div w:id="1116751347">
      <w:bodyDiv w:val="1"/>
      <w:marLeft w:val="0"/>
      <w:marRight w:val="0"/>
      <w:marTop w:val="0"/>
      <w:marBottom w:val="0"/>
      <w:divBdr>
        <w:top w:val="none" w:sz="0" w:space="0" w:color="auto"/>
        <w:left w:val="none" w:sz="0" w:space="0" w:color="auto"/>
        <w:bottom w:val="none" w:sz="0" w:space="0" w:color="auto"/>
        <w:right w:val="none" w:sz="0" w:space="0" w:color="auto"/>
      </w:divBdr>
    </w:div>
    <w:div w:id="1117603336">
      <w:bodyDiv w:val="1"/>
      <w:marLeft w:val="0"/>
      <w:marRight w:val="0"/>
      <w:marTop w:val="0"/>
      <w:marBottom w:val="0"/>
      <w:divBdr>
        <w:top w:val="none" w:sz="0" w:space="0" w:color="auto"/>
        <w:left w:val="none" w:sz="0" w:space="0" w:color="auto"/>
        <w:bottom w:val="none" w:sz="0" w:space="0" w:color="auto"/>
        <w:right w:val="none" w:sz="0" w:space="0" w:color="auto"/>
      </w:divBdr>
    </w:div>
    <w:div w:id="1120033531">
      <w:bodyDiv w:val="1"/>
      <w:marLeft w:val="0"/>
      <w:marRight w:val="0"/>
      <w:marTop w:val="0"/>
      <w:marBottom w:val="0"/>
      <w:divBdr>
        <w:top w:val="none" w:sz="0" w:space="0" w:color="auto"/>
        <w:left w:val="none" w:sz="0" w:space="0" w:color="auto"/>
        <w:bottom w:val="none" w:sz="0" w:space="0" w:color="auto"/>
        <w:right w:val="none" w:sz="0" w:space="0" w:color="auto"/>
      </w:divBdr>
    </w:div>
    <w:div w:id="1120219967">
      <w:bodyDiv w:val="1"/>
      <w:marLeft w:val="0"/>
      <w:marRight w:val="0"/>
      <w:marTop w:val="0"/>
      <w:marBottom w:val="0"/>
      <w:divBdr>
        <w:top w:val="none" w:sz="0" w:space="0" w:color="auto"/>
        <w:left w:val="none" w:sz="0" w:space="0" w:color="auto"/>
        <w:bottom w:val="none" w:sz="0" w:space="0" w:color="auto"/>
        <w:right w:val="none" w:sz="0" w:space="0" w:color="auto"/>
      </w:divBdr>
    </w:div>
    <w:div w:id="1121727666">
      <w:bodyDiv w:val="1"/>
      <w:marLeft w:val="0"/>
      <w:marRight w:val="0"/>
      <w:marTop w:val="0"/>
      <w:marBottom w:val="0"/>
      <w:divBdr>
        <w:top w:val="none" w:sz="0" w:space="0" w:color="auto"/>
        <w:left w:val="none" w:sz="0" w:space="0" w:color="auto"/>
        <w:bottom w:val="none" w:sz="0" w:space="0" w:color="auto"/>
        <w:right w:val="none" w:sz="0" w:space="0" w:color="auto"/>
      </w:divBdr>
    </w:div>
    <w:div w:id="1122698226">
      <w:bodyDiv w:val="1"/>
      <w:marLeft w:val="0"/>
      <w:marRight w:val="0"/>
      <w:marTop w:val="0"/>
      <w:marBottom w:val="0"/>
      <w:divBdr>
        <w:top w:val="none" w:sz="0" w:space="0" w:color="auto"/>
        <w:left w:val="none" w:sz="0" w:space="0" w:color="auto"/>
        <w:bottom w:val="none" w:sz="0" w:space="0" w:color="auto"/>
        <w:right w:val="none" w:sz="0" w:space="0" w:color="auto"/>
      </w:divBdr>
    </w:div>
    <w:div w:id="1123577980">
      <w:bodyDiv w:val="1"/>
      <w:marLeft w:val="0"/>
      <w:marRight w:val="0"/>
      <w:marTop w:val="0"/>
      <w:marBottom w:val="0"/>
      <w:divBdr>
        <w:top w:val="none" w:sz="0" w:space="0" w:color="auto"/>
        <w:left w:val="none" w:sz="0" w:space="0" w:color="auto"/>
        <w:bottom w:val="none" w:sz="0" w:space="0" w:color="auto"/>
        <w:right w:val="none" w:sz="0" w:space="0" w:color="auto"/>
      </w:divBdr>
    </w:div>
    <w:div w:id="1123693300">
      <w:bodyDiv w:val="1"/>
      <w:marLeft w:val="0"/>
      <w:marRight w:val="0"/>
      <w:marTop w:val="0"/>
      <w:marBottom w:val="0"/>
      <w:divBdr>
        <w:top w:val="none" w:sz="0" w:space="0" w:color="auto"/>
        <w:left w:val="none" w:sz="0" w:space="0" w:color="auto"/>
        <w:bottom w:val="none" w:sz="0" w:space="0" w:color="auto"/>
        <w:right w:val="none" w:sz="0" w:space="0" w:color="auto"/>
      </w:divBdr>
    </w:div>
    <w:div w:id="1124039879">
      <w:bodyDiv w:val="1"/>
      <w:marLeft w:val="0"/>
      <w:marRight w:val="0"/>
      <w:marTop w:val="0"/>
      <w:marBottom w:val="0"/>
      <w:divBdr>
        <w:top w:val="none" w:sz="0" w:space="0" w:color="auto"/>
        <w:left w:val="none" w:sz="0" w:space="0" w:color="auto"/>
        <w:bottom w:val="none" w:sz="0" w:space="0" w:color="auto"/>
        <w:right w:val="none" w:sz="0" w:space="0" w:color="auto"/>
      </w:divBdr>
    </w:div>
    <w:div w:id="1124733981">
      <w:bodyDiv w:val="1"/>
      <w:marLeft w:val="0"/>
      <w:marRight w:val="0"/>
      <w:marTop w:val="0"/>
      <w:marBottom w:val="0"/>
      <w:divBdr>
        <w:top w:val="none" w:sz="0" w:space="0" w:color="auto"/>
        <w:left w:val="none" w:sz="0" w:space="0" w:color="auto"/>
        <w:bottom w:val="none" w:sz="0" w:space="0" w:color="auto"/>
        <w:right w:val="none" w:sz="0" w:space="0" w:color="auto"/>
      </w:divBdr>
    </w:div>
    <w:div w:id="1125149943">
      <w:bodyDiv w:val="1"/>
      <w:marLeft w:val="0"/>
      <w:marRight w:val="0"/>
      <w:marTop w:val="0"/>
      <w:marBottom w:val="0"/>
      <w:divBdr>
        <w:top w:val="none" w:sz="0" w:space="0" w:color="auto"/>
        <w:left w:val="none" w:sz="0" w:space="0" w:color="auto"/>
        <w:bottom w:val="none" w:sz="0" w:space="0" w:color="auto"/>
        <w:right w:val="none" w:sz="0" w:space="0" w:color="auto"/>
      </w:divBdr>
    </w:div>
    <w:div w:id="1126509114">
      <w:bodyDiv w:val="1"/>
      <w:marLeft w:val="0"/>
      <w:marRight w:val="0"/>
      <w:marTop w:val="0"/>
      <w:marBottom w:val="0"/>
      <w:divBdr>
        <w:top w:val="none" w:sz="0" w:space="0" w:color="auto"/>
        <w:left w:val="none" w:sz="0" w:space="0" w:color="auto"/>
        <w:bottom w:val="none" w:sz="0" w:space="0" w:color="auto"/>
        <w:right w:val="none" w:sz="0" w:space="0" w:color="auto"/>
      </w:divBdr>
    </w:div>
    <w:div w:id="1127240121">
      <w:bodyDiv w:val="1"/>
      <w:marLeft w:val="0"/>
      <w:marRight w:val="0"/>
      <w:marTop w:val="0"/>
      <w:marBottom w:val="0"/>
      <w:divBdr>
        <w:top w:val="none" w:sz="0" w:space="0" w:color="auto"/>
        <w:left w:val="none" w:sz="0" w:space="0" w:color="auto"/>
        <w:bottom w:val="none" w:sz="0" w:space="0" w:color="auto"/>
        <w:right w:val="none" w:sz="0" w:space="0" w:color="auto"/>
      </w:divBdr>
    </w:div>
    <w:div w:id="1128207264">
      <w:bodyDiv w:val="1"/>
      <w:marLeft w:val="0"/>
      <w:marRight w:val="0"/>
      <w:marTop w:val="0"/>
      <w:marBottom w:val="0"/>
      <w:divBdr>
        <w:top w:val="none" w:sz="0" w:space="0" w:color="auto"/>
        <w:left w:val="none" w:sz="0" w:space="0" w:color="auto"/>
        <w:bottom w:val="none" w:sz="0" w:space="0" w:color="auto"/>
        <w:right w:val="none" w:sz="0" w:space="0" w:color="auto"/>
      </w:divBdr>
    </w:div>
    <w:div w:id="1128743521">
      <w:bodyDiv w:val="1"/>
      <w:marLeft w:val="0"/>
      <w:marRight w:val="0"/>
      <w:marTop w:val="0"/>
      <w:marBottom w:val="0"/>
      <w:divBdr>
        <w:top w:val="none" w:sz="0" w:space="0" w:color="auto"/>
        <w:left w:val="none" w:sz="0" w:space="0" w:color="auto"/>
        <w:bottom w:val="none" w:sz="0" w:space="0" w:color="auto"/>
        <w:right w:val="none" w:sz="0" w:space="0" w:color="auto"/>
      </w:divBdr>
    </w:div>
    <w:div w:id="1130128281">
      <w:bodyDiv w:val="1"/>
      <w:marLeft w:val="0"/>
      <w:marRight w:val="0"/>
      <w:marTop w:val="0"/>
      <w:marBottom w:val="0"/>
      <w:divBdr>
        <w:top w:val="none" w:sz="0" w:space="0" w:color="auto"/>
        <w:left w:val="none" w:sz="0" w:space="0" w:color="auto"/>
        <w:bottom w:val="none" w:sz="0" w:space="0" w:color="auto"/>
        <w:right w:val="none" w:sz="0" w:space="0" w:color="auto"/>
      </w:divBdr>
    </w:div>
    <w:div w:id="1131092422">
      <w:bodyDiv w:val="1"/>
      <w:marLeft w:val="0"/>
      <w:marRight w:val="0"/>
      <w:marTop w:val="0"/>
      <w:marBottom w:val="0"/>
      <w:divBdr>
        <w:top w:val="none" w:sz="0" w:space="0" w:color="auto"/>
        <w:left w:val="none" w:sz="0" w:space="0" w:color="auto"/>
        <w:bottom w:val="none" w:sz="0" w:space="0" w:color="auto"/>
        <w:right w:val="none" w:sz="0" w:space="0" w:color="auto"/>
      </w:divBdr>
    </w:div>
    <w:div w:id="1133523985">
      <w:bodyDiv w:val="1"/>
      <w:marLeft w:val="0"/>
      <w:marRight w:val="0"/>
      <w:marTop w:val="0"/>
      <w:marBottom w:val="0"/>
      <w:divBdr>
        <w:top w:val="none" w:sz="0" w:space="0" w:color="auto"/>
        <w:left w:val="none" w:sz="0" w:space="0" w:color="auto"/>
        <w:bottom w:val="none" w:sz="0" w:space="0" w:color="auto"/>
        <w:right w:val="none" w:sz="0" w:space="0" w:color="auto"/>
      </w:divBdr>
    </w:div>
    <w:div w:id="1134714472">
      <w:bodyDiv w:val="1"/>
      <w:marLeft w:val="0"/>
      <w:marRight w:val="0"/>
      <w:marTop w:val="0"/>
      <w:marBottom w:val="0"/>
      <w:divBdr>
        <w:top w:val="none" w:sz="0" w:space="0" w:color="auto"/>
        <w:left w:val="none" w:sz="0" w:space="0" w:color="auto"/>
        <w:bottom w:val="none" w:sz="0" w:space="0" w:color="auto"/>
        <w:right w:val="none" w:sz="0" w:space="0" w:color="auto"/>
      </w:divBdr>
    </w:div>
    <w:div w:id="1136683961">
      <w:bodyDiv w:val="1"/>
      <w:marLeft w:val="0"/>
      <w:marRight w:val="0"/>
      <w:marTop w:val="0"/>
      <w:marBottom w:val="0"/>
      <w:divBdr>
        <w:top w:val="none" w:sz="0" w:space="0" w:color="auto"/>
        <w:left w:val="none" w:sz="0" w:space="0" w:color="auto"/>
        <w:bottom w:val="none" w:sz="0" w:space="0" w:color="auto"/>
        <w:right w:val="none" w:sz="0" w:space="0" w:color="auto"/>
      </w:divBdr>
    </w:div>
    <w:div w:id="1136752061">
      <w:bodyDiv w:val="1"/>
      <w:marLeft w:val="0"/>
      <w:marRight w:val="0"/>
      <w:marTop w:val="0"/>
      <w:marBottom w:val="0"/>
      <w:divBdr>
        <w:top w:val="none" w:sz="0" w:space="0" w:color="auto"/>
        <w:left w:val="none" w:sz="0" w:space="0" w:color="auto"/>
        <w:bottom w:val="none" w:sz="0" w:space="0" w:color="auto"/>
        <w:right w:val="none" w:sz="0" w:space="0" w:color="auto"/>
      </w:divBdr>
    </w:div>
    <w:div w:id="1137381316">
      <w:bodyDiv w:val="1"/>
      <w:marLeft w:val="0"/>
      <w:marRight w:val="0"/>
      <w:marTop w:val="0"/>
      <w:marBottom w:val="0"/>
      <w:divBdr>
        <w:top w:val="none" w:sz="0" w:space="0" w:color="auto"/>
        <w:left w:val="none" w:sz="0" w:space="0" w:color="auto"/>
        <w:bottom w:val="none" w:sz="0" w:space="0" w:color="auto"/>
        <w:right w:val="none" w:sz="0" w:space="0" w:color="auto"/>
      </w:divBdr>
    </w:div>
    <w:div w:id="1138959780">
      <w:bodyDiv w:val="1"/>
      <w:marLeft w:val="0"/>
      <w:marRight w:val="0"/>
      <w:marTop w:val="0"/>
      <w:marBottom w:val="0"/>
      <w:divBdr>
        <w:top w:val="none" w:sz="0" w:space="0" w:color="auto"/>
        <w:left w:val="none" w:sz="0" w:space="0" w:color="auto"/>
        <w:bottom w:val="none" w:sz="0" w:space="0" w:color="auto"/>
        <w:right w:val="none" w:sz="0" w:space="0" w:color="auto"/>
      </w:divBdr>
    </w:div>
    <w:div w:id="1139111640">
      <w:bodyDiv w:val="1"/>
      <w:marLeft w:val="0"/>
      <w:marRight w:val="0"/>
      <w:marTop w:val="0"/>
      <w:marBottom w:val="0"/>
      <w:divBdr>
        <w:top w:val="none" w:sz="0" w:space="0" w:color="auto"/>
        <w:left w:val="none" w:sz="0" w:space="0" w:color="auto"/>
        <w:bottom w:val="none" w:sz="0" w:space="0" w:color="auto"/>
        <w:right w:val="none" w:sz="0" w:space="0" w:color="auto"/>
      </w:divBdr>
    </w:div>
    <w:div w:id="1140541398">
      <w:bodyDiv w:val="1"/>
      <w:marLeft w:val="0"/>
      <w:marRight w:val="0"/>
      <w:marTop w:val="0"/>
      <w:marBottom w:val="0"/>
      <w:divBdr>
        <w:top w:val="none" w:sz="0" w:space="0" w:color="auto"/>
        <w:left w:val="none" w:sz="0" w:space="0" w:color="auto"/>
        <w:bottom w:val="none" w:sz="0" w:space="0" w:color="auto"/>
        <w:right w:val="none" w:sz="0" w:space="0" w:color="auto"/>
      </w:divBdr>
    </w:div>
    <w:div w:id="1140998838">
      <w:bodyDiv w:val="1"/>
      <w:marLeft w:val="0"/>
      <w:marRight w:val="0"/>
      <w:marTop w:val="0"/>
      <w:marBottom w:val="0"/>
      <w:divBdr>
        <w:top w:val="none" w:sz="0" w:space="0" w:color="auto"/>
        <w:left w:val="none" w:sz="0" w:space="0" w:color="auto"/>
        <w:bottom w:val="none" w:sz="0" w:space="0" w:color="auto"/>
        <w:right w:val="none" w:sz="0" w:space="0" w:color="auto"/>
      </w:divBdr>
    </w:div>
    <w:div w:id="1142039207">
      <w:bodyDiv w:val="1"/>
      <w:marLeft w:val="0"/>
      <w:marRight w:val="0"/>
      <w:marTop w:val="0"/>
      <w:marBottom w:val="0"/>
      <w:divBdr>
        <w:top w:val="none" w:sz="0" w:space="0" w:color="auto"/>
        <w:left w:val="none" w:sz="0" w:space="0" w:color="auto"/>
        <w:bottom w:val="none" w:sz="0" w:space="0" w:color="auto"/>
        <w:right w:val="none" w:sz="0" w:space="0" w:color="auto"/>
      </w:divBdr>
    </w:div>
    <w:div w:id="1143305991">
      <w:bodyDiv w:val="1"/>
      <w:marLeft w:val="0"/>
      <w:marRight w:val="0"/>
      <w:marTop w:val="0"/>
      <w:marBottom w:val="0"/>
      <w:divBdr>
        <w:top w:val="none" w:sz="0" w:space="0" w:color="auto"/>
        <w:left w:val="none" w:sz="0" w:space="0" w:color="auto"/>
        <w:bottom w:val="none" w:sz="0" w:space="0" w:color="auto"/>
        <w:right w:val="none" w:sz="0" w:space="0" w:color="auto"/>
      </w:divBdr>
    </w:div>
    <w:div w:id="1143961270">
      <w:bodyDiv w:val="1"/>
      <w:marLeft w:val="0"/>
      <w:marRight w:val="0"/>
      <w:marTop w:val="0"/>
      <w:marBottom w:val="0"/>
      <w:divBdr>
        <w:top w:val="none" w:sz="0" w:space="0" w:color="auto"/>
        <w:left w:val="none" w:sz="0" w:space="0" w:color="auto"/>
        <w:bottom w:val="none" w:sz="0" w:space="0" w:color="auto"/>
        <w:right w:val="none" w:sz="0" w:space="0" w:color="auto"/>
      </w:divBdr>
    </w:div>
    <w:div w:id="1144854410">
      <w:bodyDiv w:val="1"/>
      <w:marLeft w:val="0"/>
      <w:marRight w:val="0"/>
      <w:marTop w:val="0"/>
      <w:marBottom w:val="0"/>
      <w:divBdr>
        <w:top w:val="none" w:sz="0" w:space="0" w:color="auto"/>
        <w:left w:val="none" w:sz="0" w:space="0" w:color="auto"/>
        <w:bottom w:val="none" w:sz="0" w:space="0" w:color="auto"/>
        <w:right w:val="none" w:sz="0" w:space="0" w:color="auto"/>
      </w:divBdr>
    </w:div>
    <w:div w:id="1145780374">
      <w:bodyDiv w:val="1"/>
      <w:marLeft w:val="0"/>
      <w:marRight w:val="0"/>
      <w:marTop w:val="0"/>
      <w:marBottom w:val="0"/>
      <w:divBdr>
        <w:top w:val="none" w:sz="0" w:space="0" w:color="auto"/>
        <w:left w:val="none" w:sz="0" w:space="0" w:color="auto"/>
        <w:bottom w:val="none" w:sz="0" w:space="0" w:color="auto"/>
        <w:right w:val="none" w:sz="0" w:space="0" w:color="auto"/>
      </w:divBdr>
    </w:div>
    <w:div w:id="1146246058">
      <w:bodyDiv w:val="1"/>
      <w:marLeft w:val="0"/>
      <w:marRight w:val="0"/>
      <w:marTop w:val="0"/>
      <w:marBottom w:val="0"/>
      <w:divBdr>
        <w:top w:val="none" w:sz="0" w:space="0" w:color="auto"/>
        <w:left w:val="none" w:sz="0" w:space="0" w:color="auto"/>
        <w:bottom w:val="none" w:sz="0" w:space="0" w:color="auto"/>
        <w:right w:val="none" w:sz="0" w:space="0" w:color="auto"/>
      </w:divBdr>
    </w:div>
    <w:div w:id="1146363456">
      <w:bodyDiv w:val="1"/>
      <w:marLeft w:val="0"/>
      <w:marRight w:val="0"/>
      <w:marTop w:val="0"/>
      <w:marBottom w:val="0"/>
      <w:divBdr>
        <w:top w:val="none" w:sz="0" w:space="0" w:color="auto"/>
        <w:left w:val="none" w:sz="0" w:space="0" w:color="auto"/>
        <w:bottom w:val="none" w:sz="0" w:space="0" w:color="auto"/>
        <w:right w:val="none" w:sz="0" w:space="0" w:color="auto"/>
      </w:divBdr>
    </w:div>
    <w:div w:id="1146627068">
      <w:bodyDiv w:val="1"/>
      <w:marLeft w:val="0"/>
      <w:marRight w:val="0"/>
      <w:marTop w:val="0"/>
      <w:marBottom w:val="0"/>
      <w:divBdr>
        <w:top w:val="none" w:sz="0" w:space="0" w:color="auto"/>
        <w:left w:val="none" w:sz="0" w:space="0" w:color="auto"/>
        <w:bottom w:val="none" w:sz="0" w:space="0" w:color="auto"/>
        <w:right w:val="none" w:sz="0" w:space="0" w:color="auto"/>
      </w:divBdr>
    </w:div>
    <w:div w:id="1146972938">
      <w:bodyDiv w:val="1"/>
      <w:marLeft w:val="0"/>
      <w:marRight w:val="0"/>
      <w:marTop w:val="0"/>
      <w:marBottom w:val="0"/>
      <w:divBdr>
        <w:top w:val="none" w:sz="0" w:space="0" w:color="auto"/>
        <w:left w:val="none" w:sz="0" w:space="0" w:color="auto"/>
        <w:bottom w:val="none" w:sz="0" w:space="0" w:color="auto"/>
        <w:right w:val="none" w:sz="0" w:space="0" w:color="auto"/>
      </w:divBdr>
    </w:div>
    <w:div w:id="1147088129">
      <w:bodyDiv w:val="1"/>
      <w:marLeft w:val="0"/>
      <w:marRight w:val="0"/>
      <w:marTop w:val="0"/>
      <w:marBottom w:val="0"/>
      <w:divBdr>
        <w:top w:val="none" w:sz="0" w:space="0" w:color="auto"/>
        <w:left w:val="none" w:sz="0" w:space="0" w:color="auto"/>
        <w:bottom w:val="none" w:sz="0" w:space="0" w:color="auto"/>
        <w:right w:val="none" w:sz="0" w:space="0" w:color="auto"/>
      </w:divBdr>
    </w:div>
    <w:div w:id="1148664770">
      <w:bodyDiv w:val="1"/>
      <w:marLeft w:val="0"/>
      <w:marRight w:val="0"/>
      <w:marTop w:val="0"/>
      <w:marBottom w:val="0"/>
      <w:divBdr>
        <w:top w:val="none" w:sz="0" w:space="0" w:color="auto"/>
        <w:left w:val="none" w:sz="0" w:space="0" w:color="auto"/>
        <w:bottom w:val="none" w:sz="0" w:space="0" w:color="auto"/>
        <w:right w:val="none" w:sz="0" w:space="0" w:color="auto"/>
      </w:divBdr>
    </w:div>
    <w:div w:id="1149053810">
      <w:bodyDiv w:val="1"/>
      <w:marLeft w:val="0"/>
      <w:marRight w:val="0"/>
      <w:marTop w:val="0"/>
      <w:marBottom w:val="0"/>
      <w:divBdr>
        <w:top w:val="none" w:sz="0" w:space="0" w:color="auto"/>
        <w:left w:val="none" w:sz="0" w:space="0" w:color="auto"/>
        <w:bottom w:val="none" w:sz="0" w:space="0" w:color="auto"/>
        <w:right w:val="none" w:sz="0" w:space="0" w:color="auto"/>
      </w:divBdr>
    </w:div>
    <w:div w:id="1151170061">
      <w:bodyDiv w:val="1"/>
      <w:marLeft w:val="0"/>
      <w:marRight w:val="0"/>
      <w:marTop w:val="0"/>
      <w:marBottom w:val="0"/>
      <w:divBdr>
        <w:top w:val="none" w:sz="0" w:space="0" w:color="auto"/>
        <w:left w:val="none" w:sz="0" w:space="0" w:color="auto"/>
        <w:bottom w:val="none" w:sz="0" w:space="0" w:color="auto"/>
        <w:right w:val="none" w:sz="0" w:space="0" w:color="auto"/>
      </w:divBdr>
    </w:div>
    <w:div w:id="1152210087">
      <w:bodyDiv w:val="1"/>
      <w:marLeft w:val="0"/>
      <w:marRight w:val="0"/>
      <w:marTop w:val="0"/>
      <w:marBottom w:val="0"/>
      <w:divBdr>
        <w:top w:val="none" w:sz="0" w:space="0" w:color="auto"/>
        <w:left w:val="none" w:sz="0" w:space="0" w:color="auto"/>
        <w:bottom w:val="none" w:sz="0" w:space="0" w:color="auto"/>
        <w:right w:val="none" w:sz="0" w:space="0" w:color="auto"/>
      </w:divBdr>
    </w:div>
    <w:div w:id="1152720143">
      <w:bodyDiv w:val="1"/>
      <w:marLeft w:val="0"/>
      <w:marRight w:val="0"/>
      <w:marTop w:val="0"/>
      <w:marBottom w:val="0"/>
      <w:divBdr>
        <w:top w:val="none" w:sz="0" w:space="0" w:color="auto"/>
        <w:left w:val="none" w:sz="0" w:space="0" w:color="auto"/>
        <w:bottom w:val="none" w:sz="0" w:space="0" w:color="auto"/>
        <w:right w:val="none" w:sz="0" w:space="0" w:color="auto"/>
      </w:divBdr>
    </w:div>
    <w:div w:id="1153714635">
      <w:bodyDiv w:val="1"/>
      <w:marLeft w:val="0"/>
      <w:marRight w:val="0"/>
      <w:marTop w:val="0"/>
      <w:marBottom w:val="0"/>
      <w:divBdr>
        <w:top w:val="none" w:sz="0" w:space="0" w:color="auto"/>
        <w:left w:val="none" w:sz="0" w:space="0" w:color="auto"/>
        <w:bottom w:val="none" w:sz="0" w:space="0" w:color="auto"/>
        <w:right w:val="none" w:sz="0" w:space="0" w:color="auto"/>
      </w:divBdr>
    </w:div>
    <w:div w:id="1154300111">
      <w:bodyDiv w:val="1"/>
      <w:marLeft w:val="0"/>
      <w:marRight w:val="0"/>
      <w:marTop w:val="0"/>
      <w:marBottom w:val="0"/>
      <w:divBdr>
        <w:top w:val="none" w:sz="0" w:space="0" w:color="auto"/>
        <w:left w:val="none" w:sz="0" w:space="0" w:color="auto"/>
        <w:bottom w:val="none" w:sz="0" w:space="0" w:color="auto"/>
        <w:right w:val="none" w:sz="0" w:space="0" w:color="auto"/>
      </w:divBdr>
    </w:div>
    <w:div w:id="1156529874">
      <w:bodyDiv w:val="1"/>
      <w:marLeft w:val="0"/>
      <w:marRight w:val="0"/>
      <w:marTop w:val="0"/>
      <w:marBottom w:val="0"/>
      <w:divBdr>
        <w:top w:val="none" w:sz="0" w:space="0" w:color="auto"/>
        <w:left w:val="none" w:sz="0" w:space="0" w:color="auto"/>
        <w:bottom w:val="none" w:sz="0" w:space="0" w:color="auto"/>
        <w:right w:val="none" w:sz="0" w:space="0" w:color="auto"/>
      </w:divBdr>
    </w:div>
    <w:div w:id="1156611957">
      <w:bodyDiv w:val="1"/>
      <w:marLeft w:val="0"/>
      <w:marRight w:val="0"/>
      <w:marTop w:val="0"/>
      <w:marBottom w:val="0"/>
      <w:divBdr>
        <w:top w:val="none" w:sz="0" w:space="0" w:color="auto"/>
        <w:left w:val="none" w:sz="0" w:space="0" w:color="auto"/>
        <w:bottom w:val="none" w:sz="0" w:space="0" w:color="auto"/>
        <w:right w:val="none" w:sz="0" w:space="0" w:color="auto"/>
      </w:divBdr>
    </w:div>
    <w:div w:id="1156722985">
      <w:bodyDiv w:val="1"/>
      <w:marLeft w:val="0"/>
      <w:marRight w:val="0"/>
      <w:marTop w:val="0"/>
      <w:marBottom w:val="0"/>
      <w:divBdr>
        <w:top w:val="none" w:sz="0" w:space="0" w:color="auto"/>
        <w:left w:val="none" w:sz="0" w:space="0" w:color="auto"/>
        <w:bottom w:val="none" w:sz="0" w:space="0" w:color="auto"/>
        <w:right w:val="none" w:sz="0" w:space="0" w:color="auto"/>
      </w:divBdr>
    </w:div>
    <w:div w:id="1157308999">
      <w:bodyDiv w:val="1"/>
      <w:marLeft w:val="0"/>
      <w:marRight w:val="0"/>
      <w:marTop w:val="0"/>
      <w:marBottom w:val="0"/>
      <w:divBdr>
        <w:top w:val="none" w:sz="0" w:space="0" w:color="auto"/>
        <w:left w:val="none" w:sz="0" w:space="0" w:color="auto"/>
        <w:bottom w:val="none" w:sz="0" w:space="0" w:color="auto"/>
        <w:right w:val="none" w:sz="0" w:space="0" w:color="auto"/>
      </w:divBdr>
    </w:div>
    <w:div w:id="1160999330">
      <w:bodyDiv w:val="1"/>
      <w:marLeft w:val="0"/>
      <w:marRight w:val="0"/>
      <w:marTop w:val="0"/>
      <w:marBottom w:val="0"/>
      <w:divBdr>
        <w:top w:val="none" w:sz="0" w:space="0" w:color="auto"/>
        <w:left w:val="none" w:sz="0" w:space="0" w:color="auto"/>
        <w:bottom w:val="none" w:sz="0" w:space="0" w:color="auto"/>
        <w:right w:val="none" w:sz="0" w:space="0" w:color="auto"/>
      </w:divBdr>
    </w:div>
    <w:div w:id="1164785483">
      <w:bodyDiv w:val="1"/>
      <w:marLeft w:val="0"/>
      <w:marRight w:val="0"/>
      <w:marTop w:val="0"/>
      <w:marBottom w:val="0"/>
      <w:divBdr>
        <w:top w:val="none" w:sz="0" w:space="0" w:color="auto"/>
        <w:left w:val="none" w:sz="0" w:space="0" w:color="auto"/>
        <w:bottom w:val="none" w:sz="0" w:space="0" w:color="auto"/>
        <w:right w:val="none" w:sz="0" w:space="0" w:color="auto"/>
      </w:divBdr>
    </w:div>
    <w:div w:id="1165129543">
      <w:bodyDiv w:val="1"/>
      <w:marLeft w:val="0"/>
      <w:marRight w:val="0"/>
      <w:marTop w:val="0"/>
      <w:marBottom w:val="0"/>
      <w:divBdr>
        <w:top w:val="none" w:sz="0" w:space="0" w:color="auto"/>
        <w:left w:val="none" w:sz="0" w:space="0" w:color="auto"/>
        <w:bottom w:val="none" w:sz="0" w:space="0" w:color="auto"/>
        <w:right w:val="none" w:sz="0" w:space="0" w:color="auto"/>
      </w:divBdr>
    </w:div>
    <w:div w:id="1165559578">
      <w:bodyDiv w:val="1"/>
      <w:marLeft w:val="0"/>
      <w:marRight w:val="0"/>
      <w:marTop w:val="0"/>
      <w:marBottom w:val="0"/>
      <w:divBdr>
        <w:top w:val="none" w:sz="0" w:space="0" w:color="auto"/>
        <w:left w:val="none" w:sz="0" w:space="0" w:color="auto"/>
        <w:bottom w:val="none" w:sz="0" w:space="0" w:color="auto"/>
        <w:right w:val="none" w:sz="0" w:space="0" w:color="auto"/>
      </w:divBdr>
    </w:div>
    <w:div w:id="1167788647">
      <w:bodyDiv w:val="1"/>
      <w:marLeft w:val="0"/>
      <w:marRight w:val="0"/>
      <w:marTop w:val="0"/>
      <w:marBottom w:val="0"/>
      <w:divBdr>
        <w:top w:val="none" w:sz="0" w:space="0" w:color="auto"/>
        <w:left w:val="none" w:sz="0" w:space="0" w:color="auto"/>
        <w:bottom w:val="none" w:sz="0" w:space="0" w:color="auto"/>
        <w:right w:val="none" w:sz="0" w:space="0" w:color="auto"/>
      </w:divBdr>
    </w:div>
    <w:div w:id="1168137489">
      <w:bodyDiv w:val="1"/>
      <w:marLeft w:val="0"/>
      <w:marRight w:val="0"/>
      <w:marTop w:val="0"/>
      <w:marBottom w:val="0"/>
      <w:divBdr>
        <w:top w:val="none" w:sz="0" w:space="0" w:color="auto"/>
        <w:left w:val="none" w:sz="0" w:space="0" w:color="auto"/>
        <w:bottom w:val="none" w:sz="0" w:space="0" w:color="auto"/>
        <w:right w:val="none" w:sz="0" w:space="0" w:color="auto"/>
      </w:divBdr>
    </w:div>
    <w:div w:id="1168593755">
      <w:bodyDiv w:val="1"/>
      <w:marLeft w:val="0"/>
      <w:marRight w:val="0"/>
      <w:marTop w:val="0"/>
      <w:marBottom w:val="0"/>
      <w:divBdr>
        <w:top w:val="none" w:sz="0" w:space="0" w:color="auto"/>
        <w:left w:val="none" w:sz="0" w:space="0" w:color="auto"/>
        <w:bottom w:val="none" w:sz="0" w:space="0" w:color="auto"/>
        <w:right w:val="none" w:sz="0" w:space="0" w:color="auto"/>
      </w:divBdr>
    </w:div>
    <w:div w:id="1169439688">
      <w:bodyDiv w:val="1"/>
      <w:marLeft w:val="0"/>
      <w:marRight w:val="0"/>
      <w:marTop w:val="0"/>
      <w:marBottom w:val="0"/>
      <w:divBdr>
        <w:top w:val="none" w:sz="0" w:space="0" w:color="auto"/>
        <w:left w:val="none" w:sz="0" w:space="0" w:color="auto"/>
        <w:bottom w:val="none" w:sz="0" w:space="0" w:color="auto"/>
        <w:right w:val="none" w:sz="0" w:space="0" w:color="auto"/>
      </w:divBdr>
    </w:div>
    <w:div w:id="1170022016">
      <w:bodyDiv w:val="1"/>
      <w:marLeft w:val="0"/>
      <w:marRight w:val="0"/>
      <w:marTop w:val="0"/>
      <w:marBottom w:val="0"/>
      <w:divBdr>
        <w:top w:val="none" w:sz="0" w:space="0" w:color="auto"/>
        <w:left w:val="none" w:sz="0" w:space="0" w:color="auto"/>
        <w:bottom w:val="none" w:sz="0" w:space="0" w:color="auto"/>
        <w:right w:val="none" w:sz="0" w:space="0" w:color="auto"/>
      </w:divBdr>
    </w:div>
    <w:div w:id="1170412679">
      <w:bodyDiv w:val="1"/>
      <w:marLeft w:val="0"/>
      <w:marRight w:val="0"/>
      <w:marTop w:val="0"/>
      <w:marBottom w:val="0"/>
      <w:divBdr>
        <w:top w:val="none" w:sz="0" w:space="0" w:color="auto"/>
        <w:left w:val="none" w:sz="0" w:space="0" w:color="auto"/>
        <w:bottom w:val="none" w:sz="0" w:space="0" w:color="auto"/>
        <w:right w:val="none" w:sz="0" w:space="0" w:color="auto"/>
      </w:divBdr>
    </w:div>
    <w:div w:id="1172646122">
      <w:bodyDiv w:val="1"/>
      <w:marLeft w:val="0"/>
      <w:marRight w:val="0"/>
      <w:marTop w:val="0"/>
      <w:marBottom w:val="0"/>
      <w:divBdr>
        <w:top w:val="none" w:sz="0" w:space="0" w:color="auto"/>
        <w:left w:val="none" w:sz="0" w:space="0" w:color="auto"/>
        <w:bottom w:val="none" w:sz="0" w:space="0" w:color="auto"/>
        <w:right w:val="none" w:sz="0" w:space="0" w:color="auto"/>
      </w:divBdr>
    </w:div>
    <w:div w:id="1172791206">
      <w:bodyDiv w:val="1"/>
      <w:marLeft w:val="0"/>
      <w:marRight w:val="0"/>
      <w:marTop w:val="0"/>
      <w:marBottom w:val="0"/>
      <w:divBdr>
        <w:top w:val="none" w:sz="0" w:space="0" w:color="auto"/>
        <w:left w:val="none" w:sz="0" w:space="0" w:color="auto"/>
        <w:bottom w:val="none" w:sz="0" w:space="0" w:color="auto"/>
        <w:right w:val="none" w:sz="0" w:space="0" w:color="auto"/>
      </w:divBdr>
    </w:div>
    <w:div w:id="1173686776">
      <w:bodyDiv w:val="1"/>
      <w:marLeft w:val="0"/>
      <w:marRight w:val="0"/>
      <w:marTop w:val="0"/>
      <w:marBottom w:val="0"/>
      <w:divBdr>
        <w:top w:val="none" w:sz="0" w:space="0" w:color="auto"/>
        <w:left w:val="none" w:sz="0" w:space="0" w:color="auto"/>
        <w:bottom w:val="none" w:sz="0" w:space="0" w:color="auto"/>
        <w:right w:val="none" w:sz="0" w:space="0" w:color="auto"/>
      </w:divBdr>
    </w:div>
    <w:div w:id="1173761014">
      <w:bodyDiv w:val="1"/>
      <w:marLeft w:val="0"/>
      <w:marRight w:val="0"/>
      <w:marTop w:val="0"/>
      <w:marBottom w:val="0"/>
      <w:divBdr>
        <w:top w:val="none" w:sz="0" w:space="0" w:color="auto"/>
        <w:left w:val="none" w:sz="0" w:space="0" w:color="auto"/>
        <w:bottom w:val="none" w:sz="0" w:space="0" w:color="auto"/>
        <w:right w:val="none" w:sz="0" w:space="0" w:color="auto"/>
      </w:divBdr>
    </w:div>
    <w:div w:id="1175268963">
      <w:bodyDiv w:val="1"/>
      <w:marLeft w:val="0"/>
      <w:marRight w:val="0"/>
      <w:marTop w:val="0"/>
      <w:marBottom w:val="0"/>
      <w:divBdr>
        <w:top w:val="none" w:sz="0" w:space="0" w:color="auto"/>
        <w:left w:val="none" w:sz="0" w:space="0" w:color="auto"/>
        <w:bottom w:val="none" w:sz="0" w:space="0" w:color="auto"/>
        <w:right w:val="none" w:sz="0" w:space="0" w:color="auto"/>
      </w:divBdr>
    </w:div>
    <w:div w:id="1175463463">
      <w:bodyDiv w:val="1"/>
      <w:marLeft w:val="0"/>
      <w:marRight w:val="0"/>
      <w:marTop w:val="0"/>
      <w:marBottom w:val="0"/>
      <w:divBdr>
        <w:top w:val="none" w:sz="0" w:space="0" w:color="auto"/>
        <w:left w:val="none" w:sz="0" w:space="0" w:color="auto"/>
        <w:bottom w:val="none" w:sz="0" w:space="0" w:color="auto"/>
        <w:right w:val="none" w:sz="0" w:space="0" w:color="auto"/>
      </w:divBdr>
    </w:div>
    <w:div w:id="1175615103">
      <w:bodyDiv w:val="1"/>
      <w:marLeft w:val="0"/>
      <w:marRight w:val="0"/>
      <w:marTop w:val="0"/>
      <w:marBottom w:val="0"/>
      <w:divBdr>
        <w:top w:val="none" w:sz="0" w:space="0" w:color="auto"/>
        <w:left w:val="none" w:sz="0" w:space="0" w:color="auto"/>
        <w:bottom w:val="none" w:sz="0" w:space="0" w:color="auto"/>
        <w:right w:val="none" w:sz="0" w:space="0" w:color="auto"/>
      </w:divBdr>
    </w:div>
    <w:div w:id="1176338063">
      <w:bodyDiv w:val="1"/>
      <w:marLeft w:val="0"/>
      <w:marRight w:val="0"/>
      <w:marTop w:val="0"/>
      <w:marBottom w:val="0"/>
      <w:divBdr>
        <w:top w:val="none" w:sz="0" w:space="0" w:color="auto"/>
        <w:left w:val="none" w:sz="0" w:space="0" w:color="auto"/>
        <w:bottom w:val="none" w:sz="0" w:space="0" w:color="auto"/>
        <w:right w:val="none" w:sz="0" w:space="0" w:color="auto"/>
      </w:divBdr>
    </w:div>
    <w:div w:id="1177691090">
      <w:bodyDiv w:val="1"/>
      <w:marLeft w:val="0"/>
      <w:marRight w:val="0"/>
      <w:marTop w:val="0"/>
      <w:marBottom w:val="0"/>
      <w:divBdr>
        <w:top w:val="none" w:sz="0" w:space="0" w:color="auto"/>
        <w:left w:val="none" w:sz="0" w:space="0" w:color="auto"/>
        <w:bottom w:val="none" w:sz="0" w:space="0" w:color="auto"/>
        <w:right w:val="none" w:sz="0" w:space="0" w:color="auto"/>
      </w:divBdr>
    </w:div>
    <w:div w:id="1179127037">
      <w:bodyDiv w:val="1"/>
      <w:marLeft w:val="0"/>
      <w:marRight w:val="0"/>
      <w:marTop w:val="0"/>
      <w:marBottom w:val="0"/>
      <w:divBdr>
        <w:top w:val="none" w:sz="0" w:space="0" w:color="auto"/>
        <w:left w:val="none" w:sz="0" w:space="0" w:color="auto"/>
        <w:bottom w:val="none" w:sz="0" w:space="0" w:color="auto"/>
        <w:right w:val="none" w:sz="0" w:space="0" w:color="auto"/>
      </w:divBdr>
    </w:div>
    <w:div w:id="1179469329">
      <w:bodyDiv w:val="1"/>
      <w:marLeft w:val="0"/>
      <w:marRight w:val="0"/>
      <w:marTop w:val="0"/>
      <w:marBottom w:val="0"/>
      <w:divBdr>
        <w:top w:val="none" w:sz="0" w:space="0" w:color="auto"/>
        <w:left w:val="none" w:sz="0" w:space="0" w:color="auto"/>
        <w:bottom w:val="none" w:sz="0" w:space="0" w:color="auto"/>
        <w:right w:val="none" w:sz="0" w:space="0" w:color="auto"/>
      </w:divBdr>
    </w:div>
    <w:div w:id="1179931782">
      <w:bodyDiv w:val="1"/>
      <w:marLeft w:val="0"/>
      <w:marRight w:val="0"/>
      <w:marTop w:val="0"/>
      <w:marBottom w:val="0"/>
      <w:divBdr>
        <w:top w:val="none" w:sz="0" w:space="0" w:color="auto"/>
        <w:left w:val="none" w:sz="0" w:space="0" w:color="auto"/>
        <w:bottom w:val="none" w:sz="0" w:space="0" w:color="auto"/>
        <w:right w:val="none" w:sz="0" w:space="0" w:color="auto"/>
      </w:divBdr>
    </w:div>
    <w:div w:id="1181969178">
      <w:bodyDiv w:val="1"/>
      <w:marLeft w:val="0"/>
      <w:marRight w:val="0"/>
      <w:marTop w:val="0"/>
      <w:marBottom w:val="0"/>
      <w:divBdr>
        <w:top w:val="none" w:sz="0" w:space="0" w:color="auto"/>
        <w:left w:val="none" w:sz="0" w:space="0" w:color="auto"/>
        <w:bottom w:val="none" w:sz="0" w:space="0" w:color="auto"/>
        <w:right w:val="none" w:sz="0" w:space="0" w:color="auto"/>
      </w:divBdr>
    </w:div>
    <w:div w:id="1182088697">
      <w:bodyDiv w:val="1"/>
      <w:marLeft w:val="0"/>
      <w:marRight w:val="0"/>
      <w:marTop w:val="0"/>
      <w:marBottom w:val="0"/>
      <w:divBdr>
        <w:top w:val="none" w:sz="0" w:space="0" w:color="auto"/>
        <w:left w:val="none" w:sz="0" w:space="0" w:color="auto"/>
        <w:bottom w:val="none" w:sz="0" w:space="0" w:color="auto"/>
        <w:right w:val="none" w:sz="0" w:space="0" w:color="auto"/>
      </w:divBdr>
    </w:div>
    <w:div w:id="1182353448">
      <w:bodyDiv w:val="1"/>
      <w:marLeft w:val="0"/>
      <w:marRight w:val="0"/>
      <w:marTop w:val="0"/>
      <w:marBottom w:val="0"/>
      <w:divBdr>
        <w:top w:val="none" w:sz="0" w:space="0" w:color="auto"/>
        <w:left w:val="none" w:sz="0" w:space="0" w:color="auto"/>
        <w:bottom w:val="none" w:sz="0" w:space="0" w:color="auto"/>
        <w:right w:val="none" w:sz="0" w:space="0" w:color="auto"/>
      </w:divBdr>
    </w:div>
    <w:div w:id="1182475797">
      <w:bodyDiv w:val="1"/>
      <w:marLeft w:val="0"/>
      <w:marRight w:val="0"/>
      <w:marTop w:val="0"/>
      <w:marBottom w:val="0"/>
      <w:divBdr>
        <w:top w:val="none" w:sz="0" w:space="0" w:color="auto"/>
        <w:left w:val="none" w:sz="0" w:space="0" w:color="auto"/>
        <w:bottom w:val="none" w:sz="0" w:space="0" w:color="auto"/>
        <w:right w:val="none" w:sz="0" w:space="0" w:color="auto"/>
      </w:divBdr>
    </w:div>
    <w:div w:id="1182622506">
      <w:bodyDiv w:val="1"/>
      <w:marLeft w:val="0"/>
      <w:marRight w:val="0"/>
      <w:marTop w:val="0"/>
      <w:marBottom w:val="0"/>
      <w:divBdr>
        <w:top w:val="none" w:sz="0" w:space="0" w:color="auto"/>
        <w:left w:val="none" w:sz="0" w:space="0" w:color="auto"/>
        <w:bottom w:val="none" w:sz="0" w:space="0" w:color="auto"/>
        <w:right w:val="none" w:sz="0" w:space="0" w:color="auto"/>
      </w:divBdr>
    </w:div>
    <w:div w:id="1182669451">
      <w:bodyDiv w:val="1"/>
      <w:marLeft w:val="0"/>
      <w:marRight w:val="0"/>
      <w:marTop w:val="0"/>
      <w:marBottom w:val="0"/>
      <w:divBdr>
        <w:top w:val="none" w:sz="0" w:space="0" w:color="auto"/>
        <w:left w:val="none" w:sz="0" w:space="0" w:color="auto"/>
        <w:bottom w:val="none" w:sz="0" w:space="0" w:color="auto"/>
        <w:right w:val="none" w:sz="0" w:space="0" w:color="auto"/>
      </w:divBdr>
    </w:div>
    <w:div w:id="1182747653">
      <w:bodyDiv w:val="1"/>
      <w:marLeft w:val="0"/>
      <w:marRight w:val="0"/>
      <w:marTop w:val="0"/>
      <w:marBottom w:val="0"/>
      <w:divBdr>
        <w:top w:val="none" w:sz="0" w:space="0" w:color="auto"/>
        <w:left w:val="none" w:sz="0" w:space="0" w:color="auto"/>
        <w:bottom w:val="none" w:sz="0" w:space="0" w:color="auto"/>
        <w:right w:val="none" w:sz="0" w:space="0" w:color="auto"/>
      </w:divBdr>
    </w:div>
    <w:div w:id="1182865229">
      <w:bodyDiv w:val="1"/>
      <w:marLeft w:val="0"/>
      <w:marRight w:val="0"/>
      <w:marTop w:val="0"/>
      <w:marBottom w:val="0"/>
      <w:divBdr>
        <w:top w:val="none" w:sz="0" w:space="0" w:color="auto"/>
        <w:left w:val="none" w:sz="0" w:space="0" w:color="auto"/>
        <w:bottom w:val="none" w:sz="0" w:space="0" w:color="auto"/>
        <w:right w:val="none" w:sz="0" w:space="0" w:color="auto"/>
      </w:divBdr>
    </w:div>
    <w:div w:id="1183133878">
      <w:bodyDiv w:val="1"/>
      <w:marLeft w:val="0"/>
      <w:marRight w:val="0"/>
      <w:marTop w:val="0"/>
      <w:marBottom w:val="0"/>
      <w:divBdr>
        <w:top w:val="none" w:sz="0" w:space="0" w:color="auto"/>
        <w:left w:val="none" w:sz="0" w:space="0" w:color="auto"/>
        <w:bottom w:val="none" w:sz="0" w:space="0" w:color="auto"/>
        <w:right w:val="none" w:sz="0" w:space="0" w:color="auto"/>
      </w:divBdr>
    </w:div>
    <w:div w:id="1183282000">
      <w:bodyDiv w:val="1"/>
      <w:marLeft w:val="0"/>
      <w:marRight w:val="0"/>
      <w:marTop w:val="0"/>
      <w:marBottom w:val="0"/>
      <w:divBdr>
        <w:top w:val="none" w:sz="0" w:space="0" w:color="auto"/>
        <w:left w:val="none" w:sz="0" w:space="0" w:color="auto"/>
        <w:bottom w:val="none" w:sz="0" w:space="0" w:color="auto"/>
        <w:right w:val="none" w:sz="0" w:space="0" w:color="auto"/>
      </w:divBdr>
    </w:div>
    <w:div w:id="1183401844">
      <w:bodyDiv w:val="1"/>
      <w:marLeft w:val="0"/>
      <w:marRight w:val="0"/>
      <w:marTop w:val="0"/>
      <w:marBottom w:val="0"/>
      <w:divBdr>
        <w:top w:val="none" w:sz="0" w:space="0" w:color="auto"/>
        <w:left w:val="none" w:sz="0" w:space="0" w:color="auto"/>
        <w:bottom w:val="none" w:sz="0" w:space="0" w:color="auto"/>
        <w:right w:val="none" w:sz="0" w:space="0" w:color="auto"/>
      </w:divBdr>
    </w:div>
    <w:div w:id="1183981805">
      <w:bodyDiv w:val="1"/>
      <w:marLeft w:val="0"/>
      <w:marRight w:val="0"/>
      <w:marTop w:val="0"/>
      <w:marBottom w:val="0"/>
      <w:divBdr>
        <w:top w:val="none" w:sz="0" w:space="0" w:color="auto"/>
        <w:left w:val="none" w:sz="0" w:space="0" w:color="auto"/>
        <w:bottom w:val="none" w:sz="0" w:space="0" w:color="auto"/>
        <w:right w:val="none" w:sz="0" w:space="0" w:color="auto"/>
      </w:divBdr>
    </w:div>
    <w:div w:id="1184443084">
      <w:bodyDiv w:val="1"/>
      <w:marLeft w:val="0"/>
      <w:marRight w:val="0"/>
      <w:marTop w:val="0"/>
      <w:marBottom w:val="0"/>
      <w:divBdr>
        <w:top w:val="none" w:sz="0" w:space="0" w:color="auto"/>
        <w:left w:val="none" w:sz="0" w:space="0" w:color="auto"/>
        <w:bottom w:val="none" w:sz="0" w:space="0" w:color="auto"/>
        <w:right w:val="none" w:sz="0" w:space="0" w:color="auto"/>
      </w:divBdr>
    </w:div>
    <w:div w:id="1186943299">
      <w:bodyDiv w:val="1"/>
      <w:marLeft w:val="0"/>
      <w:marRight w:val="0"/>
      <w:marTop w:val="0"/>
      <w:marBottom w:val="0"/>
      <w:divBdr>
        <w:top w:val="none" w:sz="0" w:space="0" w:color="auto"/>
        <w:left w:val="none" w:sz="0" w:space="0" w:color="auto"/>
        <w:bottom w:val="none" w:sz="0" w:space="0" w:color="auto"/>
        <w:right w:val="none" w:sz="0" w:space="0" w:color="auto"/>
      </w:divBdr>
    </w:div>
    <w:div w:id="1187988209">
      <w:bodyDiv w:val="1"/>
      <w:marLeft w:val="0"/>
      <w:marRight w:val="0"/>
      <w:marTop w:val="0"/>
      <w:marBottom w:val="0"/>
      <w:divBdr>
        <w:top w:val="none" w:sz="0" w:space="0" w:color="auto"/>
        <w:left w:val="none" w:sz="0" w:space="0" w:color="auto"/>
        <w:bottom w:val="none" w:sz="0" w:space="0" w:color="auto"/>
        <w:right w:val="none" w:sz="0" w:space="0" w:color="auto"/>
      </w:divBdr>
    </w:div>
    <w:div w:id="1188134288">
      <w:bodyDiv w:val="1"/>
      <w:marLeft w:val="0"/>
      <w:marRight w:val="0"/>
      <w:marTop w:val="0"/>
      <w:marBottom w:val="0"/>
      <w:divBdr>
        <w:top w:val="none" w:sz="0" w:space="0" w:color="auto"/>
        <w:left w:val="none" w:sz="0" w:space="0" w:color="auto"/>
        <w:bottom w:val="none" w:sz="0" w:space="0" w:color="auto"/>
        <w:right w:val="none" w:sz="0" w:space="0" w:color="auto"/>
      </w:divBdr>
    </w:div>
    <w:div w:id="1188249397">
      <w:bodyDiv w:val="1"/>
      <w:marLeft w:val="0"/>
      <w:marRight w:val="0"/>
      <w:marTop w:val="0"/>
      <w:marBottom w:val="0"/>
      <w:divBdr>
        <w:top w:val="none" w:sz="0" w:space="0" w:color="auto"/>
        <w:left w:val="none" w:sz="0" w:space="0" w:color="auto"/>
        <w:bottom w:val="none" w:sz="0" w:space="0" w:color="auto"/>
        <w:right w:val="none" w:sz="0" w:space="0" w:color="auto"/>
      </w:divBdr>
    </w:div>
    <w:div w:id="1188300598">
      <w:bodyDiv w:val="1"/>
      <w:marLeft w:val="0"/>
      <w:marRight w:val="0"/>
      <w:marTop w:val="0"/>
      <w:marBottom w:val="0"/>
      <w:divBdr>
        <w:top w:val="none" w:sz="0" w:space="0" w:color="auto"/>
        <w:left w:val="none" w:sz="0" w:space="0" w:color="auto"/>
        <w:bottom w:val="none" w:sz="0" w:space="0" w:color="auto"/>
        <w:right w:val="none" w:sz="0" w:space="0" w:color="auto"/>
      </w:divBdr>
    </w:div>
    <w:div w:id="1188329291">
      <w:bodyDiv w:val="1"/>
      <w:marLeft w:val="0"/>
      <w:marRight w:val="0"/>
      <w:marTop w:val="0"/>
      <w:marBottom w:val="0"/>
      <w:divBdr>
        <w:top w:val="none" w:sz="0" w:space="0" w:color="auto"/>
        <w:left w:val="none" w:sz="0" w:space="0" w:color="auto"/>
        <w:bottom w:val="none" w:sz="0" w:space="0" w:color="auto"/>
        <w:right w:val="none" w:sz="0" w:space="0" w:color="auto"/>
      </w:divBdr>
    </w:div>
    <w:div w:id="1189223616">
      <w:bodyDiv w:val="1"/>
      <w:marLeft w:val="0"/>
      <w:marRight w:val="0"/>
      <w:marTop w:val="0"/>
      <w:marBottom w:val="0"/>
      <w:divBdr>
        <w:top w:val="none" w:sz="0" w:space="0" w:color="auto"/>
        <w:left w:val="none" w:sz="0" w:space="0" w:color="auto"/>
        <w:bottom w:val="none" w:sz="0" w:space="0" w:color="auto"/>
        <w:right w:val="none" w:sz="0" w:space="0" w:color="auto"/>
      </w:divBdr>
    </w:div>
    <w:div w:id="1190220673">
      <w:bodyDiv w:val="1"/>
      <w:marLeft w:val="0"/>
      <w:marRight w:val="0"/>
      <w:marTop w:val="0"/>
      <w:marBottom w:val="0"/>
      <w:divBdr>
        <w:top w:val="none" w:sz="0" w:space="0" w:color="auto"/>
        <w:left w:val="none" w:sz="0" w:space="0" w:color="auto"/>
        <w:bottom w:val="none" w:sz="0" w:space="0" w:color="auto"/>
        <w:right w:val="none" w:sz="0" w:space="0" w:color="auto"/>
      </w:divBdr>
    </w:div>
    <w:div w:id="1190920308">
      <w:bodyDiv w:val="1"/>
      <w:marLeft w:val="0"/>
      <w:marRight w:val="0"/>
      <w:marTop w:val="0"/>
      <w:marBottom w:val="0"/>
      <w:divBdr>
        <w:top w:val="none" w:sz="0" w:space="0" w:color="auto"/>
        <w:left w:val="none" w:sz="0" w:space="0" w:color="auto"/>
        <w:bottom w:val="none" w:sz="0" w:space="0" w:color="auto"/>
        <w:right w:val="none" w:sz="0" w:space="0" w:color="auto"/>
      </w:divBdr>
    </w:div>
    <w:div w:id="1191797489">
      <w:bodyDiv w:val="1"/>
      <w:marLeft w:val="0"/>
      <w:marRight w:val="0"/>
      <w:marTop w:val="0"/>
      <w:marBottom w:val="0"/>
      <w:divBdr>
        <w:top w:val="none" w:sz="0" w:space="0" w:color="auto"/>
        <w:left w:val="none" w:sz="0" w:space="0" w:color="auto"/>
        <w:bottom w:val="none" w:sz="0" w:space="0" w:color="auto"/>
        <w:right w:val="none" w:sz="0" w:space="0" w:color="auto"/>
      </w:divBdr>
    </w:div>
    <w:div w:id="1193377481">
      <w:bodyDiv w:val="1"/>
      <w:marLeft w:val="0"/>
      <w:marRight w:val="0"/>
      <w:marTop w:val="0"/>
      <w:marBottom w:val="0"/>
      <w:divBdr>
        <w:top w:val="none" w:sz="0" w:space="0" w:color="auto"/>
        <w:left w:val="none" w:sz="0" w:space="0" w:color="auto"/>
        <w:bottom w:val="none" w:sz="0" w:space="0" w:color="auto"/>
        <w:right w:val="none" w:sz="0" w:space="0" w:color="auto"/>
      </w:divBdr>
    </w:div>
    <w:div w:id="1194225586">
      <w:bodyDiv w:val="1"/>
      <w:marLeft w:val="0"/>
      <w:marRight w:val="0"/>
      <w:marTop w:val="0"/>
      <w:marBottom w:val="0"/>
      <w:divBdr>
        <w:top w:val="none" w:sz="0" w:space="0" w:color="auto"/>
        <w:left w:val="none" w:sz="0" w:space="0" w:color="auto"/>
        <w:bottom w:val="none" w:sz="0" w:space="0" w:color="auto"/>
        <w:right w:val="none" w:sz="0" w:space="0" w:color="auto"/>
      </w:divBdr>
    </w:div>
    <w:div w:id="1194535534">
      <w:bodyDiv w:val="1"/>
      <w:marLeft w:val="0"/>
      <w:marRight w:val="0"/>
      <w:marTop w:val="0"/>
      <w:marBottom w:val="0"/>
      <w:divBdr>
        <w:top w:val="none" w:sz="0" w:space="0" w:color="auto"/>
        <w:left w:val="none" w:sz="0" w:space="0" w:color="auto"/>
        <w:bottom w:val="none" w:sz="0" w:space="0" w:color="auto"/>
        <w:right w:val="none" w:sz="0" w:space="0" w:color="auto"/>
      </w:divBdr>
    </w:div>
    <w:div w:id="1195382708">
      <w:bodyDiv w:val="1"/>
      <w:marLeft w:val="0"/>
      <w:marRight w:val="0"/>
      <w:marTop w:val="0"/>
      <w:marBottom w:val="0"/>
      <w:divBdr>
        <w:top w:val="none" w:sz="0" w:space="0" w:color="auto"/>
        <w:left w:val="none" w:sz="0" w:space="0" w:color="auto"/>
        <w:bottom w:val="none" w:sz="0" w:space="0" w:color="auto"/>
        <w:right w:val="none" w:sz="0" w:space="0" w:color="auto"/>
      </w:divBdr>
    </w:div>
    <w:div w:id="1195656763">
      <w:bodyDiv w:val="1"/>
      <w:marLeft w:val="0"/>
      <w:marRight w:val="0"/>
      <w:marTop w:val="0"/>
      <w:marBottom w:val="0"/>
      <w:divBdr>
        <w:top w:val="none" w:sz="0" w:space="0" w:color="auto"/>
        <w:left w:val="none" w:sz="0" w:space="0" w:color="auto"/>
        <w:bottom w:val="none" w:sz="0" w:space="0" w:color="auto"/>
        <w:right w:val="none" w:sz="0" w:space="0" w:color="auto"/>
      </w:divBdr>
    </w:div>
    <w:div w:id="1196121592">
      <w:bodyDiv w:val="1"/>
      <w:marLeft w:val="0"/>
      <w:marRight w:val="0"/>
      <w:marTop w:val="0"/>
      <w:marBottom w:val="0"/>
      <w:divBdr>
        <w:top w:val="none" w:sz="0" w:space="0" w:color="auto"/>
        <w:left w:val="none" w:sz="0" w:space="0" w:color="auto"/>
        <w:bottom w:val="none" w:sz="0" w:space="0" w:color="auto"/>
        <w:right w:val="none" w:sz="0" w:space="0" w:color="auto"/>
      </w:divBdr>
    </w:div>
    <w:div w:id="1196235818">
      <w:bodyDiv w:val="1"/>
      <w:marLeft w:val="0"/>
      <w:marRight w:val="0"/>
      <w:marTop w:val="0"/>
      <w:marBottom w:val="0"/>
      <w:divBdr>
        <w:top w:val="none" w:sz="0" w:space="0" w:color="auto"/>
        <w:left w:val="none" w:sz="0" w:space="0" w:color="auto"/>
        <w:bottom w:val="none" w:sz="0" w:space="0" w:color="auto"/>
        <w:right w:val="none" w:sz="0" w:space="0" w:color="auto"/>
      </w:divBdr>
    </w:div>
    <w:div w:id="1197965074">
      <w:bodyDiv w:val="1"/>
      <w:marLeft w:val="0"/>
      <w:marRight w:val="0"/>
      <w:marTop w:val="0"/>
      <w:marBottom w:val="0"/>
      <w:divBdr>
        <w:top w:val="none" w:sz="0" w:space="0" w:color="auto"/>
        <w:left w:val="none" w:sz="0" w:space="0" w:color="auto"/>
        <w:bottom w:val="none" w:sz="0" w:space="0" w:color="auto"/>
        <w:right w:val="none" w:sz="0" w:space="0" w:color="auto"/>
      </w:divBdr>
    </w:div>
    <w:div w:id="1198007768">
      <w:bodyDiv w:val="1"/>
      <w:marLeft w:val="0"/>
      <w:marRight w:val="0"/>
      <w:marTop w:val="0"/>
      <w:marBottom w:val="0"/>
      <w:divBdr>
        <w:top w:val="none" w:sz="0" w:space="0" w:color="auto"/>
        <w:left w:val="none" w:sz="0" w:space="0" w:color="auto"/>
        <w:bottom w:val="none" w:sz="0" w:space="0" w:color="auto"/>
        <w:right w:val="none" w:sz="0" w:space="0" w:color="auto"/>
      </w:divBdr>
    </w:div>
    <w:div w:id="1198153964">
      <w:bodyDiv w:val="1"/>
      <w:marLeft w:val="0"/>
      <w:marRight w:val="0"/>
      <w:marTop w:val="0"/>
      <w:marBottom w:val="0"/>
      <w:divBdr>
        <w:top w:val="none" w:sz="0" w:space="0" w:color="auto"/>
        <w:left w:val="none" w:sz="0" w:space="0" w:color="auto"/>
        <w:bottom w:val="none" w:sz="0" w:space="0" w:color="auto"/>
        <w:right w:val="none" w:sz="0" w:space="0" w:color="auto"/>
      </w:divBdr>
    </w:div>
    <w:div w:id="1198277153">
      <w:bodyDiv w:val="1"/>
      <w:marLeft w:val="0"/>
      <w:marRight w:val="0"/>
      <w:marTop w:val="0"/>
      <w:marBottom w:val="0"/>
      <w:divBdr>
        <w:top w:val="none" w:sz="0" w:space="0" w:color="auto"/>
        <w:left w:val="none" w:sz="0" w:space="0" w:color="auto"/>
        <w:bottom w:val="none" w:sz="0" w:space="0" w:color="auto"/>
        <w:right w:val="none" w:sz="0" w:space="0" w:color="auto"/>
      </w:divBdr>
    </w:div>
    <w:div w:id="1198354734">
      <w:bodyDiv w:val="1"/>
      <w:marLeft w:val="0"/>
      <w:marRight w:val="0"/>
      <w:marTop w:val="0"/>
      <w:marBottom w:val="0"/>
      <w:divBdr>
        <w:top w:val="none" w:sz="0" w:space="0" w:color="auto"/>
        <w:left w:val="none" w:sz="0" w:space="0" w:color="auto"/>
        <w:bottom w:val="none" w:sz="0" w:space="0" w:color="auto"/>
        <w:right w:val="none" w:sz="0" w:space="0" w:color="auto"/>
      </w:divBdr>
    </w:div>
    <w:div w:id="1199589706">
      <w:bodyDiv w:val="1"/>
      <w:marLeft w:val="0"/>
      <w:marRight w:val="0"/>
      <w:marTop w:val="0"/>
      <w:marBottom w:val="0"/>
      <w:divBdr>
        <w:top w:val="none" w:sz="0" w:space="0" w:color="auto"/>
        <w:left w:val="none" w:sz="0" w:space="0" w:color="auto"/>
        <w:bottom w:val="none" w:sz="0" w:space="0" w:color="auto"/>
        <w:right w:val="none" w:sz="0" w:space="0" w:color="auto"/>
      </w:divBdr>
    </w:div>
    <w:div w:id="1201431132">
      <w:bodyDiv w:val="1"/>
      <w:marLeft w:val="0"/>
      <w:marRight w:val="0"/>
      <w:marTop w:val="0"/>
      <w:marBottom w:val="0"/>
      <w:divBdr>
        <w:top w:val="none" w:sz="0" w:space="0" w:color="auto"/>
        <w:left w:val="none" w:sz="0" w:space="0" w:color="auto"/>
        <w:bottom w:val="none" w:sz="0" w:space="0" w:color="auto"/>
        <w:right w:val="none" w:sz="0" w:space="0" w:color="auto"/>
      </w:divBdr>
    </w:div>
    <w:div w:id="1201625703">
      <w:bodyDiv w:val="1"/>
      <w:marLeft w:val="0"/>
      <w:marRight w:val="0"/>
      <w:marTop w:val="0"/>
      <w:marBottom w:val="0"/>
      <w:divBdr>
        <w:top w:val="none" w:sz="0" w:space="0" w:color="auto"/>
        <w:left w:val="none" w:sz="0" w:space="0" w:color="auto"/>
        <w:bottom w:val="none" w:sz="0" w:space="0" w:color="auto"/>
        <w:right w:val="none" w:sz="0" w:space="0" w:color="auto"/>
      </w:divBdr>
    </w:div>
    <w:div w:id="1202129186">
      <w:bodyDiv w:val="1"/>
      <w:marLeft w:val="0"/>
      <w:marRight w:val="0"/>
      <w:marTop w:val="0"/>
      <w:marBottom w:val="0"/>
      <w:divBdr>
        <w:top w:val="none" w:sz="0" w:space="0" w:color="auto"/>
        <w:left w:val="none" w:sz="0" w:space="0" w:color="auto"/>
        <w:bottom w:val="none" w:sz="0" w:space="0" w:color="auto"/>
        <w:right w:val="none" w:sz="0" w:space="0" w:color="auto"/>
      </w:divBdr>
    </w:div>
    <w:div w:id="1202477826">
      <w:bodyDiv w:val="1"/>
      <w:marLeft w:val="0"/>
      <w:marRight w:val="0"/>
      <w:marTop w:val="0"/>
      <w:marBottom w:val="0"/>
      <w:divBdr>
        <w:top w:val="none" w:sz="0" w:space="0" w:color="auto"/>
        <w:left w:val="none" w:sz="0" w:space="0" w:color="auto"/>
        <w:bottom w:val="none" w:sz="0" w:space="0" w:color="auto"/>
        <w:right w:val="none" w:sz="0" w:space="0" w:color="auto"/>
      </w:divBdr>
    </w:div>
    <w:div w:id="1202791972">
      <w:bodyDiv w:val="1"/>
      <w:marLeft w:val="0"/>
      <w:marRight w:val="0"/>
      <w:marTop w:val="0"/>
      <w:marBottom w:val="0"/>
      <w:divBdr>
        <w:top w:val="none" w:sz="0" w:space="0" w:color="auto"/>
        <w:left w:val="none" w:sz="0" w:space="0" w:color="auto"/>
        <w:bottom w:val="none" w:sz="0" w:space="0" w:color="auto"/>
        <w:right w:val="none" w:sz="0" w:space="0" w:color="auto"/>
      </w:divBdr>
    </w:div>
    <w:div w:id="1203514690">
      <w:bodyDiv w:val="1"/>
      <w:marLeft w:val="0"/>
      <w:marRight w:val="0"/>
      <w:marTop w:val="0"/>
      <w:marBottom w:val="0"/>
      <w:divBdr>
        <w:top w:val="none" w:sz="0" w:space="0" w:color="auto"/>
        <w:left w:val="none" w:sz="0" w:space="0" w:color="auto"/>
        <w:bottom w:val="none" w:sz="0" w:space="0" w:color="auto"/>
        <w:right w:val="none" w:sz="0" w:space="0" w:color="auto"/>
      </w:divBdr>
    </w:div>
    <w:div w:id="1204249410">
      <w:bodyDiv w:val="1"/>
      <w:marLeft w:val="0"/>
      <w:marRight w:val="0"/>
      <w:marTop w:val="0"/>
      <w:marBottom w:val="0"/>
      <w:divBdr>
        <w:top w:val="none" w:sz="0" w:space="0" w:color="auto"/>
        <w:left w:val="none" w:sz="0" w:space="0" w:color="auto"/>
        <w:bottom w:val="none" w:sz="0" w:space="0" w:color="auto"/>
        <w:right w:val="none" w:sz="0" w:space="0" w:color="auto"/>
      </w:divBdr>
    </w:div>
    <w:div w:id="1204830164">
      <w:bodyDiv w:val="1"/>
      <w:marLeft w:val="0"/>
      <w:marRight w:val="0"/>
      <w:marTop w:val="0"/>
      <w:marBottom w:val="0"/>
      <w:divBdr>
        <w:top w:val="none" w:sz="0" w:space="0" w:color="auto"/>
        <w:left w:val="none" w:sz="0" w:space="0" w:color="auto"/>
        <w:bottom w:val="none" w:sz="0" w:space="0" w:color="auto"/>
        <w:right w:val="none" w:sz="0" w:space="0" w:color="auto"/>
      </w:divBdr>
    </w:div>
    <w:div w:id="1205217874">
      <w:bodyDiv w:val="1"/>
      <w:marLeft w:val="0"/>
      <w:marRight w:val="0"/>
      <w:marTop w:val="0"/>
      <w:marBottom w:val="0"/>
      <w:divBdr>
        <w:top w:val="none" w:sz="0" w:space="0" w:color="auto"/>
        <w:left w:val="none" w:sz="0" w:space="0" w:color="auto"/>
        <w:bottom w:val="none" w:sz="0" w:space="0" w:color="auto"/>
        <w:right w:val="none" w:sz="0" w:space="0" w:color="auto"/>
      </w:divBdr>
    </w:div>
    <w:div w:id="1205412009">
      <w:bodyDiv w:val="1"/>
      <w:marLeft w:val="0"/>
      <w:marRight w:val="0"/>
      <w:marTop w:val="0"/>
      <w:marBottom w:val="0"/>
      <w:divBdr>
        <w:top w:val="none" w:sz="0" w:space="0" w:color="auto"/>
        <w:left w:val="none" w:sz="0" w:space="0" w:color="auto"/>
        <w:bottom w:val="none" w:sz="0" w:space="0" w:color="auto"/>
        <w:right w:val="none" w:sz="0" w:space="0" w:color="auto"/>
      </w:divBdr>
    </w:div>
    <w:div w:id="1205488462">
      <w:bodyDiv w:val="1"/>
      <w:marLeft w:val="0"/>
      <w:marRight w:val="0"/>
      <w:marTop w:val="0"/>
      <w:marBottom w:val="0"/>
      <w:divBdr>
        <w:top w:val="none" w:sz="0" w:space="0" w:color="auto"/>
        <w:left w:val="none" w:sz="0" w:space="0" w:color="auto"/>
        <w:bottom w:val="none" w:sz="0" w:space="0" w:color="auto"/>
        <w:right w:val="none" w:sz="0" w:space="0" w:color="auto"/>
      </w:divBdr>
    </w:div>
    <w:div w:id="1205672598">
      <w:bodyDiv w:val="1"/>
      <w:marLeft w:val="0"/>
      <w:marRight w:val="0"/>
      <w:marTop w:val="0"/>
      <w:marBottom w:val="0"/>
      <w:divBdr>
        <w:top w:val="none" w:sz="0" w:space="0" w:color="auto"/>
        <w:left w:val="none" w:sz="0" w:space="0" w:color="auto"/>
        <w:bottom w:val="none" w:sz="0" w:space="0" w:color="auto"/>
        <w:right w:val="none" w:sz="0" w:space="0" w:color="auto"/>
      </w:divBdr>
    </w:div>
    <w:div w:id="1207716026">
      <w:bodyDiv w:val="1"/>
      <w:marLeft w:val="0"/>
      <w:marRight w:val="0"/>
      <w:marTop w:val="0"/>
      <w:marBottom w:val="0"/>
      <w:divBdr>
        <w:top w:val="none" w:sz="0" w:space="0" w:color="auto"/>
        <w:left w:val="none" w:sz="0" w:space="0" w:color="auto"/>
        <w:bottom w:val="none" w:sz="0" w:space="0" w:color="auto"/>
        <w:right w:val="none" w:sz="0" w:space="0" w:color="auto"/>
      </w:divBdr>
    </w:div>
    <w:div w:id="1208224964">
      <w:bodyDiv w:val="1"/>
      <w:marLeft w:val="0"/>
      <w:marRight w:val="0"/>
      <w:marTop w:val="0"/>
      <w:marBottom w:val="0"/>
      <w:divBdr>
        <w:top w:val="none" w:sz="0" w:space="0" w:color="auto"/>
        <w:left w:val="none" w:sz="0" w:space="0" w:color="auto"/>
        <w:bottom w:val="none" w:sz="0" w:space="0" w:color="auto"/>
        <w:right w:val="none" w:sz="0" w:space="0" w:color="auto"/>
      </w:divBdr>
    </w:div>
    <w:div w:id="1208496083">
      <w:bodyDiv w:val="1"/>
      <w:marLeft w:val="0"/>
      <w:marRight w:val="0"/>
      <w:marTop w:val="0"/>
      <w:marBottom w:val="0"/>
      <w:divBdr>
        <w:top w:val="none" w:sz="0" w:space="0" w:color="auto"/>
        <w:left w:val="none" w:sz="0" w:space="0" w:color="auto"/>
        <w:bottom w:val="none" w:sz="0" w:space="0" w:color="auto"/>
        <w:right w:val="none" w:sz="0" w:space="0" w:color="auto"/>
      </w:divBdr>
    </w:div>
    <w:div w:id="1208756256">
      <w:bodyDiv w:val="1"/>
      <w:marLeft w:val="0"/>
      <w:marRight w:val="0"/>
      <w:marTop w:val="0"/>
      <w:marBottom w:val="0"/>
      <w:divBdr>
        <w:top w:val="none" w:sz="0" w:space="0" w:color="auto"/>
        <w:left w:val="none" w:sz="0" w:space="0" w:color="auto"/>
        <w:bottom w:val="none" w:sz="0" w:space="0" w:color="auto"/>
        <w:right w:val="none" w:sz="0" w:space="0" w:color="auto"/>
      </w:divBdr>
    </w:div>
    <w:div w:id="1208759837">
      <w:bodyDiv w:val="1"/>
      <w:marLeft w:val="0"/>
      <w:marRight w:val="0"/>
      <w:marTop w:val="0"/>
      <w:marBottom w:val="0"/>
      <w:divBdr>
        <w:top w:val="none" w:sz="0" w:space="0" w:color="auto"/>
        <w:left w:val="none" w:sz="0" w:space="0" w:color="auto"/>
        <w:bottom w:val="none" w:sz="0" w:space="0" w:color="auto"/>
        <w:right w:val="none" w:sz="0" w:space="0" w:color="auto"/>
      </w:divBdr>
    </w:div>
    <w:div w:id="1209295084">
      <w:bodyDiv w:val="1"/>
      <w:marLeft w:val="0"/>
      <w:marRight w:val="0"/>
      <w:marTop w:val="0"/>
      <w:marBottom w:val="0"/>
      <w:divBdr>
        <w:top w:val="none" w:sz="0" w:space="0" w:color="auto"/>
        <w:left w:val="none" w:sz="0" w:space="0" w:color="auto"/>
        <w:bottom w:val="none" w:sz="0" w:space="0" w:color="auto"/>
        <w:right w:val="none" w:sz="0" w:space="0" w:color="auto"/>
      </w:divBdr>
    </w:div>
    <w:div w:id="1209610662">
      <w:bodyDiv w:val="1"/>
      <w:marLeft w:val="0"/>
      <w:marRight w:val="0"/>
      <w:marTop w:val="0"/>
      <w:marBottom w:val="0"/>
      <w:divBdr>
        <w:top w:val="none" w:sz="0" w:space="0" w:color="auto"/>
        <w:left w:val="none" w:sz="0" w:space="0" w:color="auto"/>
        <w:bottom w:val="none" w:sz="0" w:space="0" w:color="auto"/>
        <w:right w:val="none" w:sz="0" w:space="0" w:color="auto"/>
      </w:divBdr>
    </w:div>
    <w:div w:id="1210191045">
      <w:bodyDiv w:val="1"/>
      <w:marLeft w:val="0"/>
      <w:marRight w:val="0"/>
      <w:marTop w:val="0"/>
      <w:marBottom w:val="0"/>
      <w:divBdr>
        <w:top w:val="none" w:sz="0" w:space="0" w:color="auto"/>
        <w:left w:val="none" w:sz="0" w:space="0" w:color="auto"/>
        <w:bottom w:val="none" w:sz="0" w:space="0" w:color="auto"/>
        <w:right w:val="none" w:sz="0" w:space="0" w:color="auto"/>
      </w:divBdr>
    </w:div>
    <w:div w:id="1210650589">
      <w:bodyDiv w:val="1"/>
      <w:marLeft w:val="0"/>
      <w:marRight w:val="0"/>
      <w:marTop w:val="0"/>
      <w:marBottom w:val="0"/>
      <w:divBdr>
        <w:top w:val="none" w:sz="0" w:space="0" w:color="auto"/>
        <w:left w:val="none" w:sz="0" w:space="0" w:color="auto"/>
        <w:bottom w:val="none" w:sz="0" w:space="0" w:color="auto"/>
        <w:right w:val="none" w:sz="0" w:space="0" w:color="auto"/>
      </w:divBdr>
    </w:div>
    <w:div w:id="1210723086">
      <w:bodyDiv w:val="1"/>
      <w:marLeft w:val="0"/>
      <w:marRight w:val="0"/>
      <w:marTop w:val="0"/>
      <w:marBottom w:val="0"/>
      <w:divBdr>
        <w:top w:val="none" w:sz="0" w:space="0" w:color="auto"/>
        <w:left w:val="none" w:sz="0" w:space="0" w:color="auto"/>
        <w:bottom w:val="none" w:sz="0" w:space="0" w:color="auto"/>
        <w:right w:val="none" w:sz="0" w:space="0" w:color="auto"/>
      </w:divBdr>
    </w:div>
    <w:div w:id="1212040590">
      <w:bodyDiv w:val="1"/>
      <w:marLeft w:val="0"/>
      <w:marRight w:val="0"/>
      <w:marTop w:val="0"/>
      <w:marBottom w:val="0"/>
      <w:divBdr>
        <w:top w:val="none" w:sz="0" w:space="0" w:color="auto"/>
        <w:left w:val="none" w:sz="0" w:space="0" w:color="auto"/>
        <w:bottom w:val="none" w:sz="0" w:space="0" w:color="auto"/>
        <w:right w:val="none" w:sz="0" w:space="0" w:color="auto"/>
      </w:divBdr>
    </w:div>
    <w:div w:id="1213156334">
      <w:bodyDiv w:val="1"/>
      <w:marLeft w:val="0"/>
      <w:marRight w:val="0"/>
      <w:marTop w:val="0"/>
      <w:marBottom w:val="0"/>
      <w:divBdr>
        <w:top w:val="none" w:sz="0" w:space="0" w:color="auto"/>
        <w:left w:val="none" w:sz="0" w:space="0" w:color="auto"/>
        <w:bottom w:val="none" w:sz="0" w:space="0" w:color="auto"/>
        <w:right w:val="none" w:sz="0" w:space="0" w:color="auto"/>
      </w:divBdr>
    </w:div>
    <w:div w:id="1213418542">
      <w:bodyDiv w:val="1"/>
      <w:marLeft w:val="0"/>
      <w:marRight w:val="0"/>
      <w:marTop w:val="0"/>
      <w:marBottom w:val="0"/>
      <w:divBdr>
        <w:top w:val="none" w:sz="0" w:space="0" w:color="auto"/>
        <w:left w:val="none" w:sz="0" w:space="0" w:color="auto"/>
        <w:bottom w:val="none" w:sz="0" w:space="0" w:color="auto"/>
        <w:right w:val="none" w:sz="0" w:space="0" w:color="auto"/>
      </w:divBdr>
    </w:div>
    <w:div w:id="1213614166">
      <w:bodyDiv w:val="1"/>
      <w:marLeft w:val="0"/>
      <w:marRight w:val="0"/>
      <w:marTop w:val="0"/>
      <w:marBottom w:val="0"/>
      <w:divBdr>
        <w:top w:val="none" w:sz="0" w:space="0" w:color="auto"/>
        <w:left w:val="none" w:sz="0" w:space="0" w:color="auto"/>
        <w:bottom w:val="none" w:sz="0" w:space="0" w:color="auto"/>
        <w:right w:val="none" w:sz="0" w:space="0" w:color="auto"/>
      </w:divBdr>
    </w:div>
    <w:div w:id="1214317637">
      <w:bodyDiv w:val="1"/>
      <w:marLeft w:val="0"/>
      <w:marRight w:val="0"/>
      <w:marTop w:val="0"/>
      <w:marBottom w:val="0"/>
      <w:divBdr>
        <w:top w:val="none" w:sz="0" w:space="0" w:color="auto"/>
        <w:left w:val="none" w:sz="0" w:space="0" w:color="auto"/>
        <w:bottom w:val="none" w:sz="0" w:space="0" w:color="auto"/>
        <w:right w:val="none" w:sz="0" w:space="0" w:color="auto"/>
      </w:divBdr>
    </w:div>
    <w:div w:id="1214655281">
      <w:bodyDiv w:val="1"/>
      <w:marLeft w:val="0"/>
      <w:marRight w:val="0"/>
      <w:marTop w:val="0"/>
      <w:marBottom w:val="0"/>
      <w:divBdr>
        <w:top w:val="none" w:sz="0" w:space="0" w:color="auto"/>
        <w:left w:val="none" w:sz="0" w:space="0" w:color="auto"/>
        <w:bottom w:val="none" w:sz="0" w:space="0" w:color="auto"/>
        <w:right w:val="none" w:sz="0" w:space="0" w:color="auto"/>
      </w:divBdr>
    </w:div>
    <w:div w:id="1217158601">
      <w:bodyDiv w:val="1"/>
      <w:marLeft w:val="0"/>
      <w:marRight w:val="0"/>
      <w:marTop w:val="0"/>
      <w:marBottom w:val="0"/>
      <w:divBdr>
        <w:top w:val="none" w:sz="0" w:space="0" w:color="auto"/>
        <w:left w:val="none" w:sz="0" w:space="0" w:color="auto"/>
        <w:bottom w:val="none" w:sz="0" w:space="0" w:color="auto"/>
        <w:right w:val="none" w:sz="0" w:space="0" w:color="auto"/>
      </w:divBdr>
    </w:div>
    <w:div w:id="1217355060">
      <w:bodyDiv w:val="1"/>
      <w:marLeft w:val="0"/>
      <w:marRight w:val="0"/>
      <w:marTop w:val="0"/>
      <w:marBottom w:val="0"/>
      <w:divBdr>
        <w:top w:val="none" w:sz="0" w:space="0" w:color="auto"/>
        <w:left w:val="none" w:sz="0" w:space="0" w:color="auto"/>
        <w:bottom w:val="none" w:sz="0" w:space="0" w:color="auto"/>
        <w:right w:val="none" w:sz="0" w:space="0" w:color="auto"/>
      </w:divBdr>
    </w:div>
    <w:div w:id="1217355480">
      <w:bodyDiv w:val="1"/>
      <w:marLeft w:val="0"/>
      <w:marRight w:val="0"/>
      <w:marTop w:val="0"/>
      <w:marBottom w:val="0"/>
      <w:divBdr>
        <w:top w:val="none" w:sz="0" w:space="0" w:color="auto"/>
        <w:left w:val="none" w:sz="0" w:space="0" w:color="auto"/>
        <w:bottom w:val="none" w:sz="0" w:space="0" w:color="auto"/>
        <w:right w:val="none" w:sz="0" w:space="0" w:color="auto"/>
      </w:divBdr>
    </w:div>
    <w:div w:id="1218319320">
      <w:bodyDiv w:val="1"/>
      <w:marLeft w:val="0"/>
      <w:marRight w:val="0"/>
      <w:marTop w:val="0"/>
      <w:marBottom w:val="0"/>
      <w:divBdr>
        <w:top w:val="none" w:sz="0" w:space="0" w:color="auto"/>
        <w:left w:val="none" w:sz="0" w:space="0" w:color="auto"/>
        <w:bottom w:val="none" w:sz="0" w:space="0" w:color="auto"/>
        <w:right w:val="none" w:sz="0" w:space="0" w:color="auto"/>
      </w:divBdr>
    </w:div>
    <w:div w:id="1218857182">
      <w:bodyDiv w:val="1"/>
      <w:marLeft w:val="0"/>
      <w:marRight w:val="0"/>
      <w:marTop w:val="0"/>
      <w:marBottom w:val="0"/>
      <w:divBdr>
        <w:top w:val="none" w:sz="0" w:space="0" w:color="auto"/>
        <w:left w:val="none" w:sz="0" w:space="0" w:color="auto"/>
        <w:bottom w:val="none" w:sz="0" w:space="0" w:color="auto"/>
        <w:right w:val="none" w:sz="0" w:space="0" w:color="auto"/>
      </w:divBdr>
    </w:div>
    <w:div w:id="1218932909">
      <w:bodyDiv w:val="1"/>
      <w:marLeft w:val="0"/>
      <w:marRight w:val="0"/>
      <w:marTop w:val="0"/>
      <w:marBottom w:val="0"/>
      <w:divBdr>
        <w:top w:val="none" w:sz="0" w:space="0" w:color="auto"/>
        <w:left w:val="none" w:sz="0" w:space="0" w:color="auto"/>
        <w:bottom w:val="none" w:sz="0" w:space="0" w:color="auto"/>
        <w:right w:val="none" w:sz="0" w:space="0" w:color="auto"/>
      </w:divBdr>
    </w:div>
    <w:div w:id="1218979313">
      <w:bodyDiv w:val="1"/>
      <w:marLeft w:val="0"/>
      <w:marRight w:val="0"/>
      <w:marTop w:val="0"/>
      <w:marBottom w:val="0"/>
      <w:divBdr>
        <w:top w:val="none" w:sz="0" w:space="0" w:color="auto"/>
        <w:left w:val="none" w:sz="0" w:space="0" w:color="auto"/>
        <w:bottom w:val="none" w:sz="0" w:space="0" w:color="auto"/>
        <w:right w:val="none" w:sz="0" w:space="0" w:color="auto"/>
      </w:divBdr>
    </w:div>
    <w:div w:id="1219708622">
      <w:bodyDiv w:val="1"/>
      <w:marLeft w:val="0"/>
      <w:marRight w:val="0"/>
      <w:marTop w:val="0"/>
      <w:marBottom w:val="0"/>
      <w:divBdr>
        <w:top w:val="none" w:sz="0" w:space="0" w:color="auto"/>
        <w:left w:val="none" w:sz="0" w:space="0" w:color="auto"/>
        <w:bottom w:val="none" w:sz="0" w:space="0" w:color="auto"/>
        <w:right w:val="none" w:sz="0" w:space="0" w:color="auto"/>
      </w:divBdr>
    </w:div>
    <w:div w:id="1220358526">
      <w:bodyDiv w:val="1"/>
      <w:marLeft w:val="0"/>
      <w:marRight w:val="0"/>
      <w:marTop w:val="0"/>
      <w:marBottom w:val="0"/>
      <w:divBdr>
        <w:top w:val="none" w:sz="0" w:space="0" w:color="auto"/>
        <w:left w:val="none" w:sz="0" w:space="0" w:color="auto"/>
        <w:bottom w:val="none" w:sz="0" w:space="0" w:color="auto"/>
        <w:right w:val="none" w:sz="0" w:space="0" w:color="auto"/>
      </w:divBdr>
    </w:div>
    <w:div w:id="1221557213">
      <w:bodyDiv w:val="1"/>
      <w:marLeft w:val="0"/>
      <w:marRight w:val="0"/>
      <w:marTop w:val="0"/>
      <w:marBottom w:val="0"/>
      <w:divBdr>
        <w:top w:val="none" w:sz="0" w:space="0" w:color="auto"/>
        <w:left w:val="none" w:sz="0" w:space="0" w:color="auto"/>
        <w:bottom w:val="none" w:sz="0" w:space="0" w:color="auto"/>
        <w:right w:val="none" w:sz="0" w:space="0" w:color="auto"/>
      </w:divBdr>
    </w:div>
    <w:div w:id="1224680896">
      <w:bodyDiv w:val="1"/>
      <w:marLeft w:val="0"/>
      <w:marRight w:val="0"/>
      <w:marTop w:val="0"/>
      <w:marBottom w:val="0"/>
      <w:divBdr>
        <w:top w:val="none" w:sz="0" w:space="0" w:color="auto"/>
        <w:left w:val="none" w:sz="0" w:space="0" w:color="auto"/>
        <w:bottom w:val="none" w:sz="0" w:space="0" w:color="auto"/>
        <w:right w:val="none" w:sz="0" w:space="0" w:color="auto"/>
      </w:divBdr>
    </w:div>
    <w:div w:id="1224830813">
      <w:bodyDiv w:val="1"/>
      <w:marLeft w:val="0"/>
      <w:marRight w:val="0"/>
      <w:marTop w:val="0"/>
      <w:marBottom w:val="0"/>
      <w:divBdr>
        <w:top w:val="none" w:sz="0" w:space="0" w:color="auto"/>
        <w:left w:val="none" w:sz="0" w:space="0" w:color="auto"/>
        <w:bottom w:val="none" w:sz="0" w:space="0" w:color="auto"/>
        <w:right w:val="none" w:sz="0" w:space="0" w:color="auto"/>
      </w:divBdr>
    </w:div>
    <w:div w:id="1225219864">
      <w:bodyDiv w:val="1"/>
      <w:marLeft w:val="0"/>
      <w:marRight w:val="0"/>
      <w:marTop w:val="0"/>
      <w:marBottom w:val="0"/>
      <w:divBdr>
        <w:top w:val="none" w:sz="0" w:space="0" w:color="auto"/>
        <w:left w:val="none" w:sz="0" w:space="0" w:color="auto"/>
        <w:bottom w:val="none" w:sz="0" w:space="0" w:color="auto"/>
        <w:right w:val="none" w:sz="0" w:space="0" w:color="auto"/>
      </w:divBdr>
    </w:div>
    <w:div w:id="1225802233">
      <w:bodyDiv w:val="1"/>
      <w:marLeft w:val="0"/>
      <w:marRight w:val="0"/>
      <w:marTop w:val="0"/>
      <w:marBottom w:val="0"/>
      <w:divBdr>
        <w:top w:val="none" w:sz="0" w:space="0" w:color="auto"/>
        <w:left w:val="none" w:sz="0" w:space="0" w:color="auto"/>
        <w:bottom w:val="none" w:sz="0" w:space="0" w:color="auto"/>
        <w:right w:val="none" w:sz="0" w:space="0" w:color="auto"/>
      </w:divBdr>
    </w:div>
    <w:div w:id="1226912851">
      <w:bodyDiv w:val="1"/>
      <w:marLeft w:val="0"/>
      <w:marRight w:val="0"/>
      <w:marTop w:val="0"/>
      <w:marBottom w:val="0"/>
      <w:divBdr>
        <w:top w:val="none" w:sz="0" w:space="0" w:color="auto"/>
        <w:left w:val="none" w:sz="0" w:space="0" w:color="auto"/>
        <w:bottom w:val="none" w:sz="0" w:space="0" w:color="auto"/>
        <w:right w:val="none" w:sz="0" w:space="0" w:color="auto"/>
      </w:divBdr>
    </w:div>
    <w:div w:id="1226916301">
      <w:bodyDiv w:val="1"/>
      <w:marLeft w:val="0"/>
      <w:marRight w:val="0"/>
      <w:marTop w:val="0"/>
      <w:marBottom w:val="0"/>
      <w:divBdr>
        <w:top w:val="none" w:sz="0" w:space="0" w:color="auto"/>
        <w:left w:val="none" w:sz="0" w:space="0" w:color="auto"/>
        <w:bottom w:val="none" w:sz="0" w:space="0" w:color="auto"/>
        <w:right w:val="none" w:sz="0" w:space="0" w:color="auto"/>
      </w:divBdr>
    </w:div>
    <w:div w:id="1228346189">
      <w:bodyDiv w:val="1"/>
      <w:marLeft w:val="0"/>
      <w:marRight w:val="0"/>
      <w:marTop w:val="0"/>
      <w:marBottom w:val="0"/>
      <w:divBdr>
        <w:top w:val="none" w:sz="0" w:space="0" w:color="auto"/>
        <w:left w:val="none" w:sz="0" w:space="0" w:color="auto"/>
        <w:bottom w:val="none" w:sz="0" w:space="0" w:color="auto"/>
        <w:right w:val="none" w:sz="0" w:space="0" w:color="auto"/>
      </w:divBdr>
    </w:div>
    <w:div w:id="1229652425">
      <w:bodyDiv w:val="1"/>
      <w:marLeft w:val="0"/>
      <w:marRight w:val="0"/>
      <w:marTop w:val="0"/>
      <w:marBottom w:val="0"/>
      <w:divBdr>
        <w:top w:val="none" w:sz="0" w:space="0" w:color="auto"/>
        <w:left w:val="none" w:sz="0" w:space="0" w:color="auto"/>
        <w:bottom w:val="none" w:sz="0" w:space="0" w:color="auto"/>
        <w:right w:val="none" w:sz="0" w:space="0" w:color="auto"/>
      </w:divBdr>
    </w:div>
    <w:div w:id="1229802348">
      <w:bodyDiv w:val="1"/>
      <w:marLeft w:val="0"/>
      <w:marRight w:val="0"/>
      <w:marTop w:val="0"/>
      <w:marBottom w:val="0"/>
      <w:divBdr>
        <w:top w:val="none" w:sz="0" w:space="0" w:color="auto"/>
        <w:left w:val="none" w:sz="0" w:space="0" w:color="auto"/>
        <w:bottom w:val="none" w:sz="0" w:space="0" w:color="auto"/>
        <w:right w:val="none" w:sz="0" w:space="0" w:color="auto"/>
      </w:divBdr>
    </w:div>
    <w:div w:id="1229878295">
      <w:bodyDiv w:val="1"/>
      <w:marLeft w:val="0"/>
      <w:marRight w:val="0"/>
      <w:marTop w:val="0"/>
      <w:marBottom w:val="0"/>
      <w:divBdr>
        <w:top w:val="none" w:sz="0" w:space="0" w:color="auto"/>
        <w:left w:val="none" w:sz="0" w:space="0" w:color="auto"/>
        <w:bottom w:val="none" w:sz="0" w:space="0" w:color="auto"/>
        <w:right w:val="none" w:sz="0" w:space="0" w:color="auto"/>
      </w:divBdr>
    </w:div>
    <w:div w:id="1231040376">
      <w:bodyDiv w:val="1"/>
      <w:marLeft w:val="0"/>
      <w:marRight w:val="0"/>
      <w:marTop w:val="0"/>
      <w:marBottom w:val="0"/>
      <w:divBdr>
        <w:top w:val="none" w:sz="0" w:space="0" w:color="auto"/>
        <w:left w:val="none" w:sz="0" w:space="0" w:color="auto"/>
        <w:bottom w:val="none" w:sz="0" w:space="0" w:color="auto"/>
        <w:right w:val="none" w:sz="0" w:space="0" w:color="auto"/>
      </w:divBdr>
    </w:div>
    <w:div w:id="1231191307">
      <w:bodyDiv w:val="1"/>
      <w:marLeft w:val="0"/>
      <w:marRight w:val="0"/>
      <w:marTop w:val="0"/>
      <w:marBottom w:val="0"/>
      <w:divBdr>
        <w:top w:val="none" w:sz="0" w:space="0" w:color="auto"/>
        <w:left w:val="none" w:sz="0" w:space="0" w:color="auto"/>
        <w:bottom w:val="none" w:sz="0" w:space="0" w:color="auto"/>
        <w:right w:val="none" w:sz="0" w:space="0" w:color="auto"/>
      </w:divBdr>
    </w:div>
    <w:div w:id="1232083213">
      <w:bodyDiv w:val="1"/>
      <w:marLeft w:val="0"/>
      <w:marRight w:val="0"/>
      <w:marTop w:val="0"/>
      <w:marBottom w:val="0"/>
      <w:divBdr>
        <w:top w:val="none" w:sz="0" w:space="0" w:color="auto"/>
        <w:left w:val="none" w:sz="0" w:space="0" w:color="auto"/>
        <w:bottom w:val="none" w:sz="0" w:space="0" w:color="auto"/>
        <w:right w:val="none" w:sz="0" w:space="0" w:color="auto"/>
      </w:divBdr>
    </w:div>
    <w:div w:id="1232538525">
      <w:bodyDiv w:val="1"/>
      <w:marLeft w:val="0"/>
      <w:marRight w:val="0"/>
      <w:marTop w:val="0"/>
      <w:marBottom w:val="0"/>
      <w:divBdr>
        <w:top w:val="none" w:sz="0" w:space="0" w:color="auto"/>
        <w:left w:val="none" w:sz="0" w:space="0" w:color="auto"/>
        <w:bottom w:val="none" w:sz="0" w:space="0" w:color="auto"/>
        <w:right w:val="none" w:sz="0" w:space="0" w:color="auto"/>
      </w:divBdr>
    </w:div>
    <w:div w:id="1233272375">
      <w:bodyDiv w:val="1"/>
      <w:marLeft w:val="0"/>
      <w:marRight w:val="0"/>
      <w:marTop w:val="0"/>
      <w:marBottom w:val="0"/>
      <w:divBdr>
        <w:top w:val="none" w:sz="0" w:space="0" w:color="auto"/>
        <w:left w:val="none" w:sz="0" w:space="0" w:color="auto"/>
        <w:bottom w:val="none" w:sz="0" w:space="0" w:color="auto"/>
        <w:right w:val="none" w:sz="0" w:space="0" w:color="auto"/>
      </w:divBdr>
    </w:div>
    <w:div w:id="1233931971">
      <w:bodyDiv w:val="1"/>
      <w:marLeft w:val="0"/>
      <w:marRight w:val="0"/>
      <w:marTop w:val="0"/>
      <w:marBottom w:val="0"/>
      <w:divBdr>
        <w:top w:val="none" w:sz="0" w:space="0" w:color="auto"/>
        <w:left w:val="none" w:sz="0" w:space="0" w:color="auto"/>
        <w:bottom w:val="none" w:sz="0" w:space="0" w:color="auto"/>
        <w:right w:val="none" w:sz="0" w:space="0" w:color="auto"/>
      </w:divBdr>
    </w:div>
    <w:div w:id="1235239058">
      <w:bodyDiv w:val="1"/>
      <w:marLeft w:val="0"/>
      <w:marRight w:val="0"/>
      <w:marTop w:val="0"/>
      <w:marBottom w:val="0"/>
      <w:divBdr>
        <w:top w:val="none" w:sz="0" w:space="0" w:color="auto"/>
        <w:left w:val="none" w:sz="0" w:space="0" w:color="auto"/>
        <w:bottom w:val="none" w:sz="0" w:space="0" w:color="auto"/>
        <w:right w:val="none" w:sz="0" w:space="0" w:color="auto"/>
      </w:divBdr>
    </w:div>
    <w:div w:id="1236163277">
      <w:bodyDiv w:val="1"/>
      <w:marLeft w:val="0"/>
      <w:marRight w:val="0"/>
      <w:marTop w:val="0"/>
      <w:marBottom w:val="0"/>
      <w:divBdr>
        <w:top w:val="none" w:sz="0" w:space="0" w:color="auto"/>
        <w:left w:val="none" w:sz="0" w:space="0" w:color="auto"/>
        <w:bottom w:val="none" w:sz="0" w:space="0" w:color="auto"/>
        <w:right w:val="none" w:sz="0" w:space="0" w:color="auto"/>
      </w:divBdr>
    </w:div>
    <w:div w:id="1236552331">
      <w:bodyDiv w:val="1"/>
      <w:marLeft w:val="0"/>
      <w:marRight w:val="0"/>
      <w:marTop w:val="0"/>
      <w:marBottom w:val="0"/>
      <w:divBdr>
        <w:top w:val="none" w:sz="0" w:space="0" w:color="auto"/>
        <w:left w:val="none" w:sz="0" w:space="0" w:color="auto"/>
        <w:bottom w:val="none" w:sz="0" w:space="0" w:color="auto"/>
        <w:right w:val="none" w:sz="0" w:space="0" w:color="auto"/>
      </w:divBdr>
    </w:div>
    <w:div w:id="1237201778">
      <w:bodyDiv w:val="1"/>
      <w:marLeft w:val="0"/>
      <w:marRight w:val="0"/>
      <w:marTop w:val="0"/>
      <w:marBottom w:val="0"/>
      <w:divBdr>
        <w:top w:val="none" w:sz="0" w:space="0" w:color="auto"/>
        <w:left w:val="none" w:sz="0" w:space="0" w:color="auto"/>
        <w:bottom w:val="none" w:sz="0" w:space="0" w:color="auto"/>
        <w:right w:val="none" w:sz="0" w:space="0" w:color="auto"/>
      </w:divBdr>
    </w:div>
    <w:div w:id="1237980818">
      <w:bodyDiv w:val="1"/>
      <w:marLeft w:val="0"/>
      <w:marRight w:val="0"/>
      <w:marTop w:val="0"/>
      <w:marBottom w:val="0"/>
      <w:divBdr>
        <w:top w:val="none" w:sz="0" w:space="0" w:color="auto"/>
        <w:left w:val="none" w:sz="0" w:space="0" w:color="auto"/>
        <w:bottom w:val="none" w:sz="0" w:space="0" w:color="auto"/>
        <w:right w:val="none" w:sz="0" w:space="0" w:color="auto"/>
      </w:divBdr>
    </w:div>
    <w:div w:id="1237983021">
      <w:bodyDiv w:val="1"/>
      <w:marLeft w:val="0"/>
      <w:marRight w:val="0"/>
      <w:marTop w:val="0"/>
      <w:marBottom w:val="0"/>
      <w:divBdr>
        <w:top w:val="none" w:sz="0" w:space="0" w:color="auto"/>
        <w:left w:val="none" w:sz="0" w:space="0" w:color="auto"/>
        <w:bottom w:val="none" w:sz="0" w:space="0" w:color="auto"/>
        <w:right w:val="none" w:sz="0" w:space="0" w:color="auto"/>
      </w:divBdr>
    </w:div>
    <w:div w:id="1238395754">
      <w:bodyDiv w:val="1"/>
      <w:marLeft w:val="0"/>
      <w:marRight w:val="0"/>
      <w:marTop w:val="0"/>
      <w:marBottom w:val="0"/>
      <w:divBdr>
        <w:top w:val="none" w:sz="0" w:space="0" w:color="auto"/>
        <w:left w:val="none" w:sz="0" w:space="0" w:color="auto"/>
        <w:bottom w:val="none" w:sz="0" w:space="0" w:color="auto"/>
        <w:right w:val="none" w:sz="0" w:space="0" w:color="auto"/>
      </w:divBdr>
    </w:div>
    <w:div w:id="1239246142">
      <w:bodyDiv w:val="1"/>
      <w:marLeft w:val="0"/>
      <w:marRight w:val="0"/>
      <w:marTop w:val="0"/>
      <w:marBottom w:val="0"/>
      <w:divBdr>
        <w:top w:val="none" w:sz="0" w:space="0" w:color="auto"/>
        <w:left w:val="none" w:sz="0" w:space="0" w:color="auto"/>
        <w:bottom w:val="none" w:sz="0" w:space="0" w:color="auto"/>
        <w:right w:val="none" w:sz="0" w:space="0" w:color="auto"/>
      </w:divBdr>
    </w:div>
    <w:div w:id="1241325757">
      <w:bodyDiv w:val="1"/>
      <w:marLeft w:val="0"/>
      <w:marRight w:val="0"/>
      <w:marTop w:val="0"/>
      <w:marBottom w:val="0"/>
      <w:divBdr>
        <w:top w:val="none" w:sz="0" w:space="0" w:color="auto"/>
        <w:left w:val="none" w:sz="0" w:space="0" w:color="auto"/>
        <w:bottom w:val="none" w:sz="0" w:space="0" w:color="auto"/>
        <w:right w:val="none" w:sz="0" w:space="0" w:color="auto"/>
      </w:divBdr>
    </w:div>
    <w:div w:id="1241330289">
      <w:bodyDiv w:val="1"/>
      <w:marLeft w:val="0"/>
      <w:marRight w:val="0"/>
      <w:marTop w:val="0"/>
      <w:marBottom w:val="0"/>
      <w:divBdr>
        <w:top w:val="none" w:sz="0" w:space="0" w:color="auto"/>
        <w:left w:val="none" w:sz="0" w:space="0" w:color="auto"/>
        <w:bottom w:val="none" w:sz="0" w:space="0" w:color="auto"/>
        <w:right w:val="none" w:sz="0" w:space="0" w:color="auto"/>
      </w:divBdr>
    </w:div>
    <w:div w:id="1242056892">
      <w:bodyDiv w:val="1"/>
      <w:marLeft w:val="0"/>
      <w:marRight w:val="0"/>
      <w:marTop w:val="0"/>
      <w:marBottom w:val="0"/>
      <w:divBdr>
        <w:top w:val="none" w:sz="0" w:space="0" w:color="auto"/>
        <w:left w:val="none" w:sz="0" w:space="0" w:color="auto"/>
        <w:bottom w:val="none" w:sz="0" w:space="0" w:color="auto"/>
        <w:right w:val="none" w:sz="0" w:space="0" w:color="auto"/>
      </w:divBdr>
    </w:div>
    <w:div w:id="1242525747">
      <w:bodyDiv w:val="1"/>
      <w:marLeft w:val="0"/>
      <w:marRight w:val="0"/>
      <w:marTop w:val="0"/>
      <w:marBottom w:val="0"/>
      <w:divBdr>
        <w:top w:val="none" w:sz="0" w:space="0" w:color="auto"/>
        <w:left w:val="none" w:sz="0" w:space="0" w:color="auto"/>
        <w:bottom w:val="none" w:sz="0" w:space="0" w:color="auto"/>
        <w:right w:val="none" w:sz="0" w:space="0" w:color="auto"/>
      </w:divBdr>
    </w:div>
    <w:div w:id="1242788930">
      <w:bodyDiv w:val="1"/>
      <w:marLeft w:val="0"/>
      <w:marRight w:val="0"/>
      <w:marTop w:val="0"/>
      <w:marBottom w:val="0"/>
      <w:divBdr>
        <w:top w:val="none" w:sz="0" w:space="0" w:color="auto"/>
        <w:left w:val="none" w:sz="0" w:space="0" w:color="auto"/>
        <w:bottom w:val="none" w:sz="0" w:space="0" w:color="auto"/>
        <w:right w:val="none" w:sz="0" w:space="0" w:color="auto"/>
      </w:divBdr>
    </w:div>
    <w:div w:id="1242988415">
      <w:bodyDiv w:val="1"/>
      <w:marLeft w:val="0"/>
      <w:marRight w:val="0"/>
      <w:marTop w:val="0"/>
      <w:marBottom w:val="0"/>
      <w:divBdr>
        <w:top w:val="none" w:sz="0" w:space="0" w:color="auto"/>
        <w:left w:val="none" w:sz="0" w:space="0" w:color="auto"/>
        <w:bottom w:val="none" w:sz="0" w:space="0" w:color="auto"/>
        <w:right w:val="none" w:sz="0" w:space="0" w:color="auto"/>
      </w:divBdr>
    </w:div>
    <w:div w:id="1243029169">
      <w:bodyDiv w:val="1"/>
      <w:marLeft w:val="0"/>
      <w:marRight w:val="0"/>
      <w:marTop w:val="0"/>
      <w:marBottom w:val="0"/>
      <w:divBdr>
        <w:top w:val="none" w:sz="0" w:space="0" w:color="auto"/>
        <w:left w:val="none" w:sz="0" w:space="0" w:color="auto"/>
        <w:bottom w:val="none" w:sz="0" w:space="0" w:color="auto"/>
        <w:right w:val="none" w:sz="0" w:space="0" w:color="auto"/>
      </w:divBdr>
    </w:div>
    <w:div w:id="1243031913">
      <w:bodyDiv w:val="1"/>
      <w:marLeft w:val="0"/>
      <w:marRight w:val="0"/>
      <w:marTop w:val="0"/>
      <w:marBottom w:val="0"/>
      <w:divBdr>
        <w:top w:val="none" w:sz="0" w:space="0" w:color="auto"/>
        <w:left w:val="none" w:sz="0" w:space="0" w:color="auto"/>
        <w:bottom w:val="none" w:sz="0" w:space="0" w:color="auto"/>
        <w:right w:val="none" w:sz="0" w:space="0" w:color="auto"/>
      </w:divBdr>
    </w:div>
    <w:div w:id="1243032192">
      <w:bodyDiv w:val="1"/>
      <w:marLeft w:val="0"/>
      <w:marRight w:val="0"/>
      <w:marTop w:val="0"/>
      <w:marBottom w:val="0"/>
      <w:divBdr>
        <w:top w:val="none" w:sz="0" w:space="0" w:color="auto"/>
        <w:left w:val="none" w:sz="0" w:space="0" w:color="auto"/>
        <w:bottom w:val="none" w:sz="0" w:space="0" w:color="auto"/>
        <w:right w:val="none" w:sz="0" w:space="0" w:color="auto"/>
      </w:divBdr>
    </w:div>
    <w:div w:id="1243180841">
      <w:bodyDiv w:val="1"/>
      <w:marLeft w:val="0"/>
      <w:marRight w:val="0"/>
      <w:marTop w:val="0"/>
      <w:marBottom w:val="0"/>
      <w:divBdr>
        <w:top w:val="none" w:sz="0" w:space="0" w:color="auto"/>
        <w:left w:val="none" w:sz="0" w:space="0" w:color="auto"/>
        <w:bottom w:val="none" w:sz="0" w:space="0" w:color="auto"/>
        <w:right w:val="none" w:sz="0" w:space="0" w:color="auto"/>
      </w:divBdr>
    </w:div>
    <w:div w:id="1243950155">
      <w:bodyDiv w:val="1"/>
      <w:marLeft w:val="0"/>
      <w:marRight w:val="0"/>
      <w:marTop w:val="0"/>
      <w:marBottom w:val="0"/>
      <w:divBdr>
        <w:top w:val="none" w:sz="0" w:space="0" w:color="auto"/>
        <w:left w:val="none" w:sz="0" w:space="0" w:color="auto"/>
        <w:bottom w:val="none" w:sz="0" w:space="0" w:color="auto"/>
        <w:right w:val="none" w:sz="0" w:space="0" w:color="auto"/>
      </w:divBdr>
    </w:div>
    <w:div w:id="1244409448">
      <w:bodyDiv w:val="1"/>
      <w:marLeft w:val="0"/>
      <w:marRight w:val="0"/>
      <w:marTop w:val="0"/>
      <w:marBottom w:val="0"/>
      <w:divBdr>
        <w:top w:val="none" w:sz="0" w:space="0" w:color="auto"/>
        <w:left w:val="none" w:sz="0" w:space="0" w:color="auto"/>
        <w:bottom w:val="none" w:sz="0" w:space="0" w:color="auto"/>
        <w:right w:val="none" w:sz="0" w:space="0" w:color="auto"/>
      </w:divBdr>
    </w:div>
    <w:div w:id="1245648752">
      <w:bodyDiv w:val="1"/>
      <w:marLeft w:val="0"/>
      <w:marRight w:val="0"/>
      <w:marTop w:val="0"/>
      <w:marBottom w:val="0"/>
      <w:divBdr>
        <w:top w:val="none" w:sz="0" w:space="0" w:color="auto"/>
        <w:left w:val="none" w:sz="0" w:space="0" w:color="auto"/>
        <w:bottom w:val="none" w:sz="0" w:space="0" w:color="auto"/>
        <w:right w:val="none" w:sz="0" w:space="0" w:color="auto"/>
      </w:divBdr>
    </w:div>
    <w:div w:id="1247033481">
      <w:bodyDiv w:val="1"/>
      <w:marLeft w:val="0"/>
      <w:marRight w:val="0"/>
      <w:marTop w:val="0"/>
      <w:marBottom w:val="0"/>
      <w:divBdr>
        <w:top w:val="none" w:sz="0" w:space="0" w:color="auto"/>
        <w:left w:val="none" w:sz="0" w:space="0" w:color="auto"/>
        <w:bottom w:val="none" w:sz="0" w:space="0" w:color="auto"/>
        <w:right w:val="none" w:sz="0" w:space="0" w:color="auto"/>
      </w:divBdr>
    </w:div>
    <w:div w:id="1247150585">
      <w:bodyDiv w:val="1"/>
      <w:marLeft w:val="0"/>
      <w:marRight w:val="0"/>
      <w:marTop w:val="0"/>
      <w:marBottom w:val="0"/>
      <w:divBdr>
        <w:top w:val="none" w:sz="0" w:space="0" w:color="auto"/>
        <w:left w:val="none" w:sz="0" w:space="0" w:color="auto"/>
        <w:bottom w:val="none" w:sz="0" w:space="0" w:color="auto"/>
        <w:right w:val="none" w:sz="0" w:space="0" w:color="auto"/>
      </w:divBdr>
    </w:div>
    <w:div w:id="1247687217">
      <w:bodyDiv w:val="1"/>
      <w:marLeft w:val="0"/>
      <w:marRight w:val="0"/>
      <w:marTop w:val="0"/>
      <w:marBottom w:val="0"/>
      <w:divBdr>
        <w:top w:val="none" w:sz="0" w:space="0" w:color="auto"/>
        <w:left w:val="none" w:sz="0" w:space="0" w:color="auto"/>
        <w:bottom w:val="none" w:sz="0" w:space="0" w:color="auto"/>
        <w:right w:val="none" w:sz="0" w:space="0" w:color="auto"/>
      </w:divBdr>
    </w:div>
    <w:div w:id="1248147249">
      <w:bodyDiv w:val="1"/>
      <w:marLeft w:val="0"/>
      <w:marRight w:val="0"/>
      <w:marTop w:val="0"/>
      <w:marBottom w:val="0"/>
      <w:divBdr>
        <w:top w:val="none" w:sz="0" w:space="0" w:color="auto"/>
        <w:left w:val="none" w:sz="0" w:space="0" w:color="auto"/>
        <w:bottom w:val="none" w:sz="0" w:space="0" w:color="auto"/>
        <w:right w:val="none" w:sz="0" w:space="0" w:color="auto"/>
      </w:divBdr>
    </w:div>
    <w:div w:id="1248997284">
      <w:bodyDiv w:val="1"/>
      <w:marLeft w:val="0"/>
      <w:marRight w:val="0"/>
      <w:marTop w:val="0"/>
      <w:marBottom w:val="0"/>
      <w:divBdr>
        <w:top w:val="none" w:sz="0" w:space="0" w:color="auto"/>
        <w:left w:val="none" w:sz="0" w:space="0" w:color="auto"/>
        <w:bottom w:val="none" w:sz="0" w:space="0" w:color="auto"/>
        <w:right w:val="none" w:sz="0" w:space="0" w:color="auto"/>
      </w:divBdr>
    </w:div>
    <w:div w:id="1249193077">
      <w:bodyDiv w:val="1"/>
      <w:marLeft w:val="0"/>
      <w:marRight w:val="0"/>
      <w:marTop w:val="0"/>
      <w:marBottom w:val="0"/>
      <w:divBdr>
        <w:top w:val="none" w:sz="0" w:space="0" w:color="auto"/>
        <w:left w:val="none" w:sz="0" w:space="0" w:color="auto"/>
        <w:bottom w:val="none" w:sz="0" w:space="0" w:color="auto"/>
        <w:right w:val="none" w:sz="0" w:space="0" w:color="auto"/>
      </w:divBdr>
    </w:div>
    <w:div w:id="1250850086">
      <w:bodyDiv w:val="1"/>
      <w:marLeft w:val="0"/>
      <w:marRight w:val="0"/>
      <w:marTop w:val="0"/>
      <w:marBottom w:val="0"/>
      <w:divBdr>
        <w:top w:val="none" w:sz="0" w:space="0" w:color="auto"/>
        <w:left w:val="none" w:sz="0" w:space="0" w:color="auto"/>
        <w:bottom w:val="none" w:sz="0" w:space="0" w:color="auto"/>
        <w:right w:val="none" w:sz="0" w:space="0" w:color="auto"/>
      </w:divBdr>
    </w:div>
    <w:div w:id="1250969147">
      <w:bodyDiv w:val="1"/>
      <w:marLeft w:val="0"/>
      <w:marRight w:val="0"/>
      <w:marTop w:val="0"/>
      <w:marBottom w:val="0"/>
      <w:divBdr>
        <w:top w:val="none" w:sz="0" w:space="0" w:color="auto"/>
        <w:left w:val="none" w:sz="0" w:space="0" w:color="auto"/>
        <w:bottom w:val="none" w:sz="0" w:space="0" w:color="auto"/>
        <w:right w:val="none" w:sz="0" w:space="0" w:color="auto"/>
      </w:divBdr>
    </w:div>
    <w:div w:id="1251506436">
      <w:bodyDiv w:val="1"/>
      <w:marLeft w:val="0"/>
      <w:marRight w:val="0"/>
      <w:marTop w:val="0"/>
      <w:marBottom w:val="0"/>
      <w:divBdr>
        <w:top w:val="none" w:sz="0" w:space="0" w:color="auto"/>
        <w:left w:val="none" w:sz="0" w:space="0" w:color="auto"/>
        <w:bottom w:val="none" w:sz="0" w:space="0" w:color="auto"/>
        <w:right w:val="none" w:sz="0" w:space="0" w:color="auto"/>
      </w:divBdr>
    </w:div>
    <w:div w:id="1252860054">
      <w:bodyDiv w:val="1"/>
      <w:marLeft w:val="0"/>
      <w:marRight w:val="0"/>
      <w:marTop w:val="0"/>
      <w:marBottom w:val="0"/>
      <w:divBdr>
        <w:top w:val="none" w:sz="0" w:space="0" w:color="auto"/>
        <w:left w:val="none" w:sz="0" w:space="0" w:color="auto"/>
        <w:bottom w:val="none" w:sz="0" w:space="0" w:color="auto"/>
        <w:right w:val="none" w:sz="0" w:space="0" w:color="auto"/>
      </w:divBdr>
    </w:div>
    <w:div w:id="1252931140">
      <w:bodyDiv w:val="1"/>
      <w:marLeft w:val="0"/>
      <w:marRight w:val="0"/>
      <w:marTop w:val="0"/>
      <w:marBottom w:val="0"/>
      <w:divBdr>
        <w:top w:val="none" w:sz="0" w:space="0" w:color="auto"/>
        <w:left w:val="none" w:sz="0" w:space="0" w:color="auto"/>
        <w:bottom w:val="none" w:sz="0" w:space="0" w:color="auto"/>
        <w:right w:val="none" w:sz="0" w:space="0" w:color="auto"/>
      </w:divBdr>
    </w:div>
    <w:div w:id="1253852066">
      <w:bodyDiv w:val="1"/>
      <w:marLeft w:val="0"/>
      <w:marRight w:val="0"/>
      <w:marTop w:val="0"/>
      <w:marBottom w:val="0"/>
      <w:divBdr>
        <w:top w:val="none" w:sz="0" w:space="0" w:color="auto"/>
        <w:left w:val="none" w:sz="0" w:space="0" w:color="auto"/>
        <w:bottom w:val="none" w:sz="0" w:space="0" w:color="auto"/>
        <w:right w:val="none" w:sz="0" w:space="0" w:color="auto"/>
      </w:divBdr>
    </w:div>
    <w:div w:id="1253973187">
      <w:bodyDiv w:val="1"/>
      <w:marLeft w:val="0"/>
      <w:marRight w:val="0"/>
      <w:marTop w:val="0"/>
      <w:marBottom w:val="0"/>
      <w:divBdr>
        <w:top w:val="none" w:sz="0" w:space="0" w:color="auto"/>
        <w:left w:val="none" w:sz="0" w:space="0" w:color="auto"/>
        <w:bottom w:val="none" w:sz="0" w:space="0" w:color="auto"/>
        <w:right w:val="none" w:sz="0" w:space="0" w:color="auto"/>
      </w:divBdr>
    </w:div>
    <w:div w:id="1255281219">
      <w:bodyDiv w:val="1"/>
      <w:marLeft w:val="0"/>
      <w:marRight w:val="0"/>
      <w:marTop w:val="0"/>
      <w:marBottom w:val="0"/>
      <w:divBdr>
        <w:top w:val="none" w:sz="0" w:space="0" w:color="auto"/>
        <w:left w:val="none" w:sz="0" w:space="0" w:color="auto"/>
        <w:bottom w:val="none" w:sz="0" w:space="0" w:color="auto"/>
        <w:right w:val="none" w:sz="0" w:space="0" w:color="auto"/>
      </w:divBdr>
    </w:div>
    <w:div w:id="1255629515">
      <w:bodyDiv w:val="1"/>
      <w:marLeft w:val="0"/>
      <w:marRight w:val="0"/>
      <w:marTop w:val="0"/>
      <w:marBottom w:val="0"/>
      <w:divBdr>
        <w:top w:val="none" w:sz="0" w:space="0" w:color="auto"/>
        <w:left w:val="none" w:sz="0" w:space="0" w:color="auto"/>
        <w:bottom w:val="none" w:sz="0" w:space="0" w:color="auto"/>
        <w:right w:val="none" w:sz="0" w:space="0" w:color="auto"/>
      </w:divBdr>
    </w:div>
    <w:div w:id="1256598294">
      <w:bodyDiv w:val="1"/>
      <w:marLeft w:val="0"/>
      <w:marRight w:val="0"/>
      <w:marTop w:val="0"/>
      <w:marBottom w:val="0"/>
      <w:divBdr>
        <w:top w:val="none" w:sz="0" w:space="0" w:color="auto"/>
        <w:left w:val="none" w:sz="0" w:space="0" w:color="auto"/>
        <w:bottom w:val="none" w:sz="0" w:space="0" w:color="auto"/>
        <w:right w:val="none" w:sz="0" w:space="0" w:color="auto"/>
      </w:divBdr>
    </w:div>
    <w:div w:id="1257209424">
      <w:bodyDiv w:val="1"/>
      <w:marLeft w:val="0"/>
      <w:marRight w:val="0"/>
      <w:marTop w:val="0"/>
      <w:marBottom w:val="0"/>
      <w:divBdr>
        <w:top w:val="none" w:sz="0" w:space="0" w:color="auto"/>
        <w:left w:val="none" w:sz="0" w:space="0" w:color="auto"/>
        <w:bottom w:val="none" w:sz="0" w:space="0" w:color="auto"/>
        <w:right w:val="none" w:sz="0" w:space="0" w:color="auto"/>
      </w:divBdr>
    </w:div>
    <w:div w:id="1260140229">
      <w:bodyDiv w:val="1"/>
      <w:marLeft w:val="0"/>
      <w:marRight w:val="0"/>
      <w:marTop w:val="0"/>
      <w:marBottom w:val="0"/>
      <w:divBdr>
        <w:top w:val="none" w:sz="0" w:space="0" w:color="auto"/>
        <w:left w:val="none" w:sz="0" w:space="0" w:color="auto"/>
        <w:bottom w:val="none" w:sz="0" w:space="0" w:color="auto"/>
        <w:right w:val="none" w:sz="0" w:space="0" w:color="auto"/>
      </w:divBdr>
    </w:div>
    <w:div w:id="1263418076">
      <w:bodyDiv w:val="1"/>
      <w:marLeft w:val="0"/>
      <w:marRight w:val="0"/>
      <w:marTop w:val="0"/>
      <w:marBottom w:val="0"/>
      <w:divBdr>
        <w:top w:val="none" w:sz="0" w:space="0" w:color="auto"/>
        <w:left w:val="none" w:sz="0" w:space="0" w:color="auto"/>
        <w:bottom w:val="none" w:sz="0" w:space="0" w:color="auto"/>
        <w:right w:val="none" w:sz="0" w:space="0" w:color="auto"/>
      </w:divBdr>
    </w:div>
    <w:div w:id="1263756612">
      <w:bodyDiv w:val="1"/>
      <w:marLeft w:val="0"/>
      <w:marRight w:val="0"/>
      <w:marTop w:val="0"/>
      <w:marBottom w:val="0"/>
      <w:divBdr>
        <w:top w:val="none" w:sz="0" w:space="0" w:color="auto"/>
        <w:left w:val="none" w:sz="0" w:space="0" w:color="auto"/>
        <w:bottom w:val="none" w:sz="0" w:space="0" w:color="auto"/>
        <w:right w:val="none" w:sz="0" w:space="0" w:color="auto"/>
      </w:divBdr>
    </w:div>
    <w:div w:id="1263803671">
      <w:bodyDiv w:val="1"/>
      <w:marLeft w:val="0"/>
      <w:marRight w:val="0"/>
      <w:marTop w:val="0"/>
      <w:marBottom w:val="0"/>
      <w:divBdr>
        <w:top w:val="none" w:sz="0" w:space="0" w:color="auto"/>
        <w:left w:val="none" w:sz="0" w:space="0" w:color="auto"/>
        <w:bottom w:val="none" w:sz="0" w:space="0" w:color="auto"/>
        <w:right w:val="none" w:sz="0" w:space="0" w:color="auto"/>
      </w:divBdr>
    </w:div>
    <w:div w:id="1267347332">
      <w:bodyDiv w:val="1"/>
      <w:marLeft w:val="0"/>
      <w:marRight w:val="0"/>
      <w:marTop w:val="0"/>
      <w:marBottom w:val="0"/>
      <w:divBdr>
        <w:top w:val="none" w:sz="0" w:space="0" w:color="auto"/>
        <w:left w:val="none" w:sz="0" w:space="0" w:color="auto"/>
        <w:bottom w:val="none" w:sz="0" w:space="0" w:color="auto"/>
        <w:right w:val="none" w:sz="0" w:space="0" w:color="auto"/>
      </w:divBdr>
    </w:div>
    <w:div w:id="1267545741">
      <w:bodyDiv w:val="1"/>
      <w:marLeft w:val="0"/>
      <w:marRight w:val="0"/>
      <w:marTop w:val="0"/>
      <w:marBottom w:val="0"/>
      <w:divBdr>
        <w:top w:val="none" w:sz="0" w:space="0" w:color="auto"/>
        <w:left w:val="none" w:sz="0" w:space="0" w:color="auto"/>
        <w:bottom w:val="none" w:sz="0" w:space="0" w:color="auto"/>
        <w:right w:val="none" w:sz="0" w:space="0" w:color="auto"/>
      </w:divBdr>
    </w:div>
    <w:div w:id="1268081156">
      <w:bodyDiv w:val="1"/>
      <w:marLeft w:val="0"/>
      <w:marRight w:val="0"/>
      <w:marTop w:val="0"/>
      <w:marBottom w:val="0"/>
      <w:divBdr>
        <w:top w:val="none" w:sz="0" w:space="0" w:color="auto"/>
        <w:left w:val="none" w:sz="0" w:space="0" w:color="auto"/>
        <w:bottom w:val="none" w:sz="0" w:space="0" w:color="auto"/>
        <w:right w:val="none" w:sz="0" w:space="0" w:color="auto"/>
      </w:divBdr>
    </w:div>
    <w:div w:id="1268848009">
      <w:bodyDiv w:val="1"/>
      <w:marLeft w:val="0"/>
      <w:marRight w:val="0"/>
      <w:marTop w:val="0"/>
      <w:marBottom w:val="0"/>
      <w:divBdr>
        <w:top w:val="none" w:sz="0" w:space="0" w:color="auto"/>
        <w:left w:val="none" w:sz="0" w:space="0" w:color="auto"/>
        <w:bottom w:val="none" w:sz="0" w:space="0" w:color="auto"/>
        <w:right w:val="none" w:sz="0" w:space="0" w:color="auto"/>
      </w:divBdr>
    </w:div>
    <w:div w:id="1270041824">
      <w:bodyDiv w:val="1"/>
      <w:marLeft w:val="0"/>
      <w:marRight w:val="0"/>
      <w:marTop w:val="0"/>
      <w:marBottom w:val="0"/>
      <w:divBdr>
        <w:top w:val="none" w:sz="0" w:space="0" w:color="auto"/>
        <w:left w:val="none" w:sz="0" w:space="0" w:color="auto"/>
        <w:bottom w:val="none" w:sz="0" w:space="0" w:color="auto"/>
        <w:right w:val="none" w:sz="0" w:space="0" w:color="auto"/>
      </w:divBdr>
    </w:div>
    <w:div w:id="1271166389">
      <w:bodyDiv w:val="1"/>
      <w:marLeft w:val="0"/>
      <w:marRight w:val="0"/>
      <w:marTop w:val="0"/>
      <w:marBottom w:val="0"/>
      <w:divBdr>
        <w:top w:val="none" w:sz="0" w:space="0" w:color="auto"/>
        <w:left w:val="none" w:sz="0" w:space="0" w:color="auto"/>
        <w:bottom w:val="none" w:sz="0" w:space="0" w:color="auto"/>
        <w:right w:val="none" w:sz="0" w:space="0" w:color="auto"/>
      </w:divBdr>
    </w:div>
    <w:div w:id="1271471900">
      <w:bodyDiv w:val="1"/>
      <w:marLeft w:val="0"/>
      <w:marRight w:val="0"/>
      <w:marTop w:val="0"/>
      <w:marBottom w:val="0"/>
      <w:divBdr>
        <w:top w:val="none" w:sz="0" w:space="0" w:color="auto"/>
        <w:left w:val="none" w:sz="0" w:space="0" w:color="auto"/>
        <w:bottom w:val="none" w:sz="0" w:space="0" w:color="auto"/>
        <w:right w:val="none" w:sz="0" w:space="0" w:color="auto"/>
      </w:divBdr>
    </w:div>
    <w:div w:id="1272321153">
      <w:bodyDiv w:val="1"/>
      <w:marLeft w:val="0"/>
      <w:marRight w:val="0"/>
      <w:marTop w:val="0"/>
      <w:marBottom w:val="0"/>
      <w:divBdr>
        <w:top w:val="none" w:sz="0" w:space="0" w:color="auto"/>
        <w:left w:val="none" w:sz="0" w:space="0" w:color="auto"/>
        <w:bottom w:val="none" w:sz="0" w:space="0" w:color="auto"/>
        <w:right w:val="none" w:sz="0" w:space="0" w:color="auto"/>
      </w:divBdr>
    </w:div>
    <w:div w:id="1272469663">
      <w:bodyDiv w:val="1"/>
      <w:marLeft w:val="0"/>
      <w:marRight w:val="0"/>
      <w:marTop w:val="0"/>
      <w:marBottom w:val="0"/>
      <w:divBdr>
        <w:top w:val="none" w:sz="0" w:space="0" w:color="auto"/>
        <w:left w:val="none" w:sz="0" w:space="0" w:color="auto"/>
        <w:bottom w:val="none" w:sz="0" w:space="0" w:color="auto"/>
        <w:right w:val="none" w:sz="0" w:space="0" w:color="auto"/>
      </w:divBdr>
    </w:div>
    <w:div w:id="1272544177">
      <w:bodyDiv w:val="1"/>
      <w:marLeft w:val="0"/>
      <w:marRight w:val="0"/>
      <w:marTop w:val="0"/>
      <w:marBottom w:val="0"/>
      <w:divBdr>
        <w:top w:val="none" w:sz="0" w:space="0" w:color="auto"/>
        <w:left w:val="none" w:sz="0" w:space="0" w:color="auto"/>
        <w:bottom w:val="none" w:sz="0" w:space="0" w:color="auto"/>
        <w:right w:val="none" w:sz="0" w:space="0" w:color="auto"/>
      </w:divBdr>
    </w:div>
    <w:div w:id="1273440320">
      <w:bodyDiv w:val="1"/>
      <w:marLeft w:val="0"/>
      <w:marRight w:val="0"/>
      <w:marTop w:val="0"/>
      <w:marBottom w:val="0"/>
      <w:divBdr>
        <w:top w:val="none" w:sz="0" w:space="0" w:color="auto"/>
        <w:left w:val="none" w:sz="0" w:space="0" w:color="auto"/>
        <w:bottom w:val="none" w:sz="0" w:space="0" w:color="auto"/>
        <w:right w:val="none" w:sz="0" w:space="0" w:color="auto"/>
      </w:divBdr>
    </w:div>
    <w:div w:id="1275284922">
      <w:bodyDiv w:val="1"/>
      <w:marLeft w:val="0"/>
      <w:marRight w:val="0"/>
      <w:marTop w:val="0"/>
      <w:marBottom w:val="0"/>
      <w:divBdr>
        <w:top w:val="none" w:sz="0" w:space="0" w:color="auto"/>
        <w:left w:val="none" w:sz="0" w:space="0" w:color="auto"/>
        <w:bottom w:val="none" w:sz="0" w:space="0" w:color="auto"/>
        <w:right w:val="none" w:sz="0" w:space="0" w:color="auto"/>
      </w:divBdr>
    </w:div>
    <w:div w:id="1276448212">
      <w:bodyDiv w:val="1"/>
      <w:marLeft w:val="0"/>
      <w:marRight w:val="0"/>
      <w:marTop w:val="0"/>
      <w:marBottom w:val="0"/>
      <w:divBdr>
        <w:top w:val="none" w:sz="0" w:space="0" w:color="auto"/>
        <w:left w:val="none" w:sz="0" w:space="0" w:color="auto"/>
        <w:bottom w:val="none" w:sz="0" w:space="0" w:color="auto"/>
        <w:right w:val="none" w:sz="0" w:space="0" w:color="auto"/>
      </w:divBdr>
    </w:div>
    <w:div w:id="1277101812">
      <w:bodyDiv w:val="1"/>
      <w:marLeft w:val="0"/>
      <w:marRight w:val="0"/>
      <w:marTop w:val="0"/>
      <w:marBottom w:val="0"/>
      <w:divBdr>
        <w:top w:val="none" w:sz="0" w:space="0" w:color="auto"/>
        <w:left w:val="none" w:sz="0" w:space="0" w:color="auto"/>
        <w:bottom w:val="none" w:sz="0" w:space="0" w:color="auto"/>
        <w:right w:val="none" w:sz="0" w:space="0" w:color="auto"/>
      </w:divBdr>
    </w:div>
    <w:div w:id="1278221893">
      <w:bodyDiv w:val="1"/>
      <w:marLeft w:val="0"/>
      <w:marRight w:val="0"/>
      <w:marTop w:val="0"/>
      <w:marBottom w:val="0"/>
      <w:divBdr>
        <w:top w:val="none" w:sz="0" w:space="0" w:color="auto"/>
        <w:left w:val="none" w:sz="0" w:space="0" w:color="auto"/>
        <w:bottom w:val="none" w:sz="0" w:space="0" w:color="auto"/>
        <w:right w:val="none" w:sz="0" w:space="0" w:color="auto"/>
      </w:divBdr>
    </w:div>
    <w:div w:id="1279145328">
      <w:bodyDiv w:val="1"/>
      <w:marLeft w:val="0"/>
      <w:marRight w:val="0"/>
      <w:marTop w:val="0"/>
      <w:marBottom w:val="0"/>
      <w:divBdr>
        <w:top w:val="none" w:sz="0" w:space="0" w:color="auto"/>
        <w:left w:val="none" w:sz="0" w:space="0" w:color="auto"/>
        <w:bottom w:val="none" w:sz="0" w:space="0" w:color="auto"/>
        <w:right w:val="none" w:sz="0" w:space="0" w:color="auto"/>
      </w:divBdr>
    </w:div>
    <w:div w:id="1279944376">
      <w:bodyDiv w:val="1"/>
      <w:marLeft w:val="0"/>
      <w:marRight w:val="0"/>
      <w:marTop w:val="0"/>
      <w:marBottom w:val="0"/>
      <w:divBdr>
        <w:top w:val="none" w:sz="0" w:space="0" w:color="auto"/>
        <w:left w:val="none" w:sz="0" w:space="0" w:color="auto"/>
        <w:bottom w:val="none" w:sz="0" w:space="0" w:color="auto"/>
        <w:right w:val="none" w:sz="0" w:space="0" w:color="auto"/>
      </w:divBdr>
    </w:div>
    <w:div w:id="1280840455">
      <w:bodyDiv w:val="1"/>
      <w:marLeft w:val="0"/>
      <w:marRight w:val="0"/>
      <w:marTop w:val="0"/>
      <w:marBottom w:val="0"/>
      <w:divBdr>
        <w:top w:val="none" w:sz="0" w:space="0" w:color="auto"/>
        <w:left w:val="none" w:sz="0" w:space="0" w:color="auto"/>
        <w:bottom w:val="none" w:sz="0" w:space="0" w:color="auto"/>
        <w:right w:val="none" w:sz="0" w:space="0" w:color="auto"/>
      </w:divBdr>
    </w:div>
    <w:div w:id="1281180320">
      <w:bodyDiv w:val="1"/>
      <w:marLeft w:val="0"/>
      <w:marRight w:val="0"/>
      <w:marTop w:val="0"/>
      <w:marBottom w:val="0"/>
      <w:divBdr>
        <w:top w:val="none" w:sz="0" w:space="0" w:color="auto"/>
        <w:left w:val="none" w:sz="0" w:space="0" w:color="auto"/>
        <w:bottom w:val="none" w:sz="0" w:space="0" w:color="auto"/>
        <w:right w:val="none" w:sz="0" w:space="0" w:color="auto"/>
      </w:divBdr>
    </w:div>
    <w:div w:id="1282108966">
      <w:bodyDiv w:val="1"/>
      <w:marLeft w:val="0"/>
      <w:marRight w:val="0"/>
      <w:marTop w:val="0"/>
      <w:marBottom w:val="0"/>
      <w:divBdr>
        <w:top w:val="none" w:sz="0" w:space="0" w:color="auto"/>
        <w:left w:val="none" w:sz="0" w:space="0" w:color="auto"/>
        <w:bottom w:val="none" w:sz="0" w:space="0" w:color="auto"/>
        <w:right w:val="none" w:sz="0" w:space="0" w:color="auto"/>
      </w:divBdr>
    </w:div>
    <w:div w:id="1282568828">
      <w:bodyDiv w:val="1"/>
      <w:marLeft w:val="0"/>
      <w:marRight w:val="0"/>
      <w:marTop w:val="0"/>
      <w:marBottom w:val="0"/>
      <w:divBdr>
        <w:top w:val="none" w:sz="0" w:space="0" w:color="auto"/>
        <w:left w:val="none" w:sz="0" w:space="0" w:color="auto"/>
        <w:bottom w:val="none" w:sz="0" w:space="0" w:color="auto"/>
        <w:right w:val="none" w:sz="0" w:space="0" w:color="auto"/>
      </w:divBdr>
    </w:div>
    <w:div w:id="1282767483">
      <w:bodyDiv w:val="1"/>
      <w:marLeft w:val="0"/>
      <w:marRight w:val="0"/>
      <w:marTop w:val="0"/>
      <w:marBottom w:val="0"/>
      <w:divBdr>
        <w:top w:val="none" w:sz="0" w:space="0" w:color="auto"/>
        <w:left w:val="none" w:sz="0" w:space="0" w:color="auto"/>
        <w:bottom w:val="none" w:sz="0" w:space="0" w:color="auto"/>
        <w:right w:val="none" w:sz="0" w:space="0" w:color="auto"/>
      </w:divBdr>
    </w:div>
    <w:div w:id="1283729162">
      <w:bodyDiv w:val="1"/>
      <w:marLeft w:val="0"/>
      <w:marRight w:val="0"/>
      <w:marTop w:val="0"/>
      <w:marBottom w:val="0"/>
      <w:divBdr>
        <w:top w:val="none" w:sz="0" w:space="0" w:color="auto"/>
        <w:left w:val="none" w:sz="0" w:space="0" w:color="auto"/>
        <w:bottom w:val="none" w:sz="0" w:space="0" w:color="auto"/>
        <w:right w:val="none" w:sz="0" w:space="0" w:color="auto"/>
      </w:divBdr>
    </w:div>
    <w:div w:id="1284120190">
      <w:bodyDiv w:val="1"/>
      <w:marLeft w:val="0"/>
      <w:marRight w:val="0"/>
      <w:marTop w:val="0"/>
      <w:marBottom w:val="0"/>
      <w:divBdr>
        <w:top w:val="none" w:sz="0" w:space="0" w:color="auto"/>
        <w:left w:val="none" w:sz="0" w:space="0" w:color="auto"/>
        <w:bottom w:val="none" w:sz="0" w:space="0" w:color="auto"/>
        <w:right w:val="none" w:sz="0" w:space="0" w:color="auto"/>
      </w:divBdr>
    </w:div>
    <w:div w:id="1286620874">
      <w:bodyDiv w:val="1"/>
      <w:marLeft w:val="0"/>
      <w:marRight w:val="0"/>
      <w:marTop w:val="0"/>
      <w:marBottom w:val="0"/>
      <w:divBdr>
        <w:top w:val="none" w:sz="0" w:space="0" w:color="auto"/>
        <w:left w:val="none" w:sz="0" w:space="0" w:color="auto"/>
        <w:bottom w:val="none" w:sz="0" w:space="0" w:color="auto"/>
        <w:right w:val="none" w:sz="0" w:space="0" w:color="auto"/>
      </w:divBdr>
    </w:div>
    <w:div w:id="1287543984">
      <w:bodyDiv w:val="1"/>
      <w:marLeft w:val="0"/>
      <w:marRight w:val="0"/>
      <w:marTop w:val="0"/>
      <w:marBottom w:val="0"/>
      <w:divBdr>
        <w:top w:val="none" w:sz="0" w:space="0" w:color="auto"/>
        <w:left w:val="none" w:sz="0" w:space="0" w:color="auto"/>
        <w:bottom w:val="none" w:sz="0" w:space="0" w:color="auto"/>
        <w:right w:val="none" w:sz="0" w:space="0" w:color="auto"/>
      </w:divBdr>
    </w:div>
    <w:div w:id="1287590768">
      <w:bodyDiv w:val="1"/>
      <w:marLeft w:val="0"/>
      <w:marRight w:val="0"/>
      <w:marTop w:val="0"/>
      <w:marBottom w:val="0"/>
      <w:divBdr>
        <w:top w:val="none" w:sz="0" w:space="0" w:color="auto"/>
        <w:left w:val="none" w:sz="0" w:space="0" w:color="auto"/>
        <w:bottom w:val="none" w:sz="0" w:space="0" w:color="auto"/>
        <w:right w:val="none" w:sz="0" w:space="0" w:color="auto"/>
      </w:divBdr>
    </w:div>
    <w:div w:id="1290550268">
      <w:bodyDiv w:val="1"/>
      <w:marLeft w:val="0"/>
      <w:marRight w:val="0"/>
      <w:marTop w:val="0"/>
      <w:marBottom w:val="0"/>
      <w:divBdr>
        <w:top w:val="none" w:sz="0" w:space="0" w:color="auto"/>
        <w:left w:val="none" w:sz="0" w:space="0" w:color="auto"/>
        <w:bottom w:val="none" w:sz="0" w:space="0" w:color="auto"/>
        <w:right w:val="none" w:sz="0" w:space="0" w:color="auto"/>
      </w:divBdr>
    </w:div>
    <w:div w:id="1290940578">
      <w:bodyDiv w:val="1"/>
      <w:marLeft w:val="0"/>
      <w:marRight w:val="0"/>
      <w:marTop w:val="0"/>
      <w:marBottom w:val="0"/>
      <w:divBdr>
        <w:top w:val="none" w:sz="0" w:space="0" w:color="auto"/>
        <w:left w:val="none" w:sz="0" w:space="0" w:color="auto"/>
        <w:bottom w:val="none" w:sz="0" w:space="0" w:color="auto"/>
        <w:right w:val="none" w:sz="0" w:space="0" w:color="auto"/>
      </w:divBdr>
    </w:div>
    <w:div w:id="1291590902">
      <w:bodyDiv w:val="1"/>
      <w:marLeft w:val="0"/>
      <w:marRight w:val="0"/>
      <w:marTop w:val="0"/>
      <w:marBottom w:val="0"/>
      <w:divBdr>
        <w:top w:val="none" w:sz="0" w:space="0" w:color="auto"/>
        <w:left w:val="none" w:sz="0" w:space="0" w:color="auto"/>
        <w:bottom w:val="none" w:sz="0" w:space="0" w:color="auto"/>
        <w:right w:val="none" w:sz="0" w:space="0" w:color="auto"/>
      </w:divBdr>
    </w:div>
    <w:div w:id="1293093972">
      <w:bodyDiv w:val="1"/>
      <w:marLeft w:val="0"/>
      <w:marRight w:val="0"/>
      <w:marTop w:val="0"/>
      <w:marBottom w:val="0"/>
      <w:divBdr>
        <w:top w:val="none" w:sz="0" w:space="0" w:color="auto"/>
        <w:left w:val="none" w:sz="0" w:space="0" w:color="auto"/>
        <w:bottom w:val="none" w:sz="0" w:space="0" w:color="auto"/>
        <w:right w:val="none" w:sz="0" w:space="0" w:color="auto"/>
      </w:divBdr>
    </w:div>
    <w:div w:id="1293171431">
      <w:bodyDiv w:val="1"/>
      <w:marLeft w:val="0"/>
      <w:marRight w:val="0"/>
      <w:marTop w:val="0"/>
      <w:marBottom w:val="0"/>
      <w:divBdr>
        <w:top w:val="none" w:sz="0" w:space="0" w:color="auto"/>
        <w:left w:val="none" w:sz="0" w:space="0" w:color="auto"/>
        <w:bottom w:val="none" w:sz="0" w:space="0" w:color="auto"/>
        <w:right w:val="none" w:sz="0" w:space="0" w:color="auto"/>
      </w:divBdr>
    </w:div>
    <w:div w:id="1293289255">
      <w:bodyDiv w:val="1"/>
      <w:marLeft w:val="0"/>
      <w:marRight w:val="0"/>
      <w:marTop w:val="0"/>
      <w:marBottom w:val="0"/>
      <w:divBdr>
        <w:top w:val="none" w:sz="0" w:space="0" w:color="auto"/>
        <w:left w:val="none" w:sz="0" w:space="0" w:color="auto"/>
        <w:bottom w:val="none" w:sz="0" w:space="0" w:color="auto"/>
        <w:right w:val="none" w:sz="0" w:space="0" w:color="auto"/>
      </w:divBdr>
    </w:div>
    <w:div w:id="1293947185">
      <w:bodyDiv w:val="1"/>
      <w:marLeft w:val="0"/>
      <w:marRight w:val="0"/>
      <w:marTop w:val="0"/>
      <w:marBottom w:val="0"/>
      <w:divBdr>
        <w:top w:val="none" w:sz="0" w:space="0" w:color="auto"/>
        <w:left w:val="none" w:sz="0" w:space="0" w:color="auto"/>
        <w:bottom w:val="none" w:sz="0" w:space="0" w:color="auto"/>
        <w:right w:val="none" w:sz="0" w:space="0" w:color="auto"/>
      </w:divBdr>
    </w:div>
    <w:div w:id="1294024564">
      <w:bodyDiv w:val="1"/>
      <w:marLeft w:val="0"/>
      <w:marRight w:val="0"/>
      <w:marTop w:val="0"/>
      <w:marBottom w:val="0"/>
      <w:divBdr>
        <w:top w:val="none" w:sz="0" w:space="0" w:color="auto"/>
        <w:left w:val="none" w:sz="0" w:space="0" w:color="auto"/>
        <w:bottom w:val="none" w:sz="0" w:space="0" w:color="auto"/>
        <w:right w:val="none" w:sz="0" w:space="0" w:color="auto"/>
      </w:divBdr>
    </w:div>
    <w:div w:id="1294602819">
      <w:bodyDiv w:val="1"/>
      <w:marLeft w:val="0"/>
      <w:marRight w:val="0"/>
      <w:marTop w:val="0"/>
      <w:marBottom w:val="0"/>
      <w:divBdr>
        <w:top w:val="none" w:sz="0" w:space="0" w:color="auto"/>
        <w:left w:val="none" w:sz="0" w:space="0" w:color="auto"/>
        <w:bottom w:val="none" w:sz="0" w:space="0" w:color="auto"/>
        <w:right w:val="none" w:sz="0" w:space="0" w:color="auto"/>
      </w:divBdr>
    </w:div>
    <w:div w:id="1294866484">
      <w:bodyDiv w:val="1"/>
      <w:marLeft w:val="0"/>
      <w:marRight w:val="0"/>
      <w:marTop w:val="0"/>
      <w:marBottom w:val="0"/>
      <w:divBdr>
        <w:top w:val="none" w:sz="0" w:space="0" w:color="auto"/>
        <w:left w:val="none" w:sz="0" w:space="0" w:color="auto"/>
        <w:bottom w:val="none" w:sz="0" w:space="0" w:color="auto"/>
        <w:right w:val="none" w:sz="0" w:space="0" w:color="auto"/>
      </w:divBdr>
    </w:div>
    <w:div w:id="1295714762">
      <w:bodyDiv w:val="1"/>
      <w:marLeft w:val="0"/>
      <w:marRight w:val="0"/>
      <w:marTop w:val="0"/>
      <w:marBottom w:val="0"/>
      <w:divBdr>
        <w:top w:val="none" w:sz="0" w:space="0" w:color="auto"/>
        <w:left w:val="none" w:sz="0" w:space="0" w:color="auto"/>
        <w:bottom w:val="none" w:sz="0" w:space="0" w:color="auto"/>
        <w:right w:val="none" w:sz="0" w:space="0" w:color="auto"/>
      </w:divBdr>
    </w:div>
    <w:div w:id="1295863816">
      <w:bodyDiv w:val="1"/>
      <w:marLeft w:val="0"/>
      <w:marRight w:val="0"/>
      <w:marTop w:val="0"/>
      <w:marBottom w:val="0"/>
      <w:divBdr>
        <w:top w:val="none" w:sz="0" w:space="0" w:color="auto"/>
        <w:left w:val="none" w:sz="0" w:space="0" w:color="auto"/>
        <w:bottom w:val="none" w:sz="0" w:space="0" w:color="auto"/>
        <w:right w:val="none" w:sz="0" w:space="0" w:color="auto"/>
      </w:divBdr>
    </w:div>
    <w:div w:id="1296066270">
      <w:bodyDiv w:val="1"/>
      <w:marLeft w:val="0"/>
      <w:marRight w:val="0"/>
      <w:marTop w:val="0"/>
      <w:marBottom w:val="0"/>
      <w:divBdr>
        <w:top w:val="none" w:sz="0" w:space="0" w:color="auto"/>
        <w:left w:val="none" w:sz="0" w:space="0" w:color="auto"/>
        <w:bottom w:val="none" w:sz="0" w:space="0" w:color="auto"/>
        <w:right w:val="none" w:sz="0" w:space="0" w:color="auto"/>
      </w:divBdr>
      <w:divsChild>
        <w:div w:id="1082334404">
          <w:marLeft w:val="0"/>
          <w:marRight w:val="0"/>
          <w:marTop w:val="225"/>
          <w:marBottom w:val="300"/>
          <w:divBdr>
            <w:top w:val="none" w:sz="0" w:space="0" w:color="auto"/>
            <w:left w:val="none" w:sz="0" w:space="0" w:color="auto"/>
            <w:bottom w:val="none" w:sz="0" w:space="0" w:color="auto"/>
            <w:right w:val="none" w:sz="0" w:space="0" w:color="auto"/>
          </w:divBdr>
          <w:divsChild>
            <w:div w:id="631249753">
              <w:marLeft w:val="0"/>
              <w:marRight w:val="0"/>
              <w:marTop w:val="150"/>
              <w:marBottom w:val="0"/>
              <w:divBdr>
                <w:top w:val="none" w:sz="0" w:space="0" w:color="auto"/>
                <w:left w:val="none" w:sz="0" w:space="0" w:color="auto"/>
                <w:bottom w:val="none" w:sz="0" w:space="0" w:color="auto"/>
                <w:right w:val="none" w:sz="0" w:space="0" w:color="auto"/>
              </w:divBdr>
            </w:div>
          </w:divsChild>
        </w:div>
        <w:div w:id="1553226590">
          <w:marLeft w:val="0"/>
          <w:marRight w:val="0"/>
          <w:marTop w:val="0"/>
          <w:marBottom w:val="300"/>
          <w:divBdr>
            <w:top w:val="none" w:sz="0" w:space="0" w:color="auto"/>
            <w:left w:val="none" w:sz="0" w:space="0" w:color="auto"/>
            <w:bottom w:val="none" w:sz="0" w:space="0" w:color="auto"/>
            <w:right w:val="none" w:sz="0" w:space="0" w:color="auto"/>
          </w:divBdr>
          <w:divsChild>
            <w:div w:id="294069023">
              <w:marLeft w:val="0"/>
              <w:marRight w:val="330"/>
              <w:marTop w:val="0"/>
              <w:marBottom w:val="150"/>
              <w:divBdr>
                <w:top w:val="none" w:sz="0" w:space="0" w:color="auto"/>
                <w:left w:val="none" w:sz="0" w:space="0" w:color="auto"/>
                <w:bottom w:val="none" w:sz="0" w:space="0" w:color="auto"/>
                <w:right w:val="none" w:sz="0" w:space="0" w:color="auto"/>
              </w:divBdr>
            </w:div>
          </w:divsChild>
        </w:div>
      </w:divsChild>
    </w:div>
    <w:div w:id="1296107860">
      <w:bodyDiv w:val="1"/>
      <w:marLeft w:val="0"/>
      <w:marRight w:val="0"/>
      <w:marTop w:val="0"/>
      <w:marBottom w:val="0"/>
      <w:divBdr>
        <w:top w:val="none" w:sz="0" w:space="0" w:color="auto"/>
        <w:left w:val="none" w:sz="0" w:space="0" w:color="auto"/>
        <w:bottom w:val="none" w:sz="0" w:space="0" w:color="auto"/>
        <w:right w:val="none" w:sz="0" w:space="0" w:color="auto"/>
      </w:divBdr>
    </w:div>
    <w:div w:id="1298805382">
      <w:bodyDiv w:val="1"/>
      <w:marLeft w:val="0"/>
      <w:marRight w:val="0"/>
      <w:marTop w:val="0"/>
      <w:marBottom w:val="0"/>
      <w:divBdr>
        <w:top w:val="none" w:sz="0" w:space="0" w:color="auto"/>
        <w:left w:val="none" w:sz="0" w:space="0" w:color="auto"/>
        <w:bottom w:val="none" w:sz="0" w:space="0" w:color="auto"/>
        <w:right w:val="none" w:sz="0" w:space="0" w:color="auto"/>
      </w:divBdr>
    </w:div>
    <w:div w:id="1299264482">
      <w:bodyDiv w:val="1"/>
      <w:marLeft w:val="0"/>
      <w:marRight w:val="0"/>
      <w:marTop w:val="0"/>
      <w:marBottom w:val="0"/>
      <w:divBdr>
        <w:top w:val="none" w:sz="0" w:space="0" w:color="auto"/>
        <w:left w:val="none" w:sz="0" w:space="0" w:color="auto"/>
        <w:bottom w:val="none" w:sz="0" w:space="0" w:color="auto"/>
        <w:right w:val="none" w:sz="0" w:space="0" w:color="auto"/>
      </w:divBdr>
    </w:div>
    <w:div w:id="1300643928">
      <w:bodyDiv w:val="1"/>
      <w:marLeft w:val="0"/>
      <w:marRight w:val="0"/>
      <w:marTop w:val="0"/>
      <w:marBottom w:val="0"/>
      <w:divBdr>
        <w:top w:val="none" w:sz="0" w:space="0" w:color="auto"/>
        <w:left w:val="none" w:sz="0" w:space="0" w:color="auto"/>
        <w:bottom w:val="none" w:sz="0" w:space="0" w:color="auto"/>
        <w:right w:val="none" w:sz="0" w:space="0" w:color="auto"/>
      </w:divBdr>
    </w:div>
    <w:div w:id="1301151892">
      <w:bodyDiv w:val="1"/>
      <w:marLeft w:val="0"/>
      <w:marRight w:val="0"/>
      <w:marTop w:val="0"/>
      <w:marBottom w:val="0"/>
      <w:divBdr>
        <w:top w:val="none" w:sz="0" w:space="0" w:color="auto"/>
        <w:left w:val="none" w:sz="0" w:space="0" w:color="auto"/>
        <w:bottom w:val="none" w:sz="0" w:space="0" w:color="auto"/>
        <w:right w:val="none" w:sz="0" w:space="0" w:color="auto"/>
      </w:divBdr>
    </w:div>
    <w:div w:id="1303122149">
      <w:bodyDiv w:val="1"/>
      <w:marLeft w:val="0"/>
      <w:marRight w:val="0"/>
      <w:marTop w:val="0"/>
      <w:marBottom w:val="0"/>
      <w:divBdr>
        <w:top w:val="none" w:sz="0" w:space="0" w:color="auto"/>
        <w:left w:val="none" w:sz="0" w:space="0" w:color="auto"/>
        <w:bottom w:val="none" w:sz="0" w:space="0" w:color="auto"/>
        <w:right w:val="none" w:sz="0" w:space="0" w:color="auto"/>
      </w:divBdr>
    </w:div>
    <w:div w:id="1303197591">
      <w:bodyDiv w:val="1"/>
      <w:marLeft w:val="0"/>
      <w:marRight w:val="0"/>
      <w:marTop w:val="0"/>
      <w:marBottom w:val="0"/>
      <w:divBdr>
        <w:top w:val="none" w:sz="0" w:space="0" w:color="auto"/>
        <w:left w:val="none" w:sz="0" w:space="0" w:color="auto"/>
        <w:bottom w:val="none" w:sz="0" w:space="0" w:color="auto"/>
        <w:right w:val="none" w:sz="0" w:space="0" w:color="auto"/>
      </w:divBdr>
    </w:div>
    <w:div w:id="1303538169">
      <w:bodyDiv w:val="1"/>
      <w:marLeft w:val="0"/>
      <w:marRight w:val="0"/>
      <w:marTop w:val="0"/>
      <w:marBottom w:val="0"/>
      <w:divBdr>
        <w:top w:val="none" w:sz="0" w:space="0" w:color="auto"/>
        <w:left w:val="none" w:sz="0" w:space="0" w:color="auto"/>
        <w:bottom w:val="none" w:sz="0" w:space="0" w:color="auto"/>
        <w:right w:val="none" w:sz="0" w:space="0" w:color="auto"/>
      </w:divBdr>
    </w:div>
    <w:div w:id="1304307965">
      <w:bodyDiv w:val="1"/>
      <w:marLeft w:val="0"/>
      <w:marRight w:val="0"/>
      <w:marTop w:val="0"/>
      <w:marBottom w:val="0"/>
      <w:divBdr>
        <w:top w:val="none" w:sz="0" w:space="0" w:color="auto"/>
        <w:left w:val="none" w:sz="0" w:space="0" w:color="auto"/>
        <w:bottom w:val="none" w:sz="0" w:space="0" w:color="auto"/>
        <w:right w:val="none" w:sz="0" w:space="0" w:color="auto"/>
      </w:divBdr>
    </w:div>
    <w:div w:id="1305114614">
      <w:bodyDiv w:val="1"/>
      <w:marLeft w:val="0"/>
      <w:marRight w:val="0"/>
      <w:marTop w:val="0"/>
      <w:marBottom w:val="0"/>
      <w:divBdr>
        <w:top w:val="none" w:sz="0" w:space="0" w:color="auto"/>
        <w:left w:val="none" w:sz="0" w:space="0" w:color="auto"/>
        <w:bottom w:val="none" w:sz="0" w:space="0" w:color="auto"/>
        <w:right w:val="none" w:sz="0" w:space="0" w:color="auto"/>
      </w:divBdr>
    </w:div>
    <w:div w:id="1305429575">
      <w:bodyDiv w:val="1"/>
      <w:marLeft w:val="0"/>
      <w:marRight w:val="0"/>
      <w:marTop w:val="0"/>
      <w:marBottom w:val="0"/>
      <w:divBdr>
        <w:top w:val="none" w:sz="0" w:space="0" w:color="auto"/>
        <w:left w:val="none" w:sz="0" w:space="0" w:color="auto"/>
        <w:bottom w:val="none" w:sz="0" w:space="0" w:color="auto"/>
        <w:right w:val="none" w:sz="0" w:space="0" w:color="auto"/>
      </w:divBdr>
    </w:div>
    <w:div w:id="1306813295">
      <w:bodyDiv w:val="1"/>
      <w:marLeft w:val="0"/>
      <w:marRight w:val="0"/>
      <w:marTop w:val="0"/>
      <w:marBottom w:val="0"/>
      <w:divBdr>
        <w:top w:val="none" w:sz="0" w:space="0" w:color="auto"/>
        <w:left w:val="none" w:sz="0" w:space="0" w:color="auto"/>
        <w:bottom w:val="none" w:sz="0" w:space="0" w:color="auto"/>
        <w:right w:val="none" w:sz="0" w:space="0" w:color="auto"/>
      </w:divBdr>
    </w:div>
    <w:div w:id="1307853673">
      <w:bodyDiv w:val="1"/>
      <w:marLeft w:val="0"/>
      <w:marRight w:val="0"/>
      <w:marTop w:val="0"/>
      <w:marBottom w:val="0"/>
      <w:divBdr>
        <w:top w:val="none" w:sz="0" w:space="0" w:color="auto"/>
        <w:left w:val="none" w:sz="0" w:space="0" w:color="auto"/>
        <w:bottom w:val="none" w:sz="0" w:space="0" w:color="auto"/>
        <w:right w:val="none" w:sz="0" w:space="0" w:color="auto"/>
      </w:divBdr>
    </w:div>
    <w:div w:id="1308124201">
      <w:bodyDiv w:val="1"/>
      <w:marLeft w:val="0"/>
      <w:marRight w:val="0"/>
      <w:marTop w:val="0"/>
      <w:marBottom w:val="0"/>
      <w:divBdr>
        <w:top w:val="none" w:sz="0" w:space="0" w:color="auto"/>
        <w:left w:val="none" w:sz="0" w:space="0" w:color="auto"/>
        <w:bottom w:val="none" w:sz="0" w:space="0" w:color="auto"/>
        <w:right w:val="none" w:sz="0" w:space="0" w:color="auto"/>
      </w:divBdr>
    </w:div>
    <w:div w:id="1308509172">
      <w:bodyDiv w:val="1"/>
      <w:marLeft w:val="0"/>
      <w:marRight w:val="0"/>
      <w:marTop w:val="0"/>
      <w:marBottom w:val="0"/>
      <w:divBdr>
        <w:top w:val="none" w:sz="0" w:space="0" w:color="auto"/>
        <w:left w:val="none" w:sz="0" w:space="0" w:color="auto"/>
        <w:bottom w:val="none" w:sz="0" w:space="0" w:color="auto"/>
        <w:right w:val="none" w:sz="0" w:space="0" w:color="auto"/>
      </w:divBdr>
    </w:div>
    <w:div w:id="1308973942">
      <w:bodyDiv w:val="1"/>
      <w:marLeft w:val="0"/>
      <w:marRight w:val="0"/>
      <w:marTop w:val="0"/>
      <w:marBottom w:val="0"/>
      <w:divBdr>
        <w:top w:val="none" w:sz="0" w:space="0" w:color="auto"/>
        <w:left w:val="none" w:sz="0" w:space="0" w:color="auto"/>
        <w:bottom w:val="none" w:sz="0" w:space="0" w:color="auto"/>
        <w:right w:val="none" w:sz="0" w:space="0" w:color="auto"/>
      </w:divBdr>
    </w:div>
    <w:div w:id="1310284445">
      <w:bodyDiv w:val="1"/>
      <w:marLeft w:val="0"/>
      <w:marRight w:val="0"/>
      <w:marTop w:val="0"/>
      <w:marBottom w:val="0"/>
      <w:divBdr>
        <w:top w:val="none" w:sz="0" w:space="0" w:color="auto"/>
        <w:left w:val="none" w:sz="0" w:space="0" w:color="auto"/>
        <w:bottom w:val="none" w:sz="0" w:space="0" w:color="auto"/>
        <w:right w:val="none" w:sz="0" w:space="0" w:color="auto"/>
      </w:divBdr>
    </w:div>
    <w:div w:id="1311985081">
      <w:bodyDiv w:val="1"/>
      <w:marLeft w:val="0"/>
      <w:marRight w:val="0"/>
      <w:marTop w:val="0"/>
      <w:marBottom w:val="0"/>
      <w:divBdr>
        <w:top w:val="none" w:sz="0" w:space="0" w:color="auto"/>
        <w:left w:val="none" w:sz="0" w:space="0" w:color="auto"/>
        <w:bottom w:val="none" w:sz="0" w:space="0" w:color="auto"/>
        <w:right w:val="none" w:sz="0" w:space="0" w:color="auto"/>
      </w:divBdr>
    </w:div>
    <w:div w:id="1312635016">
      <w:bodyDiv w:val="1"/>
      <w:marLeft w:val="0"/>
      <w:marRight w:val="0"/>
      <w:marTop w:val="0"/>
      <w:marBottom w:val="0"/>
      <w:divBdr>
        <w:top w:val="none" w:sz="0" w:space="0" w:color="auto"/>
        <w:left w:val="none" w:sz="0" w:space="0" w:color="auto"/>
        <w:bottom w:val="none" w:sz="0" w:space="0" w:color="auto"/>
        <w:right w:val="none" w:sz="0" w:space="0" w:color="auto"/>
      </w:divBdr>
    </w:div>
    <w:div w:id="1313560706">
      <w:bodyDiv w:val="1"/>
      <w:marLeft w:val="0"/>
      <w:marRight w:val="0"/>
      <w:marTop w:val="0"/>
      <w:marBottom w:val="0"/>
      <w:divBdr>
        <w:top w:val="none" w:sz="0" w:space="0" w:color="auto"/>
        <w:left w:val="none" w:sz="0" w:space="0" w:color="auto"/>
        <w:bottom w:val="none" w:sz="0" w:space="0" w:color="auto"/>
        <w:right w:val="none" w:sz="0" w:space="0" w:color="auto"/>
      </w:divBdr>
    </w:div>
    <w:div w:id="1313681198">
      <w:bodyDiv w:val="1"/>
      <w:marLeft w:val="0"/>
      <w:marRight w:val="0"/>
      <w:marTop w:val="0"/>
      <w:marBottom w:val="0"/>
      <w:divBdr>
        <w:top w:val="none" w:sz="0" w:space="0" w:color="auto"/>
        <w:left w:val="none" w:sz="0" w:space="0" w:color="auto"/>
        <w:bottom w:val="none" w:sz="0" w:space="0" w:color="auto"/>
        <w:right w:val="none" w:sz="0" w:space="0" w:color="auto"/>
      </w:divBdr>
    </w:div>
    <w:div w:id="1314143907">
      <w:bodyDiv w:val="1"/>
      <w:marLeft w:val="0"/>
      <w:marRight w:val="0"/>
      <w:marTop w:val="0"/>
      <w:marBottom w:val="0"/>
      <w:divBdr>
        <w:top w:val="none" w:sz="0" w:space="0" w:color="auto"/>
        <w:left w:val="none" w:sz="0" w:space="0" w:color="auto"/>
        <w:bottom w:val="none" w:sz="0" w:space="0" w:color="auto"/>
        <w:right w:val="none" w:sz="0" w:space="0" w:color="auto"/>
      </w:divBdr>
    </w:div>
    <w:div w:id="1314413780">
      <w:bodyDiv w:val="1"/>
      <w:marLeft w:val="0"/>
      <w:marRight w:val="0"/>
      <w:marTop w:val="0"/>
      <w:marBottom w:val="0"/>
      <w:divBdr>
        <w:top w:val="none" w:sz="0" w:space="0" w:color="auto"/>
        <w:left w:val="none" w:sz="0" w:space="0" w:color="auto"/>
        <w:bottom w:val="none" w:sz="0" w:space="0" w:color="auto"/>
        <w:right w:val="none" w:sz="0" w:space="0" w:color="auto"/>
      </w:divBdr>
    </w:div>
    <w:div w:id="1314869318">
      <w:bodyDiv w:val="1"/>
      <w:marLeft w:val="0"/>
      <w:marRight w:val="0"/>
      <w:marTop w:val="0"/>
      <w:marBottom w:val="0"/>
      <w:divBdr>
        <w:top w:val="none" w:sz="0" w:space="0" w:color="auto"/>
        <w:left w:val="none" w:sz="0" w:space="0" w:color="auto"/>
        <w:bottom w:val="none" w:sz="0" w:space="0" w:color="auto"/>
        <w:right w:val="none" w:sz="0" w:space="0" w:color="auto"/>
      </w:divBdr>
    </w:div>
    <w:div w:id="1315067757">
      <w:bodyDiv w:val="1"/>
      <w:marLeft w:val="0"/>
      <w:marRight w:val="0"/>
      <w:marTop w:val="0"/>
      <w:marBottom w:val="0"/>
      <w:divBdr>
        <w:top w:val="none" w:sz="0" w:space="0" w:color="auto"/>
        <w:left w:val="none" w:sz="0" w:space="0" w:color="auto"/>
        <w:bottom w:val="none" w:sz="0" w:space="0" w:color="auto"/>
        <w:right w:val="none" w:sz="0" w:space="0" w:color="auto"/>
      </w:divBdr>
    </w:div>
    <w:div w:id="1317028418">
      <w:bodyDiv w:val="1"/>
      <w:marLeft w:val="0"/>
      <w:marRight w:val="0"/>
      <w:marTop w:val="0"/>
      <w:marBottom w:val="0"/>
      <w:divBdr>
        <w:top w:val="none" w:sz="0" w:space="0" w:color="auto"/>
        <w:left w:val="none" w:sz="0" w:space="0" w:color="auto"/>
        <w:bottom w:val="none" w:sz="0" w:space="0" w:color="auto"/>
        <w:right w:val="none" w:sz="0" w:space="0" w:color="auto"/>
      </w:divBdr>
    </w:div>
    <w:div w:id="1317341428">
      <w:bodyDiv w:val="1"/>
      <w:marLeft w:val="0"/>
      <w:marRight w:val="0"/>
      <w:marTop w:val="0"/>
      <w:marBottom w:val="0"/>
      <w:divBdr>
        <w:top w:val="none" w:sz="0" w:space="0" w:color="auto"/>
        <w:left w:val="none" w:sz="0" w:space="0" w:color="auto"/>
        <w:bottom w:val="none" w:sz="0" w:space="0" w:color="auto"/>
        <w:right w:val="none" w:sz="0" w:space="0" w:color="auto"/>
      </w:divBdr>
    </w:div>
    <w:div w:id="1317808160">
      <w:bodyDiv w:val="1"/>
      <w:marLeft w:val="0"/>
      <w:marRight w:val="0"/>
      <w:marTop w:val="0"/>
      <w:marBottom w:val="0"/>
      <w:divBdr>
        <w:top w:val="none" w:sz="0" w:space="0" w:color="auto"/>
        <w:left w:val="none" w:sz="0" w:space="0" w:color="auto"/>
        <w:bottom w:val="none" w:sz="0" w:space="0" w:color="auto"/>
        <w:right w:val="none" w:sz="0" w:space="0" w:color="auto"/>
      </w:divBdr>
    </w:div>
    <w:div w:id="1318076726">
      <w:bodyDiv w:val="1"/>
      <w:marLeft w:val="0"/>
      <w:marRight w:val="0"/>
      <w:marTop w:val="0"/>
      <w:marBottom w:val="0"/>
      <w:divBdr>
        <w:top w:val="none" w:sz="0" w:space="0" w:color="auto"/>
        <w:left w:val="none" w:sz="0" w:space="0" w:color="auto"/>
        <w:bottom w:val="none" w:sz="0" w:space="0" w:color="auto"/>
        <w:right w:val="none" w:sz="0" w:space="0" w:color="auto"/>
      </w:divBdr>
    </w:div>
    <w:div w:id="1319116621">
      <w:bodyDiv w:val="1"/>
      <w:marLeft w:val="0"/>
      <w:marRight w:val="0"/>
      <w:marTop w:val="0"/>
      <w:marBottom w:val="0"/>
      <w:divBdr>
        <w:top w:val="none" w:sz="0" w:space="0" w:color="auto"/>
        <w:left w:val="none" w:sz="0" w:space="0" w:color="auto"/>
        <w:bottom w:val="none" w:sz="0" w:space="0" w:color="auto"/>
        <w:right w:val="none" w:sz="0" w:space="0" w:color="auto"/>
      </w:divBdr>
    </w:div>
    <w:div w:id="1319650646">
      <w:bodyDiv w:val="1"/>
      <w:marLeft w:val="0"/>
      <w:marRight w:val="0"/>
      <w:marTop w:val="0"/>
      <w:marBottom w:val="0"/>
      <w:divBdr>
        <w:top w:val="none" w:sz="0" w:space="0" w:color="auto"/>
        <w:left w:val="none" w:sz="0" w:space="0" w:color="auto"/>
        <w:bottom w:val="none" w:sz="0" w:space="0" w:color="auto"/>
        <w:right w:val="none" w:sz="0" w:space="0" w:color="auto"/>
      </w:divBdr>
    </w:div>
    <w:div w:id="1321691004">
      <w:bodyDiv w:val="1"/>
      <w:marLeft w:val="0"/>
      <w:marRight w:val="0"/>
      <w:marTop w:val="0"/>
      <w:marBottom w:val="0"/>
      <w:divBdr>
        <w:top w:val="none" w:sz="0" w:space="0" w:color="auto"/>
        <w:left w:val="none" w:sz="0" w:space="0" w:color="auto"/>
        <w:bottom w:val="none" w:sz="0" w:space="0" w:color="auto"/>
        <w:right w:val="none" w:sz="0" w:space="0" w:color="auto"/>
      </w:divBdr>
    </w:div>
    <w:div w:id="1322738379">
      <w:bodyDiv w:val="1"/>
      <w:marLeft w:val="0"/>
      <w:marRight w:val="0"/>
      <w:marTop w:val="0"/>
      <w:marBottom w:val="0"/>
      <w:divBdr>
        <w:top w:val="none" w:sz="0" w:space="0" w:color="auto"/>
        <w:left w:val="none" w:sz="0" w:space="0" w:color="auto"/>
        <w:bottom w:val="none" w:sz="0" w:space="0" w:color="auto"/>
        <w:right w:val="none" w:sz="0" w:space="0" w:color="auto"/>
      </w:divBdr>
    </w:div>
    <w:div w:id="1322779555">
      <w:bodyDiv w:val="1"/>
      <w:marLeft w:val="0"/>
      <w:marRight w:val="0"/>
      <w:marTop w:val="0"/>
      <w:marBottom w:val="0"/>
      <w:divBdr>
        <w:top w:val="none" w:sz="0" w:space="0" w:color="auto"/>
        <w:left w:val="none" w:sz="0" w:space="0" w:color="auto"/>
        <w:bottom w:val="none" w:sz="0" w:space="0" w:color="auto"/>
        <w:right w:val="none" w:sz="0" w:space="0" w:color="auto"/>
      </w:divBdr>
    </w:div>
    <w:div w:id="1323006713">
      <w:bodyDiv w:val="1"/>
      <w:marLeft w:val="0"/>
      <w:marRight w:val="0"/>
      <w:marTop w:val="0"/>
      <w:marBottom w:val="0"/>
      <w:divBdr>
        <w:top w:val="none" w:sz="0" w:space="0" w:color="auto"/>
        <w:left w:val="none" w:sz="0" w:space="0" w:color="auto"/>
        <w:bottom w:val="none" w:sz="0" w:space="0" w:color="auto"/>
        <w:right w:val="none" w:sz="0" w:space="0" w:color="auto"/>
      </w:divBdr>
    </w:div>
    <w:div w:id="1324312655">
      <w:bodyDiv w:val="1"/>
      <w:marLeft w:val="0"/>
      <w:marRight w:val="0"/>
      <w:marTop w:val="0"/>
      <w:marBottom w:val="0"/>
      <w:divBdr>
        <w:top w:val="none" w:sz="0" w:space="0" w:color="auto"/>
        <w:left w:val="none" w:sz="0" w:space="0" w:color="auto"/>
        <w:bottom w:val="none" w:sz="0" w:space="0" w:color="auto"/>
        <w:right w:val="none" w:sz="0" w:space="0" w:color="auto"/>
      </w:divBdr>
    </w:div>
    <w:div w:id="1324553307">
      <w:bodyDiv w:val="1"/>
      <w:marLeft w:val="0"/>
      <w:marRight w:val="0"/>
      <w:marTop w:val="0"/>
      <w:marBottom w:val="0"/>
      <w:divBdr>
        <w:top w:val="none" w:sz="0" w:space="0" w:color="auto"/>
        <w:left w:val="none" w:sz="0" w:space="0" w:color="auto"/>
        <w:bottom w:val="none" w:sz="0" w:space="0" w:color="auto"/>
        <w:right w:val="none" w:sz="0" w:space="0" w:color="auto"/>
      </w:divBdr>
    </w:div>
    <w:div w:id="1326545393">
      <w:bodyDiv w:val="1"/>
      <w:marLeft w:val="0"/>
      <w:marRight w:val="0"/>
      <w:marTop w:val="0"/>
      <w:marBottom w:val="0"/>
      <w:divBdr>
        <w:top w:val="none" w:sz="0" w:space="0" w:color="auto"/>
        <w:left w:val="none" w:sz="0" w:space="0" w:color="auto"/>
        <w:bottom w:val="none" w:sz="0" w:space="0" w:color="auto"/>
        <w:right w:val="none" w:sz="0" w:space="0" w:color="auto"/>
      </w:divBdr>
    </w:div>
    <w:div w:id="1326594601">
      <w:bodyDiv w:val="1"/>
      <w:marLeft w:val="0"/>
      <w:marRight w:val="0"/>
      <w:marTop w:val="0"/>
      <w:marBottom w:val="0"/>
      <w:divBdr>
        <w:top w:val="none" w:sz="0" w:space="0" w:color="auto"/>
        <w:left w:val="none" w:sz="0" w:space="0" w:color="auto"/>
        <w:bottom w:val="none" w:sz="0" w:space="0" w:color="auto"/>
        <w:right w:val="none" w:sz="0" w:space="0" w:color="auto"/>
      </w:divBdr>
    </w:div>
    <w:div w:id="1328289396">
      <w:bodyDiv w:val="1"/>
      <w:marLeft w:val="0"/>
      <w:marRight w:val="0"/>
      <w:marTop w:val="0"/>
      <w:marBottom w:val="0"/>
      <w:divBdr>
        <w:top w:val="none" w:sz="0" w:space="0" w:color="auto"/>
        <w:left w:val="none" w:sz="0" w:space="0" w:color="auto"/>
        <w:bottom w:val="none" w:sz="0" w:space="0" w:color="auto"/>
        <w:right w:val="none" w:sz="0" w:space="0" w:color="auto"/>
      </w:divBdr>
    </w:div>
    <w:div w:id="1328709530">
      <w:bodyDiv w:val="1"/>
      <w:marLeft w:val="0"/>
      <w:marRight w:val="0"/>
      <w:marTop w:val="0"/>
      <w:marBottom w:val="0"/>
      <w:divBdr>
        <w:top w:val="none" w:sz="0" w:space="0" w:color="auto"/>
        <w:left w:val="none" w:sz="0" w:space="0" w:color="auto"/>
        <w:bottom w:val="none" w:sz="0" w:space="0" w:color="auto"/>
        <w:right w:val="none" w:sz="0" w:space="0" w:color="auto"/>
      </w:divBdr>
    </w:div>
    <w:div w:id="1329409702">
      <w:bodyDiv w:val="1"/>
      <w:marLeft w:val="0"/>
      <w:marRight w:val="0"/>
      <w:marTop w:val="0"/>
      <w:marBottom w:val="0"/>
      <w:divBdr>
        <w:top w:val="none" w:sz="0" w:space="0" w:color="auto"/>
        <w:left w:val="none" w:sz="0" w:space="0" w:color="auto"/>
        <w:bottom w:val="none" w:sz="0" w:space="0" w:color="auto"/>
        <w:right w:val="none" w:sz="0" w:space="0" w:color="auto"/>
      </w:divBdr>
    </w:div>
    <w:div w:id="1329556483">
      <w:bodyDiv w:val="1"/>
      <w:marLeft w:val="0"/>
      <w:marRight w:val="0"/>
      <w:marTop w:val="0"/>
      <w:marBottom w:val="0"/>
      <w:divBdr>
        <w:top w:val="none" w:sz="0" w:space="0" w:color="auto"/>
        <w:left w:val="none" w:sz="0" w:space="0" w:color="auto"/>
        <w:bottom w:val="none" w:sz="0" w:space="0" w:color="auto"/>
        <w:right w:val="none" w:sz="0" w:space="0" w:color="auto"/>
      </w:divBdr>
    </w:div>
    <w:div w:id="1329867668">
      <w:bodyDiv w:val="1"/>
      <w:marLeft w:val="0"/>
      <w:marRight w:val="0"/>
      <w:marTop w:val="0"/>
      <w:marBottom w:val="0"/>
      <w:divBdr>
        <w:top w:val="none" w:sz="0" w:space="0" w:color="auto"/>
        <w:left w:val="none" w:sz="0" w:space="0" w:color="auto"/>
        <w:bottom w:val="none" w:sz="0" w:space="0" w:color="auto"/>
        <w:right w:val="none" w:sz="0" w:space="0" w:color="auto"/>
      </w:divBdr>
    </w:div>
    <w:div w:id="1329942413">
      <w:bodyDiv w:val="1"/>
      <w:marLeft w:val="0"/>
      <w:marRight w:val="0"/>
      <w:marTop w:val="0"/>
      <w:marBottom w:val="0"/>
      <w:divBdr>
        <w:top w:val="none" w:sz="0" w:space="0" w:color="auto"/>
        <w:left w:val="none" w:sz="0" w:space="0" w:color="auto"/>
        <w:bottom w:val="none" w:sz="0" w:space="0" w:color="auto"/>
        <w:right w:val="none" w:sz="0" w:space="0" w:color="auto"/>
      </w:divBdr>
    </w:div>
    <w:div w:id="1330713989">
      <w:bodyDiv w:val="1"/>
      <w:marLeft w:val="0"/>
      <w:marRight w:val="0"/>
      <w:marTop w:val="0"/>
      <w:marBottom w:val="0"/>
      <w:divBdr>
        <w:top w:val="none" w:sz="0" w:space="0" w:color="auto"/>
        <w:left w:val="none" w:sz="0" w:space="0" w:color="auto"/>
        <w:bottom w:val="none" w:sz="0" w:space="0" w:color="auto"/>
        <w:right w:val="none" w:sz="0" w:space="0" w:color="auto"/>
      </w:divBdr>
    </w:div>
    <w:div w:id="1330719410">
      <w:bodyDiv w:val="1"/>
      <w:marLeft w:val="0"/>
      <w:marRight w:val="0"/>
      <w:marTop w:val="0"/>
      <w:marBottom w:val="0"/>
      <w:divBdr>
        <w:top w:val="none" w:sz="0" w:space="0" w:color="auto"/>
        <w:left w:val="none" w:sz="0" w:space="0" w:color="auto"/>
        <w:bottom w:val="none" w:sz="0" w:space="0" w:color="auto"/>
        <w:right w:val="none" w:sz="0" w:space="0" w:color="auto"/>
      </w:divBdr>
    </w:div>
    <w:div w:id="1330906994">
      <w:bodyDiv w:val="1"/>
      <w:marLeft w:val="0"/>
      <w:marRight w:val="0"/>
      <w:marTop w:val="0"/>
      <w:marBottom w:val="0"/>
      <w:divBdr>
        <w:top w:val="none" w:sz="0" w:space="0" w:color="auto"/>
        <w:left w:val="none" w:sz="0" w:space="0" w:color="auto"/>
        <w:bottom w:val="none" w:sz="0" w:space="0" w:color="auto"/>
        <w:right w:val="none" w:sz="0" w:space="0" w:color="auto"/>
      </w:divBdr>
    </w:div>
    <w:div w:id="1331444961">
      <w:bodyDiv w:val="1"/>
      <w:marLeft w:val="0"/>
      <w:marRight w:val="0"/>
      <w:marTop w:val="0"/>
      <w:marBottom w:val="0"/>
      <w:divBdr>
        <w:top w:val="none" w:sz="0" w:space="0" w:color="auto"/>
        <w:left w:val="none" w:sz="0" w:space="0" w:color="auto"/>
        <w:bottom w:val="none" w:sz="0" w:space="0" w:color="auto"/>
        <w:right w:val="none" w:sz="0" w:space="0" w:color="auto"/>
      </w:divBdr>
    </w:div>
    <w:div w:id="1332488197">
      <w:bodyDiv w:val="1"/>
      <w:marLeft w:val="0"/>
      <w:marRight w:val="0"/>
      <w:marTop w:val="0"/>
      <w:marBottom w:val="0"/>
      <w:divBdr>
        <w:top w:val="none" w:sz="0" w:space="0" w:color="auto"/>
        <w:left w:val="none" w:sz="0" w:space="0" w:color="auto"/>
        <w:bottom w:val="none" w:sz="0" w:space="0" w:color="auto"/>
        <w:right w:val="none" w:sz="0" w:space="0" w:color="auto"/>
      </w:divBdr>
    </w:div>
    <w:div w:id="1333408096">
      <w:bodyDiv w:val="1"/>
      <w:marLeft w:val="0"/>
      <w:marRight w:val="0"/>
      <w:marTop w:val="0"/>
      <w:marBottom w:val="0"/>
      <w:divBdr>
        <w:top w:val="none" w:sz="0" w:space="0" w:color="auto"/>
        <w:left w:val="none" w:sz="0" w:space="0" w:color="auto"/>
        <w:bottom w:val="none" w:sz="0" w:space="0" w:color="auto"/>
        <w:right w:val="none" w:sz="0" w:space="0" w:color="auto"/>
      </w:divBdr>
    </w:div>
    <w:div w:id="1336298032">
      <w:bodyDiv w:val="1"/>
      <w:marLeft w:val="0"/>
      <w:marRight w:val="0"/>
      <w:marTop w:val="0"/>
      <w:marBottom w:val="0"/>
      <w:divBdr>
        <w:top w:val="none" w:sz="0" w:space="0" w:color="auto"/>
        <w:left w:val="none" w:sz="0" w:space="0" w:color="auto"/>
        <w:bottom w:val="none" w:sz="0" w:space="0" w:color="auto"/>
        <w:right w:val="none" w:sz="0" w:space="0" w:color="auto"/>
      </w:divBdr>
    </w:div>
    <w:div w:id="1337029279">
      <w:bodyDiv w:val="1"/>
      <w:marLeft w:val="0"/>
      <w:marRight w:val="0"/>
      <w:marTop w:val="0"/>
      <w:marBottom w:val="0"/>
      <w:divBdr>
        <w:top w:val="none" w:sz="0" w:space="0" w:color="auto"/>
        <w:left w:val="none" w:sz="0" w:space="0" w:color="auto"/>
        <w:bottom w:val="none" w:sz="0" w:space="0" w:color="auto"/>
        <w:right w:val="none" w:sz="0" w:space="0" w:color="auto"/>
      </w:divBdr>
    </w:div>
    <w:div w:id="1337145714">
      <w:bodyDiv w:val="1"/>
      <w:marLeft w:val="0"/>
      <w:marRight w:val="0"/>
      <w:marTop w:val="0"/>
      <w:marBottom w:val="0"/>
      <w:divBdr>
        <w:top w:val="none" w:sz="0" w:space="0" w:color="auto"/>
        <w:left w:val="none" w:sz="0" w:space="0" w:color="auto"/>
        <w:bottom w:val="none" w:sz="0" w:space="0" w:color="auto"/>
        <w:right w:val="none" w:sz="0" w:space="0" w:color="auto"/>
      </w:divBdr>
    </w:div>
    <w:div w:id="1337345883">
      <w:bodyDiv w:val="1"/>
      <w:marLeft w:val="0"/>
      <w:marRight w:val="0"/>
      <w:marTop w:val="0"/>
      <w:marBottom w:val="0"/>
      <w:divBdr>
        <w:top w:val="none" w:sz="0" w:space="0" w:color="auto"/>
        <w:left w:val="none" w:sz="0" w:space="0" w:color="auto"/>
        <w:bottom w:val="none" w:sz="0" w:space="0" w:color="auto"/>
        <w:right w:val="none" w:sz="0" w:space="0" w:color="auto"/>
      </w:divBdr>
    </w:div>
    <w:div w:id="1337879280">
      <w:bodyDiv w:val="1"/>
      <w:marLeft w:val="0"/>
      <w:marRight w:val="0"/>
      <w:marTop w:val="0"/>
      <w:marBottom w:val="0"/>
      <w:divBdr>
        <w:top w:val="none" w:sz="0" w:space="0" w:color="auto"/>
        <w:left w:val="none" w:sz="0" w:space="0" w:color="auto"/>
        <w:bottom w:val="none" w:sz="0" w:space="0" w:color="auto"/>
        <w:right w:val="none" w:sz="0" w:space="0" w:color="auto"/>
      </w:divBdr>
    </w:div>
    <w:div w:id="1338267659">
      <w:bodyDiv w:val="1"/>
      <w:marLeft w:val="0"/>
      <w:marRight w:val="0"/>
      <w:marTop w:val="0"/>
      <w:marBottom w:val="0"/>
      <w:divBdr>
        <w:top w:val="none" w:sz="0" w:space="0" w:color="auto"/>
        <w:left w:val="none" w:sz="0" w:space="0" w:color="auto"/>
        <w:bottom w:val="none" w:sz="0" w:space="0" w:color="auto"/>
        <w:right w:val="none" w:sz="0" w:space="0" w:color="auto"/>
      </w:divBdr>
    </w:div>
    <w:div w:id="1338382917">
      <w:bodyDiv w:val="1"/>
      <w:marLeft w:val="0"/>
      <w:marRight w:val="0"/>
      <w:marTop w:val="0"/>
      <w:marBottom w:val="0"/>
      <w:divBdr>
        <w:top w:val="none" w:sz="0" w:space="0" w:color="auto"/>
        <w:left w:val="none" w:sz="0" w:space="0" w:color="auto"/>
        <w:bottom w:val="none" w:sz="0" w:space="0" w:color="auto"/>
        <w:right w:val="none" w:sz="0" w:space="0" w:color="auto"/>
      </w:divBdr>
    </w:div>
    <w:div w:id="1338389784">
      <w:bodyDiv w:val="1"/>
      <w:marLeft w:val="0"/>
      <w:marRight w:val="0"/>
      <w:marTop w:val="0"/>
      <w:marBottom w:val="0"/>
      <w:divBdr>
        <w:top w:val="none" w:sz="0" w:space="0" w:color="auto"/>
        <w:left w:val="none" w:sz="0" w:space="0" w:color="auto"/>
        <w:bottom w:val="none" w:sz="0" w:space="0" w:color="auto"/>
        <w:right w:val="none" w:sz="0" w:space="0" w:color="auto"/>
      </w:divBdr>
    </w:div>
    <w:div w:id="1340497823">
      <w:bodyDiv w:val="1"/>
      <w:marLeft w:val="0"/>
      <w:marRight w:val="0"/>
      <w:marTop w:val="0"/>
      <w:marBottom w:val="0"/>
      <w:divBdr>
        <w:top w:val="none" w:sz="0" w:space="0" w:color="auto"/>
        <w:left w:val="none" w:sz="0" w:space="0" w:color="auto"/>
        <w:bottom w:val="none" w:sz="0" w:space="0" w:color="auto"/>
        <w:right w:val="none" w:sz="0" w:space="0" w:color="auto"/>
      </w:divBdr>
    </w:div>
    <w:div w:id="1341006523">
      <w:bodyDiv w:val="1"/>
      <w:marLeft w:val="0"/>
      <w:marRight w:val="0"/>
      <w:marTop w:val="0"/>
      <w:marBottom w:val="0"/>
      <w:divBdr>
        <w:top w:val="none" w:sz="0" w:space="0" w:color="auto"/>
        <w:left w:val="none" w:sz="0" w:space="0" w:color="auto"/>
        <w:bottom w:val="none" w:sz="0" w:space="0" w:color="auto"/>
        <w:right w:val="none" w:sz="0" w:space="0" w:color="auto"/>
      </w:divBdr>
    </w:div>
    <w:div w:id="1341465922">
      <w:bodyDiv w:val="1"/>
      <w:marLeft w:val="0"/>
      <w:marRight w:val="0"/>
      <w:marTop w:val="0"/>
      <w:marBottom w:val="0"/>
      <w:divBdr>
        <w:top w:val="none" w:sz="0" w:space="0" w:color="auto"/>
        <w:left w:val="none" w:sz="0" w:space="0" w:color="auto"/>
        <w:bottom w:val="none" w:sz="0" w:space="0" w:color="auto"/>
        <w:right w:val="none" w:sz="0" w:space="0" w:color="auto"/>
      </w:divBdr>
    </w:div>
    <w:div w:id="1341615259">
      <w:bodyDiv w:val="1"/>
      <w:marLeft w:val="0"/>
      <w:marRight w:val="0"/>
      <w:marTop w:val="0"/>
      <w:marBottom w:val="0"/>
      <w:divBdr>
        <w:top w:val="none" w:sz="0" w:space="0" w:color="auto"/>
        <w:left w:val="none" w:sz="0" w:space="0" w:color="auto"/>
        <w:bottom w:val="none" w:sz="0" w:space="0" w:color="auto"/>
        <w:right w:val="none" w:sz="0" w:space="0" w:color="auto"/>
      </w:divBdr>
    </w:div>
    <w:div w:id="1343052807">
      <w:bodyDiv w:val="1"/>
      <w:marLeft w:val="0"/>
      <w:marRight w:val="0"/>
      <w:marTop w:val="0"/>
      <w:marBottom w:val="0"/>
      <w:divBdr>
        <w:top w:val="none" w:sz="0" w:space="0" w:color="auto"/>
        <w:left w:val="none" w:sz="0" w:space="0" w:color="auto"/>
        <w:bottom w:val="none" w:sz="0" w:space="0" w:color="auto"/>
        <w:right w:val="none" w:sz="0" w:space="0" w:color="auto"/>
      </w:divBdr>
    </w:div>
    <w:div w:id="1343554582">
      <w:bodyDiv w:val="1"/>
      <w:marLeft w:val="0"/>
      <w:marRight w:val="0"/>
      <w:marTop w:val="0"/>
      <w:marBottom w:val="0"/>
      <w:divBdr>
        <w:top w:val="none" w:sz="0" w:space="0" w:color="auto"/>
        <w:left w:val="none" w:sz="0" w:space="0" w:color="auto"/>
        <w:bottom w:val="none" w:sz="0" w:space="0" w:color="auto"/>
        <w:right w:val="none" w:sz="0" w:space="0" w:color="auto"/>
      </w:divBdr>
    </w:div>
    <w:div w:id="1343706151">
      <w:bodyDiv w:val="1"/>
      <w:marLeft w:val="0"/>
      <w:marRight w:val="0"/>
      <w:marTop w:val="0"/>
      <w:marBottom w:val="0"/>
      <w:divBdr>
        <w:top w:val="none" w:sz="0" w:space="0" w:color="auto"/>
        <w:left w:val="none" w:sz="0" w:space="0" w:color="auto"/>
        <w:bottom w:val="none" w:sz="0" w:space="0" w:color="auto"/>
        <w:right w:val="none" w:sz="0" w:space="0" w:color="auto"/>
      </w:divBdr>
    </w:div>
    <w:div w:id="1343816302">
      <w:bodyDiv w:val="1"/>
      <w:marLeft w:val="0"/>
      <w:marRight w:val="0"/>
      <w:marTop w:val="0"/>
      <w:marBottom w:val="0"/>
      <w:divBdr>
        <w:top w:val="none" w:sz="0" w:space="0" w:color="auto"/>
        <w:left w:val="none" w:sz="0" w:space="0" w:color="auto"/>
        <w:bottom w:val="none" w:sz="0" w:space="0" w:color="auto"/>
        <w:right w:val="none" w:sz="0" w:space="0" w:color="auto"/>
      </w:divBdr>
    </w:div>
    <w:div w:id="1344547084">
      <w:bodyDiv w:val="1"/>
      <w:marLeft w:val="0"/>
      <w:marRight w:val="0"/>
      <w:marTop w:val="0"/>
      <w:marBottom w:val="0"/>
      <w:divBdr>
        <w:top w:val="none" w:sz="0" w:space="0" w:color="auto"/>
        <w:left w:val="none" w:sz="0" w:space="0" w:color="auto"/>
        <w:bottom w:val="none" w:sz="0" w:space="0" w:color="auto"/>
        <w:right w:val="none" w:sz="0" w:space="0" w:color="auto"/>
      </w:divBdr>
    </w:div>
    <w:div w:id="1344547190">
      <w:bodyDiv w:val="1"/>
      <w:marLeft w:val="0"/>
      <w:marRight w:val="0"/>
      <w:marTop w:val="0"/>
      <w:marBottom w:val="0"/>
      <w:divBdr>
        <w:top w:val="none" w:sz="0" w:space="0" w:color="auto"/>
        <w:left w:val="none" w:sz="0" w:space="0" w:color="auto"/>
        <w:bottom w:val="none" w:sz="0" w:space="0" w:color="auto"/>
        <w:right w:val="none" w:sz="0" w:space="0" w:color="auto"/>
      </w:divBdr>
    </w:div>
    <w:div w:id="1346403465">
      <w:bodyDiv w:val="1"/>
      <w:marLeft w:val="0"/>
      <w:marRight w:val="0"/>
      <w:marTop w:val="0"/>
      <w:marBottom w:val="0"/>
      <w:divBdr>
        <w:top w:val="none" w:sz="0" w:space="0" w:color="auto"/>
        <w:left w:val="none" w:sz="0" w:space="0" w:color="auto"/>
        <w:bottom w:val="none" w:sz="0" w:space="0" w:color="auto"/>
        <w:right w:val="none" w:sz="0" w:space="0" w:color="auto"/>
      </w:divBdr>
    </w:div>
    <w:div w:id="1347361730">
      <w:bodyDiv w:val="1"/>
      <w:marLeft w:val="0"/>
      <w:marRight w:val="0"/>
      <w:marTop w:val="0"/>
      <w:marBottom w:val="0"/>
      <w:divBdr>
        <w:top w:val="none" w:sz="0" w:space="0" w:color="auto"/>
        <w:left w:val="none" w:sz="0" w:space="0" w:color="auto"/>
        <w:bottom w:val="none" w:sz="0" w:space="0" w:color="auto"/>
        <w:right w:val="none" w:sz="0" w:space="0" w:color="auto"/>
      </w:divBdr>
    </w:div>
    <w:div w:id="1347706456">
      <w:bodyDiv w:val="1"/>
      <w:marLeft w:val="0"/>
      <w:marRight w:val="0"/>
      <w:marTop w:val="0"/>
      <w:marBottom w:val="0"/>
      <w:divBdr>
        <w:top w:val="none" w:sz="0" w:space="0" w:color="auto"/>
        <w:left w:val="none" w:sz="0" w:space="0" w:color="auto"/>
        <w:bottom w:val="none" w:sz="0" w:space="0" w:color="auto"/>
        <w:right w:val="none" w:sz="0" w:space="0" w:color="auto"/>
      </w:divBdr>
    </w:div>
    <w:div w:id="1347752974">
      <w:bodyDiv w:val="1"/>
      <w:marLeft w:val="0"/>
      <w:marRight w:val="0"/>
      <w:marTop w:val="0"/>
      <w:marBottom w:val="0"/>
      <w:divBdr>
        <w:top w:val="none" w:sz="0" w:space="0" w:color="auto"/>
        <w:left w:val="none" w:sz="0" w:space="0" w:color="auto"/>
        <w:bottom w:val="none" w:sz="0" w:space="0" w:color="auto"/>
        <w:right w:val="none" w:sz="0" w:space="0" w:color="auto"/>
      </w:divBdr>
    </w:div>
    <w:div w:id="1347829963">
      <w:bodyDiv w:val="1"/>
      <w:marLeft w:val="0"/>
      <w:marRight w:val="0"/>
      <w:marTop w:val="0"/>
      <w:marBottom w:val="0"/>
      <w:divBdr>
        <w:top w:val="none" w:sz="0" w:space="0" w:color="auto"/>
        <w:left w:val="none" w:sz="0" w:space="0" w:color="auto"/>
        <w:bottom w:val="none" w:sz="0" w:space="0" w:color="auto"/>
        <w:right w:val="none" w:sz="0" w:space="0" w:color="auto"/>
      </w:divBdr>
    </w:div>
    <w:div w:id="1348604820">
      <w:bodyDiv w:val="1"/>
      <w:marLeft w:val="0"/>
      <w:marRight w:val="0"/>
      <w:marTop w:val="0"/>
      <w:marBottom w:val="0"/>
      <w:divBdr>
        <w:top w:val="none" w:sz="0" w:space="0" w:color="auto"/>
        <w:left w:val="none" w:sz="0" w:space="0" w:color="auto"/>
        <w:bottom w:val="none" w:sz="0" w:space="0" w:color="auto"/>
        <w:right w:val="none" w:sz="0" w:space="0" w:color="auto"/>
      </w:divBdr>
    </w:div>
    <w:div w:id="1350133172">
      <w:bodyDiv w:val="1"/>
      <w:marLeft w:val="0"/>
      <w:marRight w:val="0"/>
      <w:marTop w:val="0"/>
      <w:marBottom w:val="0"/>
      <w:divBdr>
        <w:top w:val="none" w:sz="0" w:space="0" w:color="auto"/>
        <w:left w:val="none" w:sz="0" w:space="0" w:color="auto"/>
        <w:bottom w:val="none" w:sz="0" w:space="0" w:color="auto"/>
        <w:right w:val="none" w:sz="0" w:space="0" w:color="auto"/>
      </w:divBdr>
    </w:div>
    <w:div w:id="1351646424">
      <w:bodyDiv w:val="1"/>
      <w:marLeft w:val="0"/>
      <w:marRight w:val="0"/>
      <w:marTop w:val="0"/>
      <w:marBottom w:val="0"/>
      <w:divBdr>
        <w:top w:val="none" w:sz="0" w:space="0" w:color="auto"/>
        <w:left w:val="none" w:sz="0" w:space="0" w:color="auto"/>
        <w:bottom w:val="none" w:sz="0" w:space="0" w:color="auto"/>
        <w:right w:val="none" w:sz="0" w:space="0" w:color="auto"/>
      </w:divBdr>
    </w:div>
    <w:div w:id="1352103642">
      <w:bodyDiv w:val="1"/>
      <w:marLeft w:val="0"/>
      <w:marRight w:val="0"/>
      <w:marTop w:val="0"/>
      <w:marBottom w:val="0"/>
      <w:divBdr>
        <w:top w:val="none" w:sz="0" w:space="0" w:color="auto"/>
        <w:left w:val="none" w:sz="0" w:space="0" w:color="auto"/>
        <w:bottom w:val="none" w:sz="0" w:space="0" w:color="auto"/>
        <w:right w:val="none" w:sz="0" w:space="0" w:color="auto"/>
      </w:divBdr>
    </w:div>
    <w:div w:id="1352105269">
      <w:bodyDiv w:val="1"/>
      <w:marLeft w:val="0"/>
      <w:marRight w:val="0"/>
      <w:marTop w:val="0"/>
      <w:marBottom w:val="0"/>
      <w:divBdr>
        <w:top w:val="none" w:sz="0" w:space="0" w:color="auto"/>
        <w:left w:val="none" w:sz="0" w:space="0" w:color="auto"/>
        <w:bottom w:val="none" w:sz="0" w:space="0" w:color="auto"/>
        <w:right w:val="none" w:sz="0" w:space="0" w:color="auto"/>
      </w:divBdr>
    </w:div>
    <w:div w:id="1353262633">
      <w:bodyDiv w:val="1"/>
      <w:marLeft w:val="0"/>
      <w:marRight w:val="0"/>
      <w:marTop w:val="0"/>
      <w:marBottom w:val="0"/>
      <w:divBdr>
        <w:top w:val="none" w:sz="0" w:space="0" w:color="auto"/>
        <w:left w:val="none" w:sz="0" w:space="0" w:color="auto"/>
        <w:bottom w:val="none" w:sz="0" w:space="0" w:color="auto"/>
        <w:right w:val="none" w:sz="0" w:space="0" w:color="auto"/>
      </w:divBdr>
    </w:div>
    <w:div w:id="1353266835">
      <w:bodyDiv w:val="1"/>
      <w:marLeft w:val="0"/>
      <w:marRight w:val="0"/>
      <w:marTop w:val="0"/>
      <w:marBottom w:val="0"/>
      <w:divBdr>
        <w:top w:val="none" w:sz="0" w:space="0" w:color="auto"/>
        <w:left w:val="none" w:sz="0" w:space="0" w:color="auto"/>
        <w:bottom w:val="none" w:sz="0" w:space="0" w:color="auto"/>
        <w:right w:val="none" w:sz="0" w:space="0" w:color="auto"/>
      </w:divBdr>
    </w:div>
    <w:div w:id="1353410508">
      <w:bodyDiv w:val="1"/>
      <w:marLeft w:val="0"/>
      <w:marRight w:val="0"/>
      <w:marTop w:val="0"/>
      <w:marBottom w:val="0"/>
      <w:divBdr>
        <w:top w:val="none" w:sz="0" w:space="0" w:color="auto"/>
        <w:left w:val="none" w:sz="0" w:space="0" w:color="auto"/>
        <w:bottom w:val="none" w:sz="0" w:space="0" w:color="auto"/>
        <w:right w:val="none" w:sz="0" w:space="0" w:color="auto"/>
      </w:divBdr>
    </w:div>
    <w:div w:id="1356618382">
      <w:bodyDiv w:val="1"/>
      <w:marLeft w:val="0"/>
      <w:marRight w:val="0"/>
      <w:marTop w:val="0"/>
      <w:marBottom w:val="0"/>
      <w:divBdr>
        <w:top w:val="none" w:sz="0" w:space="0" w:color="auto"/>
        <w:left w:val="none" w:sz="0" w:space="0" w:color="auto"/>
        <w:bottom w:val="none" w:sz="0" w:space="0" w:color="auto"/>
        <w:right w:val="none" w:sz="0" w:space="0" w:color="auto"/>
      </w:divBdr>
    </w:div>
    <w:div w:id="1357461401">
      <w:bodyDiv w:val="1"/>
      <w:marLeft w:val="0"/>
      <w:marRight w:val="0"/>
      <w:marTop w:val="0"/>
      <w:marBottom w:val="0"/>
      <w:divBdr>
        <w:top w:val="none" w:sz="0" w:space="0" w:color="auto"/>
        <w:left w:val="none" w:sz="0" w:space="0" w:color="auto"/>
        <w:bottom w:val="none" w:sz="0" w:space="0" w:color="auto"/>
        <w:right w:val="none" w:sz="0" w:space="0" w:color="auto"/>
      </w:divBdr>
    </w:div>
    <w:div w:id="1357580388">
      <w:bodyDiv w:val="1"/>
      <w:marLeft w:val="0"/>
      <w:marRight w:val="0"/>
      <w:marTop w:val="0"/>
      <w:marBottom w:val="0"/>
      <w:divBdr>
        <w:top w:val="none" w:sz="0" w:space="0" w:color="auto"/>
        <w:left w:val="none" w:sz="0" w:space="0" w:color="auto"/>
        <w:bottom w:val="none" w:sz="0" w:space="0" w:color="auto"/>
        <w:right w:val="none" w:sz="0" w:space="0" w:color="auto"/>
      </w:divBdr>
    </w:div>
    <w:div w:id="1359231779">
      <w:bodyDiv w:val="1"/>
      <w:marLeft w:val="0"/>
      <w:marRight w:val="0"/>
      <w:marTop w:val="0"/>
      <w:marBottom w:val="0"/>
      <w:divBdr>
        <w:top w:val="none" w:sz="0" w:space="0" w:color="auto"/>
        <w:left w:val="none" w:sz="0" w:space="0" w:color="auto"/>
        <w:bottom w:val="none" w:sz="0" w:space="0" w:color="auto"/>
        <w:right w:val="none" w:sz="0" w:space="0" w:color="auto"/>
      </w:divBdr>
    </w:div>
    <w:div w:id="1359745469">
      <w:bodyDiv w:val="1"/>
      <w:marLeft w:val="0"/>
      <w:marRight w:val="0"/>
      <w:marTop w:val="0"/>
      <w:marBottom w:val="0"/>
      <w:divBdr>
        <w:top w:val="none" w:sz="0" w:space="0" w:color="auto"/>
        <w:left w:val="none" w:sz="0" w:space="0" w:color="auto"/>
        <w:bottom w:val="none" w:sz="0" w:space="0" w:color="auto"/>
        <w:right w:val="none" w:sz="0" w:space="0" w:color="auto"/>
      </w:divBdr>
    </w:div>
    <w:div w:id="1359814391">
      <w:bodyDiv w:val="1"/>
      <w:marLeft w:val="0"/>
      <w:marRight w:val="0"/>
      <w:marTop w:val="0"/>
      <w:marBottom w:val="0"/>
      <w:divBdr>
        <w:top w:val="none" w:sz="0" w:space="0" w:color="auto"/>
        <w:left w:val="none" w:sz="0" w:space="0" w:color="auto"/>
        <w:bottom w:val="none" w:sz="0" w:space="0" w:color="auto"/>
        <w:right w:val="none" w:sz="0" w:space="0" w:color="auto"/>
      </w:divBdr>
    </w:div>
    <w:div w:id="1360548429">
      <w:bodyDiv w:val="1"/>
      <w:marLeft w:val="0"/>
      <w:marRight w:val="0"/>
      <w:marTop w:val="0"/>
      <w:marBottom w:val="0"/>
      <w:divBdr>
        <w:top w:val="none" w:sz="0" w:space="0" w:color="auto"/>
        <w:left w:val="none" w:sz="0" w:space="0" w:color="auto"/>
        <w:bottom w:val="none" w:sz="0" w:space="0" w:color="auto"/>
        <w:right w:val="none" w:sz="0" w:space="0" w:color="auto"/>
      </w:divBdr>
    </w:div>
    <w:div w:id="1361126155">
      <w:bodyDiv w:val="1"/>
      <w:marLeft w:val="0"/>
      <w:marRight w:val="0"/>
      <w:marTop w:val="0"/>
      <w:marBottom w:val="0"/>
      <w:divBdr>
        <w:top w:val="none" w:sz="0" w:space="0" w:color="auto"/>
        <w:left w:val="none" w:sz="0" w:space="0" w:color="auto"/>
        <w:bottom w:val="none" w:sz="0" w:space="0" w:color="auto"/>
        <w:right w:val="none" w:sz="0" w:space="0" w:color="auto"/>
      </w:divBdr>
    </w:div>
    <w:div w:id="1361323776">
      <w:bodyDiv w:val="1"/>
      <w:marLeft w:val="0"/>
      <w:marRight w:val="0"/>
      <w:marTop w:val="0"/>
      <w:marBottom w:val="0"/>
      <w:divBdr>
        <w:top w:val="none" w:sz="0" w:space="0" w:color="auto"/>
        <w:left w:val="none" w:sz="0" w:space="0" w:color="auto"/>
        <w:bottom w:val="none" w:sz="0" w:space="0" w:color="auto"/>
        <w:right w:val="none" w:sz="0" w:space="0" w:color="auto"/>
      </w:divBdr>
    </w:div>
    <w:div w:id="1361707072">
      <w:bodyDiv w:val="1"/>
      <w:marLeft w:val="0"/>
      <w:marRight w:val="0"/>
      <w:marTop w:val="0"/>
      <w:marBottom w:val="0"/>
      <w:divBdr>
        <w:top w:val="none" w:sz="0" w:space="0" w:color="auto"/>
        <w:left w:val="none" w:sz="0" w:space="0" w:color="auto"/>
        <w:bottom w:val="none" w:sz="0" w:space="0" w:color="auto"/>
        <w:right w:val="none" w:sz="0" w:space="0" w:color="auto"/>
      </w:divBdr>
    </w:div>
    <w:div w:id="1361862324">
      <w:bodyDiv w:val="1"/>
      <w:marLeft w:val="0"/>
      <w:marRight w:val="0"/>
      <w:marTop w:val="0"/>
      <w:marBottom w:val="0"/>
      <w:divBdr>
        <w:top w:val="none" w:sz="0" w:space="0" w:color="auto"/>
        <w:left w:val="none" w:sz="0" w:space="0" w:color="auto"/>
        <w:bottom w:val="none" w:sz="0" w:space="0" w:color="auto"/>
        <w:right w:val="none" w:sz="0" w:space="0" w:color="auto"/>
      </w:divBdr>
    </w:div>
    <w:div w:id="1363558115">
      <w:bodyDiv w:val="1"/>
      <w:marLeft w:val="0"/>
      <w:marRight w:val="0"/>
      <w:marTop w:val="0"/>
      <w:marBottom w:val="0"/>
      <w:divBdr>
        <w:top w:val="none" w:sz="0" w:space="0" w:color="auto"/>
        <w:left w:val="none" w:sz="0" w:space="0" w:color="auto"/>
        <w:bottom w:val="none" w:sz="0" w:space="0" w:color="auto"/>
        <w:right w:val="none" w:sz="0" w:space="0" w:color="auto"/>
      </w:divBdr>
    </w:div>
    <w:div w:id="1363702493">
      <w:bodyDiv w:val="1"/>
      <w:marLeft w:val="0"/>
      <w:marRight w:val="0"/>
      <w:marTop w:val="0"/>
      <w:marBottom w:val="0"/>
      <w:divBdr>
        <w:top w:val="none" w:sz="0" w:space="0" w:color="auto"/>
        <w:left w:val="none" w:sz="0" w:space="0" w:color="auto"/>
        <w:bottom w:val="none" w:sz="0" w:space="0" w:color="auto"/>
        <w:right w:val="none" w:sz="0" w:space="0" w:color="auto"/>
      </w:divBdr>
    </w:div>
    <w:div w:id="1365133398">
      <w:bodyDiv w:val="1"/>
      <w:marLeft w:val="0"/>
      <w:marRight w:val="0"/>
      <w:marTop w:val="0"/>
      <w:marBottom w:val="0"/>
      <w:divBdr>
        <w:top w:val="none" w:sz="0" w:space="0" w:color="auto"/>
        <w:left w:val="none" w:sz="0" w:space="0" w:color="auto"/>
        <w:bottom w:val="none" w:sz="0" w:space="0" w:color="auto"/>
        <w:right w:val="none" w:sz="0" w:space="0" w:color="auto"/>
      </w:divBdr>
    </w:div>
    <w:div w:id="1366373117">
      <w:bodyDiv w:val="1"/>
      <w:marLeft w:val="0"/>
      <w:marRight w:val="0"/>
      <w:marTop w:val="0"/>
      <w:marBottom w:val="0"/>
      <w:divBdr>
        <w:top w:val="none" w:sz="0" w:space="0" w:color="auto"/>
        <w:left w:val="none" w:sz="0" w:space="0" w:color="auto"/>
        <w:bottom w:val="none" w:sz="0" w:space="0" w:color="auto"/>
        <w:right w:val="none" w:sz="0" w:space="0" w:color="auto"/>
      </w:divBdr>
    </w:div>
    <w:div w:id="1366520596">
      <w:bodyDiv w:val="1"/>
      <w:marLeft w:val="0"/>
      <w:marRight w:val="0"/>
      <w:marTop w:val="0"/>
      <w:marBottom w:val="0"/>
      <w:divBdr>
        <w:top w:val="none" w:sz="0" w:space="0" w:color="auto"/>
        <w:left w:val="none" w:sz="0" w:space="0" w:color="auto"/>
        <w:bottom w:val="none" w:sz="0" w:space="0" w:color="auto"/>
        <w:right w:val="none" w:sz="0" w:space="0" w:color="auto"/>
      </w:divBdr>
    </w:div>
    <w:div w:id="1367026722">
      <w:bodyDiv w:val="1"/>
      <w:marLeft w:val="0"/>
      <w:marRight w:val="0"/>
      <w:marTop w:val="0"/>
      <w:marBottom w:val="0"/>
      <w:divBdr>
        <w:top w:val="none" w:sz="0" w:space="0" w:color="auto"/>
        <w:left w:val="none" w:sz="0" w:space="0" w:color="auto"/>
        <w:bottom w:val="none" w:sz="0" w:space="0" w:color="auto"/>
        <w:right w:val="none" w:sz="0" w:space="0" w:color="auto"/>
      </w:divBdr>
    </w:div>
    <w:div w:id="1367678494">
      <w:bodyDiv w:val="1"/>
      <w:marLeft w:val="0"/>
      <w:marRight w:val="0"/>
      <w:marTop w:val="0"/>
      <w:marBottom w:val="0"/>
      <w:divBdr>
        <w:top w:val="none" w:sz="0" w:space="0" w:color="auto"/>
        <w:left w:val="none" w:sz="0" w:space="0" w:color="auto"/>
        <w:bottom w:val="none" w:sz="0" w:space="0" w:color="auto"/>
        <w:right w:val="none" w:sz="0" w:space="0" w:color="auto"/>
      </w:divBdr>
    </w:div>
    <w:div w:id="1367757544">
      <w:bodyDiv w:val="1"/>
      <w:marLeft w:val="0"/>
      <w:marRight w:val="0"/>
      <w:marTop w:val="0"/>
      <w:marBottom w:val="0"/>
      <w:divBdr>
        <w:top w:val="none" w:sz="0" w:space="0" w:color="auto"/>
        <w:left w:val="none" w:sz="0" w:space="0" w:color="auto"/>
        <w:bottom w:val="none" w:sz="0" w:space="0" w:color="auto"/>
        <w:right w:val="none" w:sz="0" w:space="0" w:color="auto"/>
      </w:divBdr>
    </w:div>
    <w:div w:id="1368681609">
      <w:bodyDiv w:val="1"/>
      <w:marLeft w:val="0"/>
      <w:marRight w:val="0"/>
      <w:marTop w:val="0"/>
      <w:marBottom w:val="0"/>
      <w:divBdr>
        <w:top w:val="none" w:sz="0" w:space="0" w:color="auto"/>
        <w:left w:val="none" w:sz="0" w:space="0" w:color="auto"/>
        <w:bottom w:val="none" w:sz="0" w:space="0" w:color="auto"/>
        <w:right w:val="none" w:sz="0" w:space="0" w:color="auto"/>
      </w:divBdr>
    </w:div>
    <w:div w:id="1369796675">
      <w:bodyDiv w:val="1"/>
      <w:marLeft w:val="0"/>
      <w:marRight w:val="0"/>
      <w:marTop w:val="0"/>
      <w:marBottom w:val="0"/>
      <w:divBdr>
        <w:top w:val="none" w:sz="0" w:space="0" w:color="auto"/>
        <w:left w:val="none" w:sz="0" w:space="0" w:color="auto"/>
        <w:bottom w:val="none" w:sz="0" w:space="0" w:color="auto"/>
        <w:right w:val="none" w:sz="0" w:space="0" w:color="auto"/>
      </w:divBdr>
    </w:div>
    <w:div w:id="1369834548">
      <w:bodyDiv w:val="1"/>
      <w:marLeft w:val="0"/>
      <w:marRight w:val="0"/>
      <w:marTop w:val="0"/>
      <w:marBottom w:val="0"/>
      <w:divBdr>
        <w:top w:val="none" w:sz="0" w:space="0" w:color="auto"/>
        <w:left w:val="none" w:sz="0" w:space="0" w:color="auto"/>
        <w:bottom w:val="none" w:sz="0" w:space="0" w:color="auto"/>
        <w:right w:val="none" w:sz="0" w:space="0" w:color="auto"/>
      </w:divBdr>
    </w:div>
    <w:div w:id="1370494190">
      <w:bodyDiv w:val="1"/>
      <w:marLeft w:val="0"/>
      <w:marRight w:val="0"/>
      <w:marTop w:val="0"/>
      <w:marBottom w:val="0"/>
      <w:divBdr>
        <w:top w:val="none" w:sz="0" w:space="0" w:color="auto"/>
        <w:left w:val="none" w:sz="0" w:space="0" w:color="auto"/>
        <w:bottom w:val="none" w:sz="0" w:space="0" w:color="auto"/>
        <w:right w:val="none" w:sz="0" w:space="0" w:color="auto"/>
      </w:divBdr>
    </w:div>
    <w:div w:id="1372194080">
      <w:bodyDiv w:val="1"/>
      <w:marLeft w:val="0"/>
      <w:marRight w:val="0"/>
      <w:marTop w:val="0"/>
      <w:marBottom w:val="0"/>
      <w:divBdr>
        <w:top w:val="none" w:sz="0" w:space="0" w:color="auto"/>
        <w:left w:val="none" w:sz="0" w:space="0" w:color="auto"/>
        <w:bottom w:val="none" w:sz="0" w:space="0" w:color="auto"/>
        <w:right w:val="none" w:sz="0" w:space="0" w:color="auto"/>
      </w:divBdr>
    </w:div>
    <w:div w:id="1373113827">
      <w:bodyDiv w:val="1"/>
      <w:marLeft w:val="0"/>
      <w:marRight w:val="0"/>
      <w:marTop w:val="0"/>
      <w:marBottom w:val="0"/>
      <w:divBdr>
        <w:top w:val="none" w:sz="0" w:space="0" w:color="auto"/>
        <w:left w:val="none" w:sz="0" w:space="0" w:color="auto"/>
        <w:bottom w:val="none" w:sz="0" w:space="0" w:color="auto"/>
        <w:right w:val="none" w:sz="0" w:space="0" w:color="auto"/>
      </w:divBdr>
    </w:div>
    <w:div w:id="1373968417">
      <w:bodyDiv w:val="1"/>
      <w:marLeft w:val="0"/>
      <w:marRight w:val="0"/>
      <w:marTop w:val="0"/>
      <w:marBottom w:val="0"/>
      <w:divBdr>
        <w:top w:val="none" w:sz="0" w:space="0" w:color="auto"/>
        <w:left w:val="none" w:sz="0" w:space="0" w:color="auto"/>
        <w:bottom w:val="none" w:sz="0" w:space="0" w:color="auto"/>
        <w:right w:val="none" w:sz="0" w:space="0" w:color="auto"/>
      </w:divBdr>
    </w:div>
    <w:div w:id="1375078602">
      <w:bodyDiv w:val="1"/>
      <w:marLeft w:val="0"/>
      <w:marRight w:val="0"/>
      <w:marTop w:val="0"/>
      <w:marBottom w:val="0"/>
      <w:divBdr>
        <w:top w:val="none" w:sz="0" w:space="0" w:color="auto"/>
        <w:left w:val="none" w:sz="0" w:space="0" w:color="auto"/>
        <w:bottom w:val="none" w:sz="0" w:space="0" w:color="auto"/>
        <w:right w:val="none" w:sz="0" w:space="0" w:color="auto"/>
      </w:divBdr>
    </w:div>
    <w:div w:id="1376664182">
      <w:bodyDiv w:val="1"/>
      <w:marLeft w:val="0"/>
      <w:marRight w:val="0"/>
      <w:marTop w:val="0"/>
      <w:marBottom w:val="0"/>
      <w:divBdr>
        <w:top w:val="none" w:sz="0" w:space="0" w:color="auto"/>
        <w:left w:val="none" w:sz="0" w:space="0" w:color="auto"/>
        <w:bottom w:val="none" w:sz="0" w:space="0" w:color="auto"/>
        <w:right w:val="none" w:sz="0" w:space="0" w:color="auto"/>
      </w:divBdr>
    </w:div>
    <w:div w:id="1378049370">
      <w:bodyDiv w:val="1"/>
      <w:marLeft w:val="0"/>
      <w:marRight w:val="0"/>
      <w:marTop w:val="0"/>
      <w:marBottom w:val="0"/>
      <w:divBdr>
        <w:top w:val="none" w:sz="0" w:space="0" w:color="auto"/>
        <w:left w:val="none" w:sz="0" w:space="0" w:color="auto"/>
        <w:bottom w:val="none" w:sz="0" w:space="0" w:color="auto"/>
        <w:right w:val="none" w:sz="0" w:space="0" w:color="auto"/>
      </w:divBdr>
    </w:div>
    <w:div w:id="1379741956">
      <w:bodyDiv w:val="1"/>
      <w:marLeft w:val="0"/>
      <w:marRight w:val="0"/>
      <w:marTop w:val="0"/>
      <w:marBottom w:val="0"/>
      <w:divBdr>
        <w:top w:val="none" w:sz="0" w:space="0" w:color="auto"/>
        <w:left w:val="none" w:sz="0" w:space="0" w:color="auto"/>
        <w:bottom w:val="none" w:sz="0" w:space="0" w:color="auto"/>
        <w:right w:val="none" w:sz="0" w:space="0" w:color="auto"/>
      </w:divBdr>
    </w:div>
    <w:div w:id="1382629576">
      <w:bodyDiv w:val="1"/>
      <w:marLeft w:val="0"/>
      <w:marRight w:val="0"/>
      <w:marTop w:val="0"/>
      <w:marBottom w:val="0"/>
      <w:divBdr>
        <w:top w:val="none" w:sz="0" w:space="0" w:color="auto"/>
        <w:left w:val="none" w:sz="0" w:space="0" w:color="auto"/>
        <w:bottom w:val="none" w:sz="0" w:space="0" w:color="auto"/>
        <w:right w:val="none" w:sz="0" w:space="0" w:color="auto"/>
      </w:divBdr>
    </w:div>
    <w:div w:id="1382825738">
      <w:bodyDiv w:val="1"/>
      <w:marLeft w:val="0"/>
      <w:marRight w:val="0"/>
      <w:marTop w:val="0"/>
      <w:marBottom w:val="0"/>
      <w:divBdr>
        <w:top w:val="none" w:sz="0" w:space="0" w:color="auto"/>
        <w:left w:val="none" w:sz="0" w:space="0" w:color="auto"/>
        <w:bottom w:val="none" w:sz="0" w:space="0" w:color="auto"/>
        <w:right w:val="none" w:sz="0" w:space="0" w:color="auto"/>
      </w:divBdr>
    </w:div>
    <w:div w:id="1382903686">
      <w:bodyDiv w:val="1"/>
      <w:marLeft w:val="0"/>
      <w:marRight w:val="0"/>
      <w:marTop w:val="0"/>
      <w:marBottom w:val="0"/>
      <w:divBdr>
        <w:top w:val="none" w:sz="0" w:space="0" w:color="auto"/>
        <w:left w:val="none" w:sz="0" w:space="0" w:color="auto"/>
        <w:bottom w:val="none" w:sz="0" w:space="0" w:color="auto"/>
        <w:right w:val="none" w:sz="0" w:space="0" w:color="auto"/>
      </w:divBdr>
    </w:div>
    <w:div w:id="1384136646">
      <w:bodyDiv w:val="1"/>
      <w:marLeft w:val="0"/>
      <w:marRight w:val="0"/>
      <w:marTop w:val="0"/>
      <w:marBottom w:val="0"/>
      <w:divBdr>
        <w:top w:val="none" w:sz="0" w:space="0" w:color="auto"/>
        <w:left w:val="none" w:sz="0" w:space="0" w:color="auto"/>
        <w:bottom w:val="none" w:sz="0" w:space="0" w:color="auto"/>
        <w:right w:val="none" w:sz="0" w:space="0" w:color="auto"/>
      </w:divBdr>
    </w:div>
    <w:div w:id="1384257836">
      <w:bodyDiv w:val="1"/>
      <w:marLeft w:val="0"/>
      <w:marRight w:val="0"/>
      <w:marTop w:val="0"/>
      <w:marBottom w:val="0"/>
      <w:divBdr>
        <w:top w:val="none" w:sz="0" w:space="0" w:color="auto"/>
        <w:left w:val="none" w:sz="0" w:space="0" w:color="auto"/>
        <w:bottom w:val="none" w:sz="0" w:space="0" w:color="auto"/>
        <w:right w:val="none" w:sz="0" w:space="0" w:color="auto"/>
      </w:divBdr>
    </w:div>
    <w:div w:id="1384403785">
      <w:bodyDiv w:val="1"/>
      <w:marLeft w:val="0"/>
      <w:marRight w:val="0"/>
      <w:marTop w:val="0"/>
      <w:marBottom w:val="0"/>
      <w:divBdr>
        <w:top w:val="none" w:sz="0" w:space="0" w:color="auto"/>
        <w:left w:val="none" w:sz="0" w:space="0" w:color="auto"/>
        <w:bottom w:val="none" w:sz="0" w:space="0" w:color="auto"/>
        <w:right w:val="none" w:sz="0" w:space="0" w:color="auto"/>
      </w:divBdr>
    </w:div>
    <w:div w:id="1384675846">
      <w:bodyDiv w:val="1"/>
      <w:marLeft w:val="0"/>
      <w:marRight w:val="0"/>
      <w:marTop w:val="0"/>
      <w:marBottom w:val="0"/>
      <w:divBdr>
        <w:top w:val="none" w:sz="0" w:space="0" w:color="auto"/>
        <w:left w:val="none" w:sz="0" w:space="0" w:color="auto"/>
        <w:bottom w:val="none" w:sz="0" w:space="0" w:color="auto"/>
        <w:right w:val="none" w:sz="0" w:space="0" w:color="auto"/>
      </w:divBdr>
    </w:div>
    <w:div w:id="1384912218">
      <w:bodyDiv w:val="1"/>
      <w:marLeft w:val="0"/>
      <w:marRight w:val="0"/>
      <w:marTop w:val="0"/>
      <w:marBottom w:val="0"/>
      <w:divBdr>
        <w:top w:val="none" w:sz="0" w:space="0" w:color="auto"/>
        <w:left w:val="none" w:sz="0" w:space="0" w:color="auto"/>
        <w:bottom w:val="none" w:sz="0" w:space="0" w:color="auto"/>
        <w:right w:val="none" w:sz="0" w:space="0" w:color="auto"/>
      </w:divBdr>
    </w:div>
    <w:div w:id="1385058594">
      <w:bodyDiv w:val="1"/>
      <w:marLeft w:val="0"/>
      <w:marRight w:val="0"/>
      <w:marTop w:val="0"/>
      <w:marBottom w:val="0"/>
      <w:divBdr>
        <w:top w:val="none" w:sz="0" w:space="0" w:color="auto"/>
        <w:left w:val="none" w:sz="0" w:space="0" w:color="auto"/>
        <w:bottom w:val="none" w:sz="0" w:space="0" w:color="auto"/>
        <w:right w:val="none" w:sz="0" w:space="0" w:color="auto"/>
      </w:divBdr>
    </w:div>
    <w:div w:id="1385569149">
      <w:bodyDiv w:val="1"/>
      <w:marLeft w:val="0"/>
      <w:marRight w:val="0"/>
      <w:marTop w:val="0"/>
      <w:marBottom w:val="0"/>
      <w:divBdr>
        <w:top w:val="none" w:sz="0" w:space="0" w:color="auto"/>
        <w:left w:val="none" w:sz="0" w:space="0" w:color="auto"/>
        <w:bottom w:val="none" w:sz="0" w:space="0" w:color="auto"/>
        <w:right w:val="none" w:sz="0" w:space="0" w:color="auto"/>
      </w:divBdr>
    </w:div>
    <w:div w:id="1387147856">
      <w:bodyDiv w:val="1"/>
      <w:marLeft w:val="0"/>
      <w:marRight w:val="0"/>
      <w:marTop w:val="0"/>
      <w:marBottom w:val="0"/>
      <w:divBdr>
        <w:top w:val="none" w:sz="0" w:space="0" w:color="auto"/>
        <w:left w:val="none" w:sz="0" w:space="0" w:color="auto"/>
        <w:bottom w:val="none" w:sz="0" w:space="0" w:color="auto"/>
        <w:right w:val="none" w:sz="0" w:space="0" w:color="auto"/>
      </w:divBdr>
    </w:div>
    <w:div w:id="1388990213">
      <w:bodyDiv w:val="1"/>
      <w:marLeft w:val="0"/>
      <w:marRight w:val="0"/>
      <w:marTop w:val="0"/>
      <w:marBottom w:val="0"/>
      <w:divBdr>
        <w:top w:val="none" w:sz="0" w:space="0" w:color="auto"/>
        <w:left w:val="none" w:sz="0" w:space="0" w:color="auto"/>
        <w:bottom w:val="none" w:sz="0" w:space="0" w:color="auto"/>
        <w:right w:val="none" w:sz="0" w:space="0" w:color="auto"/>
      </w:divBdr>
    </w:div>
    <w:div w:id="1389039287">
      <w:bodyDiv w:val="1"/>
      <w:marLeft w:val="0"/>
      <w:marRight w:val="0"/>
      <w:marTop w:val="0"/>
      <w:marBottom w:val="0"/>
      <w:divBdr>
        <w:top w:val="none" w:sz="0" w:space="0" w:color="auto"/>
        <w:left w:val="none" w:sz="0" w:space="0" w:color="auto"/>
        <w:bottom w:val="none" w:sz="0" w:space="0" w:color="auto"/>
        <w:right w:val="none" w:sz="0" w:space="0" w:color="auto"/>
      </w:divBdr>
    </w:div>
    <w:div w:id="1389379597">
      <w:bodyDiv w:val="1"/>
      <w:marLeft w:val="0"/>
      <w:marRight w:val="0"/>
      <w:marTop w:val="0"/>
      <w:marBottom w:val="0"/>
      <w:divBdr>
        <w:top w:val="none" w:sz="0" w:space="0" w:color="auto"/>
        <w:left w:val="none" w:sz="0" w:space="0" w:color="auto"/>
        <w:bottom w:val="none" w:sz="0" w:space="0" w:color="auto"/>
        <w:right w:val="none" w:sz="0" w:space="0" w:color="auto"/>
      </w:divBdr>
    </w:div>
    <w:div w:id="1389457707">
      <w:bodyDiv w:val="1"/>
      <w:marLeft w:val="0"/>
      <w:marRight w:val="0"/>
      <w:marTop w:val="0"/>
      <w:marBottom w:val="0"/>
      <w:divBdr>
        <w:top w:val="none" w:sz="0" w:space="0" w:color="auto"/>
        <w:left w:val="none" w:sz="0" w:space="0" w:color="auto"/>
        <w:bottom w:val="none" w:sz="0" w:space="0" w:color="auto"/>
        <w:right w:val="none" w:sz="0" w:space="0" w:color="auto"/>
      </w:divBdr>
    </w:div>
    <w:div w:id="1390612791">
      <w:bodyDiv w:val="1"/>
      <w:marLeft w:val="0"/>
      <w:marRight w:val="0"/>
      <w:marTop w:val="0"/>
      <w:marBottom w:val="0"/>
      <w:divBdr>
        <w:top w:val="none" w:sz="0" w:space="0" w:color="auto"/>
        <w:left w:val="none" w:sz="0" w:space="0" w:color="auto"/>
        <w:bottom w:val="none" w:sz="0" w:space="0" w:color="auto"/>
        <w:right w:val="none" w:sz="0" w:space="0" w:color="auto"/>
      </w:divBdr>
    </w:div>
    <w:div w:id="1391270708">
      <w:bodyDiv w:val="1"/>
      <w:marLeft w:val="0"/>
      <w:marRight w:val="0"/>
      <w:marTop w:val="0"/>
      <w:marBottom w:val="0"/>
      <w:divBdr>
        <w:top w:val="none" w:sz="0" w:space="0" w:color="auto"/>
        <w:left w:val="none" w:sz="0" w:space="0" w:color="auto"/>
        <w:bottom w:val="none" w:sz="0" w:space="0" w:color="auto"/>
        <w:right w:val="none" w:sz="0" w:space="0" w:color="auto"/>
      </w:divBdr>
    </w:div>
    <w:div w:id="1391808387">
      <w:bodyDiv w:val="1"/>
      <w:marLeft w:val="0"/>
      <w:marRight w:val="0"/>
      <w:marTop w:val="0"/>
      <w:marBottom w:val="0"/>
      <w:divBdr>
        <w:top w:val="none" w:sz="0" w:space="0" w:color="auto"/>
        <w:left w:val="none" w:sz="0" w:space="0" w:color="auto"/>
        <w:bottom w:val="none" w:sz="0" w:space="0" w:color="auto"/>
        <w:right w:val="none" w:sz="0" w:space="0" w:color="auto"/>
      </w:divBdr>
    </w:div>
    <w:div w:id="1391926466">
      <w:bodyDiv w:val="1"/>
      <w:marLeft w:val="0"/>
      <w:marRight w:val="0"/>
      <w:marTop w:val="0"/>
      <w:marBottom w:val="0"/>
      <w:divBdr>
        <w:top w:val="none" w:sz="0" w:space="0" w:color="auto"/>
        <w:left w:val="none" w:sz="0" w:space="0" w:color="auto"/>
        <w:bottom w:val="none" w:sz="0" w:space="0" w:color="auto"/>
        <w:right w:val="none" w:sz="0" w:space="0" w:color="auto"/>
      </w:divBdr>
    </w:div>
    <w:div w:id="1393700768">
      <w:bodyDiv w:val="1"/>
      <w:marLeft w:val="0"/>
      <w:marRight w:val="0"/>
      <w:marTop w:val="0"/>
      <w:marBottom w:val="0"/>
      <w:divBdr>
        <w:top w:val="none" w:sz="0" w:space="0" w:color="auto"/>
        <w:left w:val="none" w:sz="0" w:space="0" w:color="auto"/>
        <w:bottom w:val="none" w:sz="0" w:space="0" w:color="auto"/>
        <w:right w:val="none" w:sz="0" w:space="0" w:color="auto"/>
      </w:divBdr>
    </w:div>
    <w:div w:id="1395005530">
      <w:bodyDiv w:val="1"/>
      <w:marLeft w:val="0"/>
      <w:marRight w:val="0"/>
      <w:marTop w:val="0"/>
      <w:marBottom w:val="0"/>
      <w:divBdr>
        <w:top w:val="none" w:sz="0" w:space="0" w:color="auto"/>
        <w:left w:val="none" w:sz="0" w:space="0" w:color="auto"/>
        <w:bottom w:val="none" w:sz="0" w:space="0" w:color="auto"/>
        <w:right w:val="none" w:sz="0" w:space="0" w:color="auto"/>
      </w:divBdr>
    </w:div>
    <w:div w:id="1395393039">
      <w:bodyDiv w:val="1"/>
      <w:marLeft w:val="0"/>
      <w:marRight w:val="0"/>
      <w:marTop w:val="0"/>
      <w:marBottom w:val="0"/>
      <w:divBdr>
        <w:top w:val="none" w:sz="0" w:space="0" w:color="auto"/>
        <w:left w:val="none" w:sz="0" w:space="0" w:color="auto"/>
        <w:bottom w:val="none" w:sz="0" w:space="0" w:color="auto"/>
        <w:right w:val="none" w:sz="0" w:space="0" w:color="auto"/>
      </w:divBdr>
    </w:div>
    <w:div w:id="1397358817">
      <w:bodyDiv w:val="1"/>
      <w:marLeft w:val="0"/>
      <w:marRight w:val="0"/>
      <w:marTop w:val="0"/>
      <w:marBottom w:val="0"/>
      <w:divBdr>
        <w:top w:val="none" w:sz="0" w:space="0" w:color="auto"/>
        <w:left w:val="none" w:sz="0" w:space="0" w:color="auto"/>
        <w:bottom w:val="none" w:sz="0" w:space="0" w:color="auto"/>
        <w:right w:val="none" w:sz="0" w:space="0" w:color="auto"/>
      </w:divBdr>
    </w:div>
    <w:div w:id="1398892915">
      <w:bodyDiv w:val="1"/>
      <w:marLeft w:val="0"/>
      <w:marRight w:val="0"/>
      <w:marTop w:val="0"/>
      <w:marBottom w:val="0"/>
      <w:divBdr>
        <w:top w:val="none" w:sz="0" w:space="0" w:color="auto"/>
        <w:left w:val="none" w:sz="0" w:space="0" w:color="auto"/>
        <w:bottom w:val="none" w:sz="0" w:space="0" w:color="auto"/>
        <w:right w:val="none" w:sz="0" w:space="0" w:color="auto"/>
      </w:divBdr>
    </w:div>
    <w:div w:id="1400515725">
      <w:bodyDiv w:val="1"/>
      <w:marLeft w:val="0"/>
      <w:marRight w:val="0"/>
      <w:marTop w:val="0"/>
      <w:marBottom w:val="0"/>
      <w:divBdr>
        <w:top w:val="none" w:sz="0" w:space="0" w:color="auto"/>
        <w:left w:val="none" w:sz="0" w:space="0" w:color="auto"/>
        <w:bottom w:val="none" w:sz="0" w:space="0" w:color="auto"/>
        <w:right w:val="none" w:sz="0" w:space="0" w:color="auto"/>
      </w:divBdr>
    </w:div>
    <w:div w:id="1400713343">
      <w:bodyDiv w:val="1"/>
      <w:marLeft w:val="0"/>
      <w:marRight w:val="0"/>
      <w:marTop w:val="0"/>
      <w:marBottom w:val="0"/>
      <w:divBdr>
        <w:top w:val="none" w:sz="0" w:space="0" w:color="auto"/>
        <w:left w:val="none" w:sz="0" w:space="0" w:color="auto"/>
        <w:bottom w:val="none" w:sz="0" w:space="0" w:color="auto"/>
        <w:right w:val="none" w:sz="0" w:space="0" w:color="auto"/>
      </w:divBdr>
    </w:div>
    <w:div w:id="1401295557">
      <w:bodyDiv w:val="1"/>
      <w:marLeft w:val="0"/>
      <w:marRight w:val="0"/>
      <w:marTop w:val="0"/>
      <w:marBottom w:val="0"/>
      <w:divBdr>
        <w:top w:val="none" w:sz="0" w:space="0" w:color="auto"/>
        <w:left w:val="none" w:sz="0" w:space="0" w:color="auto"/>
        <w:bottom w:val="none" w:sz="0" w:space="0" w:color="auto"/>
        <w:right w:val="none" w:sz="0" w:space="0" w:color="auto"/>
      </w:divBdr>
    </w:div>
    <w:div w:id="1404258697">
      <w:bodyDiv w:val="1"/>
      <w:marLeft w:val="0"/>
      <w:marRight w:val="0"/>
      <w:marTop w:val="0"/>
      <w:marBottom w:val="0"/>
      <w:divBdr>
        <w:top w:val="none" w:sz="0" w:space="0" w:color="auto"/>
        <w:left w:val="none" w:sz="0" w:space="0" w:color="auto"/>
        <w:bottom w:val="none" w:sz="0" w:space="0" w:color="auto"/>
        <w:right w:val="none" w:sz="0" w:space="0" w:color="auto"/>
      </w:divBdr>
    </w:div>
    <w:div w:id="1405645857">
      <w:bodyDiv w:val="1"/>
      <w:marLeft w:val="0"/>
      <w:marRight w:val="0"/>
      <w:marTop w:val="0"/>
      <w:marBottom w:val="0"/>
      <w:divBdr>
        <w:top w:val="none" w:sz="0" w:space="0" w:color="auto"/>
        <w:left w:val="none" w:sz="0" w:space="0" w:color="auto"/>
        <w:bottom w:val="none" w:sz="0" w:space="0" w:color="auto"/>
        <w:right w:val="none" w:sz="0" w:space="0" w:color="auto"/>
      </w:divBdr>
    </w:div>
    <w:div w:id="1406033545">
      <w:bodyDiv w:val="1"/>
      <w:marLeft w:val="0"/>
      <w:marRight w:val="0"/>
      <w:marTop w:val="0"/>
      <w:marBottom w:val="0"/>
      <w:divBdr>
        <w:top w:val="none" w:sz="0" w:space="0" w:color="auto"/>
        <w:left w:val="none" w:sz="0" w:space="0" w:color="auto"/>
        <w:bottom w:val="none" w:sz="0" w:space="0" w:color="auto"/>
        <w:right w:val="none" w:sz="0" w:space="0" w:color="auto"/>
      </w:divBdr>
    </w:div>
    <w:div w:id="1406411843">
      <w:bodyDiv w:val="1"/>
      <w:marLeft w:val="0"/>
      <w:marRight w:val="0"/>
      <w:marTop w:val="0"/>
      <w:marBottom w:val="0"/>
      <w:divBdr>
        <w:top w:val="none" w:sz="0" w:space="0" w:color="auto"/>
        <w:left w:val="none" w:sz="0" w:space="0" w:color="auto"/>
        <w:bottom w:val="none" w:sz="0" w:space="0" w:color="auto"/>
        <w:right w:val="none" w:sz="0" w:space="0" w:color="auto"/>
      </w:divBdr>
    </w:div>
    <w:div w:id="1406489692">
      <w:bodyDiv w:val="1"/>
      <w:marLeft w:val="0"/>
      <w:marRight w:val="0"/>
      <w:marTop w:val="0"/>
      <w:marBottom w:val="0"/>
      <w:divBdr>
        <w:top w:val="none" w:sz="0" w:space="0" w:color="auto"/>
        <w:left w:val="none" w:sz="0" w:space="0" w:color="auto"/>
        <w:bottom w:val="none" w:sz="0" w:space="0" w:color="auto"/>
        <w:right w:val="none" w:sz="0" w:space="0" w:color="auto"/>
      </w:divBdr>
    </w:div>
    <w:div w:id="1407219051">
      <w:bodyDiv w:val="1"/>
      <w:marLeft w:val="0"/>
      <w:marRight w:val="0"/>
      <w:marTop w:val="0"/>
      <w:marBottom w:val="0"/>
      <w:divBdr>
        <w:top w:val="none" w:sz="0" w:space="0" w:color="auto"/>
        <w:left w:val="none" w:sz="0" w:space="0" w:color="auto"/>
        <w:bottom w:val="none" w:sz="0" w:space="0" w:color="auto"/>
        <w:right w:val="none" w:sz="0" w:space="0" w:color="auto"/>
      </w:divBdr>
    </w:div>
    <w:div w:id="1408109521">
      <w:bodyDiv w:val="1"/>
      <w:marLeft w:val="0"/>
      <w:marRight w:val="0"/>
      <w:marTop w:val="0"/>
      <w:marBottom w:val="0"/>
      <w:divBdr>
        <w:top w:val="none" w:sz="0" w:space="0" w:color="auto"/>
        <w:left w:val="none" w:sz="0" w:space="0" w:color="auto"/>
        <w:bottom w:val="none" w:sz="0" w:space="0" w:color="auto"/>
        <w:right w:val="none" w:sz="0" w:space="0" w:color="auto"/>
      </w:divBdr>
    </w:div>
    <w:div w:id="1409115986">
      <w:bodyDiv w:val="1"/>
      <w:marLeft w:val="0"/>
      <w:marRight w:val="0"/>
      <w:marTop w:val="0"/>
      <w:marBottom w:val="0"/>
      <w:divBdr>
        <w:top w:val="none" w:sz="0" w:space="0" w:color="auto"/>
        <w:left w:val="none" w:sz="0" w:space="0" w:color="auto"/>
        <w:bottom w:val="none" w:sz="0" w:space="0" w:color="auto"/>
        <w:right w:val="none" w:sz="0" w:space="0" w:color="auto"/>
      </w:divBdr>
    </w:div>
    <w:div w:id="1410079263">
      <w:bodyDiv w:val="1"/>
      <w:marLeft w:val="0"/>
      <w:marRight w:val="0"/>
      <w:marTop w:val="0"/>
      <w:marBottom w:val="0"/>
      <w:divBdr>
        <w:top w:val="none" w:sz="0" w:space="0" w:color="auto"/>
        <w:left w:val="none" w:sz="0" w:space="0" w:color="auto"/>
        <w:bottom w:val="none" w:sz="0" w:space="0" w:color="auto"/>
        <w:right w:val="none" w:sz="0" w:space="0" w:color="auto"/>
      </w:divBdr>
    </w:div>
    <w:div w:id="1410081247">
      <w:bodyDiv w:val="1"/>
      <w:marLeft w:val="0"/>
      <w:marRight w:val="0"/>
      <w:marTop w:val="0"/>
      <w:marBottom w:val="0"/>
      <w:divBdr>
        <w:top w:val="none" w:sz="0" w:space="0" w:color="auto"/>
        <w:left w:val="none" w:sz="0" w:space="0" w:color="auto"/>
        <w:bottom w:val="none" w:sz="0" w:space="0" w:color="auto"/>
        <w:right w:val="none" w:sz="0" w:space="0" w:color="auto"/>
      </w:divBdr>
    </w:div>
    <w:div w:id="1412508251">
      <w:bodyDiv w:val="1"/>
      <w:marLeft w:val="0"/>
      <w:marRight w:val="0"/>
      <w:marTop w:val="0"/>
      <w:marBottom w:val="0"/>
      <w:divBdr>
        <w:top w:val="none" w:sz="0" w:space="0" w:color="auto"/>
        <w:left w:val="none" w:sz="0" w:space="0" w:color="auto"/>
        <w:bottom w:val="none" w:sz="0" w:space="0" w:color="auto"/>
        <w:right w:val="none" w:sz="0" w:space="0" w:color="auto"/>
      </w:divBdr>
    </w:div>
    <w:div w:id="1413897240">
      <w:bodyDiv w:val="1"/>
      <w:marLeft w:val="0"/>
      <w:marRight w:val="0"/>
      <w:marTop w:val="0"/>
      <w:marBottom w:val="0"/>
      <w:divBdr>
        <w:top w:val="none" w:sz="0" w:space="0" w:color="auto"/>
        <w:left w:val="none" w:sz="0" w:space="0" w:color="auto"/>
        <w:bottom w:val="none" w:sz="0" w:space="0" w:color="auto"/>
        <w:right w:val="none" w:sz="0" w:space="0" w:color="auto"/>
      </w:divBdr>
    </w:div>
    <w:div w:id="1416707384">
      <w:bodyDiv w:val="1"/>
      <w:marLeft w:val="0"/>
      <w:marRight w:val="0"/>
      <w:marTop w:val="0"/>
      <w:marBottom w:val="0"/>
      <w:divBdr>
        <w:top w:val="none" w:sz="0" w:space="0" w:color="auto"/>
        <w:left w:val="none" w:sz="0" w:space="0" w:color="auto"/>
        <w:bottom w:val="none" w:sz="0" w:space="0" w:color="auto"/>
        <w:right w:val="none" w:sz="0" w:space="0" w:color="auto"/>
      </w:divBdr>
    </w:div>
    <w:div w:id="1417248072">
      <w:bodyDiv w:val="1"/>
      <w:marLeft w:val="0"/>
      <w:marRight w:val="0"/>
      <w:marTop w:val="0"/>
      <w:marBottom w:val="0"/>
      <w:divBdr>
        <w:top w:val="none" w:sz="0" w:space="0" w:color="auto"/>
        <w:left w:val="none" w:sz="0" w:space="0" w:color="auto"/>
        <w:bottom w:val="none" w:sz="0" w:space="0" w:color="auto"/>
        <w:right w:val="none" w:sz="0" w:space="0" w:color="auto"/>
      </w:divBdr>
    </w:div>
    <w:div w:id="1417283543">
      <w:bodyDiv w:val="1"/>
      <w:marLeft w:val="0"/>
      <w:marRight w:val="0"/>
      <w:marTop w:val="0"/>
      <w:marBottom w:val="0"/>
      <w:divBdr>
        <w:top w:val="none" w:sz="0" w:space="0" w:color="auto"/>
        <w:left w:val="none" w:sz="0" w:space="0" w:color="auto"/>
        <w:bottom w:val="none" w:sz="0" w:space="0" w:color="auto"/>
        <w:right w:val="none" w:sz="0" w:space="0" w:color="auto"/>
      </w:divBdr>
    </w:div>
    <w:div w:id="1417508970">
      <w:bodyDiv w:val="1"/>
      <w:marLeft w:val="0"/>
      <w:marRight w:val="0"/>
      <w:marTop w:val="0"/>
      <w:marBottom w:val="0"/>
      <w:divBdr>
        <w:top w:val="none" w:sz="0" w:space="0" w:color="auto"/>
        <w:left w:val="none" w:sz="0" w:space="0" w:color="auto"/>
        <w:bottom w:val="none" w:sz="0" w:space="0" w:color="auto"/>
        <w:right w:val="none" w:sz="0" w:space="0" w:color="auto"/>
      </w:divBdr>
    </w:div>
    <w:div w:id="1419208953">
      <w:bodyDiv w:val="1"/>
      <w:marLeft w:val="0"/>
      <w:marRight w:val="0"/>
      <w:marTop w:val="0"/>
      <w:marBottom w:val="0"/>
      <w:divBdr>
        <w:top w:val="none" w:sz="0" w:space="0" w:color="auto"/>
        <w:left w:val="none" w:sz="0" w:space="0" w:color="auto"/>
        <w:bottom w:val="none" w:sz="0" w:space="0" w:color="auto"/>
        <w:right w:val="none" w:sz="0" w:space="0" w:color="auto"/>
      </w:divBdr>
    </w:div>
    <w:div w:id="1419210155">
      <w:bodyDiv w:val="1"/>
      <w:marLeft w:val="0"/>
      <w:marRight w:val="0"/>
      <w:marTop w:val="0"/>
      <w:marBottom w:val="0"/>
      <w:divBdr>
        <w:top w:val="none" w:sz="0" w:space="0" w:color="auto"/>
        <w:left w:val="none" w:sz="0" w:space="0" w:color="auto"/>
        <w:bottom w:val="none" w:sz="0" w:space="0" w:color="auto"/>
        <w:right w:val="none" w:sz="0" w:space="0" w:color="auto"/>
      </w:divBdr>
    </w:div>
    <w:div w:id="1419791567">
      <w:bodyDiv w:val="1"/>
      <w:marLeft w:val="0"/>
      <w:marRight w:val="0"/>
      <w:marTop w:val="0"/>
      <w:marBottom w:val="0"/>
      <w:divBdr>
        <w:top w:val="none" w:sz="0" w:space="0" w:color="auto"/>
        <w:left w:val="none" w:sz="0" w:space="0" w:color="auto"/>
        <w:bottom w:val="none" w:sz="0" w:space="0" w:color="auto"/>
        <w:right w:val="none" w:sz="0" w:space="0" w:color="auto"/>
      </w:divBdr>
    </w:div>
    <w:div w:id="1420515809">
      <w:bodyDiv w:val="1"/>
      <w:marLeft w:val="0"/>
      <w:marRight w:val="0"/>
      <w:marTop w:val="0"/>
      <w:marBottom w:val="0"/>
      <w:divBdr>
        <w:top w:val="none" w:sz="0" w:space="0" w:color="auto"/>
        <w:left w:val="none" w:sz="0" w:space="0" w:color="auto"/>
        <w:bottom w:val="none" w:sz="0" w:space="0" w:color="auto"/>
        <w:right w:val="none" w:sz="0" w:space="0" w:color="auto"/>
      </w:divBdr>
    </w:div>
    <w:div w:id="1421566003">
      <w:bodyDiv w:val="1"/>
      <w:marLeft w:val="0"/>
      <w:marRight w:val="0"/>
      <w:marTop w:val="0"/>
      <w:marBottom w:val="0"/>
      <w:divBdr>
        <w:top w:val="none" w:sz="0" w:space="0" w:color="auto"/>
        <w:left w:val="none" w:sz="0" w:space="0" w:color="auto"/>
        <w:bottom w:val="none" w:sz="0" w:space="0" w:color="auto"/>
        <w:right w:val="none" w:sz="0" w:space="0" w:color="auto"/>
      </w:divBdr>
    </w:div>
    <w:div w:id="1422068846">
      <w:bodyDiv w:val="1"/>
      <w:marLeft w:val="0"/>
      <w:marRight w:val="0"/>
      <w:marTop w:val="0"/>
      <w:marBottom w:val="0"/>
      <w:divBdr>
        <w:top w:val="none" w:sz="0" w:space="0" w:color="auto"/>
        <w:left w:val="none" w:sz="0" w:space="0" w:color="auto"/>
        <w:bottom w:val="none" w:sz="0" w:space="0" w:color="auto"/>
        <w:right w:val="none" w:sz="0" w:space="0" w:color="auto"/>
      </w:divBdr>
    </w:div>
    <w:div w:id="1422137781">
      <w:bodyDiv w:val="1"/>
      <w:marLeft w:val="0"/>
      <w:marRight w:val="0"/>
      <w:marTop w:val="0"/>
      <w:marBottom w:val="0"/>
      <w:divBdr>
        <w:top w:val="none" w:sz="0" w:space="0" w:color="auto"/>
        <w:left w:val="none" w:sz="0" w:space="0" w:color="auto"/>
        <w:bottom w:val="none" w:sz="0" w:space="0" w:color="auto"/>
        <w:right w:val="none" w:sz="0" w:space="0" w:color="auto"/>
      </w:divBdr>
    </w:div>
    <w:div w:id="1423183023">
      <w:bodyDiv w:val="1"/>
      <w:marLeft w:val="0"/>
      <w:marRight w:val="0"/>
      <w:marTop w:val="0"/>
      <w:marBottom w:val="0"/>
      <w:divBdr>
        <w:top w:val="none" w:sz="0" w:space="0" w:color="auto"/>
        <w:left w:val="none" w:sz="0" w:space="0" w:color="auto"/>
        <w:bottom w:val="none" w:sz="0" w:space="0" w:color="auto"/>
        <w:right w:val="none" w:sz="0" w:space="0" w:color="auto"/>
      </w:divBdr>
    </w:div>
    <w:div w:id="1423255674">
      <w:bodyDiv w:val="1"/>
      <w:marLeft w:val="0"/>
      <w:marRight w:val="0"/>
      <w:marTop w:val="0"/>
      <w:marBottom w:val="0"/>
      <w:divBdr>
        <w:top w:val="none" w:sz="0" w:space="0" w:color="auto"/>
        <w:left w:val="none" w:sz="0" w:space="0" w:color="auto"/>
        <w:bottom w:val="none" w:sz="0" w:space="0" w:color="auto"/>
        <w:right w:val="none" w:sz="0" w:space="0" w:color="auto"/>
      </w:divBdr>
    </w:div>
    <w:div w:id="1423406993">
      <w:bodyDiv w:val="1"/>
      <w:marLeft w:val="0"/>
      <w:marRight w:val="0"/>
      <w:marTop w:val="0"/>
      <w:marBottom w:val="0"/>
      <w:divBdr>
        <w:top w:val="none" w:sz="0" w:space="0" w:color="auto"/>
        <w:left w:val="none" w:sz="0" w:space="0" w:color="auto"/>
        <w:bottom w:val="none" w:sz="0" w:space="0" w:color="auto"/>
        <w:right w:val="none" w:sz="0" w:space="0" w:color="auto"/>
      </w:divBdr>
    </w:div>
    <w:div w:id="1423914717">
      <w:bodyDiv w:val="1"/>
      <w:marLeft w:val="0"/>
      <w:marRight w:val="0"/>
      <w:marTop w:val="0"/>
      <w:marBottom w:val="0"/>
      <w:divBdr>
        <w:top w:val="none" w:sz="0" w:space="0" w:color="auto"/>
        <w:left w:val="none" w:sz="0" w:space="0" w:color="auto"/>
        <w:bottom w:val="none" w:sz="0" w:space="0" w:color="auto"/>
        <w:right w:val="none" w:sz="0" w:space="0" w:color="auto"/>
      </w:divBdr>
    </w:div>
    <w:div w:id="1424179963">
      <w:bodyDiv w:val="1"/>
      <w:marLeft w:val="0"/>
      <w:marRight w:val="0"/>
      <w:marTop w:val="0"/>
      <w:marBottom w:val="0"/>
      <w:divBdr>
        <w:top w:val="none" w:sz="0" w:space="0" w:color="auto"/>
        <w:left w:val="none" w:sz="0" w:space="0" w:color="auto"/>
        <w:bottom w:val="none" w:sz="0" w:space="0" w:color="auto"/>
        <w:right w:val="none" w:sz="0" w:space="0" w:color="auto"/>
      </w:divBdr>
    </w:div>
    <w:div w:id="1426799537">
      <w:bodyDiv w:val="1"/>
      <w:marLeft w:val="0"/>
      <w:marRight w:val="0"/>
      <w:marTop w:val="0"/>
      <w:marBottom w:val="0"/>
      <w:divBdr>
        <w:top w:val="none" w:sz="0" w:space="0" w:color="auto"/>
        <w:left w:val="none" w:sz="0" w:space="0" w:color="auto"/>
        <w:bottom w:val="none" w:sz="0" w:space="0" w:color="auto"/>
        <w:right w:val="none" w:sz="0" w:space="0" w:color="auto"/>
      </w:divBdr>
    </w:div>
    <w:div w:id="1426805453">
      <w:bodyDiv w:val="1"/>
      <w:marLeft w:val="0"/>
      <w:marRight w:val="0"/>
      <w:marTop w:val="0"/>
      <w:marBottom w:val="0"/>
      <w:divBdr>
        <w:top w:val="none" w:sz="0" w:space="0" w:color="auto"/>
        <w:left w:val="none" w:sz="0" w:space="0" w:color="auto"/>
        <w:bottom w:val="none" w:sz="0" w:space="0" w:color="auto"/>
        <w:right w:val="none" w:sz="0" w:space="0" w:color="auto"/>
      </w:divBdr>
    </w:div>
    <w:div w:id="1427385262">
      <w:bodyDiv w:val="1"/>
      <w:marLeft w:val="0"/>
      <w:marRight w:val="0"/>
      <w:marTop w:val="0"/>
      <w:marBottom w:val="0"/>
      <w:divBdr>
        <w:top w:val="none" w:sz="0" w:space="0" w:color="auto"/>
        <w:left w:val="none" w:sz="0" w:space="0" w:color="auto"/>
        <w:bottom w:val="none" w:sz="0" w:space="0" w:color="auto"/>
        <w:right w:val="none" w:sz="0" w:space="0" w:color="auto"/>
      </w:divBdr>
    </w:div>
    <w:div w:id="1430468801">
      <w:bodyDiv w:val="1"/>
      <w:marLeft w:val="0"/>
      <w:marRight w:val="0"/>
      <w:marTop w:val="0"/>
      <w:marBottom w:val="0"/>
      <w:divBdr>
        <w:top w:val="none" w:sz="0" w:space="0" w:color="auto"/>
        <w:left w:val="none" w:sz="0" w:space="0" w:color="auto"/>
        <w:bottom w:val="none" w:sz="0" w:space="0" w:color="auto"/>
        <w:right w:val="none" w:sz="0" w:space="0" w:color="auto"/>
      </w:divBdr>
    </w:div>
    <w:div w:id="1432050562">
      <w:bodyDiv w:val="1"/>
      <w:marLeft w:val="0"/>
      <w:marRight w:val="0"/>
      <w:marTop w:val="0"/>
      <w:marBottom w:val="0"/>
      <w:divBdr>
        <w:top w:val="none" w:sz="0" w:space="0" w:color="auto"/>
        <w:left w:val="none" w:sz="0" w:space="0" w:color="auto"/>
        <w:bottom w:val="none" w:sz="0" w:space="0" w:color="auto"/>
        <w:right w:val="none" w:sz="0" w:space="0" w:color="auto"/>
      </w:divBdr>
    </w:div>
    <w:div w:id="1433014299">
      <w:bodyDiv w:val="1"/>
      <w:marLeft w:val="0"/>
      <w:marRight w:val="0"/>
      <w:marTop w:val="0"/>
      <w:marBottom w:val="0"/>
      <w:divBdr>
        <w:top w:val="none" w:sz="0" w:space="0" w:color="auto"/>
        <w:left w:val="none" w:sz="0" w:space="0" w:color="auto"/>
        <w:bottom w:val="none" w:sz="0" w:space="0" w:color="auto"/>
        <w:right w:val="none" w:sz="0" w:space="0" w:color="auto"/>
      </w:divBdr>
    </w:div>
    <w:div w:id="1433547121">
      <w:bodyDiv w:val="1"/>
      <w:marLeft w:val="0"/>
      <w:marRight w:val="0"/>
      <w:marTop w:val="0"/>
      <w:marBottom w:val="0"/>
      <w:divBdr>
        <w:top w:val="none" w:sz="0" w:space="0" w:color="auto"/>
        <w:left w:val="none" w:sz="0" w:space="0" w:color="auto"/>
        <w:bottom w:val="none" w:sz="0" w:space="0" w:color="auto"/>
        <w:right w:val="none" w:sz="0" w:space="0" w:color="auto"/>
      </w:divBdr>
    </w:div>
    <w:div w:id="1433864126">
      <w:bodyDiv w:val="1"/>
      <w:marLeft w:val="0"/>
      <w:marRight w:val="0"/>
      <w:marTop w:val="0"/>
      <w:marBottom w:val="0"/>
      <w:divBdr>
        <w:top w:val="none" w:sz="0" w:space="0" w:color="auto"/>
        <w:left w:val="none" w:sz="0" w:space="0" w:color="auto"/>
        <w:bottom w:val="none" w:sz="0" w:space="0" w:color="auto"/>
        <w:right w:val="none" w:sz="0" w:space="0" w:color="auto"/>
      </w:divBdr>
    </w:div>
    <w:div w:id="1433892693">
      <w:bodyDiv w:val="1"/>
      <w:marLeft w:val="0"/>
      <w:marRight w:val="0"/>
      <w:marTop w:val="0"/>
      <w:marBottom w:val="0"/>
      <w:divBdr>
        <w:top w:val="none" w:sz="0" w:space="0" w:color="auto"/>
        <w:left w:val="none" w:sz="0" w:space="0" w:color="auto"/>
        <w:bottom w:val="none" w:sz="0" w:space="0" w:color="auto"/>
        <w:right w:val="none" w:sz="0" w:space="0" w:color="auto"/>
      </w:divBdr>
    </w:div>
    <w:div w:id="1434086604">
      <w:bodyDiv w:val="1"/>
      <w:marLeft w:val="0"/>
      <w:marRight w:val="0"/>
      <w:marTop w:val="0"/>
      <w:marBottom w:val="0"/>
      <w:divBdr>
        <w:top w:val="none" w:sz="0" w:space="0" w:color="auto"/>
        <w:left w:val="none" w:sz="0" w:space="0" w:color="auto"/>
        <w:bottom w:val="none" w:sz="0" w:space="0" w:color="auto"/>
        <w:right w:val="none" w:sz="0" w:space="0" w:color="auto"/>
      </w:divBdr>
    </w:div>
    <w:div w:id="1434284920">
      <w:bodyDiv w:val="1"/>
      <w:marLeft w:val="0"/>
      <w:marRight w:val="0"/>
      <w:marTop w:val="0"/>
      <w:marBottom w:val="0"/>
      <w:divBdr>
        <w:top w:val="none" w:sz="0" w:space="0" w:color="auto"/>
        <w:left w:val="none" w:sz="0" w:space="0" w:color="auto"/>
        <w:bottom w:val="none" w:sz="0" w:space="0" w:color="auto"/>
        <w:right w:val="none" w:sz="0" w:space="0" w:color="auto"/>
      </w:divBdr>
    </w:div>
    <w:div w:id="1435129760">
      <w:bodyDiv w:val="1"/>
      <w:marLeft w:val="0"/>
      <w:marRight w:val="0"/>
      <w:marTop w:val="0"/>
      <w:marBottom w:val="0"/>
      <w:divBdr>
        <w:top w:val="none" w:sz="0" w:space="0" w:color="auto"/>
        <w:left w:val="none" w:sz="0" w:space="0" w:color="auto"/>
        <w:bottom w:val="none" w:sz="0" w:space="0" w:color="auto"/>
        <w:right w:val="none" w:sz="0" w:space="0" w:color="auto"/>
      </w:divBdr>
    </w:div>
    <w:div w:id="1435203844">
      <w:bodyDiv w:val="1"/>
      <w:marLeft w:val="0"/>
      <w:marRight w:val="0"/>
      <w:marTop w:val="0"/>
      <w:marBottom w:val="0"/>
      <w:divBdr>
        <w:top w:val="none" w:sz="0" w:space="0" w:color="auto"/>
        <w:left w:val="none" w:sz="0" w:space="0" w:color="auto"/>
        <w:bottom w:val="none" w:sz="0" w:space="0" w:color="auto"/>
        <w:right w:val="none" w:sz="0" w:space="0" w:color="auto"/>
      </w:divBdr>
    </w:div>
    <w:div w:id="1435327050">
      <w:bodyDiv w:val="1"/>
      <w:marLeft w:val="0"/>
      <w:marRight w:val="0"/>
      <w:marTop w:val="0"/>
      <w:marBottom w:val="0"/>
      <w:divBdr>
        <w:top w:val="none" w:sz="0" w:space="0" w:color="auto"/>
        <w:left w:val="none" w:sz="0" w:space="0" w:color="auto"/>
        <w:bottom w:val="none" w:sz="0" w:space="0" w:color="auto"/>
        <w:right w:val="none" w:sz="0" w:space="0" w:color="auto"/>
      </w:divBdr>
    </w:div>
    <w:div w:id="1436176024">
      <w:bodyDiv w:val="1"/>
      <w:marLeft w:val="0"/>
      <w:marRight w:val="0"/>
      <w:marTop w:val="0"/>
      <w:marBottom w:val="0"/>
      <w:divBdr>
        <w:top w:val="none" w:sz="0" w:space="0" w:color="auto"/>
        <w:left w:val="none" w:sz="0" w:space="0" w:color="auto"/>
        <w:bottom w:val="none" w:sz="0" w:space="0" w:color="auto"/>
        <w:right w:val="none" w:sz="0" w:space="0" w:color="auto"/>
      </w:divBdr>
    </w:div>
    <w:div w:id="1436289443">
      <w:bodyDiv w:val="1"/>
      <w:marLeft w:val="0"/>
      <w:marRight w:val="0"/>
      <w:marTop w:val="0"/>
      <w:marBottom w:val="0"/>
      <w:divBdr>
        <w:top w:val="none" w:sz="0" w:space="0" w:color="auto"/>
        <w:left w:val="none" w:sz="0" w:space="0" w:color="auto"/>
        <w:bottom w:val="none" w:sz="0" w:space="0" w:color="auto"/>
        <w:right w:val="none" w:sz="0" w:space="0" w:color="auto"/>
      </w:divBdr>
    </w:div>
    <w:div w:id="1436561874">
      <w:bodyDiv w:val="1"/>
      <w:marLeft w:val="0"/>
      <w:marRight w:val="0"/>
      <w:marTop w:val="0"/>
      <w:marBottom w:val="0"/>
      <w:divBdr>
        <w:top w:val="none" w:sz="0" w:space="0" w:color="auto"/>
        <w:left w:val="none" w:sz="0" w:space="0" w:color="auto"/>
        <w:bottom w:val="none" w:sz="0" w:space="0" w:color="auto"/>
        <w:right w:val="none" w:sz="0" w:space="0" w:color="auto"/>
      </w:divBdr>
    </w:div>
    <w:div w:id="1436628960">
      <w:bodyDiv w:val="1"/>
      <w:marLeft w:val="0"/>
      <w:marRight w:val="0"/>
      <w:marTop w:val="0"/>
      <w:marBottom w:val="0"/>
      <w:divBdr>
        <w:top w:val="none" w:sz="0" w:space="0" w:color="auto"/>
        <w:left w:val="none" w:sz="0" w:space="0" w:color="auto"/>
        <w:bottom w:val="none" w:sz="0" w:space="0" w:color="auto"/>
        <w:right w:val="none" w:sz="0" w:space="0" w:color="auto"/>
      </w:divBdr>
    </w:div>
    <w:div w:id="1440367054">
      <w:bodyDiv w:val="1"/>
      <w:marLeft w:val="0"/>
      <w:marRight w:val="0"/>
      <w:marTop w:val="0"/>
      <w:marBottom w:val="0"/>
      <w:divBdr>
        <w:top w:val="none" w:sz="0" w:space="0" w:color="auto"/>
        <w:left w:val="none" w:sz="0" w:space="0" w:color="auto"/>
        <w:bottom w:val="none" w:sz="0" w:space="0" w:color="auto"/>
        <w:right w:val="none" w:sz="0" w:space="0" w:color="auto"/>
      </w:divBdr>
    </w:div>
    <w:div w:id="1440830640">
      <w:bodyDiv w:val="1"/>
      <w:marLeft w:val="0"/>
      <w:marRight w:val="0"/>
      <w:marTop w:val="0"/>
      <w:marBottom w:val="0"/>
      <w:divBdr>
        <w:top w:val="none" w:sz="0" w:space="0" w:color="auto"/>
        <w:left w:val="none" w:sz="0" w:space="0" w:color="auto"/>
        <w:bottom w:val="none" w:sz="0" w:space="0" w:color="auto"/>
        <w:right w:val="none" w:sz="0" w:space="0" w:color="auto"/>
      </w:divBdr>
    </w:div>
    <w:div w:id="1442803715">
      <w:bodyDiv w:val="1"/>
      <w:marLeft w:val="0"/>
      <w:marRight w:val="0"/>
      <w:marTop w:val="0"/>
      <w:marBottom w:val="0"/>
      <w:divBdr>
        <w:top w:val="none" w:sz="0" w:space="0" w:color="auto"/>
        <w:left w:val="none" w:sz="0" w:space="0" w:color="auto"/>
        <w:bottom w:val="none" w:sz="0" w:space="0" w:color="auto"/>
        <w:right w:val="none" w:sz="0" w:space="0" w:color="auto"/>
      </w:divBdr>
    </w:div>
    <w:div w:id="1442840637">
      <w:bodyDiv w:val="1"/>
      <w:marLeft w:val="0"/>
      <w:marRight w:val="0"/>
      <w:marTop w:val="0"/>
      <w:marBottom w:val="0"/>
      <w:divBdr>
        <w:top w:val="none" w:sz="0" w:space="0" w:color="auto"/>
        <w:left w:val="none" w:sz="0" w:space="0" w:color="auto"/>
        <w:bottom w:val="none" w:sz="0" w:space="0" w:color="auto"/>
        <w:right w:val="none" w:sz="0" w:space="0" w:color="auto"/>
      </w:divBdr>
    </w:div>
    <w:div w:id="1442845307">
      <w:bodyDiv w:val="1"/>
      <w:marLeft w:val="0"/>
      <w:marRight w:val="0"/>
      <w:marTop w:val="0"/>
      <w:marBottom w:val="0"/>
      <w:divBdr>
        <w:top w:val="none" w:sz="0" w:space="0" w:color="auto"/>
        <w:left w:val="none" w:sz="0" w:space="0" w:color="auto"/>
        <w:bottom w:val="none" w:sz="0" w:space="0" w:color="auto"/>
        <w:right w:val="none" w:sz="0" w:space="0" w:color="auto"/>
      </w:divBdr>
    </w:div>
    <w:div w:id="1444031997">
      <w:bodyDiv w:val="1"/>
      <w:marLeft w:val="0"/>
      <w:marRight w:val="0"/>
      <w:marTop w:val="0"/>
      <w:marBottom w:val="0"/>
      <w:divBdr>
        <w:top w:val="none" w:sz="0" w:space="0" w:color="auto"/>
        <w:left w:val="none" w:sz="0" w:space="0" w:color="auto"/>
        <w:bottom w:val="none" w:sz="0" w:space="0" w:color="auto"/>
        <w:right w:val="none" w:sz="0" w:space="0" w:color="auto"/>
      </w:divBdr>
    </w:div>
    <w:div w:id="1444299387">
      <w:bodyDiv w:val="1"/>
      <w:marLeft w:val="0"/>
      <w:marRight w:val="0"/>
      <w:marTop w:val="0"/>
      <w:marBottom w:val="0"/>
      <w:divBdr>
        <w:top w:val="none" w:sz="0" w:space="0" w:color="auto"/>
        <w:left w:val="none" w:sz="0" w:space="0" w:color="auto"/>
        <w:bottom w:val="none" w:sz="0" w:space="0" w:color="auto"/>
        <w:right w:val="none" w:sz="0" w:space="0" w:color="auto"/>
      </w:divBdr>
    </w:div>
    <w:div w:id="1444374870">
      <w:bodyDiv w:val="1"/>
      <w:marLeft w:val="0"/>
      <w:marRight w:val="0"/>
      <w:marTop w:val="0"/>
      <w:marBottom w:val="0"/>
      <w:divBdr>
        <w:top w:val="none" w:sz="0" w:space="0" w:color="auto"/>
        <w:left w:val="none" w:sz="0" w:space="0" w:color="auto"/>
        <w:bottom w:val="none" w:sz="0" w:space="0" w:color="auto"/>
        <w:right w:val="none" w:sz="0" w:space="0" w:color="auto"/>
      </w:divBdr>
    </w:div>
    <w:div w:id="1444378807">
      <w:bodyDiv w:val="1"/>
      <w:marLeft w:val="0"/>
      <w:marRight w:val="0"/>
      <w:marTop w:val="0"/>
      <w:marBottom w:val="0"/>
      <w:divBdr>
        <w:top w:val="none" w:sz="0" w:space="0" w:color="auto"/>
        <w:left w:val="none" w:sz="0" w:space="0" w:color="auto"/>
        <w:bottom w:val="none" w:sz="0" w:space="0" w:color="auto"/>
        <w:right w:val="none" w:sz="0" w:space="0" w:color="auto"/>
      </w:divBdr>
    </w:div>
    <w:div w:id="1444958830">
      <w:bodyDiv w:val="1"/>
      <w:marLeft w:val="0"/>
      <w:marRight w:val="0"/>
      <w:marTop w:val="0"/>
      <w:marBottom w:val="0"/>
      <w:divBdr>
        <w:top w:val="none" w:sz="0" w:space="0" w:color="auto"/>
        <w:left w:val="none" w:sz="0" w:space="0" w:color="auto"/>
        <w:bottom w:val="none" w:sz="0" w:space="0" w:color="auto"/>
        <w:right w:val="none" w:sz="0" w:space="0" w:color="auto"/>
      </w:divBdr>
    </w:div>
    <w:div w:id="1445807720">
      <w:bodyDiv w:val="1"/>
      <w:marLeft w:val="0"/>
      <w:marRight w:val="0"/>
      <w:marTop w:val="0"/>
      <w:marBottom w:val="0"/>
      <w:divBdr>
        <w:top w:val="none" w:sz="0" w:space="0" w:color="auto"/>
        <w:left w:val="none" w:sz="0" w:space="0" w:color="auto"/>
        <w:bottom w:val="none" w:sz="0" w:space="0" w:color="auto"/>
        <w:right w:val="none" w:sz="0" w:space="0" w:color="auto"/>
      </w:divBdr>
    </w:div>
    <w:div w:id="1446147302">
      <w:bodyDiv w:val="1"/>
      <w:marLeft w:val="0"/>
      <w:marRight w:val="0"/>
      <w:marTop w:val="0"/>
      <w:marBottom w:val="0"/>
      <w:divBdr>
        <w:top w:val="none" w:sz="0" w:space="0" w:color="auto"/>
        <w:left w:val="none" w:sz="0" w:space="0" w:color="auto"/>
        <w:bottom w:val="none" w:sz="0" w:space="0" w:color="auto"/>
        <w:right w:val="none" w:sz="0" w:space="0" w:color="auto"/>
      </w:divBdr>
    </w:div>
    <w:div w:id="1446535941">
      <w:bodyDiv w:val="1"/>
      <w:marLeft w:val="0"/>
      <w:marRight w:val="0"/>
      <w:marTop w:val="0"/>
      <w:marBottom w:val="0"/>
      <w:divBdr>
        <w:top w:val="none" w:sz="0" w:space="0" w:color="auto"/>
        <w:left w:val="none" w:sz="0" w:space="0" w:color="auto"/>
        <w:bottom w:val="none" w:sz="0" w:space="0" w:color="auto"/>
        <w:right w:val="none" w:sz="0" w:space="0" w:color="auto"/>
      </w:divBdr>
    </w:div>
    <w:div w:id="1448309093">
      <w:bodyDiv w:val="1"/>
      <w:marLeft w:val="0"/>
      <w:marRight w:val="0"/>
      <w:marTop w:val="0"/>
      <w:marBottom w:val="0"/>
      <w:divBdr>
        <w:top w:val="none" w:sz="0" w:space="0" w:color="auto"/>
        <w:left w:val="none" w:sz="0" w:space="0" w:color="auto"/>
        <w:bottom w:val="none" w:sz="0" w:space="0" w:color="auto"/>
        <w:right w:val="none" w:sz="0" w:space="0" w:color="auto"/>
      </w:divBdr>
    </w:div>
    <w:div w:id="1449163606">
      <w:bodyDiv w:val="1"/>
      <w:marLeft w:val="0"/>
      <w:marRight w:val="0"/>
      <w:marTop w:val="0"/>
      <w:marBottom w:val="0"/>
      <w:divBdr>
        <w:top w:val="none" w:sz="0" w:space="0" w:color="auto"/>
        <w:left w:val="none" w:sz="0" w:space="0" w:color="auto"/>
        <w:bottom w:val="none" w:sz="0" w:space="0" w:color="auto"/>
        <w:right w:val="none" w:sz="0" w:space="0" w:color="auto"/>
      </w:divBdr>
    </w:div>
    <w:div w:id="1450664597">
      <w:bodyDiv w:val="1"/>
      <w:marLeft w:val="0"/>
      <w:marRight w:val="0"/>
      <w:marTop w:val="0"/>
      <w:marBottom w:val="0"/>
      <w:divBdr>
        <w:top w:val="none" w:sz="0" w:space="0" w:color="auto"/>
        <w:left w:val="none" w:sz="0" w:space="0" w:color="auto"/>
        <w:bottom w:val="none" w:sz="0" w:space="0" w:color="auto"/>
        <w:right w:val="none" w:sz="0" w:space="0" w:color="auto"/>
      </w:divBdr>
    </w:div>
    <w:div w:id="1450734875">
      <w:bodyDiv w:val="1"/>
      <w:marLeft w:val="0"/>
      <w:marRight w:val="0"/>
      <w:marTop w:val="0"/>
      <w:marBottom w:val="0"/>
      <w:divBdr>
        <w:top w:val="none" w:sz="0" w:space="0" w:color="auto"/>
        <w:left w:val="none" w:sz="0" w:space="0" w:color="auto"/>
        <w:bottom w:val="none" w:sz="0" w:space="0" w:color="auto"/>
        <w:right w:val="none" w:sz="0" w:space="0" w:color="auto"/>
      </w:divBdr>
    </w:div>
    <w:div w:id="1451167145">
      <w:bodyDiv w:val="1"/>
      <w:marLeft w:val="0"/>
      <w:marRight w:val="0"/>
      <w:marTop w:val="0"/>
      <w:marBottom w:val="0"/>
      <w:divBdr>
        <w:top w:val="none" w:sz="0" w:space="0" w:color="auto"/>
        <w:left w:val="none" w:sz="0" w:space="0" w:color="auto"/>
        <w:bottom w:val="none" w:sz="0" w:space="0" w:color="auto"/>
        <w:right w:val="none" w:sz="0" w:space="0" w:color="auto"/>
      </w:divBdr>
    </w:div>
    <w:div w:id="1451707347">
      <w:bodyDiv w:val="1"/>
      <w:marLeft w:val="0"/>
      <w:marRight w:val="0"/>
      <w:marTop w:val="0"/>
      <w:marBottom w:val="0"/>
      <w:divBdr>
        <w:top w:val="none" w:sz="0" w:space="0" w:color="auto"/>
        <w:left w:val="none" w:sz="0" w:space="0" w:color="auto"/>
        <w:bottom w:val="none" w:sz="0" w:space="0" w:color="auto"/>
        <w:right w:val="none" w:sz="0" w:space="0" w:color="auto"/>
      </w:divBdr>
    </w:div>
    <w:div w:id="1451779531">
      <w:bodyDiv w:val="1"/>
      <w:marLeft w:val="0"/>
      <w:marRight w:val="0"/>
      <w:marTop w:val="0"/>
      <w:marBottom w:val="0"/>
      <w:divBdr>
        <w:top w:val="none" w:sz="0" w:space="0" w:color="auto"/>
        <w:left w:val="none" w:sz="0" w:space="0" w:color="auto"/>
        <w:bottom w:val="none" w:sz="0" w:space="0" w:color="auto"/>
        <w:right w:val="none" w:sz="0" w:space="0" w:color="auto"/>
      </w:divBdr>
    </w:div>
    <w:div w:id="1452088123">
      <w:bodyDiv w:val="1"/>
      <w:marLeft w:val="0"/>
      <w:marRight w:val="0"/>
      <w:marTop w:val="0"/>
      <w:marBottom w:val="0"/>
      <w:divBdr>
        <w:top w:val="none" w:sz="0" w:space="0" w:color="auto"/>
        <w:left w:val="none" w:sz="0" w:space="0" w:color="auto"/>
        <w:bottom w:val="none" w:sz="0" w:space="0" w:color="auto"/>
        <w:right w:val="none" w:sz="0" w:space="0" w:color="auto"/>
      </w:divBdr>
    </w:div>
    <w:div w:id="1452825415">
      <w:bodyDiv w:val="1"/>
      <w:marLeft w:val="0"/>
      <w:marRight w:val="0"/>
      <w:marTop w:val="0"/>
      <w:marBottom w:val="0"/>
      <w:divBdr>
        <w:top w:val="none" w:sz="0" w:space="0" w:color="auto"/>
        <w:left w:val="none" w:sz="0" w:space="0" w:color="auto"/>
        <w:bottom w:val="none" w:sz="0" w:space="0" w:color="auto"/>
        <w:right w:val="none" w:sz="0" w:space="0" w:color="auto"/>
      </w:divBdr>
    </w:div>
    <w:div w:id="1454983681">
      <w:bodyDiv w:val="1"/>
      <w:marLeft w:val="0"/>
      <w:marRight w:val="0"/>
      <w:marTop w:val="0"/>
      <w:marBottom w:val="0"/>
      <w:divBdr>
        <w:top w:val="none" w:sz="0" w:space="0" w:color="auto"/>
        <w:left w:val="none" w:sz="0" w:space="0" w:color="auto"/>
        <w:bottom w:val="none" w:sz="0" w:space="0" w:color="auto"/>
        <w:right w:val="none" w:sz="0" w:space="0" w:color="auto"/>
      </w:divBdr>
    </w:div>
    <w:div w:id="1455173245">
      <w:bodyDiv w:val="1"/>
      <w:marLeft w:val="0"/>
      <w:marRight w:val="0"/>
      <w:marTop w:val="0"/>
      <w:marBottom w:val="0"/>
      <w:divBdr>
        <w:top w:val="none" w:sz="0" w:space="0" w:color="auto"/>
        <w:left w:val="none" w:sz="0" w:space="0" w:color="auto"/>
        <w:bottom w:val="none" w:sz="0" w:space="0" w:color="auto"/>
        <w:right w:val="none" w:sz="0" w:space="0" w:color="auto"/>
      </w:divBdr>
    </w:div>
    <w:div w:id="1456097726">
      <w:bodyDiv w:val="1"/>
      <w:marLeft w:val="0"/>
      <w:marRight w:val="0"/>
      <w:marTop w:val="0"/>
      <w:marBottom w:val="0"/>
      <w:divBdr>
        <w:top w:val="none" w:sz="0" w:space="0" w:color="auto"/>
        <w:left w:val="none" w:sz="0" w:space="0" w:color="auto"/>
        <w:bottom w:val="none" w:sz="0" w:space="0" w:color="auto"/>
        <w:right w:val="none" w:sz="0" w:space="0" w:color="auto"/>
      </w:divBdr>
    </w:div>
    <w:div w:id="1456751009">
      <w:bodyDiv w:val="1"/>
      <w:marLeft w:val="0"/>
      <w:marRight w:val="0"/>
      <w:marTop w:val="0"/>
      <w:marBottom w:val="0"/>
      <w:divBdr>
        <w:top w:val="none" w:sz="0" w:space="0" w:color="auto"/>
        <w:left w:val="none" w:sz="0" w:space="0" w:color="auto"/>
        <w:bottom w:val="none" w:sz="0" w:space="0" w:color="auto"/>
        <w:right w:val="none" w:sz="0" w:space="0" w:color="auto"/>
      </w:divBdr>
    </w:div>
    <w:div w:id="1456757225">
      <w:bodyDiv w:val="1"/>
      <w:marLeft w:val="0"/>
      <w:marRight w:val="0"/>
      <w:marTop w:val="0"/>
      <w:marBottom w:val="0"/>
      <w:divBdr>
        <w:top w:val="none" w:sz="0" w:space="0" w:color="auto"/>
        <w:left w:val="none" w:sz="0" w:space="0" w:color="auto"/>
        <w:bottom w:val="none" w:sz="0" w:space="0" w:color="auto"/>
        <w:right w:val="none" w:sz="0" w:space="0" w:color="auto"/>
      </w:divBdr>
    </w:div>
    <w:div w:id="1457062186">
      <w:bodyDiv w:val="1"/>
      <w:marLeft w:val="0"/>
      <w:marRight w:val="0"/>
      <w:marTop w:val="0"/>
      <w:marBottom w:val="0"/>
      <w:divBdr>
        <w:top w:val="none" w:sz="0" w:space="0" w:color="auto"/>
        <w:left w:val="none" w:sz="0" w:space="0" w:color="auto"/>
        <w:bottom w:val="none" w:sz="0" w:space="0" w:color="auto"/>
        <w:right w:val="none" w:sz="0" w:space="0" w:color="auto"/>
      </w:divBdr>
    </w:div>
    <w:div w:id="1457719512">
      <w:bodyDiv w:val="1"/>
      <w:marLeft w:val="0"/>
      <w:marRight w:val="0"/>
      <w:marTop w:val="0"/>
      <w:marBottom w:val="0"/>
      <w:divBdr>
        <w:top w:val="none" w:sz="0" w:space="0" w:color="auto"/>
        <w:left w:val="none" w:sz="0" w:space="0" w:color="auto"/>
        <w:bottom w:val="none" w:sz="0" w:space="0" w:color="auto"/>
        <w:right w:val="none" w:sz="0" w:space="0" w:color="auto"/>
      </w:divBdr>
    </w:div>
    <w:div w:id="1458062789">
      <w:bodyDiv w:val="1"/>
      <w:marLeft w:val="0"/>
      <w:marRight w:val="0"/>
      <w:marTop w:val="0"/>
      <w:marBottom w:val="0"/>
      <w:divBdr>
        <w:top w:val="none" w:sz="0" w:space="0" w:color="auto"/>
        <w:left w:val="none" w:sz="0" w:space="0" w:color="auto"/>
        <w:bottom w:val="none" w:sz="0" w:space="0" w:color="auto"/>
        <w:right w:val="none" w:sz="0" w:space="0" w:color="auto"/>
      </w:divBdr>
    </w:div>
    <w:div w:id="1458253379">
      <w:bodyDiv w:val="1"/>
      <w:marLeft w:val="0"/>
      <w:marRight w:val="0"/>
      <w:marTop w:val="0"/>
      <w:marBottom w:val="0"/>
      <w:divBdr>
        <w:top w:val="none" w:sz="0" w:space="0" w:color="auto"/>
        <w:left w:val="none" w:sz="0" w:space="0" w:color="auto"/>
        <w:bottom w:val="none" w:sz="0" w:space="0" w:color="auto"/>
        <w:right w:val="none" w:sz="0" w:space="0" w:color="auto"/>
      </w:divBdr>
    </w:div>
    <w:div w:id="1459760925">
      <w:bodyDiv w:val="1"/>
      <w:marLeft w:val="0"/>
      <w:marRight w:val="0"/>
      <w:marTop w:val="0"/>
      <w:marBottom w:val="0"/>
      <w:divBdr>
        <w:top w:val="none" w:sz="0" w:space="0" w:color="auto"/>
        <w:left w:val="none" w:sz="0" w:space="0" w:color="auto"/>
        <w:bottom w:val="none" w:sz="0" w:space="0" w:color="auto"/>
        <w:right w:val="none" w:sz="0" w:space="0" w:color="auto"/>
      </w:divBdr>
    </w:div>
    <w:div w:id="1460034568">
      <w:bodyDiv w:val="1"/>
      <w:marLeft w:val="0"/>
      <w:marRight w:val="0"/>
      <w:marTop w:val="0"/>
      <w:marBottom w:val="0"/>
      <w:divBdr>
        <w:top w:val="none" w:sz="0" w:space="0" w:color="auto"/>
        <w:left w:val="none" w:sz="0" w:space="0" w:color="auto"/>
        <w:bottom w:val="none" w:sz="0" w:space="0" w:color="auto"/>
        <w:right w:val="none" w:sz="0" w:space="0" w:color="auto"/>
      </w:divBdr>
    </w:div>
    <w:div w:id="1462068494">
      <w:bodyDiv w:val="1"/>
      <w:marLeft w:val="0"/>
      <w:marRight w:val="0"/>
      <w:marTop w:val="0"/>
      <w:marBottom w:val="0"/>
      <w:divBdr>
        <w:top w:val="none" w:sz="0" w:space="0" w:color="auto"/>
        <w:left w:val="none" w:sz="0" w:space="0" w:color="auto"/>
        <w:bottom w:val="none" w:sz="0" w:space="0" w:color="auto"/>
        <w:right w:val="none" w:sz="0" w:space="0" w:color="auto"/>
      </w:divBdr>
    </w:div>
    <w:div w:id="1462267488">
      <w:bodyDiv w:val="1"/>
      <w:marLeft w:val="0"/>
      <w:marRight w:val="0"/>
      <w:marTop w:val="0"/>
      <w:marBottom w:val="0"/>
      <w:divBdr>
        <w:top w:val="none" w:sz="0" w:space="0" w:color="auto"/>
        <w:left w:val="none" w:sz="0" w:space="0" w:color="auto"/>
        <w:bottom w:val="none" w:sz="0" w:space="0" w:color="auto"/>
        <w:right w:val="none" w:sz="0" w:space="0" w:color="auto"/>
      </w:divBdr>
    </w:div>
    <w:div w:id="1462305098">
      <w:bodyDiv w:val="1"/>
      <w:marLeft w:val="0"/>
      <w:marRight w:val="0"/>
      <w:marTop w:val="0"/>
      <w:marBottom w:val="0"/>
      <w:divBdr>
        <w:top w:val="none" w:sz="0" w:space="0" w:color="auto"/>
        <w:left w:val="none" w:sz="0" w:space="0" w:color="auto"/>
        <w:bottom w:val="none" w:sz="0" w:space="0" w:color="auto"/>
        <w:right w:val="none" w:sz="0" w:space="0" w:color="auto"/>
      </w:divBdr>
    </w:div>
    <w:div w:id="1463645673">
      <w:bodyDiv w:val="1"/>
      <w:marLeft w:val="0"/>
      <w:marRight w:val="0"/>
      <w:marTop w:val="0"/>
      <w:marBottom w:val="0"/>
      <w:divBdr>
        <w:top w:val="none" w:sz="0" w:space="0" w:color="auto"/>
        <w:left w:val="none" w:sz="0" w:space="0" w:color="auto"/>
        <w:bottom w:val="none" w:sz="0" w:space="0" w:color="auto"/>
        <w:right w:val="none" w:sz="0" w:space="0" w:color="auto"/>
      </w:divBdr>
    </w:div>
    <w:div w:id="1463769018">
      <w:bodyDiv w:val="1"/>
      <w:marLeft w:val="0"/>
      <w:marRight w:val="0"/>
      <w:marTop w:val="0"/>
      <w:marBottom w:val="0"/>
      <w:divBdr>
        <w:top w:val="none" w:sz="0" w:space="0" w:color="auto"/>
        <w:left w:val="none" w:sz="0" w:space="0" w:color="auto"/>
        <w:bottom w:val="none" w:sz="0" w:space="0" w:color="auto"/>
        <w:right w:val="none" w:sz="0" w:space="0" w:color="auto"/>
      </w:divBdr>
    </w:div>
    <w:div w:id="1464234573">
      <w:bodyDiv w:val="1"/>
      <w:marLeft w:val="0"/>
      <w:marRight w:val="0"/>
      <w:marTop w:val="0"/>
      <w:marBottom w:val="0"/>
      <w:divBdr>
        <w:top w:val="none" w:sz="0" w:space="0" w:color="auto"/>
        <w:left w:val="none" w:sz="0" w:space="0" w:color="auto"/>
        <w:bottom w:val="none" w:sz="0" w:space="0" w:color="auto"/>
        <w:right w:val="none" w:sz="0" w:space="0" w:color="auto"/>
      </w:divBdr>
    </w:div>
    <w:div w:id="1465077134">
      <w:bodyDiv w:val="1"/>
      <w:marLeft w:val="0"/>
      <w:marRight w:val="0"/>
      <w:marTop w:val="0"/>
      <w:marBottom w:val="0"/>
      <w:divBdr>
        <w:top w:val="none" w:sz="0" w:space="0" w:color="auto"/>
        <w:left w:val="none" w:sz="0" w:space="0" w:color="auto"/>
        <w:bottom w:val="none" w:sz="0" w:space="0" w:color="auto"/>
        <w:right w:val="none" w:sz="0" w:space="0" w:color="auto"/>
      </w:divBdr>
    </w:div>
    <w:div w:id="1465613358">
      <w:bodyDiv w:val="1"/>
      <w:marLeft w:val="0"/>
      <w:marRight w:val="0"/>
      <w:marTop w:val="0"/>
      <w:marBottom w:val="0"/>
      <w:divBdr>
        <w:top w:val="none" w:sz="0" w:space="0" w:color="auto"/>
        <w:left w:val="none" w:sz="0" w:space="0" w:color="auto"/>
        <w:bottom w:val="none" w:sz="0" w:space="0" w:color="auto"/>
        <w:right w:val="none" w:sz="0" w:space="0" w:color="auto"/>
      </w:divBdr>
    </w:div>
    <w:div w:id="1466120689">
      <w:bodyDiv w:val="1"/>
      <w:marLeft w:val="0"/>
      <w:marRight w:val="0"/>
      <w:marTop w:val="0"/>
      <w:marBottom w:val="0"/>
      <w:divBdr>
        <w:top w:val="none" w:sz="0" w:space="0" w:color="auto"/>
        <w:left w:val="none" w:sz="0" w:space="0" w:color="auto"/>
        <w:bottom w:val="none" w:sz="0" w:space="0" w:color="auto"/>
        <w:right w:val="none" w:sz="0" w:space="0" w:color="auto"/>
      </w:divBdr>
    </w:div>
    <w:div w:id="1466268540">
      <w:bodyDiv w:val="1"/>
      <w:marLeft w:val="0"/>
      <w:marRight w:val="0"/>
      <w:marTop w:val="0"/>
      <w:marBottom w:val="0"/>
      <w:divBdr>
        <w:top w:val="none" w:sz="0" w:space="0" w:color="auto"/>
        <w:left w:val="none" w:sz="0" w:space="0" w:color="auto"/>
        <w:bottom w:val="none" w:sz="0" w:space="0" w:color="auto"/>
        <w:right w:val="none" w:sz="0" w:space="0" w:color="auto"/>
      </w:divBdr>
    </w:div>
    <w:div w:id="1466702934">
      <w:bodyDiv w:val="1"/>
      <w:marLeft w:val="0"/>
      <w:marRight w:val="0"/>
      <w:marTop w:val="0"/>
      <w:marBottom w:val="0"/>
      <w:divBdr>
        <w:top w:val="none" w:sz="0" w:space="0" w:color="auto"/>
        <w:left w:val="none" w:sz="0" w:space="0" w:color="auto"/>
        <w:bottom w:val="none" w:sz="0" w:space="0" w:color="auto"/>
        <w:right w:val="none" w:sz="0" w:space="0" w:color="auto"/>
      </w:divBdr>
    </w:div>
    <w:div w:id="1466895144">
      <w:bodyDiv w:val="1"/>
      <w:marLeft w:val="0"/>
      <w:marRight w:val="0"/>
      <w:marTop w:val="0"/>
      <w:marBottom w:val="0"/>
      <w:divBdr>
        <w:top w:val="none" w:sz="0" w:space="0" w:color="auto"/>
        <w:left w:val="none" w:sz="0" w:space="0" w:color="auto"/>
        <w:bottom w:val="none" w:sz="0" w:space="0" w:color="auto"/>
        <w:right w:val="none" w:sz="0" w:space="0" w:color="auto"/>
      </w:divBdr>
    </w:div>
    <w:div w:id="1468164267">
      <w:bodyDiv w:val="1"/>
      <w:marLeft w:val="0"/>
      <w:marRight w:val="0"/>
      <w:marTop w:val="0"/>
      <w:marBottom w:val="0"/>
      <w:divBdr>
        <w:top w:val="none" w:sz="0" w:space="0" w:color="auto"/>
        <w:left w:val="none" w:sz="0" w:space="0" w:color="auto"/>
        <w:bottom w:val="none" w:sz="0" w:space="0" w:color="auto"/>
        <w:right w:val="none" w:sz="0" w:space="0" w:color="auto"/>
      </w:divBdr>
    </w:div>
    <w:div w:id="1468282024">
      <w:bodyDiv w:val="1"/>
      <w:marLeft w:val="0"/>
      <w:marRight w:val="0"/>
      <w:marTop w:val="0"/>
      <w:marBottom w:val="0"/>
      <w:divBdr>
        <w:top w:val="none" w:sz="0" w:space="0" w:color="auto"/>
        <w:left w:val="none" w:sz="0" w:space="0" w:color="auto"/>
        <w:bottom w:val="none" w:sz="0" w:space="0" w:color="auto"/>
        <w:right w:val="none" w:sz="0" w:space="0" w:color="auto"/>
      </w:divBdr>
    </w:div>
    <w:div w:id="1470245097">
      <w:bodyDiv w:val="1"/>
      <w:marLeft w:val="0"/>
      <w:marRight w:val="0"/>
      <w:marTop w:val="0"/>
      <w:marBottom w:val="0"/>
      <w:divBdr>
        <w:top w:val="none" w:sz="0" w:space="0" w:color="auto"/>
        <w:left w:val="none" w:sz="0" w:space="0" w:color="auto"/>
        <w:bottom w:val="none" w:sz="0" w:space="0" w:color="auto"/>
        <w:right w:val="none" w:sz="0" w:space="0" w:color="auto"/>
      </w:divBdr>
    </w:div>
    <w:div w:id="1470703227">
      <w:bodyDiv w:val="1"/>
      <w:marLeft w:val="0"/>
      <w:marRight w:val="0"/>
      <w:marTop w:val="0"/>
      <w:marBottom w:val="0"/>
      <w:divBdr>
        <w:top w:val="none" w:sz="0" w:space="0" w:color="auto"/>
        <w:left w:val="none" w:sz="0" w:space="0" w:color="auto"/>
        <w:bottom w:val="none" w:sz="0" w:space="0" w:color="auto"/>
        <w:right w:val="none" w:sz="0" w:space="0" w:color="auto"/>
      </w:divBdr>
    </w:div>
    <w:div w:id="1470897172">
      <w:bodyDiv w:val="1"/>
      <w:marLeft w:val="0"/>
      <w:marRight w:val="0"/>
      <w:marTop w:val="0"/>
      <w:marBottom w:val="0"/>
      <w:divBdr>
        <w:top w:val="none" w:sz="0" w:space="0" w:color="auto"/>
        <w:left w:val="none" w:sz="0" w:space="0" w:color="auto"/>
        <w:bottom w:val="none" w:sz="0" w:space="0" w:color="auto"/>
        <w:right w:val="none" w:sz="0" w:space="0" w:color="auto"/>
      </w:divBdr>
    </w:div>
    <w:div w:id="1471628004">
      <w:bodyDiv w:val="1"/>
      <w:marLeft w:val="0"/>
      <w:marRight w:val="0"/>
      <w:marTop w:val="0"/>
      <w:marBottom w:val="0"/>
      <w:divBdr>
        <w:top w:val="none" w:sz="0" w:space="0" w:color="auto"/>
        <w:left w:val="none" w:sz="0" w:space="0" w:color="auto"/>
        <w:bottom w:val="none" w:sz="0" w:space="0" w:color="auto"/>
        <w:right w:val="none" w:sz="0" w:space="0" w:color="auto"/>
      </w:divBdr>
    </w:div>
    <w:div w:id="1472136976">
      <w:bodyDiv w:val="1"/>
      <w:marLeft w:val="0"/>
      <w:marRight w:val="0"/>
      <w:marTop w:val="0"/>
      <w:marBottom w:val="0"/>
      <w:divBdr>
        <w:top w:val="none" w:sz="0" w:space="0" w:color="auto"/>
        <w:left w:val="none" w:sz="0" w:space="0" w:color="auto"/>
        <w:bottom w:val="none" w:sz="0" w:space="0" w:color="auto"/>
        <w:right w:val="none" w:sz="0" w:space="0" w:color="auto"/>
      </w:divBdr>
    </w:div>
    <w:div w:id="1472211380">
      <w:bodyDiv w:val="1"/>
      <w:marLeft w:val="0"/>
      <w:marRight w:val="0"/>
      <w:marTop w:val="0"/>
      <w:marBottom w:val="0"/>
      <w:divBdr>
        <w:top w:val="none" w:sz="0" w:space="0" w:color="auto"/>
        <w:left w:val="none" w:sz="0" w:space="0" w:color="auto"/>
        <w:bottom w:val="none" w:sz="0" w:space="0" w:color="auto"/>
        <w:right w:val="none" w:sz="0" w:space="0" w:color="auto"/>
      </w:divBdr>
    </w:div>
    <w:div w:id="1473326186">
      <w:bodyDiv w:val="1"/>
      <w:marLeft w:val="0"/>
      <w:marRight w:val="0"/>
      <w:marTop w:val="0"/>
      <w:marBottom w:val="0"/>
      <w:divBdr>
        <w:top w:val="none" w:sz="0" w:space="0" w:color="auto"/>
        <w:left w:val="none" w:sz="0" w:space="0" w:color="auto"/>
        <w:bottom w:val="none" w:sz="0" w:space="0" w:color="auto"/>
        <w:right w:val="none" w:sz="0" w:space="0" w:color="auto"/>
      </w:divBdr>
    </w:div>
    <w:div w:id="1474330036">
      <w:bodyDiv w:val="1"/>
      <w:marLeft w:val="0"/>
      <w:marRight w:val="0"/>
      <w:marTop w:val="0"/>
      <w:marBottom w:val="0"/>
      <w:divBdr>
        <w:top w:val="none" w:sz="0" w:space="0" w:color="auto"/>
        <w:left w:val="none" w:sz="0" w:space="0" w:color="auto"/>
        <w:bottom w:val="none" w:sz="0" w:space="0" w:color="auto"/>
        <w:right w:val="none" w:sz="0" w:space="0" w:color="auto"/>
      </w:divBdr>
    </w:div>
    <w:div w:id="1478108196">
      <w:bodyDiv w:val="1"/>
      <w:marLeft w:val="0"/>
      <w:marRight w:val="0"/>
      <w:marTop w:val="0"/>
      <w:marBottom w:val="0"/>
      <w:divBdr>
        <w:top w:val="none" w:sz="0" w:space="0" w:color="auto"/>
        <w:left w:val="none" w:sz="0" w:space="0" w:color="auto"/>
        <w:bottom w:val="none" w:sz="0" w:space="0" w:color="auto"/>
        <w:right w:val="none" w:sz="0" w:space="0" w:color="auto"/>
      </w:divBdr>
    </w:div>
    <w:div w:id="1478379221">
      <w:bodyDiv w:val="1"/>
      <w:marLeft w:val="0"/>
      <w:marRight w:val="0"/>
      <w:marTop w:val="0"/>
      <w:marBottom w:val="0"/>
      <w:divBdr>
        <w:top w:val="none" w:sz="0" w:space="0" w:color="auto"/>
        <w:left w:val="none" w:sz="0" w:space="0" w:color="auto"/>
        <w:bottom w:val="none" w:sz="0" w:space="0" w:color="auto"/>
        <w:right w:val="none" w:sz="0" w:space="0" w:color="auto"/>
      </w:divBdr>
    </w:div>
    <w:div w:id="1478380168">
      <w:bodyDiv w:val="1"/>
      <w:marLeft w:val="0"/>
      <w:marRight w:val="0"/>
      <w:marTop w:val="0"/>
      <w:marBottom w:val="0"/>
      <w:divBdr>
        <w:top w:val="none" w:sz="0" w:space="0" w:color="auto"/>
        <w:left w:val="none" w:sz="0" w:space="0" w:color="auto"/>
        <w:bottom w:val="none" w:sz="0" w:space="0" w:color="auto"/>
        <w:right w:val="none" w:sz="0" w:space="0" w:color="auto"/>
      </w:divBdr>
    </w:div>
    <w:div w:id="1480724950">
      <w:bodyDiv w:val="1"/>
      <w:marLeft w:val="0"/>
      <w:marRight w:val="0"/>
      <w:marTop w:val="0"/>
      <w:marBottom w:val="0"/>
      <w:divBdr>
        <w:top w:val="none" w:sz="0" w:space="0" w:color="auto"/>
        <w:left w:val="none" w:sz="0" w:space="0" w:color="auto"/>
        <w:bottom w:val="none" w:sz="0" w:space="0" w:color="auto"/>
        <w:right w:val="none" w:sz="0" w:space="0" w:color="auto"/>
      </w:divBdr>
    </w:div>
    <w:div w:id="1481310577">
      <w:bodyDiv w:val="1"/>
      <w:marLeft w:val="0"/>
      <w:marRight w:val="0"/>
      <w:marTop w:val="0"/>
      <w:marBottom w:val="0"/>
      <w:divBdr>
        <w:top w:val="none" w:sz="0" w:space="0" w:color="auto"/>
        <w:left w:val="none" w:sz="0" w:space="0" w:color="auto"/>
        <w:bottom w:val="none" w:sz="0" w:space="0" w:color="auto"/>
        <w:right w:val="none" w:sz="0" w:space="0" w:color="auto"/>
      </w:divBdr>
    </w:div>
    <w:div w:id="1482386651">
      <w:bodyDiv w:val="1"/>
      <w:marLeft w:val="0"/>
      <w:marRight w:val="0"/>
      <w:marTop w:val="0"/>
      <w:marBottom w:val="0"/>
      <w:divBdr>
        <w:top w:val="none" w:sz="0" w:space="0" w:color="auto"/>
        <w:left w:val="none" w:sz="0" w:space="0" w:color="auto"/>
        <w:bottom w:val="none" w:sz="0" w:space="0" w:color="auto"/>
        <w:right w:val="none" w:sz="0" w:space="0" w:color="auto"/>
      </w:divBdr>
    </w:div>
    <w:div w:id="1482775002">
      <w:bodyDiv w:val="1"/>
      <w:marLeft w:val="0"/>
      <w:marRight w:val="0"/>
      <w:marTop w:val="0"/>
      <w:marBottom w:val="0"/>
      <w:divBdr>
        <w:top w:val="none" w:sz="0" w:space="0" w:color="auto"/>
        <w:left w:val="none" w:sz="0" w:space="0" w:color="auto"/>
        <w:bottom w:val="none" w:sz="0" w:space="0" w:color="auto"/>
        <w:right w:val="none" w:sz="0" w:space="0" w:color="auto"/>
      </w:divBdr>
    </w:div>
    <w:div w:id="1482884371">
      <w:bodyDiv w:val="1"/>
      <w:marLeft w:val="0"/>
      <w:marRight w:val="0"/>
      <w:marTop w:val="0"/>
      <w:marBottom w:val="0"/>
      <w:divBdr>
        <w:top w:val="none" w:sz="0" w:space="0" w:color="auto"/>
        <w:left w:val="none" w:sz="0" w:space="0" w:color="auto"/>
        <w:bottom w:val="none" w:sz="0" w:space="0" w:color="auto"/>
        <w:right w:val="none" w:sz="0" w:space="0" w:color="auto"/>
      </w:divBdr>
    </w:div>
    <w:div w:id="1484812486">
      <w:bodyDiv w:val="1"/>
      <w:marLeft w:val="0"/>
      <w:marRight w:val="0"/>
      <w:marTop w:val="0"/>
      <w:marBottom w:val="0"/>
      <w:divBdr>
        <w:top w:val="none" w:sz="0" w:space="0" w:color="auto"/>
        <w:left w:val="none" w:sz="0" w:space="0" w:color="auto"/>
        <w:bottom w:val="none" w:sz="0" w:space="0" w:color="auto"/>
        <w:right w:val="none" w:sz="0" w:space="0" w:color="auto"/>
      </w:divBdr>
    </w:div>
    <w:div w:id="1485001186">
      <w:bodyDiv w:val="1"/>
      <w:marLeft w:val="0"/>
      <w:marRight w:val="0"/>
      <w:marTop w:val="0"/>
      <w:marBottom w:val="0"/>
      <w:divBdr>
        <w:top w:val="none" w:sz="0" w:space="0" w:color="auto"/>
        <w:left w:val="none" w:sz="0" w:space="0" w:color="auto"/>
        <w:bottom w:val="none" w:sz="0" w:space="0" w:color="auto"/>
        <w:right w:val="none" w:sz="0" w:space="0" w:color="auto"/>
      </w:divBdr>
    </w:div>
    <w:div w:id="1485127606">
      <w:bodyDiv w:val="1"/>
      <w:marLeft w:val="0"/>
      <w:marRight w:val="0"/>
      <w:marTop w:val="0"/>
      <w:marBottom w:val="0"/>
      <w:divBdr>
        <w:top w:val="none" w:sz="0" w:space="0" w:color="auto"/>
        <w:left w:val="none" w:sz="0" w:space="0" w:color="auto"/>
        <w:bottom w:val="none" w:sz="0" w:space="0" w:color="auto"/>
        <w:right w:val="none" w:sz="0" w:space="0" w:color="auto"/>
      </w:divBdr>
    </w:div>
    <w:div w:id="1485658720">
      <w:bodyDiv w:val="1"/>
      <w:marLeft w:val="0"/>
      <w:marRight w:val="0"/>
      <w:marTop w:val="0"/>
      <w:marBottom w:val="0"/>
      <w:divBdr>
        <w:top w:val="none" w:sz="0" w:space="0" w:color="auto"/>
        <w:left w:val="none" w:sz="0" w:space="0" w:color="auto"/>
        <w:bottom w:val="none" w:sz="0" w:space="0" w:color="auto"/>
        <w:right w:val="none" w:sz="0" w:space="0" w:color="auto"/>
      </w:divBdr>
    </w:div>
    <w:div w:id="1485779107">
      <w:bodyDiv w:val="1"/>
      <w:marLeft w:val="0"/>
      <w:marRight w:val="0"/>
      <w:marTop w:val="0"/>
      <w:marBottom w:val="0"/>
      <w:divBdr>
        <w:top w:val="none" w:sz="0" w:space="0" w:color="auto"/>
        <w:left w:val="none" w:sz="0" w:space="0" w:color="auto"/>
        <w:bottom w:val="none" w:sz="0" w:space="0" w:color="auto"/>
        <w:right w:val="none" w:sz="0" w:space="0" w:color="auto"/>
      </w:divBdr>
    </w:div>
    <w:div w:id="1486430780">
      <w:bodyDiv w:val="1"/>
      <w:marLeft w:val="0"/>
      <w:marRight w:val="0"/>
      <w:marTop w:val="0"/>
      <w:marBottom w:val="0"/>
      <w:divBdr>
        <w:top w:val="none" w:sz="0" w:space="0" w:color="auto"/>
        <w:left w:val="none" w:sz="0" w:space="0" w:color="auto"/>
        <w:bottom w:val="none" w:sz="0" w:space="0" w:color="auto"/>
        <w:right w:val="none" w:sz="0" w:space="0" w:color="auto"/>
      </w:divBdr>
    </w:div>
    <w:div w:id="1487160147">
      <w:bodyDiv w:val="1"/>
      <w:marLeft w:val="0"/>
      <w:marRight w:val="0"/>
      <w:marTop w:val="0"/>
      <w:marBottom w:val="0"/>
      <w:divBdr>
        <w:top w:val="none" w:sz="0" w:space="0" w:color="auto"/>
        <w:left w:val="none" w:sz="0" w:space="0" w:color="auto"/>
        <w:bottom w:val="none" w:sz="0" w:space="0" w:color="auto"/>
        <w:right w:val="none" w:sz="0" w:space="0" w:color="auto"/>
      </w:divBdr>
    </w:div>
    <w:div w:id="1487624186">
      <w:bodyDiv w:val="1"/>
      <w:marLeft w:val="0"/>
      <w:marRight w:val="0"/>
      <w:marTop w:val="0"/>
      <w:marBottom w:val="0"/>
      <w:divBdr>
        <w:top w:val="none" w:sz="0" w:space="0" w:color="auto"/>
        <w:left w:val="none" w:sz="0" w:space="0" w:color="auto"/>
        <w:bottom w:val="none" w:sz="0" w:space="0" w:color="auto"/>
        <w:right w:val="none" w:sz="0" w:space="0" w:color="auto"/>
      </w:divBdr>
    </w:div>
    <w:div w:id="1488597220">
      <w:bodyDiv w:val="1"/>
      <w:marLeft w:val="0"/>
      <w:marRight w:val="0"/>
      <w:marTop w:val="0"/>
      <w:marBottom w:val="0"/>
      <w:divBdr>
        <w:top w:val="none" w:sz="0" w:space="0" w:color="auto"/>
        <w:left w:val="none" w:sz="0" w:space="0" w:color="auto"/>
        <w:bottom w:val="none" w:sz="0" w:space="0" w:color="auto"/>
        <w:right w:val="none" w:sz="0" w:space="0" w:color="auto"/>
      </w:divBdr>
    </w:div>
    <w:div w:id="1489249744">
      <w:bodyDiv w:val="1"/>
      <w:marLeft w:val="0"/>
      <w:marRight w:val="0"/>
      <w:marTop w:val="0"/>
      <w:marBottom w:val="0"/>
      <w:divBdr>
        <w:top w:val="none" w:sz="0" w:space="0" w:color="auto"/>
        <w:left w:val="none" w:sz="0" w:space="0" w:color="auto"/>
        <w:bottom w:val="none" w:sz="0" w:space="0" w:color="auto"/>
        <w:right w:val="none" w:sz="0" w:space="0" w:color="auto"/>
      </w:divBdr>
    </w:div>
    <w:div w:id="1491100810">
      <w:bodyDiv w:val="1"/>
      <w:marLeft w:val="0"/>
      <w:marRight w:val="0"/>
      <w:marTop w:val="0"/>
      <w:marBottom w:val="0"/>
      <w:divBdr>
        <w:top w:val="none" w:sz="0" w:space="0" w:color="auto"/>
        <w:left w:val="none" w:sz="0" w:space="0" w:color="auto"/>
        <w:bottom w:val="none" w:sz="0" w:space="0" w:color="auto"/>
        <w:right w:val="none" w:sz="0" w:space="0" w:color="auto"/>
      </w:divBdr>
    </w:div>
    <w:div w:id="1491402858">
      <w:bodyDiv w:val="1"/>
      <w:marLeft w:val="0"/>
      <w:marRight w:val="0"/>
      <w:marTop w:val="0"/>
      <w:marBottom w:val="0"/>
      <w:divBdr>
        <w:top w:val="none" w:sz="0" w:space="0" w:color="auto"/>
        <w:left w:val="none" w:sz="0" w:space="0" w:color="auto"/>
        <w:bottom w:val="none" w:sz="0" w:space="0" w:color="auto"/>
        <w:right w:val="none" w:sz="0" w:space="0" w:color="auto"/>
      </w:divBdr>
    </w:div>
    <w:div w:id="1492285328">
      <w:bodyDiv w:val="1"/>
      <w:marLeft w:val="0"/>
      <w:marRight w:val="0"/>
      <w:marTop w:val="0"/>
      <w:marBottom w:val="0"/>
      <w:divBdr>
        <w:top w:val="none" w:sz="0" w:space="0" w:color="auto"/>
        <w:left w:val="none" w:sz="0" w:space="0" w:color="auto"/>
        <w:bottom w:val="none" w:sz="0" w:space="0" w:color="auto"/>
        <w:right w:val="none" w:sz="0" w:space="0" w:color="auto"/>
      </w:divBdr>
    </w:div>
    <w:div w:id="1492718120">
      <w:bodyDiv w:val="1"/>
      <w:marLeft w:val="0"/>
      <w:marRight w:val="0"/>
      <w:marTop w:val="0"/>
      <w:marBottom w:val="0"/>
      <w:divBdr>
        <w:top w:val="none" w:sz="0" w:space="0" w:color="auto"/>
        <w:left w:val="none" w:sz="0" w:space="0" w:color="auto"/>
        <w:bottom w:val="none" w:sz="0" w:space="0" w:color="auto"/>
        <w:right w:val="none" w:sz="0" w:space="0" w:color="auto"/>
      </w:divBdr>
    </w:div>
    <w:div w:id="1493644683">
      <w:bodyDiv w:val="1"/>
      <w:marLeft w:val="0"/>
      <w:marRight w:val="0"/>
      <w:marTop w:val="0"/>
      <w:marBottom w:val="0"/>
      <w:divBdr>
        <w:top w:val="none" w:sz="0" w:space="0" w:color="auto"/>
        <w:left w:val="none" w:sz="0" w:space="0" w:color="auto"/>
        <w:bottom w:val="none" w:sz="0" w:space="0" w:color="auto"/>
        <w:right w:val="none" w:sz="0" w:space="0" w:color="auto"/>
      </w:divBdr>
    </w:div>
    <w:div w:id="1494250841">
      <w:bodyDiv w:val="1"/>
      <w:marLeft w:val="0"/>
      <w:marRight w:val="0"/>
      <w:marTop w:val="0"/>
      <w:marBottom w:val="0"/>
      <w:divBdr>
        <w:top w:val="none" w:sz="0" w:space="0" w:color="auto"/>
        <w:left w:val="none" w:sz="0" w:space="0" w:color="auto"/>
        <w:bottom w:val="none" w:sz="0" w:space="0" w:color="auto"/>
        <w:right w:val="none" w:sz="0" w:space="0" w:color="auto"/>
      </w:divBdr>
    </w:div>
    <w:div w:id="1494251951">
      <w:bodyDiv w:val="1"/>
      <w:marLeft w:val="0"/>
      <w:marRight w:val="0"/>
      <w:marTop w:val="0"/>
      <w:marBottom w:val="0"/>
      <w:divBdr>
        <w:top w:val="none" w:sz="0" w:space="0" w:color="auto"/>
        <w:left w:val="none" w:sz="0" w:space="0" w:color="auto"/>
        <w:bottom w:val="none" w:sz="0" w:space="0" w:color="auto"/>
        <w:right w:val="none" w:sz="0" w:space="0" w:color="auto"/>
      </w:divBdr>
    </w:div>
    <w:div w:id="1496458371">
      <w:bodyDiv w:val="1"/>
      <w:marLeft w:val="0"/>
      <w:marRight w:val="0"/>
      <w:marTop w:val="0"/>
      <w:marBottom w:val="0"/>
      <w:divBdr>
        <w:top w:val="none" w:sz="0" w:space="0" w:color="auto"/>
        <w:left w:val="none" w:sz="0" w:space="0" w:color="auto"/>
        <w:bottom w:val="none" w:sz="0" w:space="0" w:color="auto"/>
        <w:right w:val="none" w:sz="0" w:space="0" w:color="auto"/>
      </w:divBdr>
    </w:div>
    <w:div w:id="1497376717">
      <w:bodyDiv w:val="1"/>
      <w:marLeft w:val="0"/>
      <w:marRight w:val="0"/>
      <w:marTop w:val="0"/>
      <w:marBottom w:val="0"/>
      <w:divBdr>
        <w:top w:val="none" w:sz="0" w:space="0" w:color="auto"/>
        <w:left w:val="none" w:sz="0" w:space="0" w:color="auto"/>
        <w:bottom w:val="none" w:sz="0" w:space="0" w:color="auto"/>
        <w:right w:val="none" w:sz="0" w:space="0" w:color="auto"/>
      </w:divBdr>
    </w:div>
    <w:div w:id="1497919275">
      <w:bodyDiv w:val="1"/>
      <w:marLeft w:val="0"/>
      <w:marRight w:val="0"/>
      <w:marTop w:val="0"/>
      <w:marBottom w:val="0"/>
      <w:divBdr>
        <w:top w:val="none" w:sz="0" w:space="0" w:color="auto"/>
        <w:left w:val="none" w:sz="0" w:space="0" w:color="auto"/>
        <w:bottom w:val="none" w:sz="0" w:space="0" w:color="auto"/>
        <w:right w:val="none" w:sz="0" w:space="0" w:color="auto"/>
      </w:divBdr>
    </w:div>
    <w:div w:id="1497957970">
      <w:bodyDiv w:val="1"/>
      <w:marLeft w:val="0"/>
      <w:marRight w:val="0"/>
      <w:marTop w:val="0"/>
      <w:marBottom w:val="0"/>
      <w:divBdr>
        <w:top w:val="none" w:sz="0" w:space="0" w:color="auto"/>
        <w:left w:val="none" w:sz="0" w:space="0" w:color="auto"/>
        <w:bottom w:val="none" w:sz="0" w:space="0" w:color="auto"/>
        <w:right w:val="none" w:sz="0" w:space="0" w:color="auto"/>
      </w:divBdr>
    </w:div>
    <w:div w:id="1498299851">
      <w:bodyDiv w:val="1"/>
      <w:marLeft w:val="0"/>
      <w:marRight w:val="0"/>
      <w:marTop w:val="0"/>
      <w:marBottom w:val="0"/>
      <w:divBdr>
        <w:top w:val="none" w:sz="0" w:space="0" w:color="auto"/>
        <w:left w:val="none" w:sz="0" w:space="0" w:color="auto"/>
        <w:bottom w:val="none" w:sz="0" w:space="0" w:color="auto"/>
        <w:right w:val="none" w:sz="0" w:space="0" w:color="auto"/>
      </w:divBdr>
    </w:div>
    <w:div w:id="1498496138">
      <w:bodyDiv w:val="1"/>
      <w:marLeft w:val="0"/>
      <w:marRight w:val="0"/>
      <w:marTop w:val="0"/>
      <w:marBottom w:val="0"/>
      <w:divBdr>
        <w:top w:val="none" w:sz="0" w:space="0" w:color="auto"/>
        <w:left w:val="none" w:sz="0" w:space="0" w:color="auto"/>
        <w:bottom w:val="none" w:sz="0" w:space="0" w:color="auto"/>
        <w:right w:val="none" w:sz="0" w:space="0" w:color="auto"/>
      </w:divBdr>
    </w:div>
    <w:div w:id="1498575988">
      <w:bodyDiv w:val="1"/>
      <w:marLeft w:val="0"/>
      <w:marRight w:val="0"/>
      <w:marTop w:val="0"/>
      <w:marBottom w:val="0"/>
      <w:divBdr>
        <w:top w:val="none" w:sz="0" w:space="0" w:color="auto"/>
        <w:left w:val="none" w:sz="0" w:space="0" w:color="auto"/>
        <w:bottom w:val="none" w:sz="0" w:space="0" w:color="auto"/>
        <w:right w:val="none" w:sz="0" w:space="0" w:color="auto"/>
      </w:divBdr>
    </w:div>
    <w:div w:id="1500580504">
      <w:bodyDiv w:val="1"/>
      <w:marLeft w:val="0"/>
      <w:marRight w:val="0"/>
      <w:marTop w:val="0"/>
      <w:marBottom w:val="0"/>
      <w:divBdr>
        <w:top w:val="none" w:sz="0" w:space="0" w:color="auto"/>
        <w:left w:val="none" w:sz="0" w:space="0" w:color="auto"/>
        <w:bottom w:val="none" w:sz="0" w:space="0" w:color="auto"/>
        <w:right w:val="none" w:sz="0" w:space="0" w:color="auto"/>
      </w:divBdr>
    </w:div>
    <w:div w:id="1501583549">
      <w:bodyDiv w:val="1"/>
      <w:marLeft w:val="0"/>
      <w:marRight w:val="0"/>
      <w:marTop w:val="0"/>
      <w:marBottom w:val="0"/>
      <w:divBdr>
        <w:top w:val="none" w:sz="0" w:space="0" w:color="auto"/>
        <w:left w:val="none" w:sz="0" w:space="0" w:color="auto"/>
        <w:bottom w:val="none" w:sz="0" w:space="0" w:color="auto"/>
        <w:right w:val="none" w:sz="0" w:space="0" w:color="auto"/>
      </w:divBdr>
    </w:div>
    <w:div w:id="1502695479">
      <w:bodyDiv w:val="1"/>
      <w:marLeft w:val="0"/>
      <w:marRight w:val="0"/>
      <w:marTop w:val="0"/>
      <w:marBottom w:val="0"/>
      <w:divBdr>
        <w:top w:val="none" w:sz="0" w:space="0" w:color="auto"/>
        <w:left w:val="none" w:sz="0" w:space="0" w:color="auto"/>
        <w:bottom w:val="none" w:sz="0" w:space="0" w:color="auto"/>
        <w:right w:val="none" w:sz="0" w:space="0" w:color="auto"/>
      </w:divBdr>
    </w:div>
    <w:div w:id="1502699521">
      <w:bodyDiv w:val="1"/>
      <w:marLeft w:val="0"/>
      <w:marRight w:val="0"/>
      <w:marTop w:val="0"/>
      <w:marBottom w:val="0"/>
      <w:divBdr>
        <w:top w:val="none" w:sz="0" w:space="0" w:color="auto"/>
        <w:left w:val="none" w:sz="0" w:space="0" w:color="auto"/>
        <w:bottom w:val="none" w:sz="0" w:space="0" w:color="auto"/>
        <w:right w:val="none" w:sz="0" w:space="0" w:color="auto"/>
      </w:divBdr>
    </w:div>
    <w:div w:id="1504659642">
      <w:bodyDiv w:val="1"/>
      <w:marLeft w:val="0"/>
      <w:marRight w:val="0"/>
      <w:marTop w:val="0"/>
      <w:marBottom w:val="0"/>
      <w:divBdr>
        <w:top w:val="none" w:sz="0" w:space="0" w:color="auto"/>
        <w:left w:val="none" w:sz="0" w:space="0" w:color="auto"/>
        <w:bottom w:val="none" w:sz="0" w:space="0" w:color="auto"/>
        <w:right w:val="none" w:sz="0" w:space="0" w:color="auto"/>
      </w:divBdr>
    </w:div>
    <w:div w:id="1504777151">
      <w:bodyDiv w:val="1"/>
      <w:marLeft w:val="0"/>
      <w:marRight w:val="0"/>
      <w:marTop w:val="0"/>
      <w:marBottom w:val="0"/>
      <w:divBdr>
        <w:top w:val="none" w:sz="0" w:space="0" w:color="auto"/>
        <w:left w:val="none" w:sz="0" w:space="0" w:color="auto"/>
        <w:bottom w:val="none" w:sz="0" w:space="0" w:color="auto"/>
        <w:right w:val="none" w:sz="0" w:space="0" w:color="auto"/>
      </w:divBdr>
    </w:div>
    <w:div w:id="1504782948">
      <w:bodyDiv w:val="1"/>
      <w:marLeft w:val="0"/>
      <w:marRight w:val="0"/>
      <w:marTop w:val="0"/>
      <w:marBottom w:val="0"/>
      <w:divBdr>
        <w:top w:val="none" w:sz="0" w:space="0" w:color="auto"/>
        <w:left w:val="none" w:sz="0" w:space="0" w:color="auto"/>
        <w:bottom w:val="none" w:sz="0" w:space="0" w:color="auto"/>
        <w:right w:val="none" w:sz="0" w:space="0" w:color="auto"/>
      </w:divBdr>
    </w:div>
    <w:div w:id="1505391183">
      <w:bodyDiv w:val="1"/>
      <w:marLeft w:val="0"/>
      <w:marRight w:val="0"/>
      <w:marTop w:val="0"/>
      <w:marBottom w:val="0"/>
      <w:divBdr>
        <w:top w:val="none" w:sz="0" w:space="0" w:color="auto"/>
        <w:left w:val="none" w:sz="0" w:space="0" w:color="auto"/>
        <w:bottom w:val="none" w:sz="0" w:space="0" w:color="auto"/>
        <w:right w:val="none" w:sz="0" w:space="0" w:color="auto"/>
      </w:divBdr>
    </w:div>
    <w:div w:id="1505971390">
      <w:bodyDiv w:val="1"/>
      <w:marLeft w:val="0"/>
      <w:marRight w:val="0"/>
      <w:marTop w:val="0"/>
      <w:marBottom w:val="0"/>
      <w:divBdr>
        <w:top w:val="none" w:sz="0" w:space="0" w:color="auto"/>
        <w:left w:val="none" w:sz="0" w:space="0" w:color="auto"/>
        <w:bottom w:val="none" w:sz="0" w:space="0" w:color="auto"/>
        <w:right w:val="none" w:sz="0" w:space="0" w:color="auto"/>
      </w:divBdr>
    </w:div>
    <w:div w:id="1506508023">
      <w:bodyDiv w:val="1"/>
      <w:marLeft w:val="0"/>
      <w:marRight w:val="0"/>
      <w:marTop w:val="0"/>
      <w:marBottom w:val="0"/>
      <w:divBdr>
        <w:top w:val="none" w:sz="0" w:space="0" w:color="auto"/>
        <w:left w:val="none" w:sz="0" w:space="0" w:color="auto"/>
        <w:bottom w:val="none" w:sz="0" w:space="0" w:color="auto"/>
        <w:right w:val="none" w:sz="0" w:space="0" w:color="auto"/>
      </w:divBdr>
    </w:div>
    <w:div w:id="1506827414">
      <w:bodyDiv w:val="1"/>
      <w:marLeft w:val="0"/>
      <w:marRight w:val="0"/>
      <w:marTop w:val="0"/>
      <w:marBottom w:val="0"/>
      <w:divBdr>
        <w:top w:val="none" w:sz="0" w:space="0" w:color="auto"/>
        <w:left w:val="none" w:sz="0" w:space="0" w:color="auto"/>
        <w:bottom w:val="none" w:sz="0" w:space="0" w:color="auto"/>
        <w:right w:val="none" w:sz="0" w:space="0" w:color="auto"/>
      </w:divBdr>
    </w:div>
    <w:div w:id="1507011321">
      <w:bodyDiv w:val="1"/>
      <w:marLeft w:val="0"/>
      <w:marRight w:val="0"/>
      <w:marTop w:val="0"/>
      <w:marBottom w:val="0"/>
      <w:divBdr>
        <w:top w:val="none" w:sz="0" w:space="0" w:color="auto"/>
        <w:left w:val="none" w:sz="0" w:space="0" w:color="auto"/>
        <w:bottom w:val="none" w:sz="0" w:space="0" w:color="auto"/>
        <w:right w:val="none" w:sz="0" w:space="0" w:color="auto"/>
      </w:divBdr>
    </w:div>
    <w:div w:id="1507600128">
      <w:bodyDiv w:val="1"/>
      <w:marLeft w:val="0"/>
      <w:marRight w:val="0"/>
      <w:marTop w:val="0"/>
      <w:marBottom w:val="0"/>
      <w:divBdr>
        <w:top w:val="none" w:sz="0" w:space="0" w:color="auto"/>
        <w:left w:val="none" w:sz="0" w:space="0" w:color="auto"/>
        <w:bottom w:val="none" w:sz="0" w:space="0" w:color="auto"/>
        <w:right w:val="none" w:sz="0" w:space="0" w:color="auto"/>
      </w:divBdr>
    </w:div>
    <w:div w:id="1509564889">
      <w:bodyDiv w:val="1"/>
      <w:marLeft w:val="0"/>
      <w:marRight w:val="0"/>
      <w:marTop w:val="0"/>
      <w:marBottom w:val="0"/>
      <w:divBdr>
        <w:top w:val="none" w:sz="0" w:space="0" w:color="auto"/>
        <w:left w:val="none" w:sz="0" w:space="0" w:color="auto"/>
        <w:bottom w:val="none" w:sz="0" w:space="0" w:color="auto"/>
        <w:right w:val="none" w:sz="0" w:space="0" w:color="auto"/>
      </w:divBdr>
    </w:div>
    <w:div w:id="1510489680">
      <w:bodyDiv w:val="1"/>
      <w:marLeft w:val="0"/>
      <w:marRight w:val="0"/>
      <w:marTop w:val="0"/>
      <w:marBottom w:val="0"/>
      <w:divBdr>
        <w:top w:val="none" w:sz="0" w:space="0" w:color="auto"/>
        <w:left w:val="none" w:sz="0" w:space="0" w:color="auto"/>
        <w:bottom w:val="none" w:sz="0" w:space="0" w:color="auto"/>
        <w:right w:val="none" w:sz="0" w:space="0" w:color="auto"/>
      </w:divBdr>
    </w:div>
    <w:div w:id="1511333983">
      <w:bodyDiv w:val="1"/>
      <w:marLeft w:val="0"/>
      <w:marRight w:val="0"/>
      <w:marTop w:val="0"/>
      <w:marBottom w:val="0"/>
      <w:divBdr>
        <w:top w:val="none" w:sz="0" w:space="0" w:color="auto"/>
        <w:left w:val="none" w:sz="0" w:space="0" w:color="auto"/>
        <w:bottom w:val="none" w:sz="0" w:space="0" w:color="auto"/>
        <w:right w:val="none" w:sz="0" w:space="0" w:color="auto"/>
      </w:divBdr>
    </w:div>
    <w:div w:id="1511408792">
      <w:bodyDiv w:val="1"/>
      <w:marLeft w:val="0"/>
      <w:marRight w:val="0"/>
      <w:marTop w:val="0"/>
      <w:marBottom w:val="0"/>
      <w:divBdr>
        <w:top w:val="none" w:sz="0" w:space="0" w:color="auto"/>
        <w:left w:val="none" w:sz="0" w:space="0" w:color="auto"/>
        <w:bottom w:val="none" w:sz="0" w:space="0" w:color="auto"/>
        <w:right w:val="none" w:sz="0" w:space="0" w:color="auto"/>
      </w:divBdr>
    </w:div>
    <w:div w:id="1512260622">
      <w:bodyDiv w:val="1"/>
      <w:marLeft w:val="0"/>
      <w:marRight w:val="0"/>
      <w:marTop w:val="0"/>
      <w:marBottom w:val="0"/>
      <w:divBdr>
        <w:top w:val="none" w:sz="0" w:space="0" w:color="auto"/>
        <w:left w:val="none" w:sz="0" w:space="0" w:color="auto"/>
        <w:bottom w:val="none" w:sz="0" w:space="0" w:color="auto"/>
        <w:right w:val="none" w:sz="0" w:space="0" w:color="auto"/>
      </w:divBdr>
    </w:div>
    <w:div w:id="1512723917">
      <w:bodyDiv w:val="1"/>
      <w:marLeft w:val="0"/>
      <w:marRight w:val="0"/>
      <w:marTop w:val="0"/>
      <w:marBottom w:val="0"/>
      <w:divBdr>
        <w:top w:val="none" w:sz="0" w:space="0" w:color="auto"/>
        <w:left w:val="none" w:sz="0" w:space="0" w:color="auto"/>
        <w:bottom w:val="none" w:sz="0" w:space="0" w:color="auto"/>
        <w:right w:val="none" w:sz="0" w:space="0" w:color="auto"/>
      </w:divBdr>
    </w:div>
    <w:div w:id="1514876571">
      <w:bodyDiv w:val="1"/>
      <w:marLeft w:val="0"/>
      <w:marRight w:val="0"/>
      <w:marTop w:val="0"/>
      <w:marBottom w:val="0"/>
      <w:divBdr>
        <w:top w:val="none" w:sz="0" w:space="0" w:color="auto"/>
        <w:left w:val="none" w:sz="0" w:space="0" w:color="auto"/>
        <w:bottom w:val="none" w:sz="0" w:space="0" w:color="auto"/>
        <w:right w:val="none" w:sz="0" w:space="0" w:color="auto"/>
      </w:divBdr>
    </w:div>
    <w:div w:id="1514950294">
      <w:bodyDiv w:val="1"/>
      <w:marLeft w:val="0"/>
      <w:marRight w:val="0"/>
      <w:marTop w:val="0"/>
      <w:marBottom w:val="0"/>
      <w:divBdr>
        <w:top w:val="none" w:sz="0" w:space="0" w:color="auto"/>
        <w:left w:val="none" w:sz="0" w:space="0" w:color="auto"/>
        <w:bottom w:val="none" w:sz="0" w:space="0" w:color="auto"/>
        <w:right w:val="none" w:sz="0" w:space="0" w:color="auto"/>
      </w:divBdr>
    </w:div>
    <w:div w:id="1515723076">
      <w:bodyDiv w:val="1"/>
      <w:marLeft w:val="0"/>
      <w:marRight w:val="0"/>
      <w:marTop w:val="0"/>
      <w:marBottom w:val="0"/>
      <w:divBdr>
        <w:top w:val="none" w:sz="0" w:space="0" w:color="auto"/>
        <w:left w:val="none" w:sz="0" w:space="0" w:color="auto"/>
        <w:bottom w:val="none" w:sz="0" w:space="0" w:color="auto"/>
        <w:right w:val="none" w:sz="0" w:space="0" w:color="auto"/>
      </w:divBdr>
    </w:div>
    <w:div w:id="1517884181">
      <w:bodyDiv w:val="1"/>
      <w:marLeft w:val="0"/>
      <w:marRight w:val="0"/>
      <w:marTop w:val="0"/>
      <w:marBottom w:val="0"/>
      <w:divBdr>
        <w:top w:val="none" w:sz="0" w:space="0" w:color="auto"/>
        <w:left w:val="none" w:sz="0" w:space="0" w:color="auto"/>
        <w:bottom w:val="none" w:sz="0" w:space="0" w:color="auto"/>
        <w:right w:val="none" w:sz="0" w:space="0" w:color="auto"/>
      </w:divBdr>
    </w:div>
    <w:div w:id="1519125429">
      <w:bodyDiv w:val="1"/>
      <w:marLeft w:val="0"/>
      <w:marRight w:val="0"/>
      <w:marTop w:val="0"/>
      <w:marBottom w:val="0"/>
      <w:divBdr>
        <w:top w:val="none" w:sz="0" w:space="0" w:color="auto"/>
        <w:left w:val="none" w:sz="0" w:space="0" w:color="auto"/>
        <w:bottom w:val="none" w:sz="0" w:space="0" w:color="auto"/>
        <w:right w:val="none" w:sz="0" w:space="0" w:color="auto"/>
      </w:divBdr>
    </w:div>
    <w:div w:id="1520049880">
      <w:bodyDiv w:val="1"/>
      <w:marLeft w:val="0"/>
      <w:marRight w:val="0"/>
      <w:marTop w:val="0"/>
      <w:marBottom w:val="0"/>
      <w:divBdr>
        <w:top w:val="none" w:sz="0" w:space="0" w:color="auto"/>
        <w:left w:val="none" w:sz="0" w:space="0" w:color="auto"/>
        <w:bottom w:val="none" w:sz="0" w:space="0" w:color="auto"/>
        <w:right w:val="none" w:sz="0" w:space="0" w:color="auto"/>
      </w:divBdr>
    </w:div>
    <w:div w:id="1523594712">
      <w:bodyDiv w:val="1"/>
      <w:marLeft w:val="0"/>
      <w:marRight w:val="0"/>
      <w:marTop w:val="0"/>
      <w:marBottom w:val="0"/>
      <w:divBdr>
        <w:top w:val="none" w:sz="0" w:space="0" w:color="auto"/>
        <w:left w:val="none" w:sz="0" w:space="0" w:color="auto"/>
        <w:bottom w:val="none" w:sz="0" w:space="0" w:color="auto"/>
        <w:right w:val="none" w:sz="0" w:space="0" w:color="auto"/>
      </w:divBdr>
    </w:div>
    <w:div w:id="1525821555">
      <w:bodyDiv w:val="1"/>
      <w:marLeft w:val="0"/>
      <w:marRight w:val="0"/>
      <w:marTop w:val="0"/>
      <w:marBottom w:val="0"/>
      <w:divBdr>
        <w:top w:val="none" w:sz="0" w:space="0" w:color="auto"/>
        <w:left w:val="none" w:sz="0" w:space="0" w:color="auto"/>
        <w:bottom w:val="none" w:sz="0" w:space="0" w:color="auto"/>
        <w:right w:val="none" w:sz="0" w:space="0" w:color="auto"/>
      </w:divBdr>
    </w:div>
    <w:div w:id="1525945354">
      <w:bodyDiv w:val="1"/>
      <w:marLeft w:val="0"/>
      <w:marRight w:val="0"/>
      <w:marTop w:val="0"/>
      <w:marBottom w:val="0"/>
      <w:divBdr>
        <w:top w:val="none" w:sz="0" w:space="0" w:color="auto"/>
        <w:left w:val="none" w:sz="0" w:space="0" w:color="auto"/>
        <w:bottom w:val="none" w:sz="0" w:space="0" w:color="auto"/>
        <w:right w:val="none" w:sz="0" w:space="0" w:color="auto"/>
      </w:divBdr>
    </w:div>
    <w:div w:id="1528325840">
      <w:bodyDiv w:val="1"/>
      <w:marLeft w:val="0"/>
      <w:marRight w:val="0"/>
      <w:marTop w:val="0"/>
      <w:marBottom w:val="0"/>
      <w:divBdr>
        <w:top w:val="none" w:sz="0" w:space="0" w:color="auto"/>
        <w:left w:val="none" w:sz="0" w:space="0" w:color="auto"/>
        <w:bottom w:val="none" w:sz="0" w:space="0" w:color="auto"/>
        <w:right w:val="none" w:sz="0" w:space="0" w:color="auto"/>
      </w:divBdr>
    </w:div>
    <w:div w:id="1529296237">
      <w:bodyDiv w:val="1"/>
      <w:marLeft w:val="0"/>
      <w:marRight w:val="0"/>
      <w:marTop w:val="0"/>
      <w:marBottom w:val="0"/>
      <w:divBdr>
        <w:top w:val="none" w:sz="0" w:space="0" w:color="auto"/>
        <w:left w:val="none" w:sz="0" w:space="0" w:color="auto"/>
        <w:bottom w:val="none" w:sz="0" w:space="0" w:color="auto"/>
        <w:right w:val="none" w:sz="0" w:space="0" w:color="auto"/>
      </w:divBdr>
    </w:div>
    <w:div w:id="1530293065">
      <w:bodyDiv w:val="1"/>
      <w:marLeft w:val="0"/>
      <w:marRight w:val="0"/>
      <w:marTop w:val="0"/>
      <w:marBottom w:val="0"/>
      <w:divBdr>
        <w:top w:val="none" w:sz="0" w:space="0" w:color="auto"/>
        <w:left w:val="none" w:sz="0" w:space="0" w:color="auto"/>
        <w:bottom w:val="none" w:sz="0" w:space="0" w:color="auto"/>
        <w:right w:val="none" w:sz="0" w:space="0" w:color="auto"/>
      </w:divBdr>
    </w:div>
    <w:div w:id="1530486693">
      <w:bodyDiv w:val="1"/>
      <w:marLeft w:val="0"/>
      <w:marRight w:val="0"/>
      <w:marTop w:val="0"/>
      <w:marBottom w:val="0"/>
      <w:divBdr>
        <w:top w:val="none" w:sz="0" w:space="0" w:color="auto"/>
        <w:left w:val="none" w:sz="0" w:space="0" w:color="auto"/>
        <w:bottom w:val="none" w:sz="0" w:space="0" w:color="auto"/>
        <w:right w:val="none" w:sz="0" w:space="0" w:color="auto"/>
      </w:divBdr>
    </w:div>
    <w:div w:id="1530993513">
      <w:bodyDiv w:val="1"/>
      <w:marLeft w:val="0"/>
      <w:marRight w:val="0"/>
      <w:marTop w:val="0"/>
      <w:marBottom w:val="0"/>
      <w:divBdr>
        <w:top w:val="none" w:sz="0" w:space="0" w:color="auto"/>
        <w:left w:val="none" w:sz="0" w:space="0" w:color="auto"/>
        <w:bottom w:val="none" w:sz="0" w:space="0" w:color="auto"/>
        <w:right w:val="none" w:sz="0" w:space="0" w:color="auto"/>
      </w:divBdr>
    </w:div>
    <w:div w:id="1534078608">
      <w:bodyDiv w:val="1"/>
      <w:marLeft w:val="0"/>
      <w:marRight w:val="0"/>
      <w:marTop w:val="0"/>
      <w:marBottom w:val="0"/>
      <w:divBdr>
        <w:top w:val="none" w:sz="0" w:space="0" w:color="auto"/>
        <w:left w:val="none" w:sz="0" w:space="0" w:color="auto"/>
        <w:bottom w:val="none" w:sz="0" w:space="0" w:color="auto"/>
        <w:right w:val="none" w:sz="0" w:space="0" w:color="auto"/>
      </w:divBdr>
    </w:div>
    <w:div w:id="1534877389">
      <w:bodyDiv w:val="1"/>
      <w:marLeft w:val="0"/>
      <w:marRight w:val="0"/>
      <w:marTop w:val="0"/>
      <w:marBottom w:val="0"/>
      <w:divBdr>
        <w:top w:val="none" w:sz="0" w:space="0" w:color="auto"/>
        <w:left w:val="none" w:sz="0" w:space="0" w:color="auto"/>
        <w:bottom w:val="none" w:sz="0" w:space="0" w:color="auto"/>
        <w:right w:val="none" w:sz="0" w:space="0" w:color="auto"/>
      </w:divBdr>
    </w:div>
    <w:div w:id="1536385452">
      <w:bodyDiv w:val="1"/>
      <w:marLeft w:val="0"/>
      <w:marRight w:val="0"/>
      <w:marTop w:val="0"/>
      <w:marBottom w:val="0"/>
      <w:divBdr>
        <w:top w:val="none" w:sz="0" w:space="0" w:color="auto"/>
        <w:left w:val="none" w:sz="0" w:space="0" w:color="auto"/>
        <w:bottom w:val="none" w:sz="0" w:space="0" w:color="auto"/>
        <w:right w:val="none" w:sz="0" w:space="0" w:color="auto"/>
      </w:divBdr>
    </w:div>
    <w:div w:id="1536893934">
      <w:bodyDiv w:val="1"/>
      <w:marLeft w:val="0"/>
      <w:marRight w:val="0"/>
      <w:marTop w:val="0"/>
      <w:marBottom w:val="0"/>
      <w:divBdr>
        <w:top w:val="none" w:sz="0" w:space="0" w:color="auto"/>
        <w:left w:val="none" w:sz="0" w:space="0" w:color="auto"/>
        <w:bottom w:val="none" w:sz="0" w:space="0" w:color="auto"/>
        <w:right w:val="none" w:sz="0" w:space="0" w:color="auto"/>
      </w:divBdr>
    </w:div>
    <w:div w:id="1538003283">
      <w:bodyDiv w:val="1"/>
      <w:marLeft w:val="0"/>
      <w:marRight w:val="0"/>
      <w:marTop w:val="0"/>
      <w:marBottom w:val="0"/>
      <w:divBdr>
        <w:top w:val="none" w:sz="0" w:space="0" w:color="auto"/>
        <w:left w:val="none" w:sz="0" w:space="0" w:color="auto"/>
        <w:bottom w:val="none" w:sz="0" w:space="0" w:color="auto"/>
        <w:right w:val="none" w:sz="0" w:space="0" w:color="auto"/>
      </w:divBdr>
    </w:div>
    <w:div w:id="1538271172">
      <w:bodyDiv w:val="1"/>
      <w:marLeft w:val="0"/>
      <w:marRight w:val="0"/>
      <w:marTop w:val="0"/>
      <w:marBottom w:val="0"/>
      <w:divBdr>
        <w:top w:val="none" w:sz="0" w:space="0" w:color="auto"/>
        <w:left w:val="none" w:sz="0" w:space="0" w:color="auto"/>
        <w:bottom w:val="none" w:sz="0" w:space="0" w:color="auto"/>
        <w:right w:val="none" w:sz="0" w:space="0" w:color="auto"/>
      </w:divBdr>
    </w:div>
    <w:div w:id="1538591385">
      <w:bodyDiv w:val="1"/>
      <w:marLeft w:val="0"/>
      <w:marRight w:val="0"/>
      <w:marTop w:val="0"/>
      <w:marBottom w:val="0"/>
      <w:divBdr>
        <w:top w:val="none" w:sz="0" w:space="0" w:color="auto"/>
        <w:left w:val="none" w:sz="0" w:space="0" w:color="auto"/>
        <w:bottom w:val="none" w:sz="0" w:space="0" w:color="auto"/>
        <w:right w:val="none" w:sz="0" w:space="0" w:color="auto"/>
      </w:divBdr>
    </w:div>
    <w:div w:id="1540432652">
      <w:bodyDiv w:val="1"/>
      <w:marLeft w:val="0"/>
      <w:marRight w:val="0"/>
      <w:marTop w:val="0"/>
      <w:marBottom w:val="0"/>
      <w:divBdr>
        <w:top w:val="none" w:sz="0" w:space="0" w:color="auto"/>
        <w:left w:val="none" w:sz="0" w:space="0" w:color="auto"/>
        <w:bottom w:val="none" w:sz="0" w:space="0" w:color="auto"/>
        <w:right w:val="none" w:sz="0" w:space="0" w:color="auto"/>
      </w:divBdr>
    </w:div>
    <w:div w:id="1540973546">
      <w:bodyDiv w:val="1"/>
      <w:marLeft w:val="0"/>
      <w:marRight w:val="0"/>
      <w:marTop w:val="0"/>
      <w:marBottom w:val="0"/>
      <w:divBdr>
        <w:top w:val="none" w:sz="0" w:space="0" w:color="auto"/>
        <w:left w:val="none" w:sz="0" w:space="0" w:color="auto"/>
        <w:bottom w:val="none" w:sz="0" w:space="0" w:color="auto"/>
        <w:right w:val="none" w:sz="0" w:space="0" w:color="auto"/>
      </w:divBdr>
    </w:div>
    <w:div w:id="1541740510">
      <w:bodyDiv w:val="1"/>
      <w:marLeft w:val="0"/>
      <w:marRight w:val="0"/>
      <w:marTop w:val="0"/>
      <w:marBottom w:val="0"/>
      <w:divBdr>
        <w:top w:val="none" w:sz="0" w:space="0" w:color="auto"/>
        <w:left w:val="none" w:sz="0" w:space="0" w:color="auto"/>
        <w:bottom w:val="none" w:sz="0" w:space="0" w:color="auto"/>
        <w:right w:val="none" w:sz="0" w:space="0" w:color="auto"/>
      </w:divBdr>
    </w:div>
    <w:div w:id="1543128453">
      <w:bodyDiv w:val="1"/>
      <w:marLeft w:val="0"/>
      <w:marRight w:val="0"/>
      <w:marTop w:val="0"/>
      <w:marBottom w:val="0"/>
      <w:divBdr>
        <w:top w:val="none" w:sz="0" w:space="0" w:color="auto"/>
        <w:left w:val="none" w:sz="0" w:space="0" w:color="auto"/>
        <w:bottom w:val="none" w:sz="0" w:space="0" w:color="auto"/>
        <w:right w:val="none" w:sz="0" w:space="0" w:color="auto"/>
      </w:divBdr>
    </w:div>
    <w:div w:id="1543636470">
      <w:bodyDiv w:val="1"/>
      <w:marLeft w:val="0"/>
      <w:marRight w:val="0"/>
      <w:marTop w:val="0"/>
      <w:marBottom w:val="0"/>
      <w:divBdr>
        <w:top w:val="none" w:sz="0" w:space="0" w:color="auto"/>
        <w:left w:val="none" w:sz="0" w:space="0" w:color="auto"/>
        <w:bottom w:val="none" w:sz="0" w:space="0" w:color="auto"/>
        <w:right w:val="none" w:sz="0" w:space="0" w:color="auto"/>
      </w:divBdr>
    </w:div>
    <w:div w:id="1543901768">
      <w:bodyDiv w:val="1"/>
      <w:marLeft w:val="0"/>
      <w:marRight w:val="0"/>
      <w:marTop w:val="0"/>
      <w:marBottom w:val="0"/>
      <w:divBdr>
        <w:top w:val="none" w:sz="0" w:space="0" w:color="auto"/>
        <w:left w:val="none" w:sz="0" w:space="0" w:color="auto"/>
        <w:bottom w:val="none" w:sz="0" w:space="0" w:color="auto"/>
        <w:right w:val="none" w:sz="0" w:space="0" w:color="auto"/>
      </w:divBdr>
    </w:div>
    <w:div w:id="1545672235">
      <w:bodyDiv w:val="1"/>
      <w:marLeft w:val="0"/>
      <w:marRight w:val="0"/>
      <w:marTop w:val="0"/>
      <w:marBottom w:val="0"/>
      <w:divBdr>
        <w:top w:val="none" w:sz="0" w:space="0" w:color="auto"/>
        <w:left w:val="none" w:sz="0" w:space="0" w:color="auto"/>
        <w:bottom w:val="none" w:sz="0" w:space="0" w:color="auto"/>
        <w:right w:val="none" w:sz="0" w:space="0" w:color="auto"/>
      </w:divBdr>
    </w:div>
    <w:div w:id="1546720820">
      <w:bodyDiv w:val="1"/>
      <w:marLeft w:val="0"/>
      <w:marRight w:val="0"/>
      <w:marTop w:val="0"/>
      <w:marBottom w:val="0"/>
      <w:divBdr>
        <w:top w:val="none" w:sz="0" w:space="0" w:color="auto"/>
        <w:left w:val="none" w:sz="0" w:space="0" w:color="auto"/>
        <w:bottom w:val="none" w:sz="0" w:space="0" w:color="auto"/>
        <w:right w:val="none" w:sz="0" w:space="0" w:color="auto"/>
      </w:divBdr>
    </w:div>
    <w:div w:id="1546792204">
      <w:bodyDiv w:val="1"/>
      <w:marLeft w:val="0"/>
      <w:marRight w:val="0"/>
      <w:marTop w:val="0"/>
      <w:marBottom w:val="0"/>
      <w:divBdr>
        <w:top w:val="none" w:sz="0" w:space="0" w:color="auto"/>
        <w:left w:val="none" w:sz="0" w:space="0" w:color="auto"/>
        <w:bottom w:val="none" w:sz="0" w:space="0" w:color="auto"/>
        <w:right w:val="none" w:sz="0" w:space="0" w:color="auto"/>
      </w:divBdr>
    </w:div>
    <w:div w:id="1547793767">
      <w:bodyDiv w:val="1"/>
      <w:marLeft w:val="0"/>
      <w:marRight w:val="0"/>
      <w:marTop w:val="0"/>
      <w:marBottom w:val="0"/>
      <w:divBdr>
        <w:top w:val="none" w:sz="0" w:space="0" w:color="auto"/>
        <w:left w:val="none" w:sz="0" w:space="0" w:color="auto"/>
        <w:bottom w:val="none" w:sz="0" w:space="0" w:color="auto"/>
        <w:right w:val="none" w:sz="0" w:space="0" w:color="auto"/>
      </w:divBdr>
    </w:div>
    <w:div w:id="1547840226">
      <w:bodyDiv w:val="1"/>
      <w:marLeft w:val="0"/>
      <w:marRight w:val="0"/>
      <w:marTop w:val="0"/>
      <w:marBottom w:val="0"/>
      <w:divBdr>
        <w:top w:val="none" w:sz="0" w:space="0" w:color="auto"/>
        <w:left w:val="none" w:sz="0" w:space="0" w:color="auto"/>
        <w:bottom w:val="none" w:sz="0" w:space="0" w:color="auto"/>
        <w:right w:val="none" w:sz="0" w:space="0" w:color="auto"/>
      </w:divBdr>
    </w:div>
    <w:div w:id="1548376285">
      <w:bodyDiv w:val="1"/>
      <w:marLeft w:val="0"/>
      <w:marRight w:val="0"/>
      <w:marTop w:val="0"/>
      <w:marBottom w:val="0"/>
      <w:divBdr>
        <w:top w:val="none" w:sz="0" w:space="0" w:color="auto"/>
        <w:left w:val="none" w:sz="0" w:space="0" w:color="auto"/>
        <w:bottom w:val="none" w:sz="0" w:space="0" w:color="auto"/>
        <w:right w:val="none" w:sz="0" w:space="0" w:color="auto"/>
      </w:divBdr>
    </w:div>
    <w:div w:id="1549142228">
      <w:bodyDiv w:val="1"/>
      <w:marLeft w:val="0"/>
      <w:marRight w:val="0"/>
      <w:marTop w:val="0"/>
      <w:marBottom w:val="0"/>
      <w:divBdr>
        <w:top w:val="none" w:sz="0" w:space="0" w:color="auto"/>
        <w:left w:val="none" w:sz="0" w:space="0" w:color="auto"/>
        <w:bottom w:val="none" w:sz="0" w:space="0" w:color="auto"/>
        <w:right w:val="none" w:sz="0" w:space="0" w:color="auto"/>
      </w:divBdr>
    </w:div>
    <w:div w:id="1549222240">
      <w:bodyDiv w:val="1"/>
      <w:marLeft w:val="0"/>
      <w:marRight w:val="0"/>
      <w:marTop w:val="0"/>
      <w:marBottom w:val="0"/>
      <w:divBdr>
        <w:top w:val="none" w:sz="0" w:space="0" w:color="auto"/>
        <w:left w:val="none" w:sz="0" w:space="0" w:color="auto"/>
        <w:bottom w:val="none" w:sz="0" w:space="0" w:color="auto"/>
        <w:right w:val="none" w:sz="0" w:space="0" w:color="auto"/>
      </w:divBdr>
    </w:div>
    <w:div w:id="1550679203">
      <w:bodyDiv w:val="1"/>
      <w:marLeft w:val="0"/>
      <w:marRight w:val="0"/>
      <w:marTop w:val="0"/>
      <w:marBottom w:val="0"/>
      <w:divBdr>
        <w:top w:val="none" w:sz="0" w:space="0" w:color="auto"/>
        <w:left w:val="none" w:sz="0" w:space="0" w:color="auto"/>
        <w:bottom w:val="none" w:sz="0" w:space="0" w:color="auto"/>
        <w:right w:val="none" w:sz="0" w:space="0" w:color="auto"/>
      </w:divBdr>
    </w:div>
    <w:div w:id="1552424522">
      <w:bodyDiv w:val="1"/>
      <w:marLeft w:val="0"/>
      <w:marRight w:val="0"/>
      <w:marTop w:val="0"/>
      <w:marBottom w:val="0"/>
      <w:divBdr>
        <w:top w:val="none" w:sz="0" w:space="0" w:color="auto"/>
        <w:left w:val="none" w:sz="0" w:space="0" w:color="auto"/>
        <w:bottom w:val="none" w:sz="0" w:space="0" w:color="auto"/>
        <w:right w:val="none" w:sz="0" w:space="0" w:color="auto"/>
      </w:divBdr>
    </w:div>
    <w:div w:id="1554465470">
      <w:bodyDiv w:val="1"/>
      <w:marLeft w:val="0"/>
      <w:marRight w:val="0"/>
      <w:marTop w:val="0"/>
      <w:marBottom w:val="0"/>
      <w:divBdr>
        <w:top w:val="none" w:sz="0" w:space="0" w:color="auto"/>
        <w:left w:val="none" w:sz="0" w:space="0" w:color="auto"/>
        <w:bottom w:val="none" w:sz="0" w:space="0" w:color="auto"/>
        <w:right w:val="none" w:sz="0" w:space="0" w:color="auto"/>
      </w:divBdr>
    </w:div>
    <w:div w:id="1556039905">
      <w:bodyDiv w:val="1"/>
      <w:marLeft w:val="0"/>
      <w:marRight w:val="0"/>
      <w:marTop w:val="0"/>
      <w:marBottom w:val="0"/>
      <w:divBdr>
        <w:top w:val="none" w:sz="0" w:space="0" w:color="auto"/>
        <w:left w:val="none" w:sz="0" w:space="0" w:color="auto"/>
        <w:bottom w:val="none" w:sz="0" w:space="0" w:color="auto"/>
        <w:right w:val="none" w:sz="0" w:space="0" w:color="auto"/>
      </w:divBdr>
    </w:div>
    <w:div w:id="1557618587">
      <w:bodyDiv w:val="1"/>
      <w:marLeft w:val="0"/>
      <w:marRight w:val="0"/>
      <w:marTop w:val="0"/>
      <w:marBottom w:val="0"/>
      <w:divBdr>
        <w:top w:val="none" w:sz="0" w:space="0" w:color="auto"/>
        <w:left w:val="none" w:sz="0" w:space="0" w:color="auto"/>
        <w:bottom w:val="none" w:sz="0" w:space="0" w:color="auto"/>
        <w:right w:val="none" w:sz="0" w:space="0" w:color="auto"/>
      </w:divBdr>
    </w:div>
    <w:div w:id="1557663195">
      <w:bodyDiv w:val="1"/>
      <w:marLeft w:val="0"/>
      <w:marRight w:val="0"/>
      <w:marTop w:val="0"/>
      <w:marBottom w:val="0"/>
      <w:divBdr>
        <w:top w:val="none" w:sz="0" w:space="0" w:color="auto"/>
        <w:left w:val="none" w:sz="0" w:space="0" w:color="auto"/>
        <w:bottom w:val="none" w:sz="0" w:space="0" w:color="auto"/>
        <w:right w:val="none" w:sz="0" w:space="0" w:color="auto"/>
      </w:divBdr>
    </w:div>
    <w:div w:id="1558204877">
      <w:bodyDiv w:val="1"/>
      <w:marLeft w:val="0"/>
      <w:marRight w:val="0"/>
      <w:marTop w:val="0"/>
      <w:marBottom w:val="0"/>
      <w:divBdr>
        <w:top w:val="none" w:sz="0" w:space="0" w:color="auto"/>
        <w:left w:val="none" w:sz="0" w:space="0" w:color="auto"/>
        <w:bottom w:val="none" w:sz="0" w:space="0" w:color="auto"/>
        <w:right w:val="none" w:sz="0" w:space="0" w:color="auto"/>
      </w:divBdr>
    </w:div>
    <w:div w:id="1558278926">
      <w:bodyDiv w:val="1"/>
      <w:marLeft w:val="0"/>
      <w:marRight w:val="0"/>
      <w:marTop w:val="0"/>
      <w:marBottom w:val="0"/>
      <w:divBdr>
        <w:top w:val="none" w:sz="0" w:space="0" w:color="auto"/>
        <w:left w:val="none" w:sz="0" w:space="0" w:color="auto"/>
        <w:bottom w:val="none" w:sz="0" w:space="0" w:color="auto"/>
        <w:right w:val="none" w:sz="0" w:space="0" w:color="auto"/>
      </w:divBdr>
    </w:div>
    <w:div w:id="1559054082">
      <w:bodyDiv w:val="1"/>
      <w:marLeft w:val="0"/>
      <w:marRight w:val="0"/>
      <w:marTop w:val="0"/>
      <w:marBottom w:val="0"/>
      <w:divBdr>
        <w:top w:val="none" w:sz="0" w:space="0" w:color="auto"/>
        <w:left w:val="none" w:sz="0" w:space="0" w:color="auto"/>
        <w:bottom w:val="none" w:sz="0" w:space="0" w:color="auto"/>
        <w:right w:val="none" w:sz="0" w:space="0" w:color="auto"/>
      </w:divBdr>
    </w:div>
    <w:div w:id="1559977093">
      <w:bodyDiv w:val="1"/>
      <w:marLeft w:val="0"/>
      <w:marRight w:val="0"/>
      <w:marTop w:val="0"/>
      <w:marBottom w:val="0"/>
      <w:divBdr>
        <w:top w:val="none" w:sz="0" w:space="0" w:color="auto"/>
        <w:left w:val="none" w:sz="0" w:space="0" w:color="auto"/>
        <w:bottom w:val="none" w:sz="0" w:space="0" w:color="auto"/>
        <w:right w:val="none" w:sz="0" w:space="0" w:color="auto"/>
      </w:divBdr>
    </w:div>
    <w:div w:id="1560434514">
      <w:bodyDiv w:val="1"/>
      <w:marLeft w:val="0"/>
      <w:marRight w:val="0"/>
      <w:marTop w:val="0"/>
      <w:marBottom w:val="0"/>
      <w:divBdr>
        <w:top w:val="none" w:sz="0" w:space="0" w:color="auto"/>
        <w:left w:val="none" w:sz="0" w:space="0" w:color="auto"/>
        <w:bottom w:val="none" w:sz="0" w:space="0" w:color="auto"/>
        <w:right w:val="none" w:sz="0" w:space="0" w:color="auto"/>
      </w:divBdr>
    </w:div>
    <w:div w:id="1561208022">
      <w:bodyDiv w:val="1"/>
      <w:marLeft w:val="0"/>
      <w:marRight w:val="0"/>
      <w:marTop w:val="0"/>
      <w:marBottom w:val="0"/>
      <w:divBdr>
        <w:top w:val="none" w:sz="0" w:space="0" w:color="auto"/>
        <w:left w:val="none" w:sz="0" w:space="0" w:color="auto"/>
        <w:bottom w:val="none" w:sz="0" w:space="0" w:color="auto"/>
        <w:right w:val="none" w:sz="0" w:space="0" w:color="auto"/>
      </w:divBdr>
    </w:div>
    <w:div w:id="1561481810">
      <w:bodyDiv w:val="1"/>
      <w:marLeft w:val="0"/>
      <w:marRight w:val="0"/>
      <w:marTop w:val="0"/>
      <w:marBottom w:val="0"/>
      <w:divBdr>
        <w:top w:val="none" w:sz="0" w:space="0" w:color="auto"/>
        <w:left w:val="none" w:sz="0" w:space="0" w:color="auto"/>
        <w:bottom w:val="none" w:sz="0" w:space="0" w:color="auto"/>
        <w:right w:val="none" w:sz="0" w:space="0" w:color="auto"/>
      </w:divBdr>
    </w:div>
    <w:div w:id="1562056599">
      <w:bodyDiv w:val="1"/>
      <w:marLeft w:val="0"/>
      <w:marRight w:val="0"/>
      <w:marTop w:val="0"/>
      <w:marBottom w:val="0"/>
      <w:divBdr>
        <w:top w:val="none" w:sz="0" w:space="0" w:color="auto"/>
        <w:left w:val="none" w:sz="0" w:space="0" w:color="auto"/>
        <w:bottom w:val="none" w:sz="0" w:space="0" w:color="auto"/>
        <w:right w:val="none" w:sz="0" w:space="0" w:color="auto"/>
      </w:divBdr>
    </w:div>
    <w:div w:id="1562207840">
      <w:bodyDiv w:val="1"/>
      <w:marLeft w:val="0"/>
      <w:marRight w:val="0"/>
      <w:marTop w:val="0"/>
      <w:marBottom w:val="0"/>
      <w:divBdr>
        <w:top w:val="none" w:sz="0" w:space="0" w:color="auto"/>
        <w:left w:val="none" w:sz="0" w:space="0" w:color="auto"/>
        <w:bottom w:val="none" w:sz="0" w:space="0" w:color="auto"/>
        <w:right w:val="none" w:sz="0" w:space="0" w:color="auto"/>
      </w:divBdr>
    </w:div>
    <w:div w:id="1562210623">
      <w:bodyDiv w:val="1"/>
      <w:marLeft w:val="0"/>
      <w:marRight w:val="0"/>
      <w:marTop w:val="0"/>
      <w:marBottom w:val="0"/>
      <w:divBdr>
        <w:top w:val="none" w:sz="0" w:space="0" w:color="auto"/>
        <w:left w:val="none" w:sz="0" w:space="0" w:color="auto"/>
        <w:bottom w:val="none" w:sz="0" w:space="0" w:color="auto"/>
        <w:right w:val="none" w:sz="0" w:space="0" w:color="auto"/>
      </w:divBdr>
    </w:div>
    <w:div w:id="1562250234">
      <w:bodyDiv w:val="1"/>
      <w:marLeft w:val="0"/>
      <w:marRight w:val="0"/>
      <w:marTop w:val="0"/>
      <w:marBottom w:val="0"/>
      <w:divBdr>
        <w:top w:val="none" w:sz="0" w:space="0" w:color="auto"/>
        <w:left w:val="none" w:sz="0" w:space="0" w:color="auto"/>
        <w:bottom w:val="none" w:sz="0" w:space="0" w:color="auto"/>
        <w:right w:val="none" w:sz="0" w:space="0" w:color="auto"/>
      </w:divBdr>
    </w:div>
    <w:div w:id="1562325214">
      <w:bodyDiv w:val="1"/>
      <w:marLeft w:val="0"/>
      <w:marRight w:val="0"/>
      <w:marTop w:val="0"/>
      <w:marBottom w:val="0"/>
      <w:divBdr>
        <w:top w:val="none" w:sz="0" w:space="0" w:color="auto"/>
        <w:left w:val="none" w:sz="0" w:space="0" w:color="auto"/>
        <w:bottom w:val="none" w:sz="0" w:space="0" w:color="auto"/>
        <w:right w:val="none" w:sz="0" w:space="0" w:color="auto"/>
      </w:divBdr>
    </w:div>
    <w:div w:id="1562327352">
      <w:bodyDiv w:val="1"/>
      <w:marLeft w:val="0"/>
      <w:marRight w:val="0"/>
      <w:marTop w:val="0"/>
      <w:marBottom w:val="0"/>
      <w:divBdr>
        <w:top w:val="none" w:sz="0" w:space="0" w:color="auto"/>
        <w:left w:val="none" w:sz="0" w:space="0" w:color="auto"/>
        <w:bottom w:val="none" w:sz="0" w:space="0" w:color="auto"/>
        <w:right w:val="none" w:sz="0" w:space="0" w:color="auto"/>
      </w:divBdr>
    </w:div>
    <w:div w:id="1563057368">
      <w:bodyDiv w:val="1"/>
      <w:marLeft w:val="0"/>
      <w:marRight w:val="0"/>
      <w:marTop w:val="0"/>
      <w:marBottom w:val="0"/>
      <w:divBdr>
        <w:top w:val="none" w:sz="0" w:space="0" w:color="auto"/>
        <w:left w:val="none" w:sz="0" w:space="0" w:color="auto"/>
        <w:bottom w:val="none" w:sz="0" w:space="0" w:color="auto"/>
        <w:right w:val="none" w:sz="0" w:space="0" w:color="auto"/>
      </w:divBdr>
    </w:div>
    <w:div w:id="1563523158">
      <w:bodyDiv w:val="1"/>
      <w:marLeft w:val="0"/>
      <w:marRight w:val="0"/>
      <w:marTop w:val="0"/>
      <w:marBottom w:val="0"/>
      <w:divBdr>
        <w:top w:val="none" w:sz="0" w:space="0" w:color="auto"/>
        <w:left w:val="none" w:sz="0" w:space="0" w:color="auto"/>
        <w:bottom w:val="none" w:sz="0" w:space="0" w:color="auto"/>
        <w:right w:val="none" w:sz="0" w:space="0" w:color="auto"/>
      </w:divBdr>
    </w:div>
    <w:div w:id="1564171115">
      <w:bodyDiv w:val="1"/>
      <w:marLeft w:val="0"/>
      <w:marRight w:val="0"/>
      <w:marTop w:val="0"/>
      <w:marBottom w:val="0"/>
      <w:divBdr>
        <w:top w:val="none" w:sz="0" w:space="0" w:color="auto"/>
        <w:left w:val="none" w:sz="0" w:space="0" w:color="auto"/>
        <w:bottom w:val="none" w:sz="0" w:space="0" w:color="auto"/>
        <w:right w:val="none" w:sz="0" w:space="0" w:color="auto"/>
      </w:divBdr>
    </w:div>
    <w:div w:id="1564289539">
      <w:bodyDiv w:val="1"/>
      <w:marLeft w:val="0"/>
      <w:marRight w:val="0"/>
      <w:marTop w:val="0"/>
      <w:marBottom w:val="0"/>
      <w:divBdr>
        <w:top w:val="none" w:sz="0" w:space="0" w:color="auto"/>
        <w:left w:val="none" w:sz="0" w:space="0" w:color="auto"/>
        <w:bottom w:val="none" w:sz="0" w:space="0" w:color="auto"/>
        <w:right w:val="none" w:sz="0" w:space="0" w:color="auto"/>
      </w:divBdr>
    </w:div>
    <w:div w:id="1564558229">
      <w:bodyDiv w:val="1"/>
      <w:marLeft w:val="0"/>
      <w:marRight w:val="0"/>
      <w:marTop w:val="0"/>
      <w:marBottom w:val="0"/>
      <w:divBdr>
        <w:top w:val="none" w:sz="0" w:space="0" w:color="auto"/>
        <w:left w:val="none" w:sz="0" w:space="0" w:color="auto"/>
        <w:bottom w:val="none" w:sz="0" w:space="0" w:color="auto"/>
        <w:right w:val="none" w:sz="0" w:space="0" w:color="auto"/>
      </w:divBdr>
    </w:div>
    <w:div w:id="1565261919">
      <w:bodyDiv w:val="1"/>
      <w:marLeft w:val="0"/>
      <w:marRight w:val="0"/>
      <w:marTop w:val="0"/>
      <w:marBottom w:val="0"/>
      <w:divBdr>
        <w:top w:val="none" w:sz="0" w:space="0" w:color="auto"/>
        <w:left w:val="none" w:sz="0" w:space="0" w:color="auto"/>
        <w:bottom w:val="none" w:sz="0" w:space="0" w:color="auto"/>
        <w:right w:val="none" w:sz="0" w:space="0" w:color="auto"/>
      </w:divBdr>
    </w:div>
    <w:div w:id="1566066422">
      <w:bodyDiv w:val="1"/>
      <w:marLeft w:val="0"/>
      <w:marRight w:val="0"/>
      <w:marTop w:val="0"/>
      <w:marBottom w:val="0"/>
      <w:divBdr>
        <w:top w:val="none" w:sz="0" w:space="0" w:color="auto"/>
        <w:left w:val="none" w:sz="0" w:space="0" w:color="auto"/>
        <w:bottom w:val="none" w:sz="0" w:space="0" w:color="auto"/>
        <w:right w:val="none" w:sz="0" w:space="0" w:color="auto"/>
      </w:divBdr>
    </w:div>
    <w:div w:id="1567571537">
      <w:bodyDiv w:val="1"/>
      <w:marLeft w:val="0"/>
      <w:marRight w:val="0"/>
      <w:marTop w:val="0"/>
      <w:marBottom w:val="0"/>
      <w:divBdr>
        <w:top w:val="none" w:sz="0" w:space="0" w:color="auto"/>
        <w:left w:val="none" w:sz="0" w:space="0" w:color="auto"/>
        <w:bottom w:val="none" w:sz="0" w:space="0" w:color="auto"/>
        <w:right w:val="none" w:sz="0" w:space="0" w:color="auto"/>
      </w:divBdr>
    </w:div>
    <w:div w:id="1567957287">
      <w:bodyDiv w:val="1"/>
      <w:marLeft w:val="0"/>
      <w:marRight w:val="0"/>
      <w:marTop w:val="0"/>
      <w:marBottom w:val="0"/>
      <w:divBdr>
        <w:top w:val="none" w:sz="0" w:space="0" w:color="auto"/>
        <w:left w:val="none" w:sz="0" w:space="0" w:color="auto"/>
        <w:bottom w:val="none" w:sz="0" w:space="0" w:color="auto"/>
        <w:right w:val="none" w:sz="0" w:space="0" w:color="auto"/>
      </w:divBdr>
    </w:div>
    <w:div w:id="1568026415">
      <w:bodyDiv w:val="1"/>
      <w:marLeft w:val="0"/>
      <w:marRight w:val="0"/>
      <w:marTop w:val="0"/>
      <w:marBottom w:val="0"/>
      <w:divBdr>
        <w:top w:val="none" w:sz="0" w:space="0" w:color="auto"/>
        <w:left w:val="none" w:sz="0" w:space="0" w:color="auto"/>
        <w:bottom w:val="none" w:sz="0" w:space="0" w:color="auto"/>
        <w:right w:val="none" w:sz="0" w:space="0" w:color="auto"/>
      </w:divBdr>
    </w:div>
    <w:div w:id="1568221823">
      <w:bodyDiv w:val="1"/>
      <w:marLeft w:val="0"/>
      <w:marRight w:val="0"/>
      <w:marTop w:val="0"/>
      <w:marBottom w:val="0"/>
      <w:divBdr>
        <w:top w:val="none" w:sz="0" w:space="0" w:color="auto"/>
        <w:left w:val="none" w:sz="0" w:space="0" w:color="auto"/>
        <w:bottom w:val="none" w:sz="0" w:space="0" w:color="auto"/>
        <w:right w:val="none" w:sz="0" w:space="0" w:color="auto"/>
      </w:divBdr>
    </w:div>
    <w:div w:id="1569194430">
      <w:bodyDiv w:val="1"/>
      <w:marLeft w:val="0"/>
      <w:marRight w:val="0"/>
      <w:marTop w:val="0"/>
      <w:marBottom w:val="0"/>
      <w:divBdr>
        <w:top w:val="none" w:sz="0" w:space="0" w:color="auto"/>
        <w:left w:val="none" w:sz="0" w:space="0" w:color="auto"/>
        <w:bottom w:val="none" w:sz="0" w:space="0" w:color="auto"/>
        <w:right w:val="none" w:sz="0" w:space="0" w:color="auto"/>
      </w:divBdr>
    </w:div>
    <w:div w:id="1569805177">
      <w:bodyDiv w:val="1"/>
      <w:marLeft w:val="0"/>
      <w:marRight w:val="0"/>
      <w:marTop w:val="0"/>
      <w:marBottom w:val="0"/>
      <w:divBdr>
        <w:top w:val="none" w:sz="0" w:space="0" w:color="auto"/>
        <w:left w:val="none" w:sz="0" w:space="0" w:color="auto"/>
        <w:bottom w:val="none" w:sz="0" w:space="0" w:color="auto"/>
        <w:right w:val="none" w:sz="0" w:space="0" w:color="auto"/>
      </w:divBdr>
    </w:div>
    <w:div w:id="1569923284">
      <w:bodyDiv w:val="1"/>
      <w:marLeft w:val="0"/>
      <w:marRight w:val="0"/>
      <w:marTop w:val="0"/>
      <w:marBottom w:val="0"/>
      <w:divBdr>
        <w:top w:val="none" w:sz="0" w:space="0" w:color="auto"/>
        <w:left w:val="none" w:sz="0" w:space="0" w:color="auto"/>
        <w:bottom w:val="none" w:sz="0" w:space="0" w:color="auto"/>
        <w:right w:val="none" w:sz="0" w:space="0" w:color="auto"/>
      </w:divBdr>
    </w:div>
    <w:div w:id="1570967934">
      <w:bodyDiv w:val="1"/>
      <w:marLeft w:val="0"/>
      <w:marRight w:val="0"/>
      <w:marTop w:val="0"/>
      <w:marBottom w:val="0"/>
      <w:divBdr>
        <w:top w:val="none" w:sz="0" w:space="0" w:color="auto"/>
        <w:left w:val="none" w:sz="0" w:space="0" w:color="auto"/>
        <w:bottom w:val="none" w:sz="0" w:space="0" w:color="auto"/>
        <w:right w:val="none" w:sz="0" w:space="0" w:color="auto"/>
      </w:divBdr>
    </w:div>
    <w:div w:id="1571772214">
      <w:bodyDiv w:val="1"/>
      <w:marLeft w:val="0"/>
      <w:marRight w:val="0"/>
      <w:marTop w:val="0"/>
      <w:marBottom w:val="0"/>
      <w:divBdr>
        <w:top w:val="none" w:sz="0" w:space="0" w:color="auto"/>
        <w:left w:val="none" w:sz="0" w:space="0" w:color="auto"/>
        <w:bottom w:val="none" w:sz="0" w:space="0" w:color="auto"/>
        <w:right w:val="none" w:sz="0" w:space="0" w:color="auto"/>
      </w:divBdr>
    </w:div>
    <w:div w:id="1572151358">
      <w:bodyDiv w:val="1"/>
      <w:marLeft w:val="0"/>
      <w:marRight w:val="0"/>
      <w:marTop w:val="0"/>
      <w:marBottom w:val="0"/>
      <w:divBdr>
        <w:top w:val="none" w:sz="0" w:space="0" w:color="auto"/>
        <w:left w:val="none" w:sz="0" w:space="0" w:color="auto"/>
        <w:bottom w:val="none" w:sz="0" w:space="0" w:color="auto"/>
        <w:right w:val="none" w:sz="0" w:space="0" w:color="auto"/>
      </w:divBdr>
    </w:div>
    <w:div w:id="1572422820">
      <w:bodyDiv w:val="1"/>
      <w:marLeft w:val="0"/>
      <w:marRight w:val="0"/>
      <w:marTop w:val="0"/>
      <w:marBottom w:val="0"/>
      <w:divBdr>
        <w:top w:val="none" w:sz="0" w:space="0" w:color="auto"/>
        <w:left w:val="none" w:sz="0" w:space="0" w:color="auto"/>
        <w:bottom w:val="none" w:sz="0" w:space="0" w:color="auto"/>
        <w:right w:val="none" w:sz="0" w:space="0" w:color="auto"/>
      </w:divBdr>
    </w:div>
    <w:div w:id="1573739283">
      <w:bodyDiv w:val="1"/>
      <w:marLeft w:val="0"/>
      <w:marRight w:val="0"/>
      <w:marTop w:val="0"/>
      <w:marBottom w:val="0"/>
      <w:divBdr>
        <w:top w:val="none" w:sz="0" w:space="0" w:color="auto"/>
        <w:left w:val="none" w:sz="0" w:space="0" w:color="auto"/>
        <w:bottom w:val="none" w:sz="0" w:space="0" w:color="auto"/>
        <w:right w:val="none" w:sz="0" w:space="0" w:color="auto"/>
      </w:divBdr>
    </w:div>
    <w:div w:id="1574271857">
      <w:bodyDiv w:val="1"/>
      <w:marLeft w:val="0"/>
      <w:marRight w:val="0"/>
      <w:marTop w:val="0"/>
      <w:marBottom w:val="0"/>
      <w:divBdr>
        <w:top w:val="none" w:sz="0" w:space="0" w:color="auto"/>
        <w:left w:val="none" w:sz="0" w:space="0" w:color="auto"/>
        <w:bottom w:val="none" w:sz="0" w:space="0" w:color="auto"/>
        <w:right w:val="none" w:sz="0" w:space="0" w:color="auto"/>
      </w:divBdr>
    </w:div>
    <w:div w:id="1574509713">
      <w:bodyDiv w:val="1"/>
      <w:marLeft w:val="0"/>
      <w:marRight w:val="0"/>
      <w:marTop w:val="0"/>
      <w:marBottom w:val="0"/>
      <w:divBdr>
        <w:top w:val="none" w:sz="0" w:space="0" w:color="auto"/>
        <w:left w:val="none" w:sz="0" w:space="0" w:color="auto"/>
        <w:bottom w:val="none" w:sz="0" w:space="0" w:color="auto"/>
        <w:right w:val="none" w:sz="0" w:space="0" w:color="auto"/>
      </w:divBdr>
    </w:div>
    <w:div w:id="1575696967">
      <w:bodyDiv w:val="1"/>
      <w:marLeft w:val="0"/>
      <w:marRight w:val="0"/>
      <w:marTop w:val="0"/>
      <w:marBottom w:val="0"/>
      <w:divBdr>
        <w:top w:val="none" w:sz="0" w:space="0" w:color="auto"/>
        <w:left w:val="none" w:sz="0" w:space="0" w:color="auto"/>
        <w:bottom w:val="none" w:sz="0" w:space="0" w:color="auto"/>
        <w:right w:val="none" w:sz="0" w:space="0" w:color="auto"/>
      </w:divBdr>
    </w:div>
    <w:div w:id="1575896738">
      <w:bodyDiv w:val="1"/>
      <w:marLeft w:val="0"/>
      <w:marRight w:val="0"/>
      <w:marTop w:val="0"/>
      <w:marBottom w:val="0"/>
      <w:divBdr>
        <w:top w:val="none" w:sz="0" w:space="0" w:color="auto"/>
        <w:left w:val="none" w:sz="0" w:space="0" w:color="auto"/>
        <w:bottom w:val="none" w:sz="0" w:space="0" w:color="auto"/>
        <w:right w:val="none" w:sz="0" w:space="0" w:color="auto"/>
      </w:divBdr>
    </w:div>
    <w:div w:id="1576284240">
      <w:bodyDiv w:val="1"/>
      <w:marLeft w:val="0"/>
      <w:marRight w:val="0"/>
      <w:marTop w:val="0"/>
      <w:marBottom w:val="0"/>
      <w:divBdr>
        <w:top w:val="none" w:sz="0" w:space="0" w:color="auto"/>
        <w:left w:val="none" w:sz="0" w:space="0" w:color="auto"/>
        <w:bottom w:val="none" w:sz="0" w:space="0" w:color="auto"/>
        <w:right w:val="none" w:sz="0" w:space="0" w:color="auto"/>
      </w:divBdr>
    </w:div>
    <w:div w:id="1577663810">
      <w:bodyDiv w:val="1"/>
      <w:marLeft w:val="0"/>
      <w:marRight w:val="0"/>
      <w:marTop w:val="0"/>
      <w:marBottom w:val="0"/>
      <w:divBdr>
        <w:top w:val="none" w:sz="0" w:space="0" w:color="auto"/>
        <w:left w:val="none" w:sz="0" w:space="0" w:color="auto"/>
        <w:bottom w:val="none" w:sz="0" w:space="0" w:color="auto"/>
        <w:right w:val="none" w:sz="0" w:space="0" w:color="auto"/>
      </w:divBdr>
    </w:div>
    <w:div w:id="1577780150">
      <w:bodyDiv w:val="1"/>
      <w:marLeft w:val="0"/>
      <w:marRight w:val="0"/>
      <w:marTop w:val="0"/>
      <w:marBottom w:val="0"/>
      <w:divBdr>
        <w:top w:val="none" w:sz="0" w:space="0" w:color="auto"/>
        <w:left w:val="none" w:sz="0" w:space="0" w:color="auto"/>
        <w:bottom w:val="none" w:sz="0" w:space="0" w:color="auto"/>
        <w:right w:val="none" w:sz="0" w:space="0" w:color="auto"/>
      </w:divBdr>
    </w:div>
    <w:div w:id="1578204634">
      <w:bodyDiv w:val="1"/>
      <w:marLeft w:val="0"/>
      <w:marRight w:val="0"/>
      <w:marTop w:val="0"/>
      <w:marBottom w:val="0"/>
      <w:divBdr>
        <w:top w:val="none" w:sz="0" w:space="0" w:color="auto"/>
        <w:left w:val="none" w:sz="0" w:space="0" w:color="auto"/>
        <w:bottom w:val="none" w:sz="0" w:space="0" w:color="auto"/>
        <w:right w:val="none" w:sz="0" w:space="0" w:color="auto"/>
      </w:divBdr>
    </w:div>
    <w:div w:id="1578704091">
      <w:bodyDiv w:val="1"/>
      <w:marLeft w:val="0"/>
      <w:marRight w:val="0"/>
      <w:marTop w:val="0"/>
      <w:marBottom w:val="0"/>
      <w:divBdr>
        <w:top w:val="none" w:sz="0" w:space="0" w:color="auto"/>
        <w:left w:val="none" w:sz="0" w:space="0" w:color="auto"/>
        <w:bottom w:val="none" w:sz="0" w:space="0" w:color="auto"/>
        <w:right w:val="none" w:sz="0" w:space="0" w:color="auto"/>
      </w:divBdr>
    </w:div>
    <w:div w:id="1579318048">
      <w:bodyDiv w:val="1"/>
      <w:marLeft w:val="0"/>
      <w:marRight w:val="0"/>
      <w:marTop w:val="0"/>
      <w:marBottom w:val="0"/>
      <w:divBdr>
        <w:top w:val="none" w:sz="0" w:space="0" w:color="auto"/>
        <w:left w:val="none" w:sz="0" w:space="0" w:color="auto"/>
        <w:bottom w:val="none" w:sz="0" w:space="0" w:color="auto"/>
        <w:right w:val="none" w:sz="0" w:space="0" w:color="auto"/>
      </w:divBdr>
    </w:div>
    <w:div w:id="1580558774">
      <w:bodyDiv w:val="1"/>
      <w:marLeft w:val="0"/>
      <w:marRight w:val="0"/>
      <w:marTop w:val="0"/>
      <w:marBottom w:val="0"/>
      <w:divBdr>
        <w:top w:val="none" w:sz="0" w:space="0" w:color="auto"/>
        <w:left w:val="none" w:sz="0" w:space="0" w:color="auto"/>
        <w:bottom w:val="none" w:sz="0" w:space="0" w:color="auto"/>
        <w:right w:val="none" w:sz="0" w:space="0" w:color="auto"/>
      </w:divBdr>
    </w:div>
    <w:div w:id="1582904633">
      <w:bodyDiv w:val="1"/>
      <w:marLeft w:val="0"/>
      <w:marRight w:val="0"/>
      <w:marTop w:val="0"/>
      <w:marBottom w:val="0"/>
      <w:divBdr>
        <w:top w:val="none" w:sz="0" w:space="0" w:color="auto"/>
        <w:left w:val="none" w:sz="0" w:space="0" w:color="auto"/>
        <w:bottom w:val="none" w:sz="0" w:space="0" w:color="auto"/>
        <w:right w:val="none" w:sz="0" w:space="0" w:color="auto"/>
      </w:divBdr>
    </w:div>
    <w:div w:id="1583022598">
      <w:bodyDiv w:val="1"/>
      <w:marLeft w:val="0"/>
      <w:marRight w:val="0"/>
      <w:marTop w:val="0"/>
      <w:marBottom w:val="0"/>
      <w:divBdr>
        <w:top w:val="none" w:sz="0" w:space="0" w:color="auto"/>
        <w:left w:val="none" w:sz="0" w:space="0" w:color="auto"/>
        <w:bottom w:val="none" w:sz="0" w:space="0" w:color="auto"/>
        <w:right w:val="none" w:sz="0" w:space="0" w:color="auto"/>
      </w:divBdr>
    </w:div>
    <w:div w:id="1583100815">
      <w:bodyDiv w:val="1"/>
      <w:marLeft w:val="0"/>
      <w:marRight w:val="0"/>
      <w:marTop w:val="0"/>
      <w:marBottom w:val="0"/>
      <w:divBdr>
        <w:top w:val="none" w:sz="0" w:space="0" w:color="auto"/>
        <w:left w:val="none" w:sz="0" w:space="0" w:color="auto"/>
        <w:bottom w:val="none" w:sz="0" w:space="0" w:color="auto"/>
        <w:right w:val="none" w:sz="0" w:space="0" w:color="auto"/>
      </w:divBdr>
    </w:div>
    <w:div w:id="1583176640">
      <w:bodyDiv w:val="1"/>
      <w:marLeft w:val="0"/>
      <w:marRight w:val="0"/>
      <w:marTop w:val="0"/>
      <w:marBottom w:val="0"/>
      <w:divBdr>
        <w:top w:val="none" w:sz="0" w:space="0" w:color="auto"/>
        <w:left w:val="none" w:sz="0" w:space="0" w:color="auto"/>
        <w:bottom w:val="none" w:sz="0" w:space="0" w:color="auto"/>
        <w:right w:val="none" w:sz="0" w:space="0" w:color="auto"/>
      </w:divBdr>
    </w:div>
    <w:div w:id="1584411159">
      <w:bodyDiv w:val="1"/>
      <w:marLeft w:val="0"/>
      <w:marRight w:val="0"/>
      <w:marTop w:val="0"/>
      <w:marBottom w:val="0"/>
      <w:divBdr>
        <w:top w:val="none" w:sz="0" w:space="0" w:color="auto"/>
        <w:left w:val="none" w:sz="0" w:space="0" w:color="auto"/>
        <w:bottom w:val="none" w:sz="0" w:space="0" w:color="auto"/>
        <w:right w:val="none" w:sz="0" w:space="0" w:color="auto"/>
      </w:divBdr>
    </w:div>
    <w:div w:id="1584531405">
      <w:bodyDiv w:val="1"/>
      <w:marLeft w:val="0"/>
      <w:marRight w:val="0"/>
      <w:marTop w:val="0"/>
      <w:marBottom w:val="0"/>
      <w:divBdr>
        <w:top w:val="none" w:sz="0" w:space="0" w:color="auto"/>
        <w:left w:val="none" w:sz="0" w:space="0" w:color="auto"/>
        <w:bottom w:val="none" w:sz="0" w:space="0" w:color="auto"/>
        <w:right w:val="none" w:sz="0" w:space="0" w:color="auto"/>
      </w:divBdr>
    </w:div>
    <w:div w:id="1585608911">
      <w:bodyDiv w:val="1"/>
      <w:marLeft w:val="0"/>
      <w:marRight w:val="0"/>
      <w:marTop w:val="0"/>
      <w:marBottom w:val="0"/>
      <w:divBdr>
        <w:top w:val="none" w:sz="0" w:space="0" w:color="auto"/>
        <w:left w:val="none" w:sz="0" w:space="0" w:color="auto"/>
        <w:bottom w:val="none" w:sz="0" w:space="0" w:color="auto"/>
        <w:right w:val="none" w:sz="0" w:space="0" w:color="auto"/>
      </w:divBdr>
    </w:div>
    <w:div w:id="1585650181">
      <w:bodyDiv w:val="1"/>
      <w:marLeft w:val="0"/>
      <w:marRight w:val="0"/>
      <w:marTop w:val="0"/>
      <w:marBottom w:val="0"/>
      <w:divBdr>
        <w:top w:val="none" w:sz="0" w:space="0" w:color="auto"/>
        <w:left w:val="none" w:sz="0" w:space="0" w:color="auto"/>
        <w:bottom w:val="none" w:sz="0" w:space="0" w:color="auto"/>
        <w:right w:val="none" w:sz="0" w:space="0" w:color="auto"/>
      </w:divBdr>
    </w:div>
    <w:div w:id="1586065408">
      <w:bodyDiv w:val="1"/>
      <w:marLeft w:val="0"/>
      <w:marRight w:val="0"/>
      <w:marTop w:val="0"/>
      <w:marBottom w:val="0"/>
      <w:divBdr>
        <w:top w:val="none" w:sz="0" w:space="0" w:color="auto"/>
        <w:left w:val="none" w:sz="0" w:space="0" w:color="auto"/>
        <w:bottom w:val="none" w:sz="0" w:space="0" w:color="auto"/>
        <w:right w:val="none" w:sz="0" w:space="0" w:color="auto"/>
      </w:divBdr>
    </w:div>
    <w:div w:id="1586723118">
      <w:bodyDiv w:val="1"/>
      <w:marLeft w:val="0"/>
      <w:marRight w:val="0"/>
      <w:marTop w:val="0"/>
      <w:marBottom w:val="0"/>
      <w:divBdr>
        <w:top w:val="none" w:sz="0" w:space="0" w:color="auto"/>
        <w:left w:val="none" w:sz="0" w:space="0" w:color="auto"/>
        <w:bottom w:val="none" w:sz="0" w:space="0" w:color="auto"/>
        <w:right w:val="none" w:sz="0" w:space="0" w:color="auto"/>
      </w:divBdr>
    </w:div>
    <w:div w:id="1586769474">
      <w:bodyDiv w:val="1"/>
      <w:marLeft w:val="0"/>
      <w:marRight w:val="0"/>
      <w:marTop w:val="0"/>
      <w:marBottom w:val="0"/>
      <w:divBdr>
        <w:top w:val="none" w:sz="0" w:space="0" w:color="auto"/>
        <w:left w:val="none" w:sz="0" w:space="0" w:color="auto"/>
        <w:bottom w:val="none" w:sz="0" w:space="0" w:color="auto"/>
        <w:right w:val="none" w:sz="0" w:space="0" w:color="auto"/>
      </w:divBdr>
    </w:div>
    <w:div w:id="1587107843">
      <w:bodyDiv w:val="1"/>
      <w:marLeft w:val="0"/>
      <w:marRight w:val="0"/>
      <w:marTop w:val="0"/>
      <w:marBottom w:val="0"/>
      <w:divBdr>
        <w:top w:val="none" w:sz="0" w:space="0" w:color="auto"/>
        <w:left w:val="none" w:sz="0" w:space="0" w:color="auto"/>
        <w:bottom w:val="none" w:sz="0" w:space="0" w:color="auto"/>
        <w:right w:val="none" w:sz="0" w:space="0" w:color="auto"/>
      </w:divBdr>
    </w:div>
    <w:div w:id="1589384513">
      <w:bodyDiv w:val="1"/>
      <w:marLeft w:val="0"/>
      <w:marRight w:val="0"/>
      <w:marTop w:val="0"/>
      <w:marBottom w:val="0"/>
      <w:divBdr>
        <w:top w:val="none" w:sz="0" w:space="0" w:color="auto"/>
        <w:left w:val="none" w:sz="0" w:space="0" w:color="auto"/>
        <w:bottom w:val="none" w:sz="0" w:space="0" w:color="auto"/>
        <w:right w:val="none" w:sz="0" w:space="0" w:color="auto"/>
      </w:divBdr>
    </w:div>
    <w:div w:id="1589845261">
      <w:bodyDiv w:val="1"/>
      <w:marLeft w:val="0"/>
      <w:marRight w:val="0"/>
      <w:marTop w:val="0"/>
      <w:marBottom w:val="0"/>
      <w:divBdr>
        <w:top w:val="none" w:sz="0" w:space="0" w:color="auto"/>
        <w:left w:val="none" w:sz="0" w:space="0" w:color="auto"/>
        <w:bottom w:val="none" w:sz="0" w:space="0" w:color="auto"/>
        <w:right w:val="none" w:sz="0" w:space="0" w:color="auto"/>
      </w:divBdr>
    </w:div>
    <w:div w:id="1591086520">
      <w:bodyDiv w:val="1"/>
      <w:marLeft w:val="0"/>
      <w:marRight w:val="0"/>
      <w:marTop w:val="0"/>
      <w:marBottom w:val="0"/>
      <w:divBdr>
        <w:top w:val="none" w:sz="0" w:space="0" w:color="auto"/>
        <w:left w:val="none" w:sz="0" w:space="0" w:color="auto"/>
        <w:bottom w:val="none" w:sz="0" w:space="0" w:color="auto"/>
        <w:right w:val="none" w:sz="0" w:space="0" w:color="auto"/>
      </w:divBdr>
    </w:div>
    <w:div w:id="1592885246">
      <w:bodyDiv w:val="1"/>
      <w:marLeft w:val="0"/>
      <w:marRight w:val="0"/>
      <w:marTop w:val="0"/>
      <w:marBottom w:val="0"/>
      <w:divBdr>
        <w:top w:val="none" w:sz="0" w:space="0" w:color="auto"/>
        <w:left w:val="none" w:sz="0" w:space="0" w:color="auto"/>
        <w:bottom w:val="none" w:sz="0" w:space="0" w:color="auto"/>
        <w:right w:val="none" w:sz="0" w:space="0" w:color="auto"/>
      </w:divBdr>
    </w:div>
    <w:div w:id="1593079029">
      <w:bodyDiv w:val="1"/>
      <w:marLeft w:val="0"/>
      <w:marRight w:val="0"/>
      <w:marTop w:val="0"/>
      <w:marBottom w:val="0"/>
      <w:divBdr>
        <w:top w:val="none" w:sz="0" w:space="0" w:color="auto"/>
        <w:left w:val="none" w:sz="0" w:space="0" w:color="auto"/>
        <w:bottom w:val="none" w:sz="0" w:space="0" w:color="auto"/>
        <w:right w:val="none" w:sz="0" w:space="0" w:color="auto"/>
      </w:divBdr>
    </w:div>
    <w:div w:id="1594120276">
      <w:bodyDiv w:val="1"/>
      <w:marLeft w:val="0"/>
      <w:marRight w:val="0"/>
      <w:marTop w:val="0"/>
      <w:marBottom w:val="0"/>
      <w:divBdr>
        <w:top w:val="none" w:sz="0" w:space="0" w:color="auto"/>
        <w:left w:val="none" w:sz="0" w:space="0" w:color="auto"/>
        <w:bottom w:val="none" w:sz="0" w:space="0" w:color="auto"/>
        <w:right w:val="none" w:sz="0" w:space="0" w:color="auto"/>
      </w:divBdr>
    </w:div>
    <w:div w:id="1594127675">
      <w:bodyDiv w:val="1"/>
      <w:marLeft w:val="0"/>
      <w:marRight w:val="0"/>
      <w:marTop w:val="0"/>
      <w:marBottom w:val="0"/>
      <w:divBdr>
        <w:top w:val="none" w:sz="0" w:space="0" w:color="auto"/>
        <w:left w:val="none" w:sz="0" w:space="0" w:color="auto"/>
        <w:bottom w:val="none" w:sz="0" w:space="0" w:color="auto"/>
        <w:right w:val="none" w:sz="0" w:space="0" w:color="auto"/>
      </w:divBdr>
    </w:div>
    <w:div w:id="1595043880">
      <w:bodyDiv w:val="1"/>
      <w:marLeft w:val="0"/>
      <w:marRight w:val="0"/>
      <w:marTop w:val="0"/>
      <w:marBottom w:val="0"/>
      <w:divBdr>
        <w:top w:val="none" w:sz="0" w:space="0" w:color="auto"/>
        <w:left w:val="none" w:sz="0" w:space="0" w:color="auto"/>
        <w:bottom w:val="none" w:sz="0" w:space="0" w:color="auto"/>
        <w:right w:val="none" w:sz="0" w:space="0" w:color="auto"/>
      </w:divBdr>
    </w:div>
    <w:div w:id="1595047322">
      <w:bodyDiv w:val="1"/>
      <w:marLeft w:val="0"/>
      <w:marRight w:val="0"/>
      <w:marTop w:val="0"/>
      <w:marBottom w:val="0"/>
      <w:divBdr>
        <w:top w:val="none" w:sz="0" w:space="0" w:color="auto"/>
        <w:left w:val="none" w:sz="0" w:space="0" w:color="auto"/>
        <w:bottom w:val="none" w:sz="0" w:space="0" w:color="auto"/>
        <w:right w:val="none" w:sz="0" w:space="0" w:color="auto"/>
      </w:divBdr>
    </w:div>
    <w:div w:id="1595086798">
      <w:bodyDiv w:val="1"/>
      <w:marLeft w:val="0"/>
      <w:marRight w:val="0"/>
      <w:marTop w:val="0"/>
      <w:marBottom w:val="0"/>
      <w:divBdr>
        <w:top w:val="none" w:sz="0" w:space="0" w:color="auto"/>
        <w:left w:val="none" w:sz="0" w:space="0" w:color="auto"/>
        <w:bottom w:val="none" w:sz="0" w:space="0" w:color="auto"/>
        <w:right w:val="none" w:sz="0" w:space="0" w:color="auto"/>
      </w:divBdr>
    </w:div>
    <w:div w:id="1595238371">
      <w:bodyDiv w:val="1"/>
      <w:marLeft w:val="0"/>
      <w:marRight w:val="0"/>
      <w:marTop w:val="0"/>
      <w:marBottom w:val="0"/>
      <w:divBdr>
        <w:top w:val="none" w:sz="0" w:space="0" w:color="auto"/>
        <w:left w:val="none" w:sz="0" w:space="0" w:color="auto"/>
        <w:bottom w:val="none" w:sz="0" w:space="0" w:color="auto"/>
        <w:right w:val="none" w:sz="0" w:space="0" w:color="auto"/>
      </w:divBdr>
    </w:div>
    <w:div w:id="1595939497">
      <w:bodyDiv w:val="1"/>
      <w:marLeft w:val="0"/>
      <w:marRight w:val="0"/>
      <w:marTop w:val="0"/>
      <w:marBottom w:val="0"/>
      <w:divBdr>
        <w:top w:val="none" w:sz="0" w:space="0" w:color="auto"/>
        <w:left w:val="none" w:sz="0" w:space="0" w:color="auto"/>
        <w:bottom w:val="none" w:sz="0" w:space="0" w:color="auto"/>
        <w:right w:val="none" w:sz="0" w:space="0" w:color="auto"/>
      </w:divBdr>
    </w:div>
    <w:div w:id="1595943967">
      <w:bodyDiv w:val="1"/>
      <w:marLeft w:val="0"/>
      <w:marRight w:val="0"/>
      <w:marTop w:val="0"/>
      <w:marBottom w:val="0"/>
      <w:divBdr>
        <w:top w:val="none" w:sz="0" w:space="0" w:color="auto"/>
        <w:left w:val="none" w:sz="0" w:space="0" w:color="auto"/>
        <w:bottom w:val="none" w:sz="0" w:space="0" w:color="auto"/>
        <w:right w:val="none" w:sz="0" w:space="0" w:color="auto"/>
      </w:divBdr>
    </w:div>
    <w:div w:id="1596094457">
      <w:bodyDiv w:val="1"/>
      <w:marLeft w:val="0"/>
      <w:marRight w:val="0"/>
      <w:marTop w:val="0"/>
      <w:marBottom w:val="0"/>
      <w:divBdr>
        <w:top w:val="none" w:sz="0" w:space="0" w:color="auto"/>
        <w:left w:val="none" w:sz="0" w:space="0" w:color="auto"/>
        <w:bottom w:val="none" w:sz="0" w:space="0" w:color="auto"/>
        <w:right w:val="none" w:sz="0" w:space="0" w:color="auto"/>
      </w:divBdr>
    </w:div>
    <w:div w:id="1597208853">
      <w:bodyDiv w:val="1"/>
      <w:marLeft w:val="0"/>
      <w:marRight w:val="0"/>
      <w:marTop w:val="0"/>
      <w:marBottom w:val="0"/>
      <w:divBdr>
        <w:top w:val="none" w:sz="0" w:space="0" w:color="auto"/>
        <w:left w:val="none" w:sz="0" w:space="0" w:color="auto"/>
        <w:bottom w:val="none" w:sz="0" w:space="0" w:color="auto"/>
        <w:right w:val="none" w:sz="0" w:space="0" w:color="auto"/>
      </w:divBdr>
    </w:div>
    <w:div w:id="1598096389">
      <w:bodyDiv w:val="1"/>
      <w:marLeft w:val="0"/>
      <w:marRight w:val="0"/>
      <w:marTop w:val="0"/>
      <w:marBottom w:val="0"/>
      <w:divBdr>
        <w:top w:val="none" w:sz="0" w:space="0" w:color="auto"/>
        <w:left w:val="none" w:sz="0" w:space="0" w:color="auto"/>
        <w:bottom w:val="none" w:sz="0" w:space="0" w:color="auto"/>
        <w:right w:val="none" w:sz="0" w:space="0" w:color="auto"/>
      </w:divBdr>
    </w:div>
    <w:div w:id="1598098887">
      <w:bodyDiv w:val="1"/>
      <w:marLeft w:val="0"/>
      <w:marRight w:val="0"/>
      <w:marTop w:val="0"/>
      <w:marBottom w:val="0"/>
      <w:divBdr>
        <w:top w:val="none" w:sz="0" w:space="0" w:color="auto"/>
        <w:left w:val="none" w:sz="0" w:space="0" w:color="auto"/>
        <w:bottom w:val="none" w:sz="0" w:space="0" w:color="auto"/>
        <w:right w:val="none" w:sz="0" w:space="0" w:color="auto"/>
      </w:divBdr>
    </w:div>
    <w:div w:id="1598174815">
      <w:bodyDiv w:val="1"/>
      <w:marLeft w:val="0"/>
      <w:marRight w:val="0"/>
      <w:marTop w:val="0"/>
      <w:marBottom w:val="0"/>
      <w:divBdr>
        <w:top w:val="none" w:sz="0" w:space="0" w:color="auto"/>
        <w:left w:val="none" w:sz="0" w:space="0" w:color="auto"/>
        <w:bottom w:val="none" w:sz="0" w:space="0" w:color="auto"/>
        <w:right w:val="none" w:sz="0" w:space="0" w:color="auto"/>
      </w:divBdr>
    </w:div>
    <w:div w:id="1598371305">
      <w:bodyDiv w:val="1"/>
      <w:marLeft w:val="0"/>
      <w:marRight w:val="0"/>
      <w:marTop w:val="0"/>
      <w:marBottom w:val="0"/>
      <w:divBdr>
        <w:top w:val="none" w:sz="0" w:space="0" w:color="auto"/>
        <w:left w:val="none" w:sz="0" w:space="0" w:color="auto"/>
        <w:bottom w:val="none" w:sz="0" w:space="0" w:color="auto"/>
        <w:right w:val="none" w:sz="0" w:space="0" w:color="auto"/>
      </w:divBdr>
    </w:div>
    <w:div w:id="1598515953">
      <w:bodyDiv w:val="1"/>
      <w:marLeft w:val="0"/>
      <w:marRight w:val="0"/>
      <w:marTop w:val="0"/>
      <w:marBottom w:val="0"/>
      <w:divBdr>
        <w:top w:val="none" w:sz="0" w:space="0" w:color="auto"/>
        <w:left w:val="none" w:sz="0" w:space="0" w:color="auto"/>
        <w:bottom w:val="none" w:sz="0" w:space="0" w:color="auto"/>
        <w:right w:val="none" w:sz="0" w:space="0" w:color="auto"/>
      </w:divBdr>
    </w:div>
    <w:div w:id="1599635393">
      <w:bodyDiv w:val="1"/>
      <w:marLeft w:val="0"/>
      <w:marRight w:val="0"/>
      <w:marTop w:val="0"/>
      <w:marBottom w:val="0"/>
      <w:divBdr>
        <w:top w:val="none" w:sz="0" w:space="0" w:color="auto"/>
        <w:left w:val="none" w:sz="0" w:space="0" w:color="auto"/>
        <w:bottom w:val="none" w:sz="0" w:space="0" w:color="auto"/>
        <w:right w:val="none" w:sz="0" w:space="0" w:color="auto"/>
      </w:divBdr>
    </w:div>
    <w:div w:id="1600289239">
      <w:bodyDiv w:val="1"/>
      <w:marLeft w:val="0"/>
      <w:marRight w:val="0"/>
      <w:marTop w:val="0"/>
      <w:marBottom w:val="0"/>
      <w:divBdr>
        <w:top w:val="none" w:sz="0" w:space="0" w:color="auto"/>
        <w:left w:val="none" w:sz="0" w:space="0" w:color="auto"/>
        <w:bottom w:val="none" w:sz="0" w:space="0" w:color="auto"/>
        <w:right w:val="none" w:sz="0" w:space="0" w:color="auto"/>
      </w:divBdr>
    </w:div>
    <w:div w:id="1600408378">
      <w:bodyDiv w:val="1"/>
      <w:marLeft w:val="0"/>
      <w:marRight w:val="0"/>
      <w:marTop w:val="0"/>
      <w:marBottom w:val="0"/>
      <w:divBdr>
        <w:top w:val="none" w:sz="0" w:space="0" w:color="auto"/>
        <w:left w:val="none" w:sz="0" w:space="0" w:color="auto"/>
        <w:bottom w:val="none" w:sz="0" w:space="0" w:color="auto"/>
        <w:right w:val="none" w:sz="0" w:space="0" w:color="auto"/>
      </w:divBdr>
    </w:div>
    <w:div w:id="1600983196">
      <w:bodyDiv w:val="1"/>
      <w:marLeft w:val="0"/>
      <w:marRight w:val="0"/>
      <w:marTop w:val="0"/>
      <w:marBottom w:val="0"/>
      <w:divBdr>
        <w:top w:val="none" w:sz="0" w:space="0" w:color="auto"/>
        <w:left w:val="none" w:sz="0" w:space="0" w:color="auto"/>
        <w:bottom w:val="none" w:sz="0" w:space="0" w:color="auto"/>
        <w:right w:val="none" w:sz="0" w:space="0" w:color="auto"/>
      </w:divBdr>
    </w:div>
    <w:div w:id="1601260617">
      <w:bodyDiv w:val="1"/>
      <w:marLeft w:val="0"/>
      <w:marRight w:val="0"/>
      <w:marTop w:val="0"/>
      <w:marBottom w:val="0"/>
      <w:divBdr>
        <w:top w:val="none" w:sz="0" w:space="0" w:color="auto"/>
        <w:left w:val="none" w:sz="0" w:space="0" w:color="auto"/>
        <w:bottom w:val="none" w:sz="0" w:space="0" w:color="auto"/>
        <w:right w:val="none" w:sz="0" w:space="0" w:color="auto"/>
      </w:divBdr>
    </w:div>
    <w:div w:id="1602102776">
      <w:bodyDiv w:val="1"/>
      <w:marLeft w:val="0"/>
      <w:marRight w:val="0"/>
      <w:marTop w:val="0"/>
      <w:marBottom w:val="0"/>
      <w:divBdr>
        <w:top w:val="none" w:sz="0" w:space="0" w:color="auto"/>
        <w:left w:val="none" w:sz="0" w:space="0" w:color="auto"/>
        <w:bottom w:val="none" w:sz="0" w:space="0" w:color="auto"/>
        <w:right w:val="none" w:sz="0" w:space="0" w:color="auto"/>
      </w:divBdr>
    </w:div>
    <w:div w:id="1603411317">
      <w:bodyDiv w:val="1"/>
      <w:marLeft w:val="0"/>
      <w:marRight w:val="0"/>
      <w:marTop w:val="0"/>
      <w:marBottom w:val="0"/>
      <w:divBdr>
        <w:top w:val="none" w:sz="0" w:space="0" w:color="auto"/>
        <w:left w:val="none" w:sz="0" w:space="0" w:color="auto"/>
        <w:bottom w:val="none" w:sz="0" w:space="0" w:color="auto"/>
        <w:right w:val="none" w:sz="0" w:space="0" w:color="auto"/>
      </w:divBdr>
    </w:div>
    <w:div w:id="1603564398">
      <w:bodyDiv w:val="1"/>
      <w:marLeft w:val="0"/>
      <w:marRight w:val="0"/>
      <w:marTop w:val="0"/>
      <w:marBottom w:val="0"/>
      <w:divBdr>
        <w:top w:val="none" w:sz="0" w:space="0" w:color="auto"/>
        <w:left w:val="none" w:sz="0" w:space="0" w:color="auto"/>
        <w:bottom w:val="none" w:sz="0" w:space="0" w:color="auto"/>
        <w:right w:val="none" w:sz="0" w:space="0" w:color="auto"/>
      </w:divBdr>
    </w:div>
    <w:div w:id="1603612017">
      <w:bodyDiv w:val="1"/>
      <w:marLeft w:val="0"/>
      <w:marRight w:val="0"/>
      <w:marTop w:val="0"/>
      <w:marBottom w:val="0"/>
      <w:divBdr>
        <w:top w:val="none" w:sz="0" w:space="0" w:color="auto"/>
        <w:left w:val="none" w:sz="0" w:space="0" w:color="auto"/>
        <w:bottom w:val="none" w:sz="0" w:space="0" w:color="auto"/>
        <w:right w:val="none" w:sz="0" w:space="0" w:color="auto"/>
      </w:divBdr>
    </w:div>
    <w:div w:id="1604996276">
      <w:bodyDiv w:val="1"/>
      <w:marLeft w:val="0"/>
      <w:marRight w:val="0"/>
      <w:marTop w:val="0"/>
      <w:marBottom w:val="0"/>
      <w:divBdr>
        <w:top w:val="none" w:sz="0" w:space="0" w:color="auto"/>
        <w:left w:val="none" w:sz="0" w:space="0" w:color="auto"/>
        <w:bottom w:val="none" w:sz="0" w:space="0" w:color="auto"/>
        <w:right w:val="none" w:sz="0" w:space="0" w:color="auto"/>
      </w:divBdr>
    </w:div>
    <w:div w:id="1606305603">
      <w:bodyDiv w:val="1"/>
      <w:marLeft w:val="0"/>
      <w:marRight w:val="0"/>
      <w:marTop w:val="0"/>
      <w:marBottom w:val="0"/>
      <w:divBdr>
        <w:top w:val="none" w:sz="0" w:space="0" w:color="auto"/>
        <w:left w:val="none" w:sz="0" w:space="0" w:color="auto"/>
        <w:bottom w:val="none" w:sz="0" w:space="0" w:color="auto"/>
        <w:right w:val="none" w:sz="0" w:space="0" w:color="auto"/>
      </w:divBdr>
    </w:div>
    <w:div w:id="1607352018">
      <w:bodyDiv w:val="1"/>
      <w:marLeft w:val="0"/>
      <w:marRight w:val="0"/>
      <w:marTop w:val="0"/>
      <w:marBottom w:val="0"/>
      <w:divBdr>
        <w:top w:val="none" w:sz="0" w:space="0" w:color="auto"/>
        <w:left w:val="none" w:sz="0" w:space="0" w:color="auto"/>
        <w:bottom w:val="none" w:sz="0" w:space="0" w:color="auto"/>
        <w:right w:val="none" w:sz="0" w:space="0" w:color="auto"/>
      </w:divBdr>
    </w:div>
    <w:div w:id="1607733977">
      <w:bodyDiv w:val="1"/>
      <w:marLeft w:val="0"/>
      <w:marRight w:val="0"/>
      <w:marTop w:val="0"/>
      <w:marBottom w:val="0"/>
      <w:divBdr>
        <w:top w:val="none" w:sz="0" w:space="0" w:color="auto"/>
        <w:left w:val="none" w:sz="0" w:space="0" w:color="auto"/>
        <w:bottom w:val="none" w:sz="0" w:space="0" w:color="auto"/>
        <w:right w:val="none" w:sz="0" w:space="0" w:color="auto"/>
      </w:divBdr>
    </w:div>
    <w:div w:id="1609040459">
      <w:bodyDiv w:val="1"/>
      <w:marLeft w:val="0"/>
      <w:marRight w:val="0"/>
      <w:marTop w:val="0"/>
      <w:marBottom w:val="0"/>
      <w:divBdr>
        <w:top w:val="none" w:sz="0" w:space="0" w:color="auto"/>
        <w:left w:val="none" w:sz="0" w:space="0" w:color="auto"/>
        <w:bottom w:val="none" w:sz="0" w:space="0" w:color="auto"/>
        <w:right w:val="none" w:sz="0" w:space="0" w:color="auto"/>
      </w:divBdr>
    </w:div>
    <w:div w:id="1609308601">
      <w:bodyDiv w:val="1"/>
      <w:marLeft w:val="0"/>
      <w:marRight w:val="0"/>
      <w:marTop w:val="0"/>
      <w:marBottom w:val="0"/>
      <w:divBdr>
        <w:top w:val="none" w:sz="0" w:space="0" w:color="auto"/>
        <w:left w:val="none" w:sz="0" w:space="0" w:color="auto"/>
        <w:bottom w:val="none" w:sz="0" w:space="0" w:color="auto"/>
        <w:right w:val="none" w:sz="0" w:space="0" w:color="auto"/>
      </w:divBdr>
    </w:div>
    <w:div w:id="1609465656">
      <w:bodyDiv w:val="1"/>
      <w:marLeft w:val="0"/>
      <w:marRight w:val="0"/>
      <w:marTop w:val="0"/>
      <w:marBottom w:val="0"/>
      <w:divBdr>
        <w:top w:val="none" w:sz="0" w:space="0" w:color="auto"/>
        <w:left w:val="none" w:sz="0" w:space="0" w:color="auto"/>
        <w:bottom w:val="none" w:sz="0" w:space="0" w:color="auto"/>
        <w:right w:val="none" w:sz="0" w:space="0" w:color="auto"/>
      </w:divBdr>
    </w:div>
    <w:div w:id="1609653986">
      <w:bodyDiv w:val="1"/>
      <w:marLeft w:val="0"/>
      <w:marRight w:val="0"/>
      <w:marTop w:val="0"/>
      <w:marBottom w:val="0"/>
      <w:divBdr>
        <w:top w:val="none" w:sz="0" w:space="0" w:color="auto"/>
        <w:left w:val="none" w:sz="0" w:space="0" w:color="auto"/>
        <w:bottom w:val="none" w:sz="0" w:space="0" w:color="auto"/>
        <w:right w:val="none" w:sz="0" w:space="0" w:color="auto"/>
      </w:divBdr>
    </w:div>
    <w:div w:id="1611468550">
      <w:bodyDiv w:val="1"/>
      <w:marLeft w:val="0"/>
      <w:marRight w:val="0"/>
      <w:marTop w:val="0"/>
      <w:marBottom w:val="0"/>
      <w:divBdr>
        <w:top w:val="none" w:sz="0" w:space="0" w:color="auto"/>
        <w:left w:val="none" w:sz="0" w:space="0" w:color="auto"/>
        <w:bottom w:val="none" w:sz="0" w:space="0" w:color="auto"/>
        <w:right w:val="none" w:sz="0" w:space="0" w:color="auto"/>
      </w:divBdr>
    </w:div>
    <w:div w:id="1611938198">
      <w:bodyDiv w:val="1"/>
      <w:marLeft w:val="0"/>
      <w:marRight w:val="0"/>
      <w:marTop w:val="0"/>
      <w:marBottom w:val="0"/>
      <w:divBdr>
        <w:top w:val="none" w:sz="0" w:space="0" w:color="auto"/>
        <w:left w:val="none" w:sz="0" w:space="0" w:color="auto"/>
        <w:bottom w:val="none" w:sz="0" w:space="0" w:color="auto"/>
        <w:right w:val="none" w:sz="0" w:space="0" w:color="auto"/>
      </w:divBdr>
    </w:div>
    <w:div w:id="1612276392">
      <w:bodyDiv w:val="1"/>
      <w:marLeft w:val="0"/>
      <w:marRight w:val="0"/>
      <w:marTop w:val="0"/>
      <w:marBottom w:val="0"/>
      <w:divBdr>
        <w:top w:val="none" w:sz="0" w:space="0" w:color="auto"/>
        <w:left w:val="none" w:sz="0" w:space="0" w:color="auto"/>
        <w:bottom w:val="none" w:sz="0" w:space="0" w:color="auto"/>
        <w:right w:val="none" w:sz="0" w:space="0" w:color="auto"/>
      </w:divBdr>
    </w:div>
    <w:div w:id="1613394202">
      <w:bodyDiv w:val="1"/>
      <w:marLeft w:val="0"/>
      <w:marRight w:val="0"/>
      <w:marTop w:val="0"/>
      <w:marBottom w:val="0"/>
      <w:divBdr>
        <w:top w:val="none" w:sz="0" w:space="0" w:color="auto"/>
        <w:left w:val="none" w:sz="0" w:space="0" w:color="auto"/>
        <w:bottom w:val="none" w:sz="0" w:space="0" w:color="auto"/>
        <w:right w:val="none" w:sz="0" w:space="0" w:color="auto"/>
      </w:divBdr>
    </w:div>
    <w:div w:id="1614824860">
      <w:bodyDiv w:val="1"/>
      <w:marLeft w:val="0"/>
      <w:marRight w:val="0"/>
      <w:marTop w:val="0"/>
      <w:marBottom w:val="0"/>
      <w:divBdr>
        <w:top w:val="none" w:sz="0" w:space="0" w:color="auto"/>
        <w:left w:val="none" w:sz="0" w:space="0" w:color="auto"/>
        <w:bottom w:val="none" w:sz="0" w:space="0" w:color="auto"/>
        <w:right w:val="none" w:sz="0" w:space="0" w:color="auto"/>
      </w:divBdr>
    </w:div>
    <w:div w:id="1615399374">
      <w:bodyDiv w:val="1"/>
      <w:marLeft w:val="0"/>
      <w:marRight w:val="0"/>
      <w:marTop w:val="0"/>
      <w:marBottom w:val="0"/>
      <w:divBdr>
        <w:top w:val="none" w:sz="0" w:space="0" w:color="auto"/>
        <w:left w:val="none" w:sz="0" w:space="0" w:color="auto"/>
        <w:bottom w:val="none" w:sz="0" w:space="0" w:color="auto"/>
        <w:right w:val="none" w:sz="0" w:space="0" w:color="auto"/>
      </w:divBdr>
    </w:div>
    <w:div w:id="1615988146">
      <w:bodyDiv w:val="1"/>
      <w:marLeft w:val="0"/>
      <w:marRight w:val="0"/>
      <w:marTop w:val="0"/>
      <w:marBottom w:val="0"/>
      <w:divBdr>
        <w:top w:val="none" w:sz="0" w:space="0" w:color="auto"/>
        <w:left w:val="none" w:sz="0" w:space="0" w:color="auto"/>
        <w:bottom w:val="none" w:sz="0" w:space="0" w:color="auto"/>
        <w:right w:val="none" w:sz="0" w:space="0" w:color="auto"/>
      </w:divBdr>
    </w:div>
    <w:div w:id="1616017441">
      <w:bodyDiv w:val="1"/>
      <w:marLeft w:val="0"/>
      <w:marRight w:val="0"/>
      <w:marTop w:val="0"/>
      <w:marBottom w:val="0"/>
      <w:divBdr>
        <w:top w:val="none" w:sz="0" w:space="0" w:color="auto"/>
        <w:left w:val="none" w:sz="0" w:space="0" w:color="auto"/>
        <w:bottom w:val="none" w:sz="0" w:space="0" w:color="auto"/>
        <w:right w:val="none" w:sz="0" w:space="0" w:color="auto"/>
      </w:divBdr>
    </w:div>
    <w:div w:id="1617325528">
      <w:bodyDiv w:val="1"/>
      <w:marLeft w:val="0"/>
      <w:marRight w:val="0"/>
      <w:marTop w:val="0"/>
      <w:marBottom w:val="0"/>
      <w:divBdr>
        <w:top w:val="none" w:sz="0" w:space="0" w:color="auto"/>
        <w:left w:val="none" w:sz="0" w:space="0" w:color="auto"/>
        <w:bottom w:val="none" w:sz="0" w:space="0" w:color="auto"/>
        <w:right w:val="none" w:sz="0" w:space="0" w:color="auto"/>
      </w:divBdr>
    </w:div>
    <w:div w:id="1619875260">
      <w:bodyDiv w:val="1"/>
      <w:marLeft w:val="0"/>
      <w:marRight w:val="0"/>
      <w:marTop w:val="0"/>
      <w:marBottom w:val="0"/>
      <w:divBdr>
        <w:top w:val="none" w:sz="0" w:space="0" w:color="auto"/>
        <w:left w:val="none" w:sz="0" w:space="0" w:color="auto"/>
        <w:bottom w:val="none" w:sz="0" w:space="0" w:color="auto"/>
        <w:right w:val="none" w:sz="0" w:space="0" w:color="auto"/>
      </w:divBdr>
    </w:div>
    <w:div w:id="1621380121">
      <w:bodyDiv w:val="1"/>
      <w:marLeft w:val="0"/>
      <w:marRight w:val="0"/>
      <w:marTop w:val="0"/>
      <w:marBottom w:val="0"/>
      <w:divBdr>
        <w:top w:val="none" w:sz="0" w:space="0" w:color="auto"/>
        <w:left w:val="none" w:sz="0" w:space="0" w:color="auto"/>
        <w:bottom w:val="none" w:sz="0" w:space="0" w:color="auto"/>
        <w:right w:val="none" w:sz="0" w:space="0" w:color="auto"/>
      </w:divBdr>
    </w:div>
    <w:div w:id="1621570974">
      <w:bodyDiv w:val="1"/>
      <w:marLeft w:val="0"/>
      <w:marRight w:val="0"/>
      <w:marTop w:val="0"/>
      <w:marBottom w:val="0"/>
      <w:divBdr>
        <w:top w:val="none" w:sz="0" w:space="0" w:color="auto"/>
        <w:left w:val="none" w:sz="0" w:space="0" w:color="auto"/>
        <w:bottom w:val="none" w:sz="0" w:space="0" w:color="auto"/>
        <w:right w:val="none" w:sz="0" w:space="0" w:color="auto"/>
      </w:divBdr>
    </w:div>
    <w:div w:id="1621719646">
      <w:bodyDiv w:val="1"/>
      <w:marLeft w:val="0"/>
      <w:marRight w:val="0"/>
      <w:marTop w:val="0"/>
      <w:marBottom w:val="0"/>
      <w:divBdr>
        <w:top w:val="none" w:sz="0" w:space="0" w:color="auto"/>
        <w:left w:val="none" w:sz="0" w:space="0" w:color="auto"/>
        <w:bottom w:val="none" w:sz="0" w:space="0" w:color="auto"/>
        <w:right w:val="none" w:sz="0" w:space="0" w:color="auto"/>
      </w:divBdr>
    </w:div>
    <w:div w:id="1622303012">
      <w:bodyDiv w:val="1"/>
      <w:marLeft w:val="0"/>
      <w:marRight w:val="0"/>
      <w:marTop w:val="0"/>
      <w:marBottom w:val="0"/>
      <w:divBdr>
        <w:top w:val="none" w:sz="0" w:space="0" w:color="auto"/>
        <w:left w:val="none" w:sz="0" w:space="0" w:color="auto"/>
        <w:bottom w:val="none" w:sz="0" w:space="0" w:color="auto"/>
        <w:right w:val="none" w:sz="0" w:space="0" w:color="auto"/>
      </w:divBdr>
    </w:div>
    <w:div w:id="1622757968">
      <w:bodyDiv w:val="1"/>
      <w:marLeft w:val="0"/>
      <w:marRight w:val="0"/>
      <w:marTop w:val="0"/>
      <w:marBottom w:val="0"/>
      <w:divBdr>
        <w:top w:val="none" w:sz="0" w:space="0" w:color="auto"/>
        <w:left w:val="none" w:sz="0" w:space="0" w:color="auto"/>
        <w:bottom w:val="none" w:sz="0" w:space="0" w:color="auto"/>
        <w:right w:val="none" w:sz="0" w:space="0" w:color="auto"/>
      </w:divBdr>
    </w:div>
    <w:div w:id="1622803586">
      <w:bodyDiv w:val="1"/>
      <w:marLeft w:val="0"/>
      <w:marRight w:val="0"/>
      <w:marTop w:val="0"/>
      <w:marBottom w:val="0"/>
      <w:divBdr>
        <w:top w:val="none" w:sz="0" w:space="0" w:color="auto"/>
        <w:left w:val="none" w:sz="0" w:space="0" w:color="auto"/>
        <w:bottom w:val="none" w:sz="0" w:space="0" w:color="auto"/>
        <w:right w:val="none" w:sz="0" w:space="0" w:color="auto"/>
      </w:divBdr>
    </w:div>
    <w:div w:id="1623029905">
      <w:bodyDiv w:val="1"/>
      <w:marLeft w:val="0"/>
      <w:marRight w:val="0"/>
      <w:marTop w:val="0"/>
      <w:marBottom w:val="0"/>
      <w:divBdr>
        <w:top w:val="none" w:sz="0" w:space="0" w:color="auto"/>
        <w:left w:val="none" w:sz="0" w:space="0" w:color="auto"/>
        <w:bottom w:val="none" w:sz="0" w:space="0" w:color="auto"/>
        <w:right w:val="none" w:sz="0" w:space="0" w:color="auto"/>
      </w:divBdr>
    </w:div>
    <w:div w:id="1623076492">
      <w:bodyDiv w:val="1"/>
      <w:marLeft w:val="0"/>
      <w:marRight w:val="0"/>
      <w:marTop w:val="0"/>
      <w:marBottom w:val="0"/>
      <w:divBdr>
        <w:top w:val="none" w:sz="0" w:space="0" w:color="auto"/>
        <w:left w:val="none" w:sz="0" w:space="0" w:color="auto"/>
        <w:bottom w:val="none" w:sz="0" w:space="0" w:color="auto"/>
        <w:right w:val="none" w:sz="0" w:space="0" w:color="auto"/>
      </w:divBdr>
    </w:div>
    <w:div w:id="1623883133">
      <w:bodyDiv w:val="1"/>
      <w:marLeft w:val="0"/>
      <w:marRight w:val="0"/>
      <w:marTop w:val="0"/>
      <w:marBottom w:val="0"/>
      <w:divBdr>
        <w:top w:val="none" w:sz="0" w:space="0" w:color="auto"/>
        <w:left w:val="none" w:sz="0" w:space="0" w:color="auto"/>
        <w:bottom w:val="none" w:sz="0" w:space="0" w:color="auto"/>
        <w:right w:val="none" w:sz="0" w:space="0" w:color="auto"/>
      </w:divBdr>
    </w:div>
    <w:div w:id="1624117762">
      <w:bodyDiv w:val="1"/>
      <w:marLeft w:val="0"/>
      <w:marRight w:val="0"/>
      <w:marTop w:val="0"/>
      <w:marBottom w:val="0"/>
      <w:divBdr>
        <w:top w:val="none" w:sz="0" w:space="0" w:color="auto"/>
        <w:left w:val="none" w:sz="0" w:space="0" w:color="auto"/>
        <w:bottom w:val="none" w:sz="0" w:space="0" w:color="auto"/>
        <w:right w:val="none" w:sz="0" w:space="0" w:color="auto"/>
      </w:divBdr>
    </w:div>
    <w:div w:id="1624726175">
      <w:bodyDiv w:val="1"/>
      <w:marLeft w:val="0"/>
      <w:marRight w:val="0"/>
      <w:marTop w:val="0"/>
      <w:marBottom w:val="0"/>
      <w:divBdr>
        <w:top w:val="none" w:sz="0" w:space="0" w:color="auto"/>
        <w:left w:val="none" w:sz="0" w:space="0" w:color="auto"/>
        <w:bottom w:val="none" w:sz="0" w:space="0" w:color="auto"/>
        <w:right w:val="none" w:sz="0" w:space="0" w:color="auto"/>
      </w:divBdr>
    </w:div>
    <w:div w:id="1625497867">
      <w:bodyDiv w:val="1"/>
      <w:marLeft w:val="0"/>
      <w:marRight w:val="0"/>
      <w:marTop w:val="0"/>
      <w:marBottom w:val="0"/>
      <w:divBdr>
        <w:top w:val="none" w:sz="0" w:space="0" w:color="auto"/>
        <w:left w:val="none" w:sz="0" w:space="0" w:color="auto"/>
        <w:bottom w:val="none" w:sz="0" w:space="0" w:color="auto"/>
        <w:right w:val="none" w:sz="0" w:space="0" w:color="auto"/>
      </w:divBdr>
    </w:div>
    <w:div w:id="1625651620">
      <w:bodyDiv w:val="1"/>
      <w:marLeft w:val="0"/>
      <w:marRight w:val="0"/>
      <w:marTop w:val="0"/>
      <w:marBottom w:val="0"/>
      <w:divBdr>
        <w:top w:val="none" w:sz="0" w:space="0" w:color="auto"/>
        <w:left w:val="none" w:sz="0" w:space="0" w:color="auto"/>
        <w:bottom w:val="none" w:sz="0" w:space="0" w:color="auto"/>
        <w:right w:val="none" w:sz="0" w:space="0" w:color="auto"/>
      </w:divBdr>
    </w:div>
    <w:div w:id="1627200225">
      <w:bodyDiv w:val="1"/>
      <w:marLeft w:val="0"/>
      <w:marRight w:val="0"/>
      <w:marTop w:val="0"/>
      <w:marBottom w:val="0"/>
      <w:divBdr>
        <w:top w:val="none" w:sz="0" w:space="0" w:color="auto"/>
        <w:left w:val="none" w:sz="0" w:space="0" w:color="auto"/>
        <w:bottom w:val="none" w:sz="0" w:space="0" w:color="auto"/>
        <w:right w:val="none" w:sz="0" w:space="0" w:color="auto"/>
      </w:divBdr>
    </w:div>
    <w:div w:id="1627392636">
      <w:bodyDiv w:val="1"/>
      <w:marLeft w:val="0"/>
      <w:marRight w:val="0"/>
      <w:marTop w:val="0"/>
      <w:marBottom w:val="0"/>
      <w:divBdr>
        <w:top w:val="none" w:sz="0" w:space="0" w:color="auto"/>
        <w:left w:val="none" w:sz="0" w:space="0" w:color="auto"/>
        <w:bottom w:val="none" w:sz="0" w:space="0" w:color="auto"/>
        <w:right w:val="none" w:sz="0" w:space="0" w:color="auto"/>
      </w:divBdr>
    </w:div>
    <w:div w:id="1629428478">
      <w:bodyDiv w:val="1"/>
      <w:marLeft w:val="0"/>
      <w:marRight w:val="0"/>
      <w:marTop w:val="0"/>
      <w:marBottom w:val="0"/>
      <w:divBdr>
        <w:top w:val="none" w:sz="0" w:space="0" w:color="auto"/>
        <w:left w:val="none" w:sz="0" w:space="0" w:color="auto"/>
        <w:bottom w:val="none" w:sz="0" w:space="0" w:color="auto"/>
        <w:right w:val="none" w:sz="0" w:space="0" w:color="auto"/>
      </w:divBdr>
    </w:div>
    <w:div w:id="1629974184">
      <w:bodyDiv w:val="1"/>
      <w:marLeft w:val="0"/>
      <w:marRight w:val="0"/>
      <w:marTop w:val="0"/>
      <w:marBottom w:val="0"/>
      <w:divBdr>
        <w:top w:val="none" w:sz="0" w:space="0" w:color="auto"/>
        <w:left w:val="none" w:sz="0" w:space="0" w:color="auto"/>
        <w:bottom w:val="none" w:sz="0" w:space="0" w:color="auto"/>
        <w:right w:val="none" w:sz="0" w:space="0" w:color="auto"/>
      </w:divBdr>
    </w:div>
    <w:div w:id="1630208598">
      <w:bodyDiv w:val="1"/>
      <w:marLeft w:val="0"/>
      <w:marRight w:val="0"/>
      <w:marTop w:val="0"/>
      <w:marBottom w:val="0"/>
      <w:divBdr>
        <w:top w:val="none" w:sz="0" w:space="0" w:color="auto"/>
        <w:left w:val="none" w:sz="0" w:space="0" w:color="auto"/>
        <w:bottom w:val="none" w:sz="0" w:space="0" w:color="auto"/>
        <w:right w:val="none" w:sz="0" w:space="0" w:color="auto"/>
      </w:divBdr>
    </w:div>
    <w:div w:id="1630278683">
      <w:bodyDiv w:val="1"/>
      <w:marLeft w:val="0"/>
      <w:marRight w:val="0"/>
      <w:marTop w:val="0"/>
      <w:marBottom w:val="0"/>
      <w:divBdr>
        <w:top w:val="none" w:sz="0" w:space="0" w:color="auto"/>
        <w:left w:val="none" w:sz="0" w:space="0" w:color="auto"/>
        <w:bottom w:val="none" w:sz="0" w:space="0" w:color="auto"/>
        <w:right w:val="none" w:sz="0" w:space="0" w:color="auto"/>
      </w:divBdr>
    </w:div>
    <w:div w:id="1630934403">
      <w:bodyDiv w:val="1"/>
      <w:marLeft w:val="0"/>
      <w:marRight w:val="0"/>
      <w:marTop w:val="0"/>
      <w:marBottom w:val="0"/>
      <w:divBdr>
        <w:top w:val="none" w:sz="0" w:space="0" w:color="auto"/>
        <w:left w:val="none" w:sz="0" w:space="0" w:color="auto"/>
        <w:bottom w:val="none" w:sz="0" w:space="0" w:color="auto"/>
        <w:right w:val="none" w:sz="0" w:space="0" w:color="auto"/>
      </w:divBdr>
    </w:div>
    <w:div w:id="1631282942">
      <w:bodyDiv w:val="1"/>
      <w:marLeft w:val="0"/>
      <w:marRight w:val="0"/>
      <w:marTop w:val="0"/>
      <w:marBottom w:val="0"/>
      <w:divBdr>
        <w:top w:val="none" w:sz="0" w:space="0" w:color="auto"/>
        <w:left w:val="none" w:sz="0" w:space="0" w:color="auto"/>
        <w:bottom w:val="none" w:sz="0" w:space="0" w:color="auto"/>
        <w:right w:val="none" w:sz="0" w:space="0" w:color="auto"/>
      </w:divBdr>
    </w:div>
    <w:div w:id="1632052188">
      <w:bodyDiv w:val="1"/>
      <w:marLeft w:val="0"/>
      <w:marRight w:val="0"/>
      <w:marTop w:val="0"/>
      <w:marBottom w:val="0"/>
      <w:divBdr>
        <w:top w:val="none" w:sz="0" w:space="0" w:color="auto"/>
        <w:left w:val="none" w:sz="0" w:space="0" w:color="auto"/>
        <w:bottom w:val="none" w:sz="0" w:space="0" w:color="auto"/>
        <w:right w:val="none" w:sz="0" w:space="0" w:color="auto"/>
      </w:divBdr>
    </w:div>
    <w:div w:id="1633246325">
      <w:bodyDiv w:val="1"/>
      <w:marLeft w:val="0"/>
      <w:marRight w:val="0"/>
      <w:marTop w:val="0"/>
      <w:marBottom w:val="0"/>
      <w:divBdr>
        <w:top w:val="none" w:sz="0" w:space="0" w:color="auto"/>
        <w:left w:val="none" w:sz="0" w:space="0" w:color="auto"/>
        <w:bottom w:val="none" w:sz="0" w:space="0" w:color="auto"/>
        <w:right w:val="none" w:sz="0" w:space="0" w:color="auto"/>
      </w:divBdr>
    </w:div>
    <w:div w:id="1634604311">
      <w:bodyDiv w:val="1"/>
      <w:marLeft w:val="0"/>
      <w:marRight w:val="0"/>
      <w:marTop w:val="0"/>
      <w:marBottom w:val="0"/>
      <w:divBdr>
        <w:top w:val="none" w:sz="0" w:space="0" w:color="auto"/>
        <w:left w:val="none" w:sz="0" w:space="0" w:color="auto"/>
        <w:bottom w:val="none" w:sz="0" w:space="0" w:color="auto"/>
        <w:right w:val="none" w:sz="0" w:space="0" w:color="auto"/>
      </w:divBdr>
    </w:div>
    <w:div w:id="1635136641">
      <w:bodyDiv w:val="1"/>
      <w:marLeft w:val="0"/>
      <w:marRight w:val="0"/>
      <w:marTop w:val="0"/>
      <w:marBottom w:val="0"/>
      <w:divBdr>
        <w:top w:val="none" w:sz="0" w:space="0" w:color="auto"/>
        <w:left w:val="none" w:sz="0" w:space="0" w:color="auto"/>
        <w:bottom w:val="none" w:sz="0" w:space="0" w:color="auto"/>
        <w:right w:val="none" w:sz="0" w:space="0" w:color="auto"/>
      </w:divBdr>
    </w:div>
    <w:div w:id="1635410307">
      <w:bodyDiv w:val="1"/>
      <w:marLeft w:val="0"/>
      <w:marRight w:val="0"/>
      <w:marTop w:val="0"/>
      <w:marBottom w:val="0"/>
      <w:divBdr>
        <w:top w:val="none" w:sz="0" w:space="0" w:color="auto"/>
        <w:left w:val="none" w:sz="0" w:space="0" w:color="auto"/>
        <w:bottom w:val="none" w:sz="0" w:space="0" w:color="auto"/>
        <w:right w:val="none" w:sz="0" w:space="0" w:color="auto"/>
      </w:divBdr>
    </w:div>
    <w:div w:id="1635718917">
      <w:bodyDiv w:val="1"/>
      <w:marLeft w:val="0"/>
      <w:marRight w:val="0"/>
      <w:marTop w:val="0"/>
      <w:marBottom w:val="0"/>
      <w:divBdr>
        <w:top w:val="none" w:sz="0" w:space="0" w:color="auto"/>
        <w:left w:val="none" w:sz="0" w:space="0" w:color="auto"/>
        <w:bottom w:val="none" w:sz="0" w:space="0" w:color="auto"/>
        <w:right w:val="none" w:sz="0" w:space="0" w:color="auto"/>
      </w:divBdr>
    </w:div>
    <w:div w:id="1635914466">
      <w:bodyDiv w:val="1"/>
      <w:marLeft w:val="0"/>
      <w:marRight w:val="0"/>
      <w:marTop w:val="0"/>
      <w:marBottom w:val="0"/>
      <w:divBdr>
        <w:top w:val="none" w:sz="0" w:space="0" w:color="auto"/>
        <w:left w:val="none" w:sz="0" w:space="0" w:color="auto"/>
        <w:bottom w:val="none" w:sz="0" w:space="0" w:color="auto"/>
        <w:right w:val="none" w:sz="0" w:space="0" w:color="auto"/>
      </w:divBdr>
    </w:div>
    <w:div w:id="1636138567">
      <w:bodyDiv w:val="1"/>
      <w:marLeft w:val="0"/>
      <w:marRight w:val="0"/>
      <w:marTop w:val="0"/>
      <w:marBottom w:val="0"/>
      <w:divBdr>
        <w:top w:val="none" w:sz="0" w:space="0" w:color="auto"/>
        <w:left w:val="none" w:sz="0" w:space="0" w:color="auto"/>
        <w:bottom w:val="none" w:sz="0" w:space="0" w:color="auto"/>
        <w:right w:val="none" w:sz="0" w:space="0" w:color="auto"/>
      </w:divBdr>
    </w:div>
    <w:div w:id="1636787272">
      <w:bodyDiv w:val="1"/>
      <w:marLeft w:val="0"/>
      <w:marRight w:val="0"/>
      <w:marTop w:val="0"/>
      <w:marBottom w:val="0"/>
      <w:divBdr>
        <w:top w:val="none" w:sz="0" w:space="0" w:color="auto"/>
        <w:left w:val="none" w:sz="0" w:space="0" w:color="auto"/>
        <w:bottom w:val="none" w:sz="0" w:space="0" w:color="auto"/>
        <w:right w:val="none" w:sz="0" w:space="0" w:color="auto"/>
      </w:divBdr>
    </w:div>
    <w:div w:id="1638609458">
      <w:bodyDiv w:val="1"/>
      <w:marLeft w:val="0"/>
      <w:marRight w:val="0"/>
      <w:marTop w:val="0"/>
      <w:marBottom w:val="0"/>
      <w:divBdr>
        <w:top w:val="none" w:sz="0" w:space="0" w:color="auto"/>
        <w:left w:val="none" w:sz="0" w:space="0" w:color="auto"/>
        <w:bottom w:val="none" w:sz="0" w:space="0" w:color="auto"/>
        <w:right w:val="none" w:sz="0" w:space="0" w:color="auto"/>
      </w:divBdr>
    </w:div>
    <w:div w:id="1638800645">
      <w:bodyDiv w:val="1"/>
      <w:marLeft w:val="0"/>
      <w:marRight w:val="0"/>
      <w:marTop w:val="0"/>
      <w:marBottom w:val="0"/>
      <w:divBdr>
        <w:top w:val="none" w:sz="0" w:space="0" w:color="auto"/>
        <w:left w:val="none" w:sz="0" w:space="0" w:color="auto"/>
        <w:bottom w:val="none" w:sz="0" w:space="0" w:color="auto"/>
        <w:right w:val="none" w:sz="0" w:space="0" w:color="auto"/>
      </w:divBdr>
    </w:div>
    <w:div w:id="1639842337">
      <w:bodyDiv w:val="1"/>
      <w:marLeft w:val="0"/>
      <w:marRight w:val="0"/>
      <w:marTop w:val="0"/>
      <w:marBottom w:val="0"/>
      <w:divBdr>
        <w:top w:val="none" w:sz="0" w:space="0" w:color="auto"/>
        <w:left w:val="none" w:sz="0" w:space="0" w:color="auto"/>
        <w:bottom w:val="none" w:sz="0" w:space="0" w:color="auto"/>
        <w:right w:val="none" w:sz="0" w:space="0" w:color="auto"/>
      </w:divBdr>
    </w:div>
    <w:div w:id="1639917026">
      <w:bodyDiv w:val="1"/>
      <w:marLeft w:val="0"/>
      <w:marRight w:val="0"/>
      <w:marTop w:val="0"/>
      <w:marBottom w:val="0"/>
      <w:divBdr>
        <w:top w:val="none" w:sz="0" w:space="0" w:color="auto"/>
        <w:left w:val="none" w:sz="0" w:space="0" w:color="auto"/>
        <w:bottom w:val="none" w:sz="0" w:space="0" w:color="auto"/>
        <w:right w:val="none" w:sz="0" w:space="0" w:color="auto"/>
      </w:divBdr>
    </w:div>
    <w:div w:id="1639990233">
      <w:bodyDiv w:val="1"/>
      <w:marLeft w:val="0"/>
      <w:marRight w:val="0"/>
      <w:marTop w:val="0"/>
      <w:marBottom w:val="0"/>
      <w:divBdr>
        <w:top w:val="none" w:sz="0" w:space="0" w:color="auto"/>
        <w:left w:val="none" w:sz="0" w:space="0" w:color="auto"/>
        <w:bottom w:val="none" w:sz="0" w:space="0" w:color="auto"/>
        <w:right w:val="none" w:sz="0" w:space="0" w:color="auto"/>
      </w:divBdr>
    </w:div>
    <w:div w:id="1640375856">
      <w:bodyDiv w:val="1"/>
      <w:marLeft w:val="0"/>
      <w:marRight w:val="0"/>
      <w:marTop w:val="0"/>
      <w:marBottom w:val="0"/>
      <w:divBdr>
        <w:top w:val="none" w:sz="0" w:space="0" w:color="auto"/>
        <w:left w:val="none" w:sz="0" w:space="0" w:color="auto"/>
        <w:bottom w:val="none" w:sz="0" w:space="0" w:color="auto"/>
        <w:right w:val="none" w:sz="0" w:space="0" w:color="auto"/>
      </w:divBdr>
    </w:div>
    <w:div w:id="1640764812">
      <w:bodyDiv w:val="1"/>
      <w:marLeft w:val="0"/>
      <w:marRight w:val="0"/>
      <w:marTop w:val="0"/>
      <w:marBottom w:val="0"/>
      <w:divBdr>
        <w:top w:val="none" w:sz="0" w:space="0" w:color="auto"/>
        <w:left w:val="none" w:sz="0" w:space="0" w:color="auto"/>
        <w:bottom w:val="none" w:sz="0" w:space="0" w:color="auto"/>
        <w:right w:val="none" w:sz="0" w:space="0" w:color="auto"/>
      </w:divBdr>
    </w:div>
    <w:div w:id="1641962207">
      <w:bodyDiv w:val="1"/>
      <w:marLeft w:val="0"/>
      <w:marRight w:val="0"/>
      <w:marTop w:val="0"/>
      <w:marBottom w:val="0"/>
      <w:divBdr>
        <w:top w:val="none" w:sz="0" w:space="0" w:color="auto"/>
        <w:left w:val="none" w:sz="0" w:space="0" w:color="auto"/>
        <w:bottom w:val="none" w:sz="0" w:space="0" w:color="auto"/>
        <w:right w:val="none" w:sz="0" w:space="0" w:color="auto"/>
      </w:divBdr>
    </w:div>
    <w:div w:id="1642733594">
      <w:bodyDiv w:val="1"/>
      <w:marLeft w:val="0"/>
      <w:marRight w:val="0"/>
      <w:marTop w:val="0"/>
      <w:marBottom w:val="0"/>
      <w:divBdr>
        <w:top w:val="none" w:sz="0" w:space="0" w:color="auto"/>
        <w:left w:val="none" w:sz="0" w:space="0" w:color="auto"/>
        <w:bottom w:val="none" w:sz="0" w:space="0" w:color="auto"/>
        <w:right w:val="none" w:sz="0" w:space="0" w:color="auto"/>
      </w:divBdr>
    </w:div>
    <w:div w:id="1644653210">
      <w:bodyDiv w:val="1"/>
      <w:marLeft w:val="0"/>
      <w:marRight w:val="0"/>
      <w:marTop w:val="0"/>
      <w:marBottom w:val="0"/>
      <w:divBdr>
        <w:top w:val="none" w:sz="0" w:space="0" w:color="auto"/>
        <w:left w:val="none" w:sz="0" w:space="0" w:color="auto"/>
        <w:bottom w:val="none" w:sz="0" w:space="0" w:color="auto"/>
        <w:right w:val="none" w:sz="0" w:space="0" w:color="auto"/>
      </w:divBdr>
    </w:div>
    <w:div w:id="1644702544">
      <w:bodyDiv w:val="1"/>
      <w:marLeft w:val="0"/>
      <w:marRight w:val="0"/>
      <w:marTop w:val="0"/>
      <w:marBottom w:val="0"/>
      <w:divBdr>
        <w:top w:val="none" w:sz="0" w:space="0" w:color="auto"/>
        <w:left w:val="none" w:sz="0" w:space="0" w:color="auto"/>
        <w:bottom w:val="none" w:sz="0" w:space="0" w:color="auto"/>
        <w:right w:val="none" w:sz="0" w:space="0" w:color="auto"/>
      </w:divBdr>
    </w:div>
    <w:div w:id="1644889001">
      <w:bodyDiv w:val="1"/>
      <w:marLeft w:val="0"/>
      <w:marRight w:val="0"/>
      <w:marTop w:val="0"/>
      <w:marBottom w:val="0"/>
      <w:divBdr>
        <w:top w:val="none" w:sz="0" w:space="0" w:color="auto"/>
        <w:left w:val="none" w:sz="0" w:space="0" w:color="auto"/>
        <w:bottom w:val="none" w:sz="0" w:space="0" w:color="auto"/>
        <w:right w:val="none" w:sz="0" w:space="0" w:color="auto"/>
      </w:divBdr>
    </w:div>
    <w:div w:id="1645113481">
      <w:bodyDiv w:val="1"/>
      <w:marLeft w:val="0"/>
      <w:marRight w:val="0"/>
      <w:marTop w:val="0"/>
      <w:marBottom w:val="0"/>
      <w:divBdr>
        <w:top w:val="none" w:sz="0" w:space="0" w:color="auto"/>
        <w:left w:val="none" w:sz="0" w:space="0" w:color="auto"/>
        <w:bottom w:val="none" w:sz="0" w:space="0" w:color="auto"/>
        <w:right w:val="none" w:sz="0" w:space="0" w:color="auto"/>
      </w:divBdr>
    </w:div>
    <w:div w:id="1646157987">
      <w:bodyDiv w:val="1"/>
      <w:marLeft w:val="0"/>
      <w:marRight w:val="0"/>
      <w:marTop w:val="0"/>
      <w:marBottom w:val="0"/>
      <w:divBdr>
        <w:top w:val="none" w:sz="0" w:space="0" w:color="auto"/>
        <w:left w:val="none" w:sz="0" w:space="0" w:color="auto"/>
        <w:bottom w:val="none" w:sz="0" w:space="0" w:color="auto"/>
        <w:right w:val="none" w:sz="0" w:space="0" w:color="auto"/>
      </w:divBdr>
    </w:div>
    <w:div w:id="1647008854">
      <w:bodyDiv w:val="1"/>
      <w:marLeft w:val="0"/>
      <w:marRight w:val="0"/>
      <w:marTop w:val="0"/>
      <w:marBottom w:val="0"/>
      <w:divBdr>
        <w:top w:val="none" w:sz="0" w:space="0" w:color="auto"/>
        <w:left w:val="none" w:sz="0" w:space="0" w:color="auto"/>
        <w:bottom w:val="none" w:sz="0" w:space="0" w:color="auto"/>
        <w:right w:val="none" w:sz="0" w:space="0" w:color="auto"/>
      </w:divBdr>
    </w:div>
    <w:div w:id="1647664081">
      <w:bodyDiv w:val="1"/>
      <w:marLeft w:val="0"/>
      <w:marRight w:val="0"/>
      <w:marTop w:val="0"/>
      <w:marBottom w:val="0"/>
      <w:divBdr>
        <w:top w:val="none" w:sz="0" w:space="0" w:color="auto"/>
        <w:left w:val="none" w:sz="0" w:space="0" w:color="auto"/>
        <w:bottom w:val="none" w:sz="0" w:space="0" w:color="auto"/>
        <w:right w:val="none" w:sz="0" w:space="0" w:color="auto"/>
      </w:divBdr>
    </w:div>
    <w:div w:id="1647859105">
      <w:bodyDiv w:val="1"/>
      <w:marLeft w:val="0"/>
      <w:marRight w:val="0"/>
      <w:marTop w:val="0"/>
      <w:marBottom w:val="0"/>
      <w:divBdr>
        <w:top w:val="none" w:sz="0" w:space="0" w:color="auto"/>
        <w:left w:val="none" w:sz="0" w:space="0" w:color="auto"/>
        <w:bottom w:val="none" w:sz="0" w:space="0" w:color="auto"/>
        <w:right w:val="none" w:sz="0" w:space="0" w:color="auto"/>
      </w:divBdr>
    </w:div>
    <w:div w:id="1648515298">
      <w:bodyDiv w:val="1"/>
      <w:marLeft w:val="0"/>
      <w:marRight w:val="0"/>
      <w:marTop w:val="0"/>
      <w:marBottom w:val="0"/>
      <w:divBdr>
        <w:top w:val="none" w:sz="0" w:space="0" w:color="auto"/>
        <w:left w:val="none" w:sz="0" w:space="0" w:color="auto"/>
        <w:bottom w:val="none" w:sz="0" w:space="0" w:color="auto"/>
        <w:right w:val="none" w:sz="0" w:space="0" w:color="auto"/>
      </w:divBdr>
    </w:div>
    <w:div w:id="1649431308">
      <w:bodyDiv w:val="1"/>
      <w:marLeft w:val="0"/>
      <w:marRight w:val="0"/>
      <w:marTop w:val="0"/>
      <w:marBottom w:val="0"/>
      <w:divBdr>
        <w:top w:val="none" w:sz="0" w:space="0" w:color="auto"/>
        <w:left w:val="none" w:sz="0" w:space="0" w:color="auto"/>
        <w:bottom w:val="none" w:sz="0" w:space="0" w:color="auto"/>
        <w:right w:val="none" w:sz="0" w:space="0" w:color="auto"/>
      </w:divBdr>
    </w:div>
    <w:div w:id="1649825735">
      <w:bodyDiv w:val="1"/>
      <w:marLeft w:val="0"/>
      <w:marRight w:val="0"/>
      <w:marTop w:val="0"/>
      <w:marBottom w:val="0"/>
      <w:divBdr>
        <w:top w:val="none" w:sz="0" w:space="0" w:color="auto"/>
        <w:left w:val="none" w:sz="0" w:space="0" w:color="auto"/>
        <w:bottom w:val="none" w:sz="0" w:space="0" w:color="auto"/>
        <w:right w:val="none" w:sz="0" w:space="0" w:color="auto"/>
      </w:divBdr>
    </w:div>
    <w:div w:id="1649900502">
      <w:bodyDiv w:val="1"/>
      <w:marLeft w:val="0"/>
      <w:marRight w:val="0"/>
      <w:marTop w:val="0"/>
      <w:marBottom w:val="0"/>
      <w:divBdr>
        <w:top w:val="none" w:sz="0" w:space="0" w:color="auto"/>
        <w:left w:val="none" w:sz="0" w:space="0" w:color="auto"/>
        <w:bottom w:val="none" w:sz="0" w:space="0" w:color="auto"/>
        <w:right w:val="none" w:sz="0" w:space="0" w:color="auto"/>
      </w:divBdr>
    </w:div>
    <w:div w:id="1650861550">
      <w:bodyDiv w:val="1"/>
      <w:marLeft w:val="0"/>
      <w:marRight w:val="0"/>
      <w:marTop w:val="0"/>
      <w:marBottom w:val="0"/>
      <w:divBdr>
        <w:top w:val="none" w:sz="0" w:space="0" w:color="auto"/>
        <w:left w:val="none" w:sz="0" w:space="0" w:color="auto"/>
        <w:bottom w:val="none" w:sz="0" w:space="0" w:color="auto"/>
        <w:right w:val="none" w:sz="0" w:space="0" w:color="auto"/>
      </w:divBdr>
    </w:div>
    <w:div w:id="1651055512">
      <w:bodyDiv w:val="1"/>
      <w:marLeft w:val="0"/>
      <w:marRight w:val="0"/>
      <w:marTop w:val="0"/>
      <w:marBottom w:val="0"/>
      <w:divBdr>
        <w:top w:val="none" w:sz="0" w:space="0" w:color="auto"/>
        <w:left w:val="none" w:sz="0" w:space="0" w:color="auto"/>
        <w:bottom w:val="none" w:sz="0" w:space="0" w:color="auto"/>
        <w:right w:val="none" w:sz="0" w:space="0" w:color="auto"/>
      </w:divBdr>
    </w:div>
    <w:div w:id="1651179576">
      <w:bodyDiv w:val="1"/>
      <w:marLeft w:val="0"/>
      <w:marRight w:val="0"/>
      <w:marTop w:val="0"/>
      <w:marBottom w:val="0"/>
      <w:divBdr>
        <w:top w:val="none" w:sz="0" w:space="0" w:color="auto"/>
        <w:left w:val="none" w:sz="0" w:space="0" w:color="auto"/>
        <w:bottom w:val="none" w:sz="0" w:space="0" w:color="auto"/>
        <w:right w:val="none" w:sz="0" w:space="0" w:color="auto"/>
      </w:divBdr>
    </w:div>
    <w:div w:id="1651249106">
      <w:bodyDiv w:val="1"/>
      <w:marLeft w:val="0"/>
      <w:marRight w:val="0"/>
      <w:marTop w:val="0"/>
      <w:marBottom w:val="0"/>
      <w:divBdr>
        <w:top w:val="none" w:sz="0" w:space="0" w:color="auto"/>
        <w:left w:val="none" w:sz="0" w:space="0" w:color="auto"/>
        <w:bottom w:val="none" w:sz="0" w:space="0" w:color="auto"/>
        <w:right w:val="none" w:sz="0" w:space="0" w:color="auto"/>
      </w:divBdr>
    </w:div>
    <w:div w:id="1651860626">
      <w:bodyDiv w:val="1"/>
      <w:marLeft w:val="0"/>
      <w:marRight w:val="0"/>
      <w:marTop w:val="0"/>
      <w:marBottom w:val="0"/>
      <w:divBdr>
        <w:top w:val="none" w:sz="0" w:space="0" w:color="auto"/>
        <w:left w:val="none" w:sz="0" w:space="0" w:color="auto"/>
        <w:bottom w:val="none" w:sz="0" w:space="0" w:color="auto"/>
        <w:right w:val="none" w:sz="0" w:space="0" w:color="auto"/>
      </w:divBdr>
    </w:div>
    <w:div w:id="1651866049">
      <w:bodyDiv w:val="1"/>
      <w:marLeft w:val="0"/>
      <w:marRight w:val="0"/>
      <w:marTop w:val="0"/>
      <w:marBottom w:val="0"/>
      <w:divBdr>
        <w:top w:val="none" w:sz="0" w:space="0" w:color="auto"/>
        <w:left w:val="none" w:sz="0" w:space="0" w:color="auto"/>
        <w:bottom w:val="none" w:sz="0" w:space="0" w:color="auto"/>
        <w:right w:val="none" w:sz="0" w:space="0" w:color="auto"/>
      </w:divBdr>
    </w:div>
    <w:div w:id="1652128568">
      <w:bodyDiv w:val="1"/>
      <w:marLeft w:val="0"/>
      <w:marRight w:val="0"/>
      <w:marTop w:val="0"/>
      <w:marBottom w:val="0"/>
      <w:divBdr>
        <w:top w:val="none" w:sz="0" w:space="0" w:color="auto"/>
        <w:left w:val="none" w:sz="0" w:space="0" w:color="auto"/>
        <w:bottom w:val="none" w:sz="0" w:space="0" w:color="auto"/>
        <w:right w:val="none" w:sz="0" w:space="0" w:color="auto"/>
      </w:divBdr>
    </w:div>
    <w:div w:id="1652708604">
      <w:bodyDiv w:val="1"/>
      <w:marLeft w:val="0"/>
      <w:marRight w:val="0"/>
      <w:marTop w:val="0"/>
      <w:marBottom w:val="0"/>
      <w:divBdr>
        <w:top w:val="none" w:sz="0" w:space="0" w:color="auto"/>
        <w:left w:val="none" w:sz="0" w:space="0" w:color="auto"/>
        <w:bottom w:val="none" w:sz="0" w:space="0" w:color="auto"/>
        <w:right w:val="none" w:sz="0" w:space="0" w:color="auto"/>
      </w:divBdr>
    </w:div>
    <w:div w:id="1654137295">
      <w:bodyDiv w:val="1"/>
      <w:marLeft w:val="0"/>
      <w:marRight w:val="0"/>
      <w:marTop w:val="0"/>
      <w:marBottom w:val="0"/>
      <w:divBdr>
        <w:top w:val="none" w:sz="0" w:space="0" w:color="auto"/>
        <w:left w:val="none" w:sz="0" w:space="0" w:color="auto"/>
        <w:bottom w:val="none" w:sz="0" w:space="0" w:color="auto"/>
        <w:right w:val="none" w:sz="0" w:space="0" w:color="auto"/>
      </w:divBdr>
    </w:div>
    <w:div w:id="1654409962">
      <w:bodyDiv w:val="1"/>
      <w:marLeft w:val="0"/>
      <w:marRight w:val="0"/>
      <w:marTop w:val="0"/>
      <w:marBottom w:val="0"/>
      <w:divBdr>
        <w:top w:val="none" w:sz="0" w:space="0" w:color="auto"/>
        <w:left w:val="none" w:sz="0" w:space="0" w:color="auto"/>
        <w:bottom w:val="none" w:sz="0" w:space="0" w:color="auto"/>
        <w:right w:val="none" w:sz="0" w:space="0" w:color="auto"/>
      </w:divBdr>
    </w:div>
    <w:div w:id="1656452142">
      <w:bodyDiv w:val="1"/>
      <w:marLeft w:val="0"/>
      <w:marRight w:val="0"/>
      <w:marTop w:val="0"/>
      <w:marBottom w:val="0"/>
      <w:divBdr>
        <w:top w:val="none" w:sz="0" w:space="0" w:color="auto"/>
        <w:left w:val="none" w:sz="0" w:space="0" w:color="auto"/>
        <w:bottom w:val="none" w:sz="0" w:space="0" w:color="auto"/>
        <w:right w:val="none" w:sz="0" w:space="0" w:color="auto"/>
      </w:divBdr>
    </w:div>
    <w:div w:id="1657951830">
      <w:bodyDiv w:val="1"/>
      <w:marLeft w:val="0"/>
      <w:marRight w:val="0"/>
      <w:marTop w:val="0"/>
      <w:marBottom w:val="0"/>
      <w:divBdr>
        <w:top w:val="none" w:sz="0" w:space="0" w:color="auto"/>
        <w:left w:val="none" w:sz="0" w:space="0" w:color="auto"/>
        <w:bottom w:val="none" w:sz="0" w:space="0" w:color="auto"/>
        <w:right w:val="none" w:sz="0" w:space="0" w:color="auto"/>
      </w:divBdr>
    </w:div>
    <w:div w:id="1658260560">
      <w:bodyDiv w:val="1"/>
      <w:marLeft w:val="0"/>
      <w:marRight w:val="0"/>
      <w:marTop w:val="0"/>
      <w:marBottom w:val="0"/>
      <w:divBdr>
        <w:top w:val="none" w:sz="0" w:space="0" w:color="auto"/>
        <w:left w:val="none" w:sz="0" w:space="0" w:color="auto"/>
        <w:bottom w:val="none" w:sz="0" w:space="0" w:color="auto"/>
        <w:right w:val="none" w:sz="0" w:space="0" w:color="auto"/>
      </w:divBdr>
    </w:div>
    <w:div w:id="1658418338">
      <w:bodyDiv w:val="1"/>
      <w:marLeft w:val="0"/>
      <w:marRight w:val="0"/>
      <w:marTop w:val="0"/>
      <w:marBottom w:val="0"/>
      <w:divBdr>
        <w:top w:val="none" w:sz="0" w:space="0" w:color="auto"/>
        <w:left w:val="none" w:sz="0" w:space="0" w:color="auto"/>
        <w:bottom w:val="none" w:sz="0" w:space="0" w:color="auto"/>
        <w:right w:val="none" w:sz="0" w:space="0" w:color="auto"/>
      </w:divBdr>
    </w:div>
    <w:div w:id="1660035394">
      <w:bodyDiv w:val="1"/>
      <w:marLeft w:val="0"/>
      <w:marRight w:val="0"/>
      <w:marTop w:val="0"/>
      <w:marBottom w:val="0"/>
      <w:divBdr>
        <w:top w:val="none" w:sz="0" w:space="0" w:color="auto"/>
        <w:left w:val="none" w:sz="0" w:space="0" w:color="auto"/>
        <w:bottom w:val="none" w:sz="0" w:space="0" w:color="auto"/>
        <w:right w:val="none" w:sz="0" w:space="0" w:color="auto"/>
      </w:divBdr>
    </w:div>
    <w:div w:id="1660571055">
      <w:bodyDiv w:val="1"/>
      <w:marLeft w:val="0"/>
      <w:marRight w:val="0"/>
      <w:marTop w:val="0"/>
      <w:marBottom w:val="0"/>
      <w:divBdr>
        <w:top w:val="none" w:sz="0" w:space="0" w:color="auto"/>
        <w:left w:val="none" w:sz="0" w:space="0" w:color="auto"/>
        <w:bottom w:val="none" w:sz="0" w:space="0" w:color="auto"/>
        <w:right w:val="none" w:sz="0" w:space="0" w:color="auto"/>
      </w:divBdr>
    </w:div>
    <w:div w:id="1661695552">
      <w:bodyDiv w:val="1"/>
      <w:marLeft w:val="0"/>
      <w:marRight w:val="0"/>
      <w:marTop w:val="0"/>
      <w:marBottom w:val="0"/>
      <w:divBdr>
        <w:top w:val="none" w:sz="0" w:space="0" w:color="auto"/>
        <w:left w:val="none" w:sz="0" w:space="0" w:color="auto"/>
        <w:bottom w:val="none" w:sz="0" w:space="0" w:color="auto"/>
        <w:right w:val="none" w:sz="0" w:space="0" w:color="auto"/>
      </w:divBdr>
    </w:div>
    <w:div w:id="1661810709">
      <w:bodyDiv w:val="1"/>
      <w:marLeft w:val="0"/>
      <w:marRight w:val="0"/>
      <w:marTop w:val="0"/>
      <w:marBottom w:val="0"/>
      <w:divBdr>
        <w:top w:val="none" w:sz="0" w:space="0" w:color="auto"/>
        <w:left w:val="none" w:sz="0" w:space="0" w:color="auto"/>
        <w:bottom w:val="none" w:sz="0" w:space="0" w:color="auto"/>
        <w:right w:val="none" w:sz="0" w:space="0" w:color="auto"/>
      </w:divBdr>
    </w:div>
    <w:div w:id="1662393409">
      <w:bodyDiv w:val="1"/>
      <w:marLeft w:val="0"/>
      <w:marRight w:val="0"/>
      <w:marTop w:val="0"/>
      <w:marBottom w:val="0"/>
      <w:divBdr>
        <w:top w:val="none" w:sz="0" w:space="0" w:color="auto"/>
        <w:left w:val="none" w:sz="0" w:space="0" w:color="auto"/>
        <w:bottom w:val="none" w:sz="0" w:space="0" w:color="auto"/>
        <w:right w:val="none" w:sz="0" w:space="0" w:color="auto"/>
      </w:divBdr>
    </w:div>
    <w:div w:id="1662540320">
      <w:bodyDiv w:val="1"/>
      <w:marLeft w:val="0"/>
      <w:marRight w:val="0"/>
      <w:marTop w:val="0"/>
      <w:marBottom w:val="0"/>
      <w:divBdr>
        <w:top w:val="none" w:sz="0" w:space="0" w:color="auto"/>
        <w:left w:val="none" w:sz="0" w:space="0" w:color="auto"/>
        <w:bottom w:val="none" w:sz="0" w:space="0" w:color="auto"/>
        <w:right w:val="none" w:sz="0" w:space="0" w:color="auto"/>
      </w:divBdr>
    </w:div>
    <w:div w:id="1662545142">
      <w:bodyDiv w:val="1"/>
      <w:marLeft w:val="0"/>
      <w:marRight w:val="0"/>
      <w:marTop w:val="0"/>
      <w:marBottom w:val="0"/>
      <w:divBdr>
        <w:top w:val="none" w:sz="0" w:space="0" w:color="auto"/>
        <w:left w:val="none" w:sz="0" w:space="0" w:color="auto"/>
        <w:bottom w:val="none" w:sz="0" w:space="0" w:color="auto"/>
        <w:right w:val="none" w:sz="0" w:space="0" w:color="auto"/>
      </w:divBdr>
    </w:div>
    <w:div w:id="1662855984">
      <w:bodyDiv w:val="1"/>
      <w:marLeft w:val="0"/>
      <w:marRight w:val="0"/>
      <w:marTop w:val="0"/>
      <w:marBottom w:val="0"/>
      <w:divBdr>
        <w:top w:val="none" w:sz="0" w:space="0" w:color="auto"/>
        <w:left w:val="none" w:sz="0" w:space="0" w:color="auto"/>
        <w:bottom w:val="none" w:sz="0" w:space="0" w:color="auto"/>
        <w:right w:val="none" w:sz="0" w:space="0" w:color="auto"/>
      </w:divBdr>
    </w:div>
    <w:div w:id="1663001036">
      <w:bodyDiv w:val="1"/>
      <w:marLeft w:val="0"/>
      <w:marRight w:val="0"/>
      <w:marTop w:val="0"/>
      <w:marBottom w:val="0"/>
      <w:divBdr>
        <w:top w:val="none" w:sz="0" w:space="0" w:color="auto"/>
        <w:left w:val="none" w:sz="0" w:space="0" w:color="auto"/>
        <w:bottom w:val="none" w:sz="0" w:space="0" w:color="auto"/>
        <w:right w:val="none" w:sz="0" w:space="0" w:color="auto"/>
      </w:divBdr>
    </w:div>
    <w:div w:id="1663195252">
      <w:bodyDiv w:val="1"/>
      <w:marLeft w:val="0"/>
      <w:marRight w:val="0"/>
      <w:marTop w:val="0"/>
      <w:marBottom w:val="0"/>
      <w:divBdr>
        <w:top w:val="none" w:sz="0" w:space="0" w:color="auto"/>
        <w:left w:val="none" w:sz="0" w:space="0" w:color="auto"/>
        <w:bottom w:val="none" w:sz="0" w:space="0" w:color="auto"/>
        <w:right w:val="none" w:sz="0" w:space="0" w:color="auto"/>
      </w:divBdr>
    </w:div>
    <w:div w:id="1663583442">
      <w:bodyDiv w:val="1"/>
      <w:marLeft w:val="0"/>
      <w:marRight w:val="0"/>
      <w:marTop w:val="0"/>
      <w:marBottom w:val="0"/>
      <w:divBdr>
        <w:top w:val="none" w:sz="0" w:space="0" w:color="auto"/>
        <w:left w:val="none" w:sz="0" w:space="0" w:color="auto"/>
        <w:bottom w:val="none" w:sz="0" w:space="0" w:color="auto"/>
        <w:right w:val="none" w:sz="0" w:space="0" w:color="auto"/>
      </w:divBdr>
    </w:div>
    <w:div w:id="1664888773">
      <w:bodyDiv w:val="1"/>
      <w:marLeft w:val="0"/>
      <w:marRight w:val="0"/>
      <w:marTop w:val="0"/>
      <w:marBottom w:val="0"/>
      <w:divBdr>
        <w:top w:val="none" w:sz="0" w:space="0" w:color="auto"/>
        <w:left w:val="none" w:sz="0" w:space="0" w:color="auto"/>
        <w:bottom w:val="none" w:sz="0" w:space="0" w:color="auto"/>
        <w:right w:val="none" w:sz="0" w:space="0" w:color="auto"/>
      </w:divBdr>
    </w:div>
    <w:div w:id="1665165084">
      <w:bodyDiv w:val="1"/>
      <w:marLeft w:val="0"/>
      <w:marRight w:val="0"/>
      <w:marTop w:val="0"/>
      <w:marBottom w:val="0"/>
      <w:divBdr>
        <w:top w:val="none" w:sz="0" w:space="0" w:color="auto"/>
        <w:left w:val="none" w:sz="0" w:space="0" w:color="auto"/>
        <w:bottom w:val="none" w:sz="0" w:space="0" w:color="auto"/>
        <w:right w:val="none" w:sz="0" w:space="0" w:color="auto"/>
      </w:divBdr>
    </w:div>
    <w:div w:id="1666014935">
      <w:bodyDiv w:val="1"/>
      <w:marLeft w:val="0"/>
      <w:marRight w:val="0"/>
      <w:marTop w:val="0"/>
      <w:marBottom w:val="0"/>
      <w:divBdr>
        <w:top w:val="none" w:sz="0" w:space="0" w:color="auto"/>
        <w:left w:val="none" w:sz="0" w:space="0" w:color="auto"/>
        <w:bottom w:val="none" w:sz="0" w:space="0" w:color="auto"/>
        <w:right w:val="none" w:sz="0" w:space="0" w:color="auto"/>
      </w:divBdr>
    </w:div>
    <w:div w:id="1666083359">
      <w:bodyDiv w:val="1"/>
      <w:marLeft w:val="0"/>
      <w:marRight w:val="0"/>
      <w:marTop w:val="0"/>
      <w:marBottom w:val="0"/>
      <w:divBdr>
        <w:top w:val="none" w:sz="0" w:space="0" w:color="auto"/>
        <w:left w:val="none" w:sz="0" w:space="0" w:color="auto"/>
        <w:bottom w:val="none" w:sz="0" w:space="0" w:color="auto"/>
        <w:right w:val="none" w:sz="0" w:space="0" w:color="auto"/>
      </w:divBdr>
    </w:div>
    <w:div w:id="1666542929">
      <w:bodyDiv w:val="1"/>
      <w:marLeft w:val="0"/>
      <w:marRight w:val="0"/>
      <w:marTop w:val="0"/>
      <w:marBottom w:val="0"/>
      <w:divBdr>
        <w:top w:val="none" w:sz="0" w:space="0" w:color="auto"/>
        <w:left w:val="none" w:sz="0" w:space="0" w:color="auto"/>
        <w:bottom w:val="none" w:sz="0" w:space="0" w:color="auto"/>
        <w:right w:val="none" w:sz="0" w:space="0" w:color="auto"/>
      </w:divBdr>
    </w:div>
    <w:div w:id="1667441839">
      <w:bodyDiv w:val="1"/>
      <w:marLeft w:val="0"/>
      <w:marRight w:val="0"/>
      <w:marTop w:val="0"/>
      <w:marBottom w:val="0"/>
      <w:divBdr>
        <w:top w:val="none" w:sz="0" w:space="0" w:color="auto"/>
        <w:left w:val="none" w:sz="0" w:space="0" w:color="auto"/>
        <w:bottom w:val="none" w:sz="0" w:space="0" w:color="auto"/>
        <w:right w:val="none" w:sz="0" w:space="0" w:color="auto"/>
      </w:divBdr>
    </w:div>
    <w:div w:id="1667785426">
      <w:bodyDiv w:val="1"/>
      <w:marLeft w:val="0"/>
      <w:marRight w:val="0"/>
      <w:marTop w:val="0"/>
      <w:marBottom w:val="0"/>
      <w:divBdr>
        <w:top w:val="none" w:sz="0" w:space="0" w:color="auto"/>
        <w:left w:val="none" w:sz="0" w:space="0" w:color="auto"/>
        <w:bottom w:val="none" w:sz="0" w:space="0" w:color="auto"/>
        <w:right w:val="none" w:sz="0" w:space="0" w:color="auto"/>
      </w:divBdr>
    </w:div>
    <w:div w:id="1667856823">
      <w:bodyDiv w:val="1"/>
      <w:marLeft w:val="0"/>
      <w:marRight w:val="0"/>
      <w:marTop w:val="0"/>
      <w:marBottom w:val="0"/>
      <w:divBdr>
        <w:top w:val="none" w:sz="0" w:space="0" w:color="auto"/>
        <w:left w:val="none" w:sz="0" w:space="0" w:color="auto"/>
        <w:bottom w:val="none" w:sz="0" w:space="0" w:color="auto"/>
        <w:right w:val="none" w:sz="0" w:space="0" w:color="auto"/>
      </w:divBdr>
    </w:div>
    <w:div w:id="1669213587">
      <w:bodyDiv w:val="1"/>
      <w:marLeft w:val="0"/>
      <w:marRight w:val="0"/>
      <w:marTop w:val="0"/>
      <w:marBottom w:val="0"/>
      <w:divBdr>
        <w:top w:val="none" w:sz="0" w:space="0" w:color="auto"/>
        <w:left w:val="none" w:sz="0" w:space="0" w:color="auto"/>
        <w:bottom w:val="none" w:sz="0" w:space="0" w:color="auto"/>
        <w:right w:val="none" w:sz="0" w:space="0" w:color="auto"/>
      </w:divBdr>
    </w:div>
    <w:div w:id="1671326492">
      <w:bodyDiv w:val="1"/>
      <w:marLeft w:val="0"/>
      <w:marRight w:val="0"/>
      <w:marTop w:val="0"/>
      <w:marBottom w:val="0"/>
      <w:divBdr>
        <w:top w:val="none" w:sz="0" w:space="0" w:color="auto"/>
        <w:left w:val="none" w:sz="0" w:space="0" w:color="auto"/>
        <w:bottom w:val="none" w:sz="0" w:space="0" w:color="auto"/>
        <w:right w:val="none" w:sz="0" w:space="0" w:color="auto"/>
      </w:divBdr>
    </w:div>
    <w:div w:id="1671372856">
      <w:bodyDiv w:val="1"/>
      <w:marLeft w:val="0"/>
      <w:marRight w:val="0"/>
      <w:marTop w:val="0"/>
      <w:marBottom w:val="0"/>
      <w:divBdr>
        <w:top w:val="none" w:sz="0" w:space="0" w:color="auto"/>
        <w:left w:val="none" w:sz="0" w:space="0" w:color="auto"/>
        <w:bottom w:val="none" w:sz="0" w:space="0" w:color="auto"/>
        <w:right w:val="none" w:sz="0" w:space="0" w:color="auto"/>
      </w:divBdr>
    </w:div>
    <w:div w:id="1672099976">
      <w:bodyDiv w:val="1"/>
      <w:marLeft w:val="0"/>
      <w:marRight w:val="0"/>
      <w:marTop w:val="0"/>
      <w:marBottom w:val="0"/>
      <w:divBdr>
        <w:top w:val="none" w:sz="0" w:space="0" w:color="auto"/>
        <w:left w:val="none" w:sz="0" w:space="0" w:color="auto"/>
        <w:bottom w:val="none" w:sz="0" w:space="0" w:color="auto"/>
        <w:right w:val="none" w:sz="0" w:space="0" w:color="auto"/>
      </w:divBdr>
    </w:div>
    <w:div w:id="1672559336">
      <w:bodyDiv w:val="1"/>
      <w:marLeft w:val="0"/>
      <w:marRight w:val="0"/>
      <w:marTop w:val="0"/>
      <w:marBottom w:val="0"/>
      <w:divBdr>
        <w:top w:val="none" w:sz="0" w:space="0" w:color="auto"/>
        <w:left w:val="none" w:sz="0" w:space="0" w:color="auto"/>
        <w:bottom w:val="none" w:sz="0" w:space="0" w:color="auto"/>
        <w:right w:val="none" w:sz="0" w:space="0" w:color="auto"/>
      </w:divBdr>
    </w:div>
    <w:div w:id="1672827487">
      <w:bodyDiv w:val="1"/>
      <w:marLeft w:val="0"/>
      <w:marRight w:val="0"/>
      <w:marTop w:val="0"/>
      <w:marBottom w:val="0"/>
      <w:divBdr>
        <w:top w:val="none" w:sz="0" w:space="0" w:color="auto"/>
        <w:left w:val="none" w:sz="0" w:space="0" w:color="auto"/>
        <w:bottom w:val="none" w:sz="0" w:space="0" w:color="auto"/>
        <w:right w:val="none" w:sz="0" w:space="0" w:color="auto"/>
      </w:divBdr>
    </w:div>
    <w:div w:id="1674335142">
      <w:bodyDiv w:val="1"/>
      <w:marLeft w:val="0"/>
      <w:marRight w:val="0"/>
      <w:marTop w:val="0"/>
      <w:marBottom w:val="0"/>
      <w:divBdr>
        <w:top w:val="none" w:sz="0" w:space="0" w:color="auto"/>
        <w:left w:val="none" w:sz="0" w:space="0" w:color="auto"/>
        <w:bottom w:val="none" w:sz="0" w:space="0" w:color="auto"/>
        <w:right w:val="none" w:sz="0" w:space="0" w:color="auto"/>
      </w:divBdr>
    </w:div>
    <w:div w:id="1674524300">
      <w:bodyDiv w:val="1"/>
      <w:marLeft w:val="0"/>
      <w:marRight w:val="0"/>
      <w:marTop w:val="0"/>
      <w:marBottom w:val="0"/>
      <w:divBdr>
        <w:top w:val="none" w:sz="0" w:space="0" w:color="auto"/>
        <w:left w:val="none" w:sz="0" w:space="0" w:color="auto"/>
        <w:bottom w:val="none" w:sz="0" w:space="0" w:color="auto"/>
        <w:right w:val="none" w:sz="0" w:space="0" w:color="auto"/>
      </w:divBdr>
    </w:div>
    <w:div w:id="1676224995">
      <w:bodyDiv w:val="1"/>
      <w:marLeft w:val="0"/>
      <w:marRight w:val="0"/>
      <w:marTop w:val="0"/>
      <w:marBottom w:val="0"/>
      <w:divBdr>
        <w:top w:val="none" w:sz="0" w:space="0" w:color="auto"/>
        <w:left w:val="none" w:sz="0" w:space="0" w:color="auto"/>
        <w:bottom w:val="none" w:sz="0" w:space="0" w:color="auto"/>
        <w:right w:val="none" w:sz="0" w:space="0" w:color="auto"/>
      </w:divBdr>
    </w:div>
    <w:div w:id="1677998026">
      <w:bodyDiv w:val="1"/>
      <w:marLeft w:val="0"/>
      <w:marRight w:val="0"/>
      <w:marTop w:val="0"/>
      <w:marBottom w:val="0"/>
      <w:divBdr>
        <w:top w:val="none" w:sz="0" w:space="0" w:color="auto"/>
        <w:left w:val="none" w:sz="0" w:space="0" w:color="auto"/>
        <w:bottom w:val="none" w:sz="0" w:space="0" w:color="auto"/>
        <w:right w:val="none" w:sz="0" w:space="0" w:color="auto"/>
      </w:divBdr>
    </w:div>
    <w:div w:id="1678002179">
      <w:bodyDiv w:val="1"/>
      <w:marLeft w:val="0"/>
      <w:marRight w:val="0"/>
      <w:marTop w:val="0"/>
      <w:marBottom w:val="0"/>
      <w:divBdr>
        <w:top w:val="none" w:sz="0" w:space="0" w:color="auto"/>
        <w:left w:val="none" w:sz="0" w:space="0" w:color="auto"/>
        <w:bottom w:val="none" w:sz="0" w:space="0" w:color="auto"/>
        <w:right w:val="none" w:sz="0" w:space="0" w:color="auto"/>
      </w:divBdr>
    </w:div>
    <w:div w:id="1678189691">
      <w:bodyDiv w:val="1"/>
      <w:marLeft w:val="0"/>
      <w:marRight w:val="0"/>
      <w:marTop w:val="0"/>
      <w:marBottom w:val="0"/>
      <w:divBdr>
        <w:top w:val="none" w:sz="0" w:space="0" w:color="auto"/>
        <w:left w:val="none" w:sz="0" w:space="0" w:color="auto"/>
        <w:bottom w:val="none" w:sz="0" w:space="0" w:color="auto"/>
        <w:right w:val="none" w:sz="0" w:space="0" w:color="auto"/>
      </w:divBdr>
    </w:div>
    <w:div w:id="1678775425">
      <w:bodyDiv w:val="1"/>
      <w:marLeft w:val="0"/>
      <w:marRight w:val="0"/>
      <w:marTop w:val="0"/>
      <w:marBottom w:val="0"/>
      <w:divBdr>
        <w:top w:val="none" w:sz="0" w:space="0" w:color="auto"/>
        <w:left w:val="none" w:sz="0" w:space="0" w:color="auto"/>
        <w:bottom w:val="none" w:sz="0" w:space="0" w:color="auto"/>
        <w:right w:val="none" w:sz="0" w:space="0" w:color="auto"/>
      </w:divBdr>
    </w:div>
    <w:div w:id="1678926543">
      <w:bodyDiv w:val="1"/>
      <w:marLeft w:val="0"/>
      <w:marRight w:val="0"/>
      <w:marTop w:val="0"/>
      <w:marBottom w:val="0"/>
      <w:divBdr>
        <w:top w:val="none" w:sz="0" w:space="0" w:color="auto"/>
        <w:left w:val="none" w:sz="0" w:space="0" w:color="auto"/>
        <w:bottom w:val="none" w:sz="0" w:space="0" w:color="auto"/>
        <w:right w:val="none" w:sz="0" w:space="0" w:color="auto"/>
      </w:divBdr>
    </w:div>
    <w:div w:id="1679386095">
      <w:bodyDiv w:val="1"/>
      <w:marLeft w:val="0"/>
      <w:marRight w:val="0"/>
      <w:marTop w:val="0"/>
      <w:marBottom w:val="0"/>
      <w:divBdr>
        <w:top w:val="none" w:sz="0" w:space="0" w:color="auto"/>
        <w:left w:val="none" w:sz="0" w:space="0" w:color="auto"/>
        <w:bottom w:val="none" w:sz="0" w:space="0" w:color="auto"/>
        <w:right w:val="none" w:sz="0" w:space="0" w:color="auto"/>
      </w:divBdr>
    </w:div>
    <w:div w:id="1679429429">
      <w:bodyDiv w:val="1"/>
      <w:marLeft w:val="0"/>
      <w:marRight w:val="0"/>
      <w:marTop w:val="0"/>
      <w:marBottom w:val="0"/>
      <w:divBdr>
        <w:top w:val="none" w:sz="0" w:space="0" w:color="auto"/>
        <w:left w:val="none" w:sz="0" w:space="0" w:color="auto"/>
        <w:bottom w:val="none" w:sz="0" w:space="0" w:color="auto"/>
        <w:right w:val="none" w:sz="0" w:space="0" w:color="auto"/>
      </w:divBdr>
    </w:div>
    <w:div w:id="1679965380">
      <w:bodyDiv w:val="1"/>
      <w:marLeft w:val="0"/>
      <w:marRight w:val="0"/>
      <w:marTop w:val="0"/>
      <w:marBottom w:val="0"/>
      <w:divBdr>
        <w:top w:val="none" w:sz="0" w:space="0" w:color="auto"/>
        <w:left w:val="none" w:sz="0" w:space="0" w:color="auto"/>
        <w:bottom w:val="none" w:sz="0" w:space="0" w:color="auto"/>
        <w:right w:val="none" w:sz="0" w:space="0" w:color="auto"/>
      </w:divBdr>
    </w:div>
    <w:div w:id="1680081989">
      <w:bodyDiv w:val="1"/>
      <w:marLeft w:val="0"/>
      <w:marRight w:val="0"/>
      <w:marTop w:val="0"/>
      <w:marBottom w:val="0"/>
      <w:divBdr>
        <w:top w:val="none" w:sz="0" w:space="0" w:color="auto"/>
        <w:left w:val="none" w:sz="0" w:space="0" w:color="auto"/>
        <w:bottom w:val="none" w:sz="0" w:space="0" w:color="auto"/>
        <w:right w:val="none" w:sz="0" w:space="0" w:color="auto"/>
      </w:divBdr>
    </w:div>
    <w:div w:id="1680544836">
      <w:bodyDiv w:val="1"/>
      <w:marLeft w:val="0"/>
      <w:marRight w:val="0"/>
      <w:marTop w:val="0"/>
      <w:marBottom w:val="0"/>
      <w:divBdr>
        <w:top w:val="none" w:sz="0" w:space="0" w:color="auto"/>
        <w:left w:val="none" w:sz="0" w:space="0" w:color="auto"/>
        <w:bottom w:val="none" w:sz="0" w:space="0" w:color="auto"/>
        <w:right w:val="none" w:sz="0" w:space="0" w:color="auto"/>
      </w:divBdr>
    </w:div>
    <w:div w:id="1680698900">
      <w:bodyDiv w:val="1"/>
      <w:marLeft w:val="0"/>
      <w:marRight w:val="0"/>
      <w:marTop w:val="0"/>
      <w:marBottom w:val="0"/>
      <w:divBdr>
        <w:top w:val="none" w:sz="0" w:space="0" w:color="auto"/>
        <w:left w:val="none" w:sz="0" w:space="0" w:color="auto"/>
        <w:bottom w:val="none" w:sz="0" w:space="0" w:color="auto"/>
        <w:right w:val="none" w:sz="0" w:space="0" w:color="auto"/>
      </w:divBdr>
    </w:div>
    <w:div w:id="1681395121">
      <w:bodyDiv w:val="1"/>
      <w:marLeft w:val="0"/>
      <w:marRight w:val="0"/>
      <w:marTop w:val="0"/>
      <w:marBottom w:val="0"/>
      <w:divBdr>
        <w:top w:val="none" w:sz="0" w:space="0" w:color="auto"/>
        <w:left w:val="none" w:sz="0" w:space="0" w:color="auto"/>
        <w:bottom w:val="none" w:sz="0" w:space="0" w:color="auto"/>
        <w:right w:val="none" w:sz="0" w:space="0" w:color="auto"/>
      </w:divBdr>
    </w:div>
    <w:div w:id="1682506369">
      <w:bodyDiv w:val="1"/>
      <w:marLeft w:val="0"/>
      <w:marRight w:val="0"/>
      <w:marTop w:val="0"/>
      <w:marBottom w:val="0"/>
      <w:divBdr>
        <w:top w:val="none" w:sz="0" w:space="0" w:color="auto"/>
        <w:left w:val="none" w:sz="0" w:space="0" w:color="auto"/>
        <w:bottom w:val="none" w:sz="0" w:space="0" w:color="auto"/>
        <w:right w:val="none" w:sz="0" w:space="0" w:color="auto"/>
      </w:divBdr>
    </w:div>
    <w:div w:id="1684891523">
      <w:bodyDiv w:val="1"/>
      <w:marLeft w:val="0"/>
      <w:marRight w:val="0"/>
      <w:marTop w:val="0"/>
      <w:marBottom w:val="0"/>
      <w:divBdr>
        <w:top w:val="none" w:sz="0" w:space="0" w:color="auto"/>
        <w:left w:val="none" w:sz="0" w:space="0" w:color="auto"/>
        <w:bottom w:val="none" w:sz="0" w:space="0" w:color="auto"/>
        <w:right w:val="none" w:sz="0" w:space="0" w:color="auto"/>
      </w:divBdr>
    </w:div>
    <w:div w:id="1685207146">
      <w:bodyDiv w:val="1"/>
      <w:marLeft w:val="0"/>
      <w:marRight w:val="0"/>
      <w:marTop w:val="0"/>
      <w:marBottom w:val="0"/>
      <w:divBdr>
        <w:top w:val="none" w:sz="0" w:space="0" w:color="auto"/>
        <w:left w:val="none" w:sz="0" w:space="0" w:color="auto"/>
        <w:bottom w:val="none" w:sz="0" w:space="0" w:color="auto"/>
        <w:right w:val="none" w:sz="0" w:space="0" w:color="auto"/>
      </w:divBdr>
    </w:div>
    <w:div w:id="1685551980">
      <w:bodyDiv w:val="1"/>
      <w:marLeft w:val="0"/>
      <w:marRight w:val="0"/>
      <w:marTop w:val="0"/>
      <w:marBottom w:val="0"/>
      <w:divBdr>
        <w:top w:val="none" w:sz="0" w:space="0" w:color="auto"/>
        <w:left w:val="none" w:sz="0" w:space="0" w:color="auto"/>
        <w:bottom w:val="none" w:sz="0" w:space="0" w:color="auto"/>
        <w:right w:val="none" w:sz="0" w:space="0" w:color="auto"/>
      </w:divBdr>
    </w:div>
    <w:div w:id="1685664607">
      <w:bodyDiv w:val="1"/>
      <w:marLeft w:val="0"/>
      <w:marRight w:val="0"/>
      <w:marTop w:val="0"/>
      <w:marBottom w:val="0"/>
      <w:divBdr>
        <w:top w:val="none" w:sz="0" w:space="0" w:color="auto"/>
        <w:left w:val="none" w:sz="0" w:space="0" w:color="auto"/>
        <w:bottom w:val="none" w:sz="0" w:space="0" w:color="auto"/>
        <w:right w:val="none" w:sz="0" w:space="0" w:color="auto"/>
      </w:divBdr>
    </w:div>
    <w:div w:id="1687250449">
      <w:bodyDiv w:val="1"/>
      <w:marLeft w:val="0"/>
      <w:marRight w:val="0"/>
      <w:marTop w:val="0"/>
      <w:marBottom w:val="0"/>
      <w:divBdr>
        <w:top w:val="none" w:sz="0" w:space="0" w:color="auto"/>
        <w:left w:val="none" w:sz="0" w:space="0" w:color="auto"/>
        <w:bottom w:val="none" w:sz="0" w:space="0" w:color="auto"/>
        <w:right w:val="none" w:sz="0" w:space="0" w:color="auto"/>
      </w:divBdr>
    </w:div>
    <w:div w:id="1687321334">
      <w:bodyDiv w:val="1"/>
      <w:marLeft w:val="0"/>
      <w:marRight w:val="0"/>
      <w:marTop w:val="0"/>
      <w:marBottom w:val="0"/>
      <w:divBdr>
        <w:top w:val="none" w:sz="0" w:space="0" w:color="auto"/>
        <w:left w:val="none" w:sz="0" w:space="0" w:color="auto"/>
        <w:bottom w:val="none" w:sz="0" w:space="0" w:color="auto"/>
        <w:right w:val="none" w:sz="0" w:space="0" w:color="auto"/>
      </w:divBdr>
    </w:div>
    <w:div w:id="1689287831">
      <w:bodyDiv w:val="1"/>
      <w:marLeft w:val="0"/>
      <w:marRight w:val="0"/>
      <w:marTop w:val="0"/>
      <w:marBottom w:val="0"/>
      <w:divBdr>
        <w:top w:val="none" w:sz="0" w:space="0" w:color="auto"/>
        <w:left w:val="none" w:sz="0" w:space="0" w:color="auto"/>
        <w:bottom w:val="none" w:sz="0" w:space="0" w:color="auto"/>
        <w:right w:val="none" w:sz="0" w:space="0" w:color="auto"/>
      </w:divBdr>
    </w:div>
    <w:div w:id="1689714858">
      <w:bodyDiv w:val="1"/>
      <w:marLeft w:val="0"/>
      <w:marRight w:val="0"/>
      <w:marTop w:val="0"/>
      <w:marBottom w:val="0"/>
      <w:divBdr>
        <w:top w:val="none" w:sz="0" w:space="0" w:color="auto"/>
        <w:left w:val="none" w:sz="0" w:space="0" w:color="auto"/>
        <w:bottom w:val="none" w:sz="0" w:space="0" w:color="auto"/>
        <w:right w:val="none" w:sz="0" w:space="0" w:color="auto"/>
      </w:divBdr>
    </w:div>
    <w:div w:id="1689868955">
      <w:bodyDiv w:val="1"/>
      <w:marLeft w:val="0"/>
      <w:marRight w:val="0"/>
      <w:marTop w:val="0"/>
      <w:marBottom w:val="0"/>
      <w:divBdr>
        <w:top w:val="none" w:sz="0" w:space="0" w:color="auto"/>
        <w:left w:val="none" w:sz="0" w:space="0" w:color="auto"/>
        <w:bottom w:val="none" w:sz="0" w:space="0" w:color="auto"/>
        <w:right w:val="none" w:sz="0" w:space="0" w:color="auto"/>
      </w:divBdr>
    </w:div>
    <w:div w:id="1690832202">
      <w:bodyDiv w:val="1"/>
      <w:marLeft w:val="0"/>
      <w:marRight w:val="0"/>
      <w:marTop w:val="0"/>
      <w:marBottom w:val="0"/>
      <w:divBdr>
        <w:top w:val="none" w:sz="0" w:space="0" w:color="auto"/>
        <w:left w:val="none" w:sz="0" w:space="0" w:color="auto"/>
        <w:bottom w:val="none" w:sz="0" w:space="0" w:color="auto"/>
        <w:right w:val="none" w:sz="0" w:space="0" w:color="auto"/>
      </w:divBdr>
    </w:div>
    <w:div w:id="1691297407">
      <w:bodyDiv w:val="1"/>
      <w:marLeft w:val="0"/>
      <w:marRight w:val="0"/>
      <w:marTop w:val="0"/>
      <w:marBottom w:val="0"/>
      <w:divBdr>
        <w:top w:val="none" w:sz="0" w:space="0" w:color="auto"/>
        <w:left w:val="none" w:sz="0" w:space="0" w:color="auto"/>
        <w:bottom w:val="none" w:sz="0" w:space="0" w:color="auto"/>
        <w:right w:val="none" w:sz="0" w:space="0" w:color="auto"/>
      </w:divBdr>
    </w:div>
    <w:div w:id="1691370367">
      <w:bodyDiv w:val="1"/>
      <w:marLeft w:val="0"/>
      <w:marRight w:val="0"/>
      <w:marTop w:val="0"/>
      <w:marBottom w:val="0"/>
      <w:divBdr>
        <w:top w:val="none" w:sz="0" w:space="0" w:color="auto"/>
        <w:left w:val="none" w:sz="0" w:space="0" w:color="auto"/>
        <w:bottom w:val="none" w:sz="0" w:space="0" w:color="auto"/>
        <w:right w:val="none" w:sz="0" w:space="0" w:color="auto"/>
      </w:divBdr>
    </w:div>
    <w:div w:id="1692609173">
      <w:bodyDiv w:val="1"/>
      <w:marLeft w:val="0"/>
      <w:marRight w:val="0"/>
      <w:marTop w:val="0"/>
      <w:marBottom w:val="0"/>
      <w:divBdr>
        <w:top w:val="none" w:sz="0" w:space="0" w:color="auto"/>
        <w:left w:val="none" w:sz="0" w:space="0" w:color="auto"/>
        <w:bottom w:val="none" w:sz="0" w:space="0" w:color="auto"/>
        <w:right w:val="none" w:sz="0" w:space="0" w:color="auto"/>
      </w:divBdr>
    </w:div>
    <w:div w:id="1692955361">
      <w:bodyDiv w:val="1"/>
      <w:marLeft w:val="0"/>
      <w:marRight w:val="0"/>
      <w:marTop w:val="0"/>
      <w:marBottom w:val="0"/>
      <w:divBdr>
        <w:top w:val="none" w:sz="0" w:space="0" w:color="auto"/>
        <w:left w:val="none" w:sz="0" w:space="0" w:color="auto"/>
        <w:bottom w:val="none" w:sz="0" w:space="0" w:color="auto"/>
        <w:right w:val="none" w:sz="0" w:space="0" w:color="auto"/>
      </w:divBdr>
    </w:div>
    <w:div w:id="1693149489">
      <w:bodyDiv w:val="1"/>
      <w:marLeft w:val="0"/>
      <w:marRight w:val="0"/>
      <w:marTop w:val="0"/>
      <w:marBottom w:val="0"/>
      <w:divBdr>
        <w:top w:val="none" w:sz="0" w:space="0" w:color="auto"/>
        <w:left w:val="none" w:sz="0" w:space="0" w:color="auto"/>
        <w:bottom w:val="none" w:sz="0" w:space="0" w:color="auto"/>
        <w:right w:val="none" w:sz="0" w:space="0" w:color="auto"/>
      </w:divBdr>
    </w:div>
    <w:div w:id="1693606596">
      <w:bodyDiv w:val="1"/>
      <w:marLeft w:val="0"/>
      <w:marRight w:val="0"/>
      <w:marTop w:val="0"/>
      <w:marBottom w:val="0"/>
      <w:divBdr>
        <w:top w:val="none" w:sz="0" w:space="0" w:color="auto"/>
        <w:left w:val="none" w:sz="0" w:space="0" w:color="auto"/>
        <w:bottom w:val="none" w:sz="0" w:space="0" w:color="auto"/>
        <w:right w:val="none" w:sz="0" w:space="0" w:color="auto"/>
      </w:divBdr>
    </w:div>
    <w:div w:id="1693647611">
      <w:bodyDiv w:val="1"/>
      <w:marLeft w:val="0"/>
      <w:marRight w:val="0"/>
      <w:marTop w:val="0"/>
      <w:marBottom w:val="0"/>
      <w:divBdr>
        <w:top w:val="none" w:sz="0" w:space="0" w:color="auto"/>
        <w:left w:val="none" w:sz="0" w:space="0" w:color="auto"/>
        <w:bottom w:val="none" w:sz="0" w:space="0" w:color="auto"/>
        <w:right w:val="none" w:sz="0" w:space="0" w:color="auto"/>
      </w:divBdr>
    </w:div>
    <w:div w:id="1693917694">
      <w:bodyDiv w:val="1"/>
      <w:marLeft w:val="0"/>
      <w:marRight w:val="0"/>
      <w:marTop w:val="0"/>
      <w:marBottom w:val="0"/>
      <w:divBdr>
        <w:top w:val="none" w:sz="0" w:space="0" w:color="auto"/>
        <w:left w:val="none" w:sz="0" w:space="0" w:color="auto"/>
        <w:bottom w:val="none" w:sz="0" w:space="0" w:color="auto"/>
        <w:right w:val="none" w:sz="0" w:space="0" w:color="auto"/>
      </w:divBdr>
    </w:div>
    <w:div w:id="1695185749">
      <w:bodyDiv w:val="1"/>
      <w:marLeft w:val="0"/>
      <w:marRight w:val="0"/>
      <w:marTop w:val="0"/>
      <w:marBottom w:val="0"/>
      <w:divBdr>
        <w:top w:val="none" w:sz="0" w:space="0" w:color="auto"/>
        <w:left w:val="none" w:sz="0" w:space="0" w:color="auto"/>
        <w:bottom w:val="none" w:sz="0" w:space="0" w:color="auto"/>
        <w:right w:val="none" w:sz="0" w:space="0" w:color="auto"/>
      </w:divBdr>
    </w:div>
    <w:div w:id="1695576871">
      <w:bodyDiv w:val="1"/>
      <w:marLeft w:val="0"/>
      <w:marRight w:val="0"/>
      <w:marTop w:val="0"/>
      <w:marBottom w:val="0"/>
      <w:divBdr>
        <w:top w:val="none" w:sz="0" w:space="0" w:color="auto"/>
        <w:left w:val="none" w:sz="0" w:space="0" w:color="auto"/>
        <w:bottom w:val="none" w:sz="0" w:space="0" w:color="auto"/>
        <w:right w:val="none" w:sz="0" w:space="0" w:color="auto"/>
      </w:divBdr>
    </w:div>
    <w:div w:id="1696999119">
      <w:bodyDiv w:val="1"/>
      <w:marLeft w:val="0"/>
      <w:marRight w:val="0"/>
      <w:marTop w:val="0"/>
      <w:marBottom w:val="0"/>
      <w:divBdr>
        <w:top w:val="none" w:sz="0" w:space="0" w:color="auto"/>
        <w:left w:val="none" w:sz="0" w:space="0" w:color="auto"/>
        <w:bottom w:val="none" w:sz="0" w:space="0" w:color="auto"/>
        <w:right w:val="none" w:sz="0" w:space="0" w:color="auto"/>
      </w:divBdr>
    </w:div>
    <w:div w:id="1697080171">
      <w:bodyDiv w:val="1"/>
      <w:marLeft w:val="0"/>
      <w:marRight w:val="0"/>
      <w:marTop w:val="0"/>
      <w:marBottom w:val="0"/>
      <w:divBdr>
        <w:top w:val="none" w:sz="0" w:space="0" w:color="auto"/>
        <w:left w:val="none" w:sz="0" w:space="0" w:color="auto"/>
        <w:bottom w:val="none" w:sz="0" w:space="0" w:color="auto"/>
        <w:right w:val="none" w:sz="0" w:space="0" w:color="auto"/>
      </w:divBdr>
    </w:div>
    <w:div w:id="1697999333">
      <w:bodyDiv w:val="1"/>
      <w:marLeft w:val="0"/>
      <w:marRight w:val="0"/>
      <w:marTop w:val="0"/>
      <w:marBottom w:val="0"/>
      <w:divBdr>
        <w:top w:val="none" w:sz="0" w:space="0" w:color="auto"/>
        <w:left w:val="none" w:sz="0" w:space="0" w:color="auto"/>
        <w:bottom w:val="none" w:sz="0" w:space="0" w:color="auto"/>
        <w:right w:val="none" w:sz="0" w:space="0" w:color="auto"/>
      </w:divBdr>
    </w:div>
    <w:div w:id="1698769680">
      <w:bodyDiv w:val="1"/>
      <w:marLeft w:val="0"/>
      <w:marRight w:val="0"/>
      <w:marTop w:val="0"/>
      <w:marBottom w:val="0"/>
      <w:divBdr>
        <w:top w:val="none" w:sz="0" w:space="0" w:color="auto"/>
        <w:left w:val="none" w:sz="0" w:space="0" w:color="auto"/>
        <w:bottom w:val="none" w:sz="0" w:space="0" w:color="auto"/>
        <w:right w:val="none" w:sz="0" w:space="0" w:color="auto"/>
      </w:divBdr>
    </w:div>
    <w:div w:id="1699894216">
      <w:bodyDiv w:val="1"/>
      <w:marLeft w:val="0"/>
      <w:marRight w:val="0"/>
      <w:marTop w:val="0"/>
      <w:marBottom w:val="0"/>
      <w:divBdr>
        <w:top w:val="none" w:sz="0" w:space="0" w:color="auto"/>
        <w:left w:val="none" w:sz="0" w:space="0" w:color="auto"/>
        <w:bottom w:val="none" w:sz="0" w:space="0" w:color="auto"/>
        <w:right w:val="none" w:sz="0" w:space="0" w:color="auto"/>
      </w:divBdr>
    </w:div>
    <w:div w:id="1700011598">
      <w:bodyDiv w:val="1"/>
      <w:marLeft w:val="0"/>
      <w:marRight w:val="0"/>
      <w:marTop w:val="0"/>
      <w:marBottom w:val="0"/>
      <w:divBdr>
        <w:top w:val="none" w:sz="0" w:space="0" w:color="auto"/>
        <w:left w:val="none" w:sz="0" w:space="0" w:color="auto"/>
        <w:bottom w:val="none" w:sz="0" w:space="0" w:color="auto"/>
        <w:right w:val="none" w:sz="0" w:space="0" w:color="auto"/>
      </w:divBdr>
    </w:div>
    <w:div w:id="1701278778">
      <w:bodyDiv w:val="1"/>
      <w:marLeft w:val="0"/>
      <w:marRight w:val="0"/>
      <w:marTop w:val="0"/>
      <w:marBottom w:val="0"/>
      <w:divBdr>
        <w:top w:val="none" w:sz="0" w:space="0" w:color="auto"/>
        <w:left w:val="none" w:sz="0" w:space="0" w:color="auto"/>
        <w:bottom w:val="none" w:sz="0" w:space="0" w:color="auto"/>
        <w:right w:val="none" w:sz="0" w:space="0" w:color="auto"/>
      </w:divBdr>
    </w:div>
    <w:div w:id="1701470841">
      <w:bodyDiv w:val="1"/>
      <w:marLeft w:val="0"/>
      <w:marRight w:val="0"/>
      <w:marTop w:val="0"/>
      <w:marBottom w:val="0"/>
      <w:divBdr>
        <w:top w:val="none" w:sz="0" w:space="0" w:color="auto"/>
        <w:left w:val="none" w:sz="0" w:space="0" w:color="auto"/>
        <w:bottom w:val="none" w:sz="0" w:space="0" w:color="auto"/>
        <w:right w:val="none" w:sz="0" w:space="0" w:color="auto"/>
      </w:divBdr>
    </w:div>
    <w:div w:id="1701663334">
      <w:bodyDiv w:val="1"/>
      <w:marLeft w:val="0"/>
      <w:marRight w:val="0"/>
      <w:marTop w:val="0"/>
      <w:marBottom w:val="0"/>
      <w:divBdr>
        <w:top w:val="none" w:sz="0" w:space="0" w:color="auto"/>
        <w:left w:val="none" w:sz="0" w:space="0" w:color="auto"/>
        <w:bottom w:val="none" w:sz="0" w:space="0" w:color="auto"/>
        <w:right w:val="none" w:sz="0" w:space="0" w:color="auto"/>
      </w:divBdr>
    </w:div>
    <w:div w:id="1702197825">
      <w:bodyDiv w:val="1"/>
      <w:marLeft w:val="0"/>
      <w:marRight w:val="0"/>
      <w:marTop w:val="0"/>
      <w:marBottom w:val="0"/>
      <w:divBdr>
        <w:top w:val="none" w:sz="0" w:space="0" w:color="auto"/>
        <w:left w:val="none" w:sz="0" w:space="0" w:color="auto"/>
        <w:bottom w:val="none" w:sz="0" w:space="0" w:color="auto"/>
        <w:right w:val="none" w:sz="0" w:space="0" w:color="auto"/>
      </w:divBdr>
    </w:div>
    <w:div w:id="1702634496">
      <w:bodyDiv w:val="1"/>
      <w:marLeft w:val="0"/>
      <w:marRight w:val="0"/>
      <w:marTop w:val="0"/>
      <w:marBottom w:val="0"/>
      <w:divBdr>
        <w:top w:val="none" w:sz="0" w:space="0" w:color="auto"/>
        <w:left w:val="none" w:sz="0" w:space="0" w:color="auto"/>
        <w:bottom w:val="none" w:sz="0" w:space="0" w:color="auto"/>
        <w:right w:val="none" w:sz="0" w:space="0" w:color="auto"/>
      </w:divBdr>
    </w:div>
    <w:div w:id="1702827390">
      <w:bodyDiv w:val="1"/>
      <w:marLeft w:val="0"/>
      <w:marRight w:val="0"/>
      <w:marTop w:val="0"/>
      <w:marBottom w:val="0"/>
      <w:divBdr>
        <w:top w:val="none" w:sz="0" w:space="0" w:color="auto"/>
        <w:left w:val="none" w:sz="0" w:space="0" w:color="auto"/>
        <w:bottom w:val="none" w:sz="0" w:space="0" w:color="auto"/>
        <w:right w:val="none" w:sz="0" w:space="0" w:color="auto"/>
      </w:divBdr>
    </w:div>
    <w:div w:id="1703509555">
      <w:bodyDiv w:val="1"/>
      <w:marLeft w:val="0"/>
      <w:marRight w:val="0"/>
      <w:marTop w:val="0"/>
      <w:marBottom w:val="0"/>
      <w:divBdr>
        <w:top w:val="none" w:sz="0" w:space="0" w:color="auto"/>
        <w:left w:val="none" w:sz="0" w:space="0" w:color="auto"/>
        <w:bottom w:val="none" w:sz="0" w:space="0" w:color="auto"/>
        <w:right w:val="none" w:sz="0" w:space="0" w:color="auto"/>
      </w:divBdr>
    </w:div>
    <w:div w:id="1704672273">
      <w:bodyDiv w:val="1"/>
      <w:marLeft w:val="0"/>
      <w:marRight w:val="0"/>
      <w:marTop w:val="0"/>
      <w:marBottom w:val="0"/>
      <w:divBdr>
        <w:top w:val="none" w:sz="0" w:space="0" w:color="auto"/>
        <w:left w:val="none" w:sz="0" w:space="0" w:color="auto"/>
        <w:bottom w:val="none" w:sz="0" w:space="0" w:color="auto"/>
        <w:right w:val="none" w:sz="0" w:space="0" w:color="auto"/>
      </w:divBdr>
    </w:div>
    <w:div w:id="1704820529">
      <w:bodyDiv w:val="1"/>
      <w:marLeft w:val="0"/>
      <w:marRight w:val="0"/>
      <w:marTop w:val="0"/>
      <w:marBottom w:val="0"/>
      <w:divBdr>
        <w:top w:val="none" w:sz="0" w:space="0" w:color="auto"/>
        <w:left w:val="none" w:sz="0" w:space="0" w:color="auto"/>
        <w:bottom w:val="none" w:sz="0" w:space="0" w:color="auto"/>
        <w:right w:val="none" w:sz="0" w:space="0" w:color="auto"/>
      </w:divBdr>
    </w:div>
    <w:div w:id="1705128362">
      <w:bodyDiv w:val="1"/>
      <w:marLeft w:val="0"/>
      <w:marRight w:val="0"/>
      <w:marTop w:val="0"/>
      <w:marBottom w:val="0"/>
      <w:divBdr>
        <w:top w:val="none" w:sz="0" w:space="0" w:color="auto"/>
        <w:left w:val="none" w:sz="0" w:space="0" w:color="auto"/>
        <w:bottom w:val="none" w:sz="0" w:space="0" w:color="auto"/>
        <w:right w:val="none" w:sz="0" w:space="0" w:color="auto"/>
      </w:divBdr>
    </w:div>
    <w:div w:id="1705909252">
      <w:bodyDiv w:val="1"/>
      <w:marLeft w:val="0"/>
      <w:marRight w:val="0"/>
      <w:marTop w:val="0"/>
      <w:marBottom w:val="0"/>
      <w:divBdr>
        <w:top w:val="none" w:sz="0" w:space="0" w:color="auto"/>
        <w:left w:val="none" w:sz="0" w:space="0" w:color="auto"/>
        <w:bottom w:val="none" w:sz="0" w:space="0" w:color="auto"/>
        <w:right w:val="none" w:sz="0" w:space="0" w:color="auto"/>
      </w:divBdr>
    </w:div>
    <w:div w:id="1705978619">
      <w:bodyDiv w:val="1"/>
      <w:marLeft w:val="0"/>
      <w:marRight w:val="0"/>
      <w:marTop w:val="0"/>
      <w:marBottom w:val="0"/>
      <w:divBdr>
        <w:top w:val="none" w:sz="0" w:space="0" w:color="auto"/>
        <w:left w:val="none" w:sz="0" w:space="0" w:color="auto"/>
        <w:bottom w:val="none" w:sz="0" w:space="0" w:color="auto"/>
        <w:right w:val="none" w:sz="0" w:space="0" w:color="auto"/>
      </w:divBdr>
    </w:div>
    <w:div w:id="1706902623">
      <w:bodyDiv w:val="1"/>
      <w:marLeft w:val="0"/>
      <w:marRight w:val="0"/>
      <w:marTop w:val="0"/>
      <w:marBottom w:val="0"/>
      <w:divBdr>
        <w:top w:val="none" w:sz="0" w:space="0" w:color="auto"/>
        <w:left w:val="none" w:sz="0" w:space="0" w:color="auto"/>
        <w:bottom w:val="none" w:sz="0" w:space="0" w:color="auto"/>
        <w:right w:val="none" w:sz="0" w:space="0" w:color="auto"/>
      </w:divBdr>
    </w:div>
    <w:div w:id="1707678919">
      <w:bodyDiv w:val="1"/>
      <w:marLeft w:val="0"/>
      <w:marRight w:val="0"/>
      <w:marTop w:val="0"/>
      <w:marBottom w:val="0"/>
      <w:divBdr>
        <w:top w:val="none" w:sz="0" w:space="0" w:color="auto"/>
        <w:left w:val="none" w:sz="0" w:space="0" w:color="auto"/>
        <w:bottom w:val="none" w:sz="0" w:space="0" w:color="auto"/>
        <w:right w:val="none" w:sz="0" w:space="0" w:color="auto"/>
      </w:divBdr>
    </w:div>
    <w:div w:id="1708024203">
      <w:bodyDiv w:val="1"/>
      <w:marLeft w:val="0"/>
      <w:marRight w:val="0"/>
      <w:marTop w:val="0"/>
      <w:marBottom w:val="0"/>
      <w:divBdr>
        <w:top w:val="none" w:sz="0" w:space="0" w:color="auto"/>
        <w:left w:val="none" w:sz="0" w:space="0" w:color="auto"/>
        <w:bottom w:val="none" w:sz="0" w:space="0" w:color="auto"/>
        <w:right w:val="none" w:sz="0" w:space="0" w:color="auto"/>
      </w:divBdr>
    </w:div>
    <w:div w:id="1708488327">
      <w:bodyDiv w:val="1"/>
      <w:marLeft w:val="0"/>
      <w:marRight w:val="0"/>
      <w:marTop w:val="0"/>
      <w:marBottom w:val="0"/>
      <w:divBdr>
        <w:top w:val="none" w:sz="0" w:space="0" w:color="auto"/>
        <w:left w:val="none" w:sz="0" w:space="0" w:color="auto"/>
        <w:bottom w:val="none" w:sz="0" w:space="0" w:color="auto"/>
        <w:right w:val="none" w:sz="0" w:space="0" w:color="auto"/>
      </w:divBdr>
    </w:div>
    <w:div w:id="1708792998">
      <w:bodyDiv w:val="1"/>
      <w:marLeft w:val="0"/>
      <w:marRight w:val="0"/>
      <w:marTop w:val="0"/>
      <w:marBottom w:val="0"/>
      <w:divBdr>
        <w:top w:val="none" w:sz="0" w:space="0" w:color="auto"/>
        <w:left w:val="none" w:sz="0" w:space="0" w:color="auto"/>
        <w:bottom w:val="none" w:sz="0" w:space="0" w:color="auto"/>
        <w:right w:val="none" w:sz="0" w:space="0" w:color="auto"/>
      </w:divBdr>
    </w:div>
    <w:div w:id="1709377823">
      <w:bodyDiv w:val="1"/>
      <w:marLeft w:val="0"/>
      <w:marRight w:val="0"/>
      <w:marTop w:val="0"/>
      <w:marBottom w:val="0"/>
      <w:divBdr>
        <w:top w:val="none" w:sz="0" w:space="0" w:color="auto"/>
        <w:left w:val="none" w:sz="0" w:space="0" w:color="auto"/>
        <w:bottom w:val="none" w:sz="0" w:space="0" w:color="auto"/>
        <w:right w:val="none" w:sz="0" w:space="0" w:color="auto"/>
      </w:divBdr>
    </w:div>
    <w:div w:id="1709450588">
      <w:bodyDiv w:val="1"/>
      <w:marLeft w:val="0"/>
      <w:marRight w:val="0"/>
      <w:marTop w:val="0"/>
      <w:marBottom w:val="0"/>
      <w:divBdr>
        <w:top w:val="none" w:sz="0" w:space="0" w:color="auto"/>
        <w:left w:val="none" w:sz="0" w:space="0" w:color="auto"/>
        <w:bottom w:val="none" w:sz="0" w:space="0" w:color="auto"/>
        <w:right w:val="none" w:sz="0" w:space="0" w:color="auto"/>
      </w:divBdr>
    </w:div>
    <w:div w:id="1709602451">
      <w:bodyDiv w:val="1"/>
      <w:marLeft w:val="0"/>
      <w:marRight w:val="0"/>
      <w:marTop w:val="0"/>
      <w:marBottom w:val="0"/>
      <w:divBdr>
        <w:top w:val="none" w:sz="0" w:space="0" w:color="auto"/>
        <w:left w:val="none" w:sz="0" w:space="0" w:color="auto"/>
        <w:bottom w:val="none" w:sz="0" w:space="0" w:color="auto"/>
        <w:right w:val="none" w:sz="0" w:space="0" w:color="auto"/>
      </w:divBdr>
    </w:div>
    <w:div w:id="1710062220">
      <w:bodyDiv w:val="1"/>
      <w:marLeft w:val="0"/>
      <w:marRight w:val="0"/>
      <w:marTop w:val="0"/>
      <w:marBottom w:val="0"/>
      <w:divBdr>
        <w:top w:val="none" w:sz="0" w:space="0" w:color="auto"/>
        <w:left w:val="none" w:sz="0" w:space="0" w:color="auto"/>
        <w:bottom w:val="none" w:sz="0" w:space="0" w:color="auto"/>
        <w:right w:val="none" w:sz="0" w:space="0" w:color="auto"/>
      </w:divBdr>
    </w:div>
    <w:div w:id="1710495879">
      <w:bodyDiv w:val="1"/>
      <w:marLeft w:val="0"/>
      <w:marRight w:val="0"/>
      <w:marTop w:val="0"/>
      <w:marBottom w:val="0"/>
      <w:divBdr>
        <w:top w:val="none" w:sz="0" w:space="0" w:color="auto"/>
        <w:left w:val="none" w:sz="0" w:space="0" w:color="auto"/>
        <w:bottom w:val="none" w:sz="0" w:space="0" w:color="auto"/>
        <w:right w:val="none" w:sz="0" w:space="0" w:color="auto"/>
      </w:divBdr>
    </w:div>
    <w:div w:id="1711177530">
      <w:bodyDiv w:val="1"/>
      <w:marLeft w:val="0"/>
      <w:marRight w:val="0"/>
      <w:marTop w:val="0"/>
      <w:marBottom w:val="0"/>
      <w:divBdr>
        <w:top w:val="none" w:sz="0" w:space="0" w:color="auto"/>
        <w:left w:val="none" w:sz="0" w:space="0" w:color="auto"/>
        <w:bottom w:val="none" w:sz="0" w:space="0" w:color="auto"/>
        <w:right w:val="none" w:sz="0" w:space="0" w:color="auto"/>
      </w:divBdr>
    </w:div>
    <w:div w:id="1711564179">
      <w:bodyDiv w:val="1"/>
      <w:marLeft w:val="0"/>
      <w:marRight w:val="0"/>
      <w:marTop w:val="0"/>
      <w:marBottom w:val="0"/>
      <w:divBdr>
        <w:top w:val="none" w:sz="0" w:space="0" w:color="auto"/>
        <w:left w:val="none" w:sz="0" w:space="0" w:color="auto"/>
        <w:bottom w:val="none" w:sz="0" w:space="0" w:color="auto"/>
        <w:right w:val="none" w:sz="0" w:space="0" w:color="auto"/>
      </w:divBdr>
    </w:div>
    <w:div w:id="1712225157">
      <w:bodyDiv w:val="1"/>
      <w:marLeft w:val="0"/>
      <w:marRight w:val="0"/>
      <w:marTop w:val="0"/>
      <w:marBottom w:val="0"/>
      <w:divBdr>
        <w:top w:val="none" w:sz="0" w:space="0" w:color="auto"/>
        <w:left w:val="none" w:sz="0" w:space="0" w:color="auto"/>
        <w:bottom w:val="none" w:sz="0" w:space="0" w:color="auto"/>
        <w:right w:val="none" w:sz="0" w:space="0" w:color="auto"/>
      </w:divBdr>
    </w:div>
    <w:div w:id="1713381133">
      <w:bodyDiv w:val="1"/>
      <w:marLeft w:val="0"/>
      <w:marRight w:val="0"/>
      <w:marTop w:val="0"/>
      <w:marBottom w:val="0"/>
      <w:divBdr>
        <w:top w:val="none" w:sz="0" w:space="0" w:color="auto"/>
        <w:left w:val="none" w:sz="0" w:space="0" w:color="auto"/>
        <w:bottom w:val="none" w:sz="0" w:space="0" w:color="auto"/>
        <w:right w:val="none" w:sz="0" w:space="0" w:color="auto"/>
      </w:divBdr>
    </w:div>
    <w:div w:id="1713655860">
      <w:bodyDiv w:val="1"/>
      <w:marLeft w:val="0"/>
      <w:marRight w:val="0"/>
      <w:marTop w:val="0"/>
      <w:marBottom w:val="0"/>
      <w:divBdr>
        <w:top w:val="none" w:sz="0" w:space="0" w:color="auto"/>
        <w:left w:val="none" w:sz="0" w:space="0" w:color="auto"/>
        <w:bottom w:val="none" w:sz="0" w:space="0" w:color="auto"/>
        <w:right w:val="none" w:sz="0" w:space="0" w:color="auto"/>
      </w:divBdr>
    </w:div>
    <w:div w:id="1714038306">
      <w:bodyDiv w:val="1"/>
      <w:marLeft w:val="0"/>
      <w:marRight w:val="0"/>
      <w:marTop w:val="0"/>
      <w:marBottom w:val="0"/>
      <w:divBdr>
        <w:top w:val="none" w:sz="0" w:space="0" w:color="auto"/>
        <w:left w:val="none" w:sz="0" w:space="0" w:color="auto"/>
        <w:bottom w:val="none" w:sz="0" w:space="0" w:color="auto"/>
        <w:right w:val="none" w:sz="0" w:space="0" w:color="auto"/>
      </w:divBdr>
    </w:div>
    <w:div w:id="1714495692">
      <w:bodyDiv w:val="1"/>
      <w:marLeft w:val="0"/>
      <w:marRight w:val="0"/>
      <w:marTop w:val="0"/>
      <w:marBottom w:val="0"/>
      <w:divBdr>
        <w:top w:val="none" w:sz="0" w:space="0" w:color="auto"/>
        <w:left w:val="none" w:sz="0" w:space="0" w:color="auto"/>
        <w:bottom w:val="none" w:sz="0" w:space="0" w:color="auto"/>
        <w:right w:val="none" w:sz="0" w:space="0" w:color="auto"/>
      </w:divBdr>
    </w:div>
    <w:div w:id="1714885968">
      <w:bodyDiv w:val="1"/>
      <w:marLeft w:val="0"/>
      <w:marRight w:val="0"/>
      <w:marTop w:val="0"/>
      <w:marBottom w:val="0"/>
      <w:divBdr>
        <w:top w:val="none" w:sz="0" w:space="0" w:color="auto"/>
        <w:left w:val="none" w:sz="0" w:space="0" w:color="auto"/>
        <w:bottom w:val="none" w:sz="0" w:space="0" w:color="auto"/>
        <w:right w:val="none" w:sz="0" w:space="0" w:color="auto"/>
      </w:divBdr>
    </w:div>
    <w:div w:id="1715346187">
      <w:bodyDiv w:val="1"/>
      <w:marLeft w:val="0"/>
      <w:marRight w:val="0"/>
      <w:marTop w:val="0"/>
      <w:marBottom w:val="0"/>
      <w:divBdr>
        <w:top w:val="none" w:sz="0" w:space="0" w:color="auto"/>
        <w:left w:val="none" w:sz="0" w:space="0" w:color="auto"/>
        <w:bottom w:val="none" w:sz="0" w:space="0" w:color="auto"/>
        <w:right w:val="none" w:sz="0" w:space="0" w:color="auto"/>
      </w:divBdr>
    </w:div>
    <w:div w:id="1715735987">
      <w:bodyDiv w:val="1"/>
      <w:marLeft w:val="0"/>
      <w:marRight w:val="0"/>
      <w:marTop w:val="0"/>
      <w:marBottom w:val="0"/>
      <w:divBdr>
        <w:top w:val="none" w:sz="0" w:space="0" w:color="auto"/>
        <w:left w:val="none" w:sz="0" w:space="0" w:color="auto"/>
        <w:bottom w:val="none" w:sz="0" w:space="0" w:color="auto"/>
        <w:right w:val="none" w:sz="0" w:space="0" w:color="auto"/>
      </w:divBdr>
    </w:div>
    <w:div w:id="1716419393">
      <w:bodyDiv w:val="1"/>
      <w:marLeft w:val="0"/>
      <w:marRight w:val="0"/>
      <w:marTop w:val="0"/>
      <w:marBottom w:val="0"/>
      <w:divBdr>
        <w:top w:val="none" w:sz="0" w:space="0" w:color="auto"/>
        <w:left w:val="none" w:sz="0" w:space="0" w:color="auto"/>
        <w:bottom w:val="none" w:sz="0" w:space="0" w:color="auto"/>
        <w:right w:val="none" w:sz="0" w:space="0" w:color="auto"/>
      </w:divBdr>
    </w:div>
    <w:div w:id="1717388506">
      <w:bodyDiv w:val="1"/>
      <w:marLeft w:val="0"/>
      <w:marRight w:val="0"/>
      <w:marTop w:val="0"/>
      <w:marBottom w:val="0"/>
      <w:divBdr>
        <w:top w:val="none" w:sz="0" w:space="0" w:color="auto"/>
        <w:left w:val="none" w:sz="0" w:space="0" w:color="auto"/>
        <w:bottom w:val="none" w:sz="0" w:space="0" w:color="auto"/>
        <w:right w:val="none" w:sz="0" w:space="0" w:color="auto"/>
      </w:divBdr>
    </w:div>
    <w:div w:id="1717974822">
      <w:bodyDiv w:val="1"/>
      <w:marLeft w:val="0"/>
      <w:marRight w:val="0"/>
      <w:marTop w:val="0"/>
      <w:marBottom w:val="0"/>
      <w:divBdr>
        <w:top w:val="none" w:sz="0" w:space="0" w:color="auto"/>
        <w:left w:val="none" w:sz="0" w:space="0" w:color="auto"/>
        <w:bottom w:val="none" w:sz="0" w:space="0" w:color="auto"/>
        <w:right w:val="none" w:sz="0" w:space="0" w:color="auto"/>
      </w:divBdr>
    </w:div>
    <w:div w:id="1718048199">
      <w:bodyDiv w:val="1"/>
      <w:marLeft w:val="0"/>
      <w:marRight w:val="0"/>
      <w:marTop w:val="0"/>
      <w:marBottom w:val="0"/>
      <w:divBdr>
        <w:top w:val="none" w:sz="0" w:space="0" w:color="auto"/>
        <w:left w:val="none" w:sz="0" w:space="0" w:color="auto"/>
        <w:bottom w:val="none" w:sz="0" w:space="0" w:color="auto"/>
        <w:right w:val="none" w:sz="0" w:space="0" w:color="auto"/>
      </w:divBdr>
    </w:div>
    <w:div w:id="1718124164">
      <w:bodyDiv w:val="1"/>
      <w:marLeft w:val="0"/>
      <w:marRight w:val="0"/>
      <w:marTop w:val="0"/>
      <w:marBottom w:val="0"/>
      <w:divBdr>
        <w:top w:val="none" w:sz="0" w:space="0" w:color="auto"/>
        <w:left w:val="none" w:sz="0" w:space="0" w:color="auto"/>
        <w:bottom w:val="none" w:sz="0" w:space="0" w:color="auto"/>
        <w:right w:val="none" w:sz="0" w:space="0" w:color="auto"/>
      </w:divBdr>
    </w:div>
    <w:div w:id="1718511115">
      <w:bodyDiv w:val="1"/>
      <w:marLeft w:val="0"/>
      <w:marRight w:val="0"/>
      <w:marTop w:val="0"/>
      <w:marBottom w:val="0"/>
      <w:divBdr>
        <w:top w:val="none" w:sz="0" w:space="0" w:color="auto"/>
        <w:left w:val="none" w:sz="0" w:space="0" w:color="auto"/>
        <w:bottom w:val="none" w:sz="0" w:space="0" w:color="auto"/>
        <w:right w:val="none" w:sz="0" w:space="0" w:color="auto"/>
      </w:divBdr>
    </w:div>
    <w:div w:id="1718581236">
      <w:bodyDiv w:val="1"/>
      <w:marLeft w:val="0"/>
      <w:marRight w:val="0"/>
      <w:marTop w:val="0"/>
      <w:marBottom w:val="0"/>
      <w:divBdr>
        <w:top w:val="none" w:sz="0" w:space="0" w:color="auto"/>
        <w:left w:val="none" w:sz="0" w:space="0" w:color="auto"/>
        <w:bottom w:val="none" w:sz="0" w:space="0" w:color="auto"/>
        <w:right w:val="none" w:sz="0" w:space="0" w:color="auto"/>
      </w:divBdr>
    </w:div>
    <w:div w:id="1719695809">
      <w:bodyDiv w:val="1"/>
      <w:marLeft w:val="0"/>
      <w:marRight w:val="0"/>
      <w:marTop w:val="0"/>
      <w:marBottom w:val="0"/>
      <w:divBdr>
        <w:top w:val="none" w:sz="0" w:space="0" w:color="auto"/>
        <w:left w:val="none" w:sz="0" w:space="0" w:color="auto"/>
        <w:bottom w:val="none" w:sz="0" w:space="0" w:color="auto"/>
        <w:right w:val="none" w:sz="0" w:space="0" w:color="auto"/>
      </w:divBdr>
    </w:div>
    <w:div w:id="1720015744">
      <w:bodyDiv w:val="1"/>
      <w:marLeft w:val="0"/>
      <w:marRight w:val="0"/>
      <w:marTop w:val="0"/>
      <w:marBottom w:val="0"/>
      <w:divBdr>
        <w:top w:val="none" w:sz="0" w:space="0" w:color="auto"/>
        <w:left w:val="none" w:sz="0" w:space="0" w:color="auto"/>
        <w:bottom w:val="none" w:sz="0" w:space="0" w:color="auto"/>
        <w:right w:val="none" w:sz="0" w:space="0" w:color="auto"/>
      </w:divBdr>
    </w:div>
    <w:div w:id="1720788097">
      <w:bodyDiv w:val="1"/>
      <w:marLeft w:val="0"/>
      <w:marRight w:val="0"/>
      <w:marTop w:val="0"/>
      <w:marBottom w:val="0"/>
      <w:divBdr>
        <w:top w:val="none" w:sz="0" w:space="0" w:color="auto"/>
        <w:left w:val="none" w:sz="0" w:space="0" w:color="auto"/>
        <w:bottom w:val="none" w:sz="0" w:space="0" w:color="auto"/>
        <w:right w:val="none" w:sz="0" w:space="0" w:color="auto"/>
      </w:divBdr>
    </w:div>
    <w:div w:id="1721051604">
      <w:bodyDiv w:val="1"/>
      <w:marLeft w:val="0"/>
      <w:marRight w:val="0"/>
      <w:marTop w:val="0"/>
      <w:marBottom w:val="0"/>
      <w:divBdr>
        <w:top w:val="none" w:sz="0" w:space="0" w:color="auto"/>
        <w:left w:val="none" w:sz="0" w:space="0" w:color="auto"/>
        <w:bottom w:val="none" w:sz="0" w:space="0" w:color="auto"/>
        <w:right w:val="none" w:sz="0" w:space="0" w:color="auto"/>
      </w:divBdr>
    </w:div>
    <w:div w:id="1721125845">
      <w:bodyDiv w:val="1"/>
      <w:marLeft w:val="0"/>
      <w:marRight w:val="0"/>
      <w:marTop w:val="0"/>
      <w:marBottom w:val="0"/>
      <w:divBdr>
        <w:top w:val="none" w:sz="0" w:space="0" w:color="auto"/>
        <w:left w:val="none" w:sz="0" w:space="0" w:color="auto"/>
        <w:bottom w:val="none" w:sz="0" w:space="0" w:color="auto"/>
        <w:right w:val="none" w:sz="0" w:space="0" w:color="auto"/>
      </w:divBdr>
    </w:div>
    <w:div w:id="1722635959">
      <w:bodyDiv w:val="1"/>
      <w:marLeft w:val="0"/>
      <w:marRight w:val="0"/>
      <w:marTop w:val="0"/>
      <w:marBottom w:val="0"/>
      <w:divBdr>
        <w:top w:val="none" w:sz="0" w:space="0" w:color="auto"/>
        <w:left w:val="none" w:sz="0" w:space="0" w:color="auto"/>
        <w:bottom w:val="none" w:sz="0" w:space="0" w:color="auto"/>
        <w:right w:val="none" w:sz="0" w:space="0" w:color="auto"/>
      </w:divBdr>
    </w:div>
    <w:div w:id="1724208442">
      <w:bodyDiv w:val="1"/>
      <w:marLeft w:val="0"/>
      <w:marRight w:val="0"/>
      <w:marTop w:val="0"/>
      <w:marBottom w:val="0"/>
      <w:divBdr>
        <w:top w:val="none" w:sz="0" w:space="0" w:color="auto"/>
        <w:left w:val="none" w:sz="0" w:space="0" w:color="auto"/>
        <w:bottom w:val="none" w:sz="0" w:space="0" w:color="auto"/>
        <w:right w:val="none" w:sz="0" w:space="0" w:color="auto"/>
      </w:divBdr>
    </w:div>
    <w:div w:id="1724209140">
      <w:bodyDiv w:val="1"/>
      <w:marLeft w:val="0"/>
      <w:marRight w:val="0"/>
      <w:marTop w:val="0"/>
      <w:marBottom w:val="0"/>
      <w:divBdr>
        <w:top w:val="none" w:sz="0" w:space="0" w:color="auto"/>
        <w:left w:val="none" w:sz="0" w:space="0" w:color="auto"/>
        <w:bottom w:val="none" w:sz="0" w:space="0" w:color="auto"/>
        <w:right w:val="none" w:sz="0" w:space="0" w:color="auto"/>
      </w:divBdr>
    </w:div>
    <w:div w:id="1724523098">
      <w:bodyDiv w:val="1"/>
      <w:marLeft w:val="0"/>
      <w:marRight w:val="0"/>
      <w:marTop w:val="0"/>
      <w:marBottom w:val="0"/>
      <w:divBdr>
        <w:top w:val="none" w:sz="0" w:space="0" w:color="auto"/>
        <w:left w:val="none" w:sz="0" w:space="0" w:color="auto"/>
        <w:bottom w:val="none" w:sz="0" w:space="0" w:color="auto"/>
        <w:right w:val="none" w:sz="0" w:space="0" w:color="auto"/>
      </w:divBdr>
    </w:div>
    <w:div w:id="1726874308">
      <w:bodyDiv w:val="1"/>
      <w:marLeft w:val="0"/>
      <w:marRight w:val="0"/>
      <w:marTop w:val="0"/>
      <w:marBottom w:val="0"/>
      <w:divBdr>
        <w:top w:val="none" w:sz="0" w:space="0" w:color="auto"/>
        <w:left w:val="none" w:sz="0" w:space="0" w:color="auto"/>
        <w:bottom w:val="none" w:sz="0" w:space="0" w:color="auto"/>
        <w:right w:val="none" w:sz="0" w:space="0" w:color="auto"/>
      </w:divBdr>
    </w:div>
    <w:div w:id="1727216475">
      <w:bodyDiv w:val="1"/>
      <w:marLeft w:val="0"/>
      <w:marRight w:val="0"/>
      <w:marTop w:val="0"/>
      <w:marBottom w:val="0"/>
      <w:divBdr>
        <w:top w:val="none" w:sz="0" w:space="0" w:color="auto"/>
        <w:left w:val="none" w:sz="0" w:space="0" w:color="auto"/>
        <w:bottom w:val="none" w:sz="0" w:space="0" w:color="auto"/>
        <w:right w:val="none" w:sz="0" w:space="0" w:color="auto"/>
      </w:divBdr>
    </w:div>
    <w:div w:id="1727487739">
      <w:bodyDiv w:val="1"/>
      <w:marLeft w:val="0"/>
      <w:marRight w:val="0"/>
      <w:marTop w:val="0"/>
      <w:marBottom w:val="0"/>
      <w:divBdr>
        <w:top w:val="none" w:sz="0" w:space="0" w:color="auto"/>
        <w:left w:val="none" w:sz="0" w:space="0" w:color="auto"/>
        <w:bottom w:val="none" w:sz="0" w:space="0" w:color="auto"/>
        <w:right w:val="none" w:sz="0" w:space="0" w:color="auto"/>
      </w:divBdr>
    </w:div>
    <w:div w:id="1729765356">
      <w:bodyDiv w:val="1"/>
      <w:marLeft w:val="0"/>
      <w:marRight w:val="0"/>
      <w:marTop w:val="0"/>
      <w:marBottom w:val="0"/>
      <w:divBdr>
        <w:top w:val="none" w:sz="0" w:space="0" w:color="auto"/>
        <w:left w:val="none" w:sz="0" w:space="0" w:color="auto"/>
        <w:bottom w:val="none" w:sz="0" w:space="0" w:color="auto"/>
        <w:right w:val="none" w:sz="0" w:space="0" w:color="auto"/>
      </w:divBdr>
    </w:div>
    <w:div w:id="1729839636">
      <w:bodyDiv w:val="1"/>
      <w:marLeft w:val="0"/>
      <w:marRight w:val="0"/>
      <w:marTop w:val="0"/>
      <w:marBottom w:val="0"/>
      <w:divBdr>
        <w:top w:val="none" w:sz="0" w:space="0" w:color="auto"/>
        <w:left w:val="none" w:sz="0" w:space="0" w:color="auto"/>
        <w:bottom w:val="none" w:sz="0" w:space="0" w:color="auto"/>
        <w:right w:val="none" w:sz="0" w:space="0" w:color="auto"/>
      </w:divBdr>
    </w:div>
    <w:div w:id="1730223176">
      <w:bodyDiv w:val="1"/>
      <w:marLeft w:val="0"/>
      <w:marRight w:val="0"/>
      <w:marTop w:val="0"/>
      <w:marBottom w:val="0"/>
      <w:divBdr>
        <w:top w:val="none" w:sz="0" w:space="0" w:color="auto"/>
        <w:left w:val="none" w:sz="0" w:space="0" w:color="auto"/>
        <w:bottom w:val="none" w:sz="0" w:space="0" w:color="auto"/>
        <w:right w:val="none" w:sz="0" w:space="0" w:color="auto"/>
      </w:divBdr>
    </w:div>
    <w:div w:id="1730223389">
      <w:bodyDiv w:val="1"/>
      <w:marLeft w:val="0"/>
      <w:marRight w:val="0"/>
      <w:marTop w:val="0"/>
      <w:marBottom w:val="0"/>
      <w:divBdr>
        <w:top w:val="none" w:sz="0" w:space="0" w:color="auto"/>
        <w:left w:val="none" w:sz="0" w:space="0" w:color="auto"/>
        <w:bottom w:val="none" w:sz="0" w:space="0" w:color="auto"/>
        <w:right w:val="none" w:sz="0" w:space="0" w:color="auto"/>
      </w:divBdr>
    </w:div>
    <w:div w:id="1730302148">
      <w:bodyDiv w:val="1"/>
      <w:marLeft w:val="0"/>
      <w:marRight w:val="0"/>
      <w:marTop w:val="0"/>
      <w:marBottom w:val="0"/>
      <w:divBdr>
        <w:top w:val="none" w:sz="0" w:space="0" w:color="auto"/>
        <w:left w:val="none" w:sz="0" w:space="0" w:color="auto"/>
        <w:bottom w:val="none" w:sz="0" w:space="0" w:color="auto"/>
        <w:right w:val="none" w:sz="0" w:space="0" w:color="auto"/>
      </w:divBdr>
    </w:div>
    <w:div w:id="1730374868">
      <w:bodyDiv w:val="1"/>
      <w:marLeft w:val="0"/>
      <w:marRight w:val="0"/>
      <w:marTop w:val="0"/>
      <w:marBottom w:val="0"/>
      <w:divBdr>
        <w:top w:val="none" w:sz="0" w:space="0" w:color="auto"/>
        <w:left w:val="none" w:sz="0" w:space="0" w:color="auto"/>
        <w:bottom w:val="none" w:sz="0" w:space="0" w:color="auto"/>
        <w:right w:val="none" w:sz="0" w:space="0" w:color="auto"/>
      </w:divBdr>
    </w:div>
    <w:div w:id="1730568698">
      <w:bodyDiv w:val="1"/>
      <w:marLeft w:val="0"/>
      <w:marRight w:val="0"/>
      <w:marTop w:val="0"/>
      <w:marBottom w:val="0"/>
      <w:divBdr>
        <w:top w:val="none" w:sz="0" w:space="0" w:color="auto"/>
        <w:left w:val="none" w:sz="0" w:space="0" w:color="auto"/>
        <w:bottom w:val="none" w:sz="0" w:space="0" w:color="auto"/>
        <w:right w:val="none" w:sz="0" w:space="0" w:color="auto"/>
      </w:divBdr>
    </w:div>
    <w:div w:id="1731534345">
      <w:bodyDiv w:val="1"/>
      <w:marLeft w:val="0"/>
      <w:marRight w:val="0"/>
      <w:marTop w:val="0"/>
      <w:marBottom w:val="0"/>
      <w:divBdr>
        <w:top w:val="none" w:sz="0" w:space="0" w:color="auto"/>
        <w:left w:val="none" w:sz="0" w:space="0" w:color="auto"/>
        <w:bottom w:val="none" w:sz="0" w:space="0" w:color="auto"/>
        <w:right w:val="none" w:sz="0" w:space="0" w:color="auto"/>
      </w:divBdr>
    </w:div>
    <w:div w:id="1731810074">
      <w:bodyDiv w:val="1"/>
      <w:marLeft w:val="0"/>
      <w:marRight w:val="0"/>
      <w:marTop w:val="0"/>
      <w:marBottom w:val="0"/>
      <w:divBdr>
        <w:top w:val="none" w:sz="0" w:space="0" w:color="auto"/>
        <w:left w:val="none" w:sz="0" w:space="0" w:color="auto"/>
        <w:bottom w:val="none" w:sz="0" w:space="0" w:color="auto"/>
        <w:right w:val="none" w:sz="0" w:space="0" w:color="auto"/>
      </w:divBdr>
    </w:div>
    <w:div w:id="1731921652">
      <w:bodyDiv w:val="1"/>
      <w:marLeft w:val="0"/>
      <w:marRight w:val="0"/>
      <w:marTop w:val="0"/>
      <w:marBottom w:val="0"/>
      <w:divBdr>
        <w:top w:val="none" w:sz="0" w:space="0" w:color="auto"/>
        <w:left w:val="none" w:sz="0" w:space="0" w:color="auto"/>
        <w:bottom w:val="none" w:sz="0" w:space="0" w:color="auto"/>
        <w:right w:val="none" w:sz="0" w:space="0" w:color="auto"/>
      </w:divBdr>
    </w:div>
    <w:div w:id="1733191038">
      <w:bodyDiv w:val="1"/>
      <w:marLeft w:val="0"/>
      <w:marRight w:val="0"/>
      <w:marTop w:val="0"/>
      <w:marBottom w:val="0"/>
      <w:divBdr>
        <w:top w:val="none" w:sz="0" w:space="0" w:color="auto"/>
        <w:left w:val="none" w:sz="0" w:space="0" w:color="auto"/>
        <w:bottom w:val="none" w:sz="0" w:space="0" w:color="auto"/>
        <w:right w:val="none" w:sz="0" w:space="0" w:color="auto"/>
      </w:divBdr>
    </w:div>
    <w:div w:id="1733382364">
      <w:bodyDiv w:val="1"/>
      <w:marLeft w:val="0"/>
      <w:marRight w:val="0"/>
      <w:marTop w:val="0"/>
      <w:marBottom w:val="0"/>
      <w:divBdr>
        <w:top w:val="none" w:sz="0" w:space="0" w:color="auto"/>
        <w:left w:val="none" w:sz="0" w:space="0" w:color="auto"/>
        <w:bottom w:val="none" w:sz="0" w:space="0" w:color="auto"/>
        <w:right w:val="none" w:sz="0" w:space="0" w:color="auto"/>
      </w:divBdr>
    </w:div>
    <w:div w:id="1734352991">
      <w:bodyDiv w:val="1"/>
      <w:marLeft w:val="0"/>
      <w:marRight w:val="0"/>
      <w:marTop w:val="0"/>
      <w:marBottom w:val="0"/>
      <w:divBdr>
        <w:top w:val="none" w:sz="0" w:space="0" w:color="auto"/>
        <w:left w:val="none" w:sz="0" w:space="0" w:color="auto"/>
        <w:bottom w:val="none" w:sz="0" w:space="0" w:color="auto"/>
        <w:right w:val="none" w:sz="0" w:space="0" w:color="auto"/>
      </w:divBdr>
    </w:div>
    <w:div w:id="1734696915">
      <w:bodyDiv w:val="1"/>
      <w:marLeft w:val="0"/>
      <w:marRight w:val="0"/>
      <w:marTop w:val="0"/>
      <w:marBottom w:val="0"/>
      <w:divBdr>
        <w:top w:val="none" w:sz="0" w:space="0" w:color="auto"/>
        <w:left w:val="none" w:sz="0" w:space="0" w:color="auto"/>
        <w:bottom w:val="none" w:sz="0" w:space="0" w:color="auto"/>
        <w:right w:val="none" w:sz="0" w:space="0" w:color="auto"/>
      </w:divBdr>
    </w:div>
    <w:div w:id="1736390005">
      <w:bodyDiv w:val="1"/>
      <w:marLeft w:val="0"/>
      <w:marRight w:val="0"/>
      <w:marTop w:val="0"/>
      <w:marBottom w:val="0"/>
      <w:divBdr>
        <w:top w:val="none" w:sz="0" w:space="0" w:color="auto"/>
        <w:left w:val="none" w:sz="0" w:space="0" w:color="auto"/>
        <w:bottom w:val="none" w:sz="0" w:space="0" w:color="auto"/>
        <w:right w:val="none" w:sz="0" w:space="0" w:color="auto"/>
      </w:divBdr>
    </w:div>
    <w:div w:id="1736586288">
      <w:bodyDiv w:val="1"/>
      <w:marLeft w:val="0"/>
      <w:marRight w:val="0"/>
      <w:marTop w:val="0"/>
      <w:marBottom w:val="0"/>
      <w:divBdr>
        <w:top w:val="none" w:sz="0" w:space="0" w:color="auto"/>
        <w:left w:val="none" w:sz="0" w:space="0" w:color="auto"/>
        <w:bottom w:val="none" w:sz="0" w:space="0" w:color="auto"/>
        <w:right w:val="none" w:sz="0" w:space="0" w:color="auto"/>
      </w:divBdr>
    </w:div>
    <w:div w:id="1736736422">
      <w:bodyDiv w:val="1"/>
      <w:marLeft w:val="0"/>
      <w:marRight w:val="0"/>
      <w:marTop w:val="0"/>
      <w:marBottom w:val="0"/>
      <w:divBdr>
        <w:top w:val="none" w:sz="0" w:space="0" w:color="auto"/>
        <w:left w:val="none" w:sz="0" w:space="0" w:color="auto"/>
        <w:bottom w:val="none" w:sz="0" w:space="0" w:color="auto"/>
        <w:right w:val="none" w:sz="0" w:space="0" w:color="auto"/>
      </w:divBdr>
    </w:div>
    <w:div w:id="1737127116">
      <w:bodyDiv w:val="1"/>
      <w:marLeft w:val="0"/>
      <w:marRight w:val="0"/>
      <w:marTop w:val="0"/>
      <w:marBottom w:val="0"/>
      <w:divBdr>
        <w:top w:val="none" w:sz="0" w:space="0" w:color="auto"/>
        <w:left w:val="none" w:sz="0" w:space="0" w:color="auto"/>
        <w:bottom w:val="none" w:sz="0" w:space="0" w:color="auto"/>
        <w:right w:val="none" w:sz="0" w:space="0" w:color="auto"/>
      </w:divBdr>
    </w:div>
    <w:div w:id="1738242498">
      <w:bodyDiv w:val="1"/>
      <w:marLeft w:val="0"/>
      <w:marRight w:val="0"/>
      <w:marTop w:val="0"/>
      <w:marBottom w:val="0"/>
      <w:divBdr>
        <w:top w:val="none" w:sz="0" w:space="0" w:color="auto"/>
        <w:left w:val="none" w:sz="0" w:space="0" w:color="auto"/>
        <w:bottom w:val="none" w:sz="0" w:space="0" w:color="auto"/>
        <w:right w:val="none" w:sz="0" w:space="0" w:color="auto"/>
      </w:divBdr>
    </w:div>
    <w:div w:id="1738749663">
      <w:bodyDiv w:val="1"/>
      <w:marLeft w:val="0"/>
      <w:marRight w:val="0"/>
      <w:marTop w:val="0"/>
      <w:marBottom w:val="0"/>
      <w:divBdr>
        <w:top w:val="none" w:sz="0" w:space="0" w:color="auto"/>
        <w:left w:val="none" w:sz="0" w:space="0" w:color="auto"/>
        <w:bottom w:val="none" w:sz="0" w:space="0" w:color="auto"/>
        <w:right w:val="none" w:sz="0" w:space="0" w:color="auto"/>
      </w:divBdr>
    </w:div>
    <w:div w:id="1739595826">
      <w:bodyDiv w:val="1"/>
      <w:marLeft w:val="0"/>
      <w:marRight w:val="0"/>
      <w:marTop w:val="0"/>
      <w:marBottom w:val="0"/>
      <w:divBdr>
        <w:top w:val="none" w:sz="0" w:space="0" w:color="auto"/>
        <w:left w:val="none" w:sz="0" w:space="0" w:color="auto"/>
        <w:bottom w:val="none" w:sz="0" w:space="0" w:color="auto"/>
        <w:right w:val="none" w:sz="0" w:space="0" w:color="auto"/>
      </w:divBdr>
    </w:div>
    <w:div w:id="1740446310">
      <w:bodyDiv w:val="1"/>
      <w:marLeft w:val="0"/>
      <w:marRight w:val="0"/>
      <w:marTop w:val="0"/>
      <w:marBottom w:val="0"/>
      <w:divBdr>
        <w:top w:val="none" w:sz="0" w:space="0" w:color="auto"/>
        <w:left w:val="none" w:sz="0" w:space="0" w:color="auto"/>
        <w:bottom w:val="none" w:sz="0" w:space="0" w:color="auto"/>
        <w:right w:val="none" w:sz="0" w:space="0" w:color="auto"/>
      </w:divBdr>
    </w:div>
    <w:div w:id="1740860286">
      <w:bodyDiv w:val="1"/>
      <w:marLeft w:val="0"/>
      <w:marRight w:val="0"/>
      <w:marTop w:val="0"/>
      <w:marBottom w:val="0"/>
      <w:divBdr>
        <w:top w:val="none" w:sz="0" w:space="0" w:color="auto"/>
        <w:left w:val="none" w:sz="0" w:space="0" w:color="auto"/>
        <w:bottom w:val="none" w:sz="0" w:space="0" w:color="auto"/>
        <w:right w:val="none" w:sz="0" w:space="0" w:color="auto"/>
      </w:divBdr>
    </w:div>
    <w:div w:id="1740977688">
      <w:bodyDiv w:val="1"/>
      <w:marLeft w:val="0"/>
      <w:marRight w:val="0"/>
      <w:marTop w:val="0"/>
      <w:marBottom w:val="0"/>
      <w:divBdr>
        <w:top w:val="none" w:sz="0" w:space="0" w:color="auto"/>
        <w:left w:val="none" w:sz="0" w:space="0" w:color="auto"/>
        <w:bottom w:val="none" w:sz="0" w:space="0" w:color="auto"/>
        <w:right w:val="none" w:sz="0" w:space="0" w:color="auto"/>
      </w:divBdr>
    </w:div>
    <w:div w:id="1741826319">
      <w:bodyDiv w:val="1"/>
      <w:marLeft w:val="0"/>
      <w:marRight w:val="0"/>
      <w:marTop w:val="0"/>
      <w:marBottom w:val="0"/>
      <w:divBdr>
        <w:top w:val="none" w:sz="0" w:space="0" w:color="auto"/>
        <w:left w:val="none" w:sz="0" w:space="0" w:color="auto"/>
        <w:bottom w:val="none" w:sz="0" w:space="0" w:color="auto"/>
        <w:right w:val="none" w:sz="0" w:space="0" w:color="auto"/>
      </w:divBdr>
    </w:div>
    <w:div w:id="1741828491">
      <w:bodyDiv w:val="1"/>
      <w:marLeft w:val="0"/>
      <w:marRight w:val="0"/>
      <w:marTop w:val="0"/>
      <w:marBottom w:val="0"/>
      <w:divBdr>
        <w:top w:val="none" w:sz="0" w:space="0" w:color="auto"/>
        <w:left w:val="none" w:sz="0" w:space="0" w:color="auto"/>
        <w:bottom w:val="none" w:sz="0" w:space="0" w:color="auto"/>
        <w:right w:val="none" w:sz="0" w:space="0" w:color="auto"/>
      </w:divBdr>
    </w:div>
    <w:div w:id="1743142433">
      <w:bodyDiv w:val="1"/>
      <w:marLeft w:val="0"/>
      <w:marRight w:val="0"/>
      <w:marTop w:val="0"/>
      <w:marBottom w:val="0"/>
      <w:divBdr>
        <w:top w:val="none" w:sz="0" w:space="0" w:color="auto"/>
        <w:left w:val="none" w:sz="0" w:space="0" w:color="auto"/>
        <w:bottom w:val="none" w:sz="0" w:space="0" w:color="auto"/>
        <w:right w:val="none" w:sz="0" w:space="0" w:color="auto"/>
      </w:divBdr>
    </w:div>
    <w:div w:id="1743941758">
      <w:bodyDiv w:val="1"/>
      <w:marLeft w:val="0"/>
      <w:marRight w:val="0"/>
      <w:marTop w:val="0"/>
      <w:marBottom w:val="0"/>
      <w:divBdr>
        <w:top w:val="none" w:sz="0" w:space="0" w:color="auto"/>
        <w:left w:val="none" w:sz="0" w:space="0" w:color="auto"/>
        <w:bottom w:val="none" w:sz="0" w:space="0" w:color="auto"/>
        <w:right w:val="none" w:sz="0" w:space="0" w:color="auto"/>
      </w:divBdr>
    </w:div>
    <w:div w:id="1744176938">
      <w:bodyDiv w:val="1"/>
      <w:marLeft w:val="0"/>
      <w:marRight w:val="0"/>
      <w:marTop w:val="0"/>
      <w:marBottom w:val="0"/>
      <w:divBdr>
        <w:top w:val="none" w:sz="0" w:space="0" w:color="auto"/>
        <w:left w:val="none" w:sz="0" w:space="0" w:color="auto"/>
        <w:bottom w:val="none" w:sz="0" w:space="0" w:color="auto"/>
        <w:right w:val="none" w:sz="0" w:space="0" w:color="auto"/>
      </w:divBdr>
    </w:div>
    <w:div w:id="1747148122">
      <w:bodyDiv w:val="1"/>
      <w:marLeft w:val="0"/>
      <w:marRight w:val="0"/>
      <w:marTop w:val="0"/>
      <w:marBottom w:val="0"/>
      <w:divBdr>
        <w:top w:val="none" w:sz="0" w:space="0" w:color="auto"/>
        <w:left w:val="none" w:sz="0" w:space="0" w:color="auto"/>
        <w:bottom w:val="none" w:sz="0" w:space="0" w:color="auto"/>
        <w:right w:val="none" w:sz="0" w:space="0" w:color="auto"/>
      </w:divBdr>
    </w:div>
    <w:div w:id="1749187132">
      <w:bodyDiv w:val="1"/>
      <w:marLeft w:val="0"/>
      <w:marRight w:val="0"/>
      <w:marTop w:val="0"/>
      <w:marBottom w:val="0"/>
      <w:divBdr>
        <w:top w:val="none" w:sz="0" w:space="0" w:color="auto"/>
        <w:left w:val="none" w:sz="0" w:space="0" w:color="auto"/>
        <w:bottom w:val="none" w:sz="0" w:space="0" w:color="auto"/>
        <w:right w:val="none" w:sz="0" w:space="0" w:color="auto"/>
      </w:divBdr>
    </w:div>
    <w:div w:id="1749572207">
      <w:bodyDiv w:val="1"/>
      <w:marLeft w:val="0"/>
      <w:marRight w:val="0"/>
      <w:marTop w:val="0"/>
      <w:marBottom w:val="0"/>
      <w:divBdr>
        <w:top w:val="none" w:sz="0" w:space="0" w:color="auto"/>
        <w:left w:val="none" w:sz="0" w:space="0" w:color="auto"/>
        <w:bottom w:val="none" w:sz="0" w:space="0" w:color="auto"/>
        <w:right w:val="none" w:sz="0" w:space="0" w:color="auto"/>
      </w:divBdr>
    </w:div>
    <w:div w:id="1749616312">
      <w:bodyDiv w:val="1"/>
      <w:marLeft w:val="0"/>
      <w:marRight w:val="0"/>
      <w:marTop w:val="0"/>
      <w:marBottom w:val="0"/>
      <w:divBdr>
        <w:top w:val="none" w:sz="0" w:space="0" w:color="auto"/>
        <w:left w:val="none" w:sz="0" w:space="0" w:color="auto"/>
        <w:bottom w:val="none" w:sz="0" w:space="0" w:color="auto"/>
        <w:right w:val="none" w:sz="0" w:space="0" w:color="auto"/>
      </w:divBdr>
    </w:div>
    <w:div w:id="1750073668">
      <w:bodyDiv w:val="1"/>
      <w:marLeft w:val="0"/>
      <w:marRight w:val="0"/>
      <w:marTop w:val="0"/>
      <w:marBottom w:val="0"/>
      <w:divBdr>
        <w:top w:val="none" w:sz="0" w:space="0" w:color="auto"/>
        <w:left w:val="none" w:sz="0" w:space="0" w:color="auto"/>
        <w:bottom w:val="none" w:sz="0" w:space="0" w:color="auto"/>
        <w:right w:val="none" w:sz="0" w:space="0" w:color="auto"/>
      </w:divBdr>
    </w:div>
    <w:div w:id="1750997234">
      <w:bodyDiv w:val="1"/>
      <w:marLeft w:val="0"/>
      <w:marRight w:val="0"/>
      <w:marTop w:val="0"/>
      <w:marBottom w:val="0"/>
      <w:divBdr>
        <w:top w:val="none" w:sz="0" w:space="0" w:color="auto"/>
        <w:left w:val="none" w:sz="0" w:space="0" w:color="auto"/>
        <w:bottom w:val="none" w:sz="0" w:space="0" w:color="auto"/>
        <w:right w:val="none" w:sz="0" w:space="0" w:color="auto"/>
      </w:divBdr>
    </w:div>
    <w:div w:id="1751124810">
      <w:bodyDiv w:val="1"/>
      <w:marLeft w:val="0"/>
      <w:marRight w:val="0"/>
      <w:marTop w:val="0"/>
      <w:marBottom w:val="0"/>
      <w:divBdr>
        <w:top w:val="none" w:sz="0" w:space="0" w:color="auto"/>
        <w:left w:val="none" w:sz="0" w:space="0" w:color="auto"/>
        <w:bottom w:val="none" w:sz="0" w:space="0" w:color="auto"/>
        <w:right w:val="none" w:sz="0" w:space="0" w:color="auto"/>
      </w:divBdr>
    </w:div>
    <w:div w:id="1752661427">
      <w:bodyDiv w:val="1"/>
      <w:marLeft w:val="0"/>
      <w:marRight w:val="0"/>
      <w:marTop w:val="0"/>
      <w:marBottom w:val="0"/>
      <w:divBdr>
        <w:top w:val="none" w:sz="0" w:space="0" w:color="auto"/>
        <w:left w:val="none" w:sz="0" w:space="0" w:color="auto"/>
        <w:bottom w:val="none" w:sz="0" w:space="0" w:color="auto"/>
        <w:right w:val="none" w:sz="0" w:space="0" w:color="auto"/>
      </w:divBdr>
    </w:div>
    <w:div w:id="1753696029">
      <w:bodyDiv w:val="1"/>
      <w:marLeft w:val="0"/>
      <w:marRight w:val="0"/>
      <w:marTop w:val="0"/>
      <w:marBottom w:val="0"/>
      <w:divBdr>
        <w:top w:val="none" w:sz="0" w:space="0" w:color="auto"/>
        <w:left w:val="none" w:sz="0" w:space="0" w:color="auto"/>
        <w:bottom w:val="none" w:sz="0" w:space="0" w:color="auto"/>
        <w:right w:val="none" w:sz="0" w:space="0" w:color="auto"/>
      </w:divBdr>
    </w:div>
    <w:div w:id="1753769484">
      <w:bodyDiv w:val="1"/>
      <w:marLeft w:val="0"/>
      <w:marRight w:val="0"/>
      <w:marTop w:val="0"/>
      <w:marBottom w:val="0"/>
      <w:divBdr>
        <w:top w:val="none" w:sz="0" w:space="0" w:color="auto"/>
        <w:left w:val="none" w:sz="0" w:space="0" w:color="auto"/>
        <w:bottom w:val="none" w:sz="0" w:space="0" w:color="auto"/>
        <w:right w:val="none" w:sz="0" w:space="0" w:color="auto"/>
      </w:divBdr>
    </w:div>
    <w:div w:id="1754011559">
      <w:bodyDiv w:val="1"/>
      <w:marLeft w:val="0"/>
      <w:marRight w:val="0"/>
      <w:marTop w:val="0"/>
      <w:marBottom w:val="0"/>
      <w:divBdr>
        <w:top w:val="none" w:sz="0" w:space="0" w:color="auto"/>
        <w:left w:val="none" w:sz="0" w:space="0" w:color="auto"/>
        <w:bottom w:val="none" w:sz="0" w:space="0" w:color="auto"/>
        <w:right w:val="none" w:sz="0" w:space="0" w:color="auto"/>
      </w:divBdr>
    </w:div>
    <w:div w:id="1754473857">
      <w:bodyDiv w:val="1"/>
      <w:marLeft w:val="0"/>
      <w:marRight w:val="0"/>
      <w:marTop w:val="0"/>
      <w:marBottom w:val="0"/>
      <w:divBdr>
        <w:top w:val="none" w:sz="0" w:space="0" w:color="auto"/>
        <w:left w:val="none" w:sz="0" w:space="0" w:color="auto"/>
        <w:bottom w:val="none" w:sz="0" w:space="0" w:color="auto"/>
        <w:right w:val="none" w:sz="0" w:space="0" w:color="auto"/>
      </w:divBdr>
    </w:div>
    <w:div w:id="1755320539">
      <w:bodyDiv w:val="1"/>
      <w:marLeft w:val="0"/>
      <w:marRight w:val="0"/>
      <w:marTop w:val="0"/>
      <w:marBottom w:val="0"/>
      <w:divBdr>
        <w:top w:val="none" w:sz="0" w:space="0" w:color="auto"/>
        <w:left w:val="none" w:sz="0" w:space="0" w:color="auto"/>
        <w:bottom w:val="none" w:sz="0" w:space="0" w:color="auto"/>
        <w:right w:val="none" w:sz="0" w:space="0" w:color="auto"/>
      </w:divBdr>
    </w:div>
    <w:div w:id="1756824469">
      <w:bodyDiv w:val="1"/>
      <w:marLeft w:val="0"/>
      <w:marRight w:val="0"/>
      <w:marTop w:val="0"/>
      <w:marBottom w:val="0"/>
      <w:divBdr>
        <w:top w:val="none" w:sz="0" w:space="0" w:color="auto"/>
        <w:left w:val="none" w:sz="0" w:space="0" w:color="auto"/>
        <w:bottom w:val="none" w:sz="0" w:space="0" w:color="auto"/>
        <w:right w:val="none" w:sz="0" w:space="0" w:color="auto"/>
      </w:divBdr>
    </w:div>
    <w:div w:id="1757052864">
      <w:bodyDiv w:val="1"/>
      <w:marLeft w:val="0"/>
      <w:marRight w:val="0"/>
      <w:marTop w:val="0"/>
      <w:marBottom w:val="0"/>
      <w:divBdr>
        <w:top w:val="none" w:sz="0" w:space="0" w:color="auto"/>
        <w:left w:val="none" w:sz="0" w:space="0" w:color="auto"/>
        <w:bottom w:val="none" w:sz="0" w:space="0" w:color="auto"/>
        <w:right w:val="none" w:sz="0" w:space="0" w:color="auto"/>
      </w:divBdr>
    </w:div>
    <w:div w:id="1757509562">
      <w:bodyDiv w:val="1"/>
      <w:marLeft w:val="0"/>
      <w:marRight w:val="0"/>
      <w:marTop w:val="0"/>
      <w:marBottom w:val="0"/>
      <w:divBdr>
        <w:top w:val="none" w:sz="0" w:space="0" w:color="auto"/>
        <w:left w:val="none" w:sz="0" w:space="0" w:color="auto"/>
        <w:bottom w:val="none" w:sz="0" w:space="0" w:color="auto"/>
        <w:right w:val="none" w:sz="0" w:space="0" w:color="auto"/>
      </w:divBdr>
    </w:div>
    <w:div w:id="1757820986">
      <w:bodyDiv w:val="1"/>
      <w:marLeft w:val="0"/>
      <w:marRight w:val="0"/>
      <w:marTop w:val="0"/>
      <w:marBottom w:val="0"/>
      <w:divBdr>
        <w:top w:val="none" w:sz="0" w:space="0" w:color="auto"/>
        <w:left w:val="none" w:sz="0" w:space="0" w:color="auto"/>
        <w:bottom w:val="none" w:sz="0" w:space="0" w:color="auto"/>
        <w:right w:val="none" w:sz="0" w:space="0" w:color="auto"/>
      </w:divBdr>
    </w:div>
    <w:div w:id="1757893985">
      <w:bodyDiv w:val="1"/>
      <w:marLeft w:val="0"/>
      <w:marRight w:val="0"/>
      <w:marTop w:val="0"/>
      <w:marBottom w:val="0"/>
      <w:divBdr>
        <w:top w:val="none" w:sz="0" w:space="0" w:color="auto"/>
        <w:left w:val="none" w:sz="0" w:space="0" w:color="auto"/>
        <w:bottom w:val="none" w:sz="0" w:space="0" w:color="auto"/>
        <w:right w:val="none" w:sz="0" w:space="0" w:color="auto"/>
      </w:divBdr>
    </w:div>
    <w:div w:id="1758480572">
      <w:bodyDiv w:val="1"/>
      <w:marLeft w:val="0"/>
      <w:marRight w:val="0"/>
      <w:marTop w:val="0"/>
      <w:marBottom w:val="0"/>
      <w:divBdr>
        <w:top w:val="none" w:sz="0" w:space="0" w:color="auto"/>
        <w:left w:val="none" w:sz="0" w:space="0" w:color="auto"/>
        <w:bottom w:val="none" w:sz="0" w:space="0" w:color="auto"/>
        <w:right w:val="none" w:sz="0" w:space="0" w:color="auto"/>
      </w:divBdr>
    </w:div>
    <w:div w:id="1759053715">
      <w:bodyDiv w:val="1"/>
      <w:marLeft w:val="0"/>
      <w:marRight w:val="0"/>
      <w:marTop w:val="0"/>
      <w:marBottom w:val="0"/>
      <w:divBdr>
        <w:top w:val="none" w:sz="0" w:space="0" w:color="auto"/>
        <w:left w:val="none" w:sz="0" w:space="0" w:color="auto"/>
        <w:bottom w:val="none" w:sz="0" w:space="0" w:color="auto"/>
        <w:right w:val="none" w:sz="0" w:space="0" w:color="auto"/>
      </w:divBdr>
    </w:div>
    <w:div w:id="1759209409">
      <w:bodyDiv w:val="1"/>
      <w:marLeft w:val="0"/>
      <w:marRight w:val="0"/>
      <w:marTop w:val="0"/>
      <w:marBottom w:val="0"/>
      <w:divBdr>
        <w:top w:val="none" w:sz="0" w:space="0" w:color="auto"/>
        <w:left w:val="none" w:sz="0" w:space="0" w:color="auto"/>
        <w:bottom w:val="none" w:sz="0" w:space="0" w:color="auto"/>
        <w:right w:val="none" w:sz="0" w:space="0" w:color="auto"/>
      </w:divBdr>
    </w:div>
    <w:div w:id="1759323144">
      <w:bodyDiv w:val="1"/>
      <w:marLeft w:val="0"/>
      <w:marRight w:val="0"/>
      <w:marTop w:val="0"/>
      <w:marBottom w:val="0"/>
      <w:divBdr>
        <w:top w:val="none" w:sz="0" w:space="0" w:color="auto"/>
        <w:left w:val="none" w:sz="0" w:space="0" w:color="auto"/>
        <w:bottom w:val="none" w:sz="0" w:space="0" w:color="auto"/>
        <w:right w:val="none" w:sz="0" w:space="0" w:color="auto"/>
      </w:divBdr>
    </w:div>
    <w:div w:id="1759674117">
      <w:bodyDiv w:val="1"/>
      <w:marLeft w:val="0"/>
      <w:marRight w:val="0"/>
      <w:marTop w:val="0"/>
      <w:marBottom w:val="0"/>
      <w:divBdr>
        <w:top w:val="none" w:sz="0" w:space="0" w:color="auto"/>
        <w:left w:val="none" w:sz="0" w:space="0" w:color="auto"/>
        <w:bottom w:val="none" w:sz="0" w:space="0" w:color="auto"/>
        <w:right w:val="none" w:sz="0" w:space="0" w:color="auto"/>
      </w:divBdr>
    </w:div>
    <w:div w:id="1762487867">
      <w:bodyDiv w:val="1"/>
      <w:marLeft w:val="0"/>
      <w:marRight w:val="0"/>
      <w:marTop w:val="0"/>
      <w:marBottom w:val="0"/>
      <w:divBdr>
        <w:top w:val="none" w:sz="0" w:space="0" w:color="auto"/>
        <w:left w:val="none" w:sz="0" w:space="0" w:color="auto"/>
        <w:bottom w:val="none" w:sz="0" w:space="0" w:color="auto"/>
        <w:right w:val="none" w:sz="0" w:space="0" w:color="auto"/>
      </w:divBdr>
    </w:div>
    <w:div w:id="1762992607">
      <w:bodyDiv w:val="1"/>
      <w:marLeft w:val="0"/>
      <w:marRight w:val="0"/>
      <w:marTop w:val="0"/>
      <w:marBottom w:val="0"/>
      <w:divBdr>
        <w:top w:val="none" w:sz="0" w:space="0" w:color="auto"/>
        <w:left w:val="none" w:sz="0" w:space="0" w:color="auto"/>
        <w:bottom w:val="none" w:sz="0" w:space="0" w:color="auto"/>
        <w:right w:val="none" w:sz="0" w:space="0" w:color="auto"/>
      </w:divBdr>
    </w:div>
    <w:div w:id="1763381540">
      <w:bodyDiv w:val="1"/>
      <w:marLeft w:val="0"/>
      <w:marRight w:val="0"/>
      <w:marTop w:val="0"/>
      <w:marBottom w:val="0"/>
      <w:divBdr>
        <w:top w:val="none" w:sz="0" w:space="0" w:color="auto"/>
        <w:left w:val="none" w:sz="0" w:space="0" w:color="auto"/>
        <w:bottom w:val="none" w:sz="0" w:space="0" w:color="auto"/>
        <w:right w:val="none" w:sz="0" w:space="0" w:color="auto"/>
      </w:divBdr>
    </w:div>
    <w:div w:id="1764954024">
      <w:bodyDiv w:val="1"/>
      <w:marLeft w:val="0"/>
      <w:marRight w:val="0"/>
      <w:marTop w:val="0"/>
      <w:marBottom w:val="0"/>
      <w:divBdr>
        <w:top w:val="none" w:sz="0" w:space="0" w:color="auto"/>
        <w:left w:val="none" w:sz="0" w:space="0" w:color="auto"/>
        <w:bottom w:val="none" w:sz="0" w:space="0" w:color="auto"/>
        <w:right w:val="none" w:sz="0" w:space="0" w:color="auto"/>
      </w:divBdr>
    </w:div>
    <w:div w:id="1765608955">
      <w:bodyDiv w:val="1"/>
      <w:marLeft w:val="0"/>
      <w:marRight w:val="0"/>
      <w:marTop w:val="0"/>
      <w:marBottom w:val="0"/>
      <w:divBdr>
        <w:top w:val="none" w:sz="0" w:space="0" w:color="auto"/>
        <w:left w:val="none" w:sz="0" w:space="0" w:color="auto"/>
        <w:bottom w:val="none" w:sz="0" w:space="0" w:color="auto"/>
        <w:right w:val="none" w:sz="0" w:space="0" w:color="auto"/>
      </w:divBdr>
    </w:div>
    <w:div w:id="1766808688">
      <w:bodyDiv w:val="1"/>
      <w:marLeft w:val="0"/>
      <w:marRight w:val="0"/>
      <w:marTop w:val="0"/>
      <w:marBottom w:val="0"/>
      <w:divBdr>
        <w:top w:val="none" w:sz="0" w:space="0" w:color="auto"/>
        <w:left w:val="none" w:sz="0" w:space="0" w:color="auto"/>
        <w:bottom w:val="none" w:sz="0" w:space="0" w:color="auto"/>
        <w:right w:val="none" w:sz="0" w:space="0" w:color="auto"/>
      </w:divBdr>
    </w:div>
    <w:div w:id="1766994088">
      <w:bodyDiv w:val="1"/>
      <w:marLeft w:val="0"/>
      <w:marRight w:val="0"/>
      <w:marTop w:val="0"/>
      <w:marBottom w:val="0"/>
      <w:divBdr>
        <w:top w:val="none" w:sz="0" w:space="0" w:color="auto"/>
        <w:left w:val="none" w:sz="0" w:space="0" w:color="auto"/>
        <w:bottom w:val="none" w:sz="0" w:space="0" w:color="auto"/>
        <w:right w:val="none" w:sz="0" w:space="0" w:color="auto"/>
      </w:divBdr>
    </w:div>
    <w:div w:id="1767067864">
      <w:bodyDiv w:val="1"/>
      <w:marLeft w:val="0"/>
      <w:marRight w:val="0"/>
      <w:marTop w:val="0"/>
      <w:marBottom w:val="0"/>
      <w:divBdr>
        <w:top w:val="none" w:sz="0" w:space="0" w:color="auto"/>
        <w:left w:val="none" w:sz="0" w:space="0" w:color="auto"/>
        <w:bottom w:val="none" w:sz="0" w:space="0" w:color="auto"/>
        <w:right w:val="none" w:sz="0" w:space="0" w:color="auto"/>
      </w:divBdr>
    </w:div>
    <w:div w:id="1768384546">
      <w:bodyDiv w:val="1"/>
      <w:marLeft w:val="0"/>
      <w:marRight w:val="0"/>
      <w:marTop w:val="0"/>
      <w:marBottom w:val="0"/>
      <w:divBdr>
        <w:top w:val="none" w:sz="0" w:space="0" w:color="auto"/>
        <w:left w:val="none" w:sz="0" w:space="0" w:color="auto"/>
        <w:bottom w:val="none" w:sz="0" w:space="0" w:color="auto"/>
        <w:right w:val="none" w:sz="0" w:space="0" w:color="auto"/>
      </w:divBdr>
    </w:div>
    <w:div w:id="1769538877">
      <w:bodyDiv w:val="1"/>
      <w:marLeft w:val="0"/>
      <w:marRight w:val="0"/>
      <w:marTop w:val="0"/>
      <w:marBottom w:val="0"/>
      <w:divBdr>
        <w:top w:val="none" w:sz="0" w:space="0" w:color="auto"/>
        <w:left w:val="none" w:sz="0" w:space="0" w:color="auto"/>
        <w:bottom w:val="none" w:sz="0" w:space="0" w:color="auto"/>
        <w:right w:val="none" w:sz="0" w:space="0" w:color="auto"/>
      </w:divBdr>
    </w:div>
    <w:div w:id="1770421656">
      <w:bodyDiv w:val="1"/>
      <w:marLeft w:val="0"/>
      <w:marRight w:val="0"/>
      <w:marTop w:val="0"/>
      <w:marBottom w:val="0"/>
      <w:divBdr>
        <w:top w:val="none" w:sz="0" w:space="0" w:color="auto"/>
        <w:left w:val="none" w:sz="0" w:space="0" w:color="auto"/>
        <w:bottom w:val="none" w:sz="0" w:space="0" w:color="auto"/>
        <w:right w:val="none" w:sz="0" w:space="0" w:color="auto"/>
      </w:divBdr>
    </w:div>
    <w:div w:id="1771310531">
      <w:bodyDiv w:val="1"/>
      <w:marLeft w:val="0"/>
      <w:marRight w:val="0"/>
      <w:marTop w:val="0"/>
      <w:marBottom w:val="0"/>
      <w:divBdr>
        <w:top w:val="none" w:sz="0" w:space="0" w:color="auto"/>
        <w:left w:val="none" w:sz="0" w:space="0" w:color="auto"/>
        <w:bottom w:val="none" w:sz="0" w:space="0" w:color="auto"/>
        <w:right w:val="none" w:sz="0" w:space="0" w:color="auto"/>
      </w:divBdr>
    </w:div>
    <w:div w:id="1772965765">
      <w:bodyDiv w:val="1"/>
      <w:marLeft w:val="0"/>
      <w:marRight w:val="0"/>
      <w:marTop w:val="0"/>
      <w:marBottom w:val="0"/>
      <w:divBdr>
        <w:top w:val="none" w:sz="0" w:space="0" w:color="auto"/>
        <w:left w:val="none" w:sz="0" w:space="0" w:color="auto"/>
        <w:bottom w:val="none" w:sz="0" w:space="0" w:color="auto"/>
        <w:right w:val="none" w:sz="0" w:space="0" w:color="auto"/>
      </w:divBdr>
    </w:div>
    <w:div w:id="1773357821">
      <w:bodyDiv w:val="1"/>
      <w:marLeft w:val="0"/>
      <w:marRight w:val="0"/>
      <w:marTop w:val="0"/>
      <w:marBottom w:val="0"/>
      <w:divBdr>
        <w:top w:val="none" w:sz="0" w:space="0" w:color="auto"/>
        <w:left w:val="none" w:sz="0" w:space="0" w:color="auto"/>
        <w:bottom w:val="none" w:sz="0" w:space="0" w:color="auto"/>
        <w:right w:val="none" w:sz="0" w:space="0" w:color="auto"/>
      </w:divBdr>
    </w:div>
    <w:div w:id="1774282870">
      <w:bodyDiv w:val="1"/>
      <w:marLeft w:val="0"/>
      <w:marRight w:val="0"/>
      <w:marTop w:val="0"/>
      <w:marBottom w:val="0"/>
      <w:divBdr>
        <w:top w:val="none" w:sz="0" w:space="0" w:color="auto"/>
        <w:left w:val="none" w:sz="0" w:space="0" w:color="auto"/>
        <w:bottom w:val="none" w:sz="0" w:space="0" w:color="auto"/>
        <w:right w:val="none" w:sz="0" w:space="0" w:color="auto"/>
      </w:divBdr>
    </w:div>
    <w:div w:id="1776512286">
      <w:bodyDiv w:val="1"/>
      <w:marLeft w:val="0"/>
      <w:marRight w:val="0"/>
      <w:marTop w:val="0"/>
      <w:marBottom w:val="0"/>
      <w:divBdr>
        <w:top w:val="none" w:sz="0" w:space="0" w:color="auto"/>
        <w:left w:val="none" w:sz="0" w:space="0" w:color="auto"/>
        <w:bottom w:val="none" w:sz="0" w:space="0" w:color="auto"/>
        <w:right w:val="none" w:sz="0" w:space="0" w:color="auto"/>
      </w:divBdr>
    </w:div>
    <w:div w:id="1777023655">
      <w:bodyDiv w:val="1"/>
      <w:marLeft w:val="0"/>
      <w:marRight w:val="0"/>
      <w:marTop w:val="0"/>
      <w:marBottom w:val="0"/>
      <w:divBdr>
        <w:top w:val="none" w:sz="0" w:space="0" w:color="auto"/>
        <w:left w:val="none" w:sz="0" w:space="0" w:color="auto"/>
        <w:bottom w:val="none" w:sz="0" w:space="0" w:color="auto"/>
        <w:right w:val="none" w:sz="0" w:space="0" w:color="auto"/>
      </w:divBdr>
    </w:div>
    <w:div w:id="1778599589">
      <w:bodyDiv w:val="1"/>
      <w:marLeft w:val="0"/>
      <w:marRight w:val="0"/>
      <w:marTop w:val="0"/>
      <w:marBottom w:val="0"/>
      <w:divBdr>
        <w:top w:val="none" w:sz="0" w:space="0" w:color="auto"/>
        <w:left w:val="none" w:sz="0" w:space="0" w:color="auto"/>
        <w:bottom w:val="none" w:sz="0" w:space="0" w:color="auto"/>
        <w:right w:val="none" w:sz="0" w:space="0" w:color="auto"/>
      </w:divBdr>
    </w:div>
    <w:div w:id="1779331091">
      <w:bodyDiv w:val="1"/>
      <w:marLeft w:val="0"/>
      <w:marRight w:val="0"/>
      <w:marTop w:val="0"/>
      <w:marBottom w:val="0"/>
      <w:divBdr>
        <w:top w:val="none" w:sz="0" w:space="0" w:color="auto"/>
        <w:left w:val="none" w:sz="0" w:space="0" w:color="auto"/>
        <w:bottom w:val="none" w:sz="0" w:space="0" w:color="auto"/>
        <w:right w:val="none" w:sz="0" w:space="0" w:color="auto"/>
      </w:divBdr>
    </w:div>
    <w:div w:id="1779567983">
      <w:bodyDiv w:val="1"/>
      <w:marLeft w:val="0"/>
      <w:marRight w:val="0"/>
      <w:marTop w:val="0"/>
      <w:marBottom w:val="0"/>
      <w:divBdr>
        <w:top w:val="none" w:sz="0" w:space="0" w:color="auto"/>
        <w:left w:val="none" w:sz="0" w:space="0" w:color="auto"/>
        <w:bottom w:val="none" w:sz="0" w:space="0" w:color="auto"/>
        <w:right w:val="none" w:sz="0" w:space="0" w:color="auto"/>
      </w:divBdr>
    </w:div>
    <w:div w:id="1781412697">
      <w:bodyDiv w:val="1"/>
      <w:marLeft w:val="0"/>
      <w:marRight w:val="0"/>
      <w:marTop w:val="0"/>
      <w:marBottom w:val="0"/>
      <w:divBdr>
        <w:top w:val="none" w:sz="0" w:space="0" w:color="auto"/>
        <w:left w:val="none" w:sz="0" w:space="0" w:color="auto"/>
        <w:bottom w:val="none" w:sz="0" w:space="0" w:color="auto"/>
        <w:right w:val="none" w:sz="0" w:space="0" w:color="auto"/>
      </w:divBdr>
    </w:div>
    <w:div w:id="1781752780">
      <w:bodyDiv w:val="1"/>
      <w:marLeft w:val="0"/>
      <w:marRight w:val="0"/>
      <w:marTop w:val="0"/>
      <w:marBottom w:val="0"/>
      <w:divBdr>
        <w:top w:val="none" w:sz="0" w:space="0" w:color="auto"/>
        <w:left w:val="none" w:sz="0" w:space="0" w:color="auto"/>
        <w:bottom w:val="none" w:sz="0" w:space="0" w:color="auto"/>
        <w:right w:val="none" w:sz="0" w:space="0" w:color="auto"/>
      </w:divBdr>
    </w:div>
    <w:div w:id="1783959944">
      <w:bodyDiv w:val="1"/>
      <w:marLeft w:val="0"/>
      <w:marRight w:val="0"/>
      <w:marTop w:val="0"/>
      <w:marBottom w:val="0"/>
      <w:divBdr>
        <w:top w:val="none" w:sz="0" w:space="0" w:color="auto"/>
        <w:left w:val="none" w:sz="0" w:space="0" w:color="auto"/>
        <w:bottom w:val="none" w:sz="0" w:space="0" w:color="auto"/>
        <w:right w:val="none" w:sz="0" w:space="0" w:color="auto"/>
      </w:divBdr>
    </w:div>
    <w:div w:id="1784105432">
      <w:bodyDiv w:val="1"/>
      <w:marLeft w:val="0"/>
      <w:marRight w:val="0"/>
      <w:marTop w:val="0"/>
      <w:marBottom w:val="0"/>
      <w:divBdr>
        <w:top w:val="none" w:sz="0" w:space="0" w:color="auto"/>
        <w:left w:val="none" w:sz="0" w:space="0" w:color="auto"/>
        <w:bottom w:val="none" w:sz="0" w:space="0" w:color="auto"/>
        <w:right w:val="none" w:sz="0" w:space="0" w:color="auto"/>
      </w:divBdr>
    </w:div>
    <w:div w:id="1784302447">
      <w:bodyDiv w:val="1"/>
      <w:marLeft w:val="0"/>
      <w:marRight w:val="0"/>
      <w:marTop w:val="0"/>
      <w:marBottom w:val="0"/>
      <w:divBdr>
        <w:top w:val="none" w:sz="0" w:space="0" w:color="auto"/>
        <w:left w:val="none" w:sz="0" w:space="0" w:color="auto"/>
        <w:bottom w:val="none" w:sz="0" w:space="0" w:color="auto"/>
        <w:right w:val="none" w:sz="0" w:space="0" w:color="auto"/>
      </w:divBdr>
    </w:div>
    <w:div w:id="1784690926">
      <w:bodyDiv w:val="1"/>
      <w:marLeft w:val="0"/>
      <w:marRight w:val="0"/>
      <w:marTop w:val="0"/>
      <w:marBottom w:val="0"/>
      <w:divBdr>
        <w:top w:val="none" w:sz="0" w:space="0" w:color="auto"/>
        <w:left w:val="none" w:sz="0" w:space="0" w:color="auto"/>
        <w:bottom w:val="none" w:sz="0" w:space="0" w:color="auto"/>
        <w:right w:val="none" w:sz="0" w:space="0" w:color="auto"/>
      </w:divBdr>
    </w:div>
    <w:div w:id="1784958602">
      <w:bodyDiv w:val="1"/>
      <w:marLeft w:val="0"/>
      <w:marRight w:val="0"/>
      <w:marTop w:val="0"/>
      <w:marBottom w:val="0"/>
      <w:divBdr>
        <w:top w:val="none" w:sz="0" w:space="0" w:color="auto"/>
        <w:left w:val="none" w:sz="0" w:space="0" w:color="auto"/>
        <w:bottom w:val="none" w:sz="0" w:space="0" w:color="auto"/>
        <w:right w:val="none" w:sz="0" w:space="0" w:color="auto"/>
      </w:divBdr>
    </w:div>
    <w:div w:id="1786462808">
      <w:bodyDiv w:val="1"/>
      <w:marLeft w:val="0"/>
      <w:marRight w:val="0"/>
      <w:marTop w:val="0"/>
      <w:marBottom w:val="0"/>
      <w:divBdr>
        <w:top w:val="none" w:sz="0" w:space="0" w:color="auto"/>
        <w:left w:val="none" w:sz="0" w:space="0" w:color="auto"/>
        <w:bottom w:val="none" w:sz="0" w:space="0" w:color="auto"/>
        <w:right w:val="none" w:sz="0" w:space="0" w:color="auto"/>
      </w:divBdr>
    </w:div>
    <w:div w:id="1790053963">
      <w:bodyDiv w:val="1"/>
      <w:marLeft w:val="0"/>
      <w:marRight w:val="0"/>
      <w:marTop w:val="0"/>
      <w:marBottom w:val="0"/>
      <w:divBdr>
        <w:top w:val="none" w:sz="0" w:space="0" w:color="auto"/>
        <w:left w:val="none" w:sz="0" w:space="0" w:color="auto"/>
        <w:bottom w:val="none" w:sz="0" w:space="0" w:color="auto"/>
        <w:right w:val="none" w:sz="0" w:space="0" w:color="auto"/>
      </w:divBdr>
    </w:div>
    <w:div w:id="1790128779">
      <w:bodyDiv w:val="1"/>
      <w:marLeft w:val="0"/>
      <w:marRight w:val="0"/>
      <w:marTop w:val="0"/>
      <w:marBottom w:val="0"/>
      <w:divBdr>
        <w:top w:val="none" w:sz="0" w:space="0" w:color="auto"/>
        <w:left w:val="none" w:sz="0" w:space="0" w:color="auto"/>
        <w:bottom w:val="none" w:sz="0" w:space="0" w:color="auto"/>
        <w:right w:val="none" w:sz="0" w:space="0" w:color="auto"/>
      </w:divBdr>
    </w:div>
    <w:div w:id="1793092345">
      <w:bodyDiv w:val="1"/>
      <w:marLeft w:val="0"/>
      <w:marRight w:val="0"/>
      <w:marTop w:val="0"/>
      <w:marBottom w:val="0"/>
      <w:divBdr>
        <w:top w:val="none" w:sz="0" w:space="0" w:color="auto"/>
        <w:left w:val="none" w:sz="0" w:space="0" w:color="auto"/>
        <w:bottom w:val="none" w:sz="0" w:space="0" w:color="auto"/>
        <w:right w:val="none" w:sz="0" w:space="0" w:color="auto"/>
      </w:divBdr>
    </w:div>
    <w:div w:id="1793479211">
      <w:bodyDiv w:val="1"/>
      <w:marLeft w:val="0"/>
      <w:marRight w:val="0"/>
      <w:marTop w:val="0"/>
      <w:marBottom w:val="0"/>
      <w:divBdr>
        <w:top w:val="none" w:sz="0" w:space="0" w:color="auto"/>
        <w:left w:val="none" w:sz="0" w:space="0" w:color="auto"/>
        <w:bottom w:val="none" w:sz="0" w:space="0" w:color="auto"/>
        <w:right w:val="none" w:sz="0" w:space="0" w:color="auto"/>
      </w:divBdr>
    </w:div>
    <w:div w:id="1794054271">
      <w:bodyDiv w:val="1"/>
      <w:marLeft w:val="0"/>
      <w:marRight w:val="0"/>
      <w:marTop w:val="0"/>
      <w:marBottom w:val="0"/>
      <w:divBdr>
        <w:top w:val="none" w:sz="0" w:space="0" w:color="auto"/>
        <w:left w:val="none" w:sz="0" w:space="0" w:color="auto"/>
        <w:bottom w:val="none" w:sz="0" w:space="0" w:color="auto"/>
        <w:right w:val="none" w:sz="0" w:space="0" w:color="auto"/>
      </w:divBdr>
    </w:div>
    <w:div w:id="1794058570">
      <w:bodyDiv w:val="1"/>
      <w:marLeft w:val="0"/>
      <w:marRight w:val="0"/>
      <w:marTop w:val="0"/>
      <w:marBottom w:val="0"/>
      <w:divBdr>
        <w:top w:val="none" w:sz="0" w:space="0" w:color="auto"/>
        <w:left w:val="none" w:sz="0" w:space="0" w:color="auto"/>
        <w:bottom w:val="none" w:sz="0" w:space="0" w:color="auto"/>
        <w:right w:val="none" w:sz="0" w:space="0" w:color="auto"/>
      </w:divBdr>
    </w:div>
    <w:div w:id="1794247617">
      <w:bodyDiv w:val="1"/>
      <w:marLeft w:val="0"/>
      <w:marRight w:val="0"/>
      <w:marTop w:val="0"/>
      <w:marBottom w:val="0"/>
      <w:divBdr>
        <w:top w:val="none" w:sz="0" w:space="0" w:color="auto"/>
        <w:left w:val="none" w:sz="0" w:space="0" w:color="auto"/>
        <w:bottom w:val="none" w:sz="0" w:space="0" w:color="auto"/>
        <w:right w:val="none" w:sz="0" w:space="0" w:color="auto"/>
      </w:divBdr>
    </w:div>
    <w:div w:id="1795056462">
      <w:bodyDiv w:val="1"/>
      <w:marLeft w:val="0"/>
      <w:marRight w:val="0"/>
      <w:marTop w:val="0"/>
      <w:marBottom w:val="0"/>
      <w:divBdr>
        <w:top w:val="none" w:sz="0" w:space="0" w:color="auto"/>
        <w:left w:val="none" w:sz="0" w:space="0" w:color="auto"/>
        <w:bottom w:val="none" w:sz="0" w:space="0" w:color="auto"/>
        <w:right w:val="none" w:sz="0" w:space="0" w:color="auto"/>
      </w:divBdr>
    </w:div>
    <w:div w:id="1795371507">
      <w:bodyDiv w:val="1"/>
      <w:marLeft w:val="0"/>
      <w:marRight w:val="0"/>
      <w:marTop w:val="0"/>
      <w:marBottom w:val="0"/>
      <w:divBdr>
        <w:top w:val="none" w:sz="0" w:space="0" w:color="auto"/>
        <w:left w:val="none" w:sz="0" w:space="0" w:color="auto"/>
        <w:bottom w:val="none" w:sz="0" w:space="0" w:color="auto"/>
        <w:right w:val="none" w:sz="0" w:space="0" w:color="auto"/>
      </w:divBdr>
    </w:div>
    <w:div w:id="1796210691">
      <w:bodyDiv w:val="1"/>
      <w:marLeft w:val="0"/>
      <w:marRight w:val="0"/>
      <w:marTop w:val="0"/>
      <w:marBottom w:val="0"/>
      <w:divBdr>
        <w:top w:val="none" w:sz="0" w:space="0" w:color="auto"/>
        <w:left w:val="none" w:sz="0" w:space="0" w:color="auto"/>
        <w:bottom w:val="none" w:sz="0" w:space="0" w:color="auto"/>
        <w:right w:val="none" w:sz="0" w:space="0" w:color="auto"/>
      </w:divBdr>
    </w:div>
    <w:div w:id="1796214337">
      <w:bodyDiv w:val="1"/>
      <w:marLeft w:val="0"/>
      <w:marRight w:val="0"/>
      <w:marTop w:val="0"/>
      <w:marBottom w:val="0"/>
      <w:divBdr>
        <w:top w:val="none" w:sz="0" w:space="0" w:color="auto"/>
        <w:left w:val="none" w:sz="0" w:space="0" w:color="auto"/>
        <w:bottom w:val="none" w:sz="0" w:space="0" w:color="auto"/>
        <w:right w:val="none" w:sz="0" w:space="0" w:color="auto"/>
      </w:divBdr>
    </w:div>
    <w:div w:id="1796367445">
      <w:bodyDiv w:val="1"/>
      <w:marLeft w:val="0"/>
      <w:marRight w:val="0"/>
      <w:marTop w:val="0"/>
      <w:marBottom w:val="0"/>
      <w:divBdr>
        <w:top w:val="none" w:sz="0" w:space="0" w:color="auto"/>
        <w:left w:val="none" w:sz="0" w:space="0" w:color="auto"/>
        <w:bottom w:val="none" w:sz="0" w:space="0" w:color="auto"/>
        <w:right w:val="none" w:sz="0" w:space="0" w:color="auto"/>
      </w:divBdr>
    </w:div>
    <w:div w:id="1797287585">
      <w:bodyDiv w:val="1"/>
      <w:marLeft w:val="0"/>
      <w:marRight w:val="0"/>
      <w:marTop w:val="0"/>
      <w:marBottom w:val="0"/>
      <w:divBdr>
        <w:top w:val="none" w:sz="0" w:space="0" w:color="auto"/>
        <w:left w:val="none" w:sz="0" w:space="0" w:color="auto"/>
        <w:bottom w:val="none" w:sz="0" w:space="0" w:color="auto"/>
        <w:right w:val="none" w:sz="0" w:space="0" w:color="auto"/>
      </w:divBdr>
    </w:div>
    <w:div w:id="1798140016">
      <w:bodyDiv w:val="1"/>
      <w:marLeft w:val="0"/>
      <w:marRight w:val="0"/>
      <w:marTop w:val="0"/>
      <w:marBottom w:val="0"/>
      <w:divBdr>
        <w:top w:val="none" w:sz="0" w:space="0" w:color="auto"/>
        <w:left w:val="none" w:sz="0" w:space="0" w:color="auto"/>
        <w:bottom w:val="none" w:sz="0" w:space="0" w:color="auto"/>
        <w:right w:val="none" w:sz="0" w:space="0" w:color="auto"/>
      </w:divBdr>
    </w:div>
    <w:div w:id="1798795400">
      <w:bodyDiv w:val="1"/>
      <w:marLeft w:val="0"/>
      <w:marRight w:val="0"/>
      <w:marTop w:val="0"/>
      <w:marBottom w:val="0"/>
      <w:divBdr>
        <w:top w:val="none" w:sz="0" w:space="0" w:color="auto"/>
        <w:left w:val="none" w:sz="0" w:space="0" w:color="auto"/>
        <w:bottom w:val="none" w:sz="0" w:space="0" w:color="auto"/>
        <w:right w:val="none" w:sz="0" w:space="0" w:color="auto"/>
      </w:divBdr>
    </w:div>
    <w:div w:id="1799228108">
      <w:bodyDiv w:val="1"/>
      <w:marLeft w:val="0"/>
      <w:marRight w:val="0"/>
      <w:marTop w:val="0"/>
      <w:marBottom w:val="0"/>
      <w:divBdr>
        <w:top w:val="none" w:sz="0" w:space="0" w:color="auto"/>
        <w:left w:val="none" w:sz="0" w:space="0" w:color="auto"/>
        <w:bottom w:val="none" w:sz="0" w:space="0" w:color="auto"/>
        <w:right w:val="none" w:sz="0" w:space="0" w:color="auto"/>
      </w:divBdr>
    </w:div>
    <w:div w:id="1799253318">
      <w:bodyDiv w:val="1"/>
      <w:marLeft w:val="0"/>
      <w:marRight w:val="0"/>
      <w:marTop w:val="0"/>
      <w:marBottom w:val="0"/>
      <w:divBdr>
        <w:top w:val="none" w:sz="0" w:space="0" w:color="auto"/>
        <w:left w:val="none" w:sz="0" w:space="0" w:color="auto"/>
        <w:bottom w:val="none" w:sz="0" w:space="0" w:color="auto"/>
        <w:right w:val="none" w:sz="0" w:space="0" w:color="auto"/>
      </w:divBdr>
    </w:div>
    <w:div w:id="1799449123">
      <w:bodyDiv w:val="1"/>
      <w:marLeft w:val="0"/>
      <w:marRight w:val="0"/>
      <w:marTop w:val="0"/>
      <w:marBottom w:val="0"/>
      <w:divBdr>
        <w:top w:val="none" w:sz="0" w:space="0" w:color="auto"/>
        <w:left w:val="none" w:sz="0" w:space="0" w:color="auto"/>
        <w:bottom w:val="none" w:sz="0" w:space="0" w:color="auto"/>
        <w:right w:val="none" w:sz="0" w:space="0" w:color="auto"/>
      </w:divBdr>
    </w:div>
    <w:div w:id="1800687642">
      <w:bodyDiv w:val="1"/>
      <w:marLeft w:val="0"/>
      <w:marRight w:val="0"/>
      <w:marTop w:val="0"/>
      <w:marBottom w:val="0"/>
      <w:divBdr>
        <w:top w:val="none" w:sz="0" w:space="0" w:color="auto"/>
        <w:left w:val="none" w:sz="0" w:space="0" w:color="auto"/>
        <w:bottom w:val="none" w:sz="0" w:space="0" w:color="auto"/>
        <w:right w:val="none" w:sz="0" w:space="0" w:color="auto"/>
      </w:divBdr>
    </w:div>
    <w:div w:id="1800763158">
      <w:bodyDiv w:val="1"/>
      <w:marLeft w:val="0"/>
      <w:marRight w:val="0"/>
      <w:marTop w:val="0"/>
      <w:marBottom w:val="0"/>
      <w:divBdr>
        <w:top w:val="none" w:sz="0" w:space="0" w:color="auto"/>
        <w:left w:val="none" w:sz="0" w:space="0" w:color="auto"/>
        <w:bottom w:val="none" w:sz="0" w:space="0" w:color="auto"/>
        <w:right w:val="none" w:sz="0" w:space="0" w:color="auto"/>
      </w:divBdr>
    </w:div>
    <w:div w:id="1801027311">
      <w:bodyDiv w:val="1"/>
      <w:marLeft w:val="0"/>
      <w:marRight w:val="0"/>
      <w:marTop w:val="0"/>
      <w:marBottom w:val="0"/>
      <w:divBdr>
        <w:top w:val="none" w:sz="0" w:space="0" w:color="auto"/>
        <w:left w:val="none" w:sz="0" w:space="0" w:color="auto"/>
        <w:bottom w:val="none" w:sz="0" w:space="0" w:color="auto"/>
        <w:right w:val="none" w:sz="0" w:space="0" w:color="auto"/>
      </w:divBdr>
    </w:div>
    <w:div w:id="1801801763">
      <w:bodyDiv w:val="1"/>
      <w:marLeft w:val="0"/>
      <w:marRight w:val="0"/>
      <w:marTop w:val="0"/>
      <w:marBottom w:val="0"/>
      <w:divBdr>
        <w:top w:val="none" w:sz="0" w:space="0" w:color="auto"/>
        <w:left w:val="none" w:sz="0" w:space="0" w:color="auto"/>
        <w:bottom w:val="none" w:sz="0" w:space="0" w:color="auto"/>
        <w:right w:val="none" w:sz="0" w:space="0" w:color="auto"/>
      </w:divBdr>
    </w:div>
    <w:div w:id="1801914977">
      <w:bodyDiv w:val="1"/>
      <w:marLeft w:val="0"/>
      <w:marRight w:val="0"/>
      <w:marTop w:val="0"/>
      <w:marBottom w:val="0"/>
      <w:divBdr>
        <w:top w:val="none" w:sz="0" w:space="0" w:color="auto"/>
        <w:left w:val="none" w:sz="0" w:space="0" w:color="auto"/>
        <w:bottom w:val="none" w:sz="0" w:space="0" w:color="auto"/>
        <w:right w:val="none" w:sz="0" w:space="0" w:color="auto"/>
      </w:divBdr>
    </w:div>
    <w:div w:id="1802264351">
      <w:bodyDiv w:val="1"/>
      <w:marLeft w:val="0"/>
      <w:marRight w:val="0"/>
      <w:marTop w:val="0"/>
      <w:marBottom w:val="0"/>
      <w:divBdr>
        <w:top w:val="none" w:sz="0" w:space="0" w:color="auto"/>
        <w:left w:val="none" w:sz="0" w:space="0" w:color="auto"/>
        <w:bottom w:val="none" w:sz="0" w:space="0" w:color="auto"/>
        <w:right w:val="none" w:sz="0" w:space="0" w:color="auto"/>
      </w:divBdr>
    </w:div>
    <w:div w:id="1804543593">
      <w:bodyDiv w:val="1"/>
      <w:marLeft w:val="0"/>
      <w:marRight w:val="0"/>
      <w:marTop w:val="0"/>
      <w:marBottom w:val="0"/>
      <w:divBdr>
        <w:top w:val="none" w:sz="0" w:space="0" w:color="auto"/>
        <w:left w:val="none" w:sz="0" w:space="0" w:color="auto"/>
        <w:bottom w:val="none" w:sz="0" w:space="0" w:color="auto"/>
        <w:right w:val="none" w:sz="0" w:space="0" w:color="auto"/>
      </w:divBdr>
    </w:div>
    <w:div w:id="1806195510">
      <w:bodyDiv w:val="1"/>
      <w:marLeft w:val="0"/>
      <w:marRight w:val="0"/>
      <w:marTop w:val="0"/>
      <w:marBottom w:val="0"/>
      <w:divBdr>
        <w:top w:val="none" w:sz="0" w:space="0" w:color="auto"/>
        <w:left w:val="none" w:sz="0" w:space="0" w:color="auto"/>
        <w:bottom w:val="none" w:sz="0" w:space="0" w:color="auto"/>
        <w:right w:val="none" w:sz="0" w:space="0" w:color="auto"/>
      </w:divBdr>
    </w:div>
    <w:div w:id="1808668421">
      <w:bodyDiv w:val="1"/>
      <w:marLeft w:val="0"/>
      <w:marRight w:val="0"/>
      <w:marTop w:val="0"/>
      <w:marBottom w:val="0"/>
      <w:divBdr>
        <w:top w:val="none" w:sz="0" w:space="0" w:color="auto"/>
        <w:left w:val="none" w:sz="0" w:space="0" w:color="auto"/>
        <w:bottom w:val="none" w:sz="0" w:space="0" w:color="auto"/>
        <w:right w:val="none" w:sz="0" w:space="0" w:color="auto"/>
      </w:divBdr>
    </w:div>
    <w:div w:id="1809124058">
      <w:bodyDiv w:val="1"/>
      <w:marLeft w:val="0"/>
      <w:marRight w:val="0"/>
      <w:marTop w:val="0"/>
      <w:marBottom w:val="0"/>
      <w:divBdr>
        <w:top w:val="none" w:sz="0" w:space="0" w:color="auto"/>
        <w:left w:val="none" w:sz="0" w:space="0" w:color="auto"/>
        <w:bottom w:val="none" w:sz="0" w:space="0" w:color="auto"/>
        <w:right w:val="none" w:sz="0" w:space="0" w:color="auto"/>
      </w:divBdr>
    </w:div>
    <w:div w:id="1810246338">
      <w:bodyDiv w:val="1"/>
      <w:marLeft w:val="0"/>
      <w:marRight w:val="0"/>
      <w:marTop w:val="0"/>
      <w:marBottom w:val="0"/>
      <w:divBdr>
        <w:top w:val="none" w:sz="0" w:space="0" w:color="auto"/>
        <w:left w:val="none" w:sz="0" w:space="0" w:color="auto"/>
        <w:bottom w:val="none" w:sz="0" w:space="0" w:color="auto"/>
        <w:right w:val="none" w:sz="0" w:space="0" w:color="auto"/>
      </w:divBdr>
    </w:div>
    <w:div w:id="1811090579">
      <w:bodyDiv w:val="1"/>
      <w:marLeft w:val="0"/>
      <w:marRight w:val="0"/>
      <w:marTop w:val="0"/>
      <w:marBottom w:val="0"/>
      <w:divBdr>
        <w:top w:val="none" w:sz="0" w:space="0" w:color="auto"/>
        <w:left w:val="none" w:sz="0" w:space="0" w:color="auto"/>
        <w:bottom w:val="none" w:sz="0" w:space="0" w:color="auto"/>
        <w:right w:val="none" w:sz="0" w:space="0" w:color="auto"/>
      </w:divBdr>
    </w:div>
    <w:div w:id="1811363786">
      <w:bodyDiv w:val="1"/>
      <w:marLeft w:val="0"/>
      <w:marRight w:val="0"/>
      <w:marTop w:val="0"/>
      <w:marBottom w:val="0"/>
      <w:divBdr>
        <w:top w:val="none" w:sz="0" w:space="0" w:color="auto"/>
        <w:left w:val="none" w:sz="0" w:space="0" w:color="auto"/>
        <w:bottom w:val="none" w:sz="0" w:space="0" w:color="auto"/>
        <w:right w:val="none" w:sz="0" w:space="0" w:color="auto"/>
      </w:divBdr>
    </w:div>
    <w:div w:id="1812596071">
      <w:bodyDiv w:val="1"/>
      <w:marLeft w:val="0"/>
      <w:marRight w:val="0"/>
      <w:marTop w:val="0"/>
      <w:marBottom w:val="0"/>
      <w:divBdr>
        <w:top w:val="none" w:sz="0" w:space="0" w:color="auto"/>
        <w:left w:val="none" w:sz="0" w:space="0" w:color="auto"/>
        <w:bottom w:val="none" w:sz="0" w:space="0" w:color="auto"/>
        <w:right w:val="none" w:sz="0" w:space="0" w:color="auto"/>
      </w:divBdr>
    </w:div>
    <w:div w:id="1813210654">
      <w:bodyDiv w:val="1"/>
      <w:marLeft w:val="0"/>
      <w:marRight w:val="0"/>
      <w:marTop w:val="0"/>
      <w:marBottom w:val="0"/>
      <w:divBdr>
        <w:top w:val="none" w:sz="0" w:space="0" w:color="auto"/>
        <w:left w:val="none" w:sz="0" w:space="0" w:color="auto"/>
        <w:bottom w:val="none" w:sz="0" w:space="0" w:color="auto"/>
        <w:right w:val="none" w:sz="0" w:space="0" w:color="auto"/>
      </w:divBdr>
    </w:div>
    <w:div w:id="1813598657">
      <w:bodyDiv w:val="1"/>
      <w:marLeft w:val="0"/>
      <w:marRight w:val="0"/>
      <w:marTop w:val="0"/>
      <w:marBottom w:val="0"/>
      <w:divBdr>
        <w:top w:val="none" w:sz="0" w:space="0" w:color="auto"/>
        <w:left w:val="none" w:sz="0" w:space="0" w:color="auto"/>
        <w:bottom w:val="none" w:sz="0" w:space="0" w:color="auto"/>
        <w:right w:val="none" w:sz="0" w:space="0" w:color="auto"/>
      </w:divBdr>
    </w:div>
    <w:div w:id="1814062697">
      <w:bodyDiv w:val="1"/>
      <w:marLeft w:val="0"/>
      <w:marRight w:val="0"/>
      <w:marTop w:val="0"/>
      <w:marBottom w:val="0"/>
      <w:divBdr>
        <w:top w:val="none" w:sz="0" w:space="0" w:color="auto"/>
        <w:left w:val="none" w:sz="0" w:space="0" w:color="auto"/>
        <w:bottom w:val="none" w:sz="0" w:space="0" w:color="auto"/>
        <w:right w:val="none" w:sz="0" w:space="0" w:color="auto"/>
      </w:divBdr>
    </w:div>
    <w:div w:id="1814449661">
      <w:bodyDiv w:val="1"/>
      <w:marLeft w:val="0"/>
      <w:marRight w:val="0"/>
      <w:marTop w:val="0"/>
      <w:marBottom w:val="0"/>
      <w:divBdr>
        <w:top w:val="none" w:sz="0" w:space="0" w:color="auto"/>
        <w:left w:val="none" w:sz="0" w:space="0" w:color="auto"/>
        <w:bottom w:val="none" w:sz="0" w:space="0" w:color="auto"/>
        <w:right w:val="none" w:sz="0" w:space="0" w:color="auto"/>
      </w:divBdr>
    </w:div>
    <w:div w:id="1815442974">
      <w:bodyDiv w:val="1"/>
      <w:marLeft w:val="0"/>
      <w:marRight w:val="0"/>
      <w:marTop w:val="0"/>
      <w:marBottom w:val="0"/>
      <w:divBdr>
        <w:top w:val="none" w:sz="0" w:space="0" w:color="auto"/>
        <w:left w:val="none" w:sz="0" w:space="0" w:color="auto"/>
        <w:bottom w:val="none" w:sz="0" w:space="0" w:color="auto"/>
        <w:right w:val="none" w:sz="0" w:space="0" w:color="auto"/>
      </w:divBdr>
    </w:div>
    <w:div w:id="1816992664">
      <w:bodyDiv w:val="1"/>
      <w:marLeft w:val="0"/>
      <w:marRight w:val="0"/>
      <w:marTop w:val="0"/>
      <w:marBottom w:val="0"/>
      <w:divBdr>
        <w:top w:val="none" w:sz="0" w:space="0" w:color="auto"/>
        <w:left w:val="none" w:sz="0" w:space="0" w:color="auto"/>
        <w:bottom w:val="none" w:sz="0" w:space="0" w:color="auto"/>
        <w:right w:val="none" w:sz="0" w:space="0" w:color="auto"/>
      </w:divBdr>
    </w:div>
    <w:div w:id="1818571236">
      <w:bodyDiv w:val="1"/>
      <w:marLeft w:val="0"/>
      <w:marRight w:val="0"/>
      <w:marTop w:val="0"/>
      <w:marBottom w:val="0"/>
      <w:divBdr>
        <w:top w:val="none" w:sz="0" w:space="0" w:color="auto"/>
        <w:left w:val="none" w:sz="0" w:space="0" w:color="auto"/>
        <w:bottom w:val="none" w:sz="0" w:space="0" w:color="auto"/>
        <w:right w:val="none" w:sz="0" w:space="0" w:color="auto"/>
      </w:divBdr>
    </w:div>
    <w:div w:id="1818765799">
      <w:bodyDiv w:val="1"/>
      <w:marLeft w:val="0"/>
      <w:marRight w:val="0"/>
      <w:marTop w:val="0"/>
      <w:marBottom w:val="0"/>
      <w:divBdr>
        <w:top w:val="none" w:sz="0" w:space="0" w:color="auto"/>
        <w:left w:val="none" w:sz="0" w:space="0" w:color="auto"/>
        <w:bottom w:val="none" w:sz="0" w:space="0" w:color="auto"/>
        <w:right w:val="none" w:sz="0" w:space="0" w:color="auto"/>
      </w:divBdr>
    </w:div>
    <w:div w:id="1819371987">
      <w:bodyDiv w:val="1"/>
      <w:marLeft w:val="0"/>
      <w:marRight w:val="0"/>
      <w:marTop w:val="0"/>
      <w:marBottom w:val="0"/>
      <w:divBdr>
        <w:top w:val="none" w:sz="0" w:space="0" w:color="auto"/>
        <w:left w:val="none" w:sz="0" w:space="0" w:color="auto"/>
        <w:bottom w:val="none" w:sz="0" w:space="0" w:color="auto"/>
        <w:right w:val="none" w:sz="0" w:space="0" w:color="auto"/>
      </w:divBdr>
    </w:div>
    <w:div w:id="1820146533">
      <w:bodyDiv w:val="1"/>
      <w:marLeft w:val="0"/>
      <w:marRight w:val="0"/>
      <w:marTop w:val="0"/>
      <w:marBottom w:val="0"/>
      <w:divBdr>
        <w:top w:val="none" w:sz="0" w:space="0" w:color="auto"/>
        <w:left w:val="none" w:sz="0" w:space="0" w:color="auto"/>
        <w:bottom w:val="none" w:sz="0" w:space="0" w:color="auto"/>
        <w:right w:val="none" w:sz="0" w:space="0" w:color="auto"/>
      </w:divBdr>
    </w:div>
    <w:div w:id="1820152233">
      <w:bodyDiv w:val="1"/>
      <w:marLeft w:val="0"/>
      <w:marRight w:val="0"/>
      <w:marTop w:val="0"/>
      <w:marBottom w:val="0"/>
      <w:divBdr>
        <w:top w:val="none" w:sz="0" w:space="0" w:color="auto"/>
        <w:left w:val="none" w:sz="0" w:space="0" w:color="auto"/>
        <w:bottom w:val="none" w:sz="0" w:space="0" w:color="auto"/>
        <w:right w:val="none" w:sz="0" w:space="0" w:color="auto"/>
      </w:divBdr>
    </w:div>
    <w:div w:id="1820223555">
      <w:bodyDiv w:val="1"/>
      <w:marLeft w:val="0"/>
      <w:marRight w:val="0"/>
      <w:marTop w:val="0"/>
      <w:marBottom w:val="0"/>
      <w:divBdr>
        <w:top w:val="none" w:sz="0" w:space="0" w:color="auto"/>
        <w:left w:val="none" w:sz="0" w:space="0" w:color="auto"/>
        <w:bottom w:val="none" w:sz="0" w:space="0" w:color="auto"/>
        <w:right w:val="none" w:sz="0" w:space="0" w:color="auto"/>
      </w:divBdr>
    </w:div>
    <w:div w:id="1820339826">
      <w:bodyDiv w:val="1"/>
      <w:marLeft w:val="0"/>
      <w:marRight w:val="0"/>
      <w:marTop w:val="0"/>
      <w:marBottom w:val="0"/>
      <w:divBdr>
        <w:top w:val="none" w:sz="0" w:space="0" w:color="auto"/>
        <w:left w:val="none" w:sz="0" w:space="0" w:color="auto"/>
        <w:bottom w:val="none" w:sz="0" w:space="0" w:color="auto"/>
        <w:right w:val="none" w:sz="0" w:space="0" w:color="auto"/>
      </w:divBdr>
    </w:div>
    <w:div w:id="1820420261">
      <w:bodyDiv w:val="1"/>
      <w:marLeft w:val="0"/>
      <w:marRight w:val="0"/>
      <w:marTop w:val="0"/>
      <w:marBottom w:val="0"/>
      <w:divBdr>
        <w:top w:val="none" w:sz="0" w:space="0" w:color="auto"/>
        <w:left w:val="none" w:sz="0" w:space="0" w:color="auto"/>
        <w:bottom w:val="none" w:sz="0" w:space="0" w:color="auto"/>
        <w:right w:val="none" w:sz="0" w:space="0" w:color="auto"/>
      </w:divBdr>
    </w:div>
    <w:div w:id="1820926729">
      <w:bodyDiv w:val="1"/>
      <w:marLeft w:val="0"/>
      <w:marRight w:val="0"/>
      <w:marTop w:val="0"/>
      <w:marBottom w:val="0"/>
      <w:divBdr>
        <w:top w:val="none" w:sz="0" w:space="0" w:color="auto"/>
        <w:left w:val="none" w:sz="0" w:space="0" w:color="auto"/>
        <w:bottom w:val="none" w:sz="0" w:space="0" w:color="auto"/>
        <w:right w:val="none" w:sz="0" w:space="0" w:color="auto"/>
      </w:divBdr>
    </w:div>
    <w:div w:id="1821966938">
      <w:bodyDiv w:val="1"/>
      <w:marLeft w:val="0"/>
      <w:marRight w:val="0"/>
      <w:marTop w:val="0"/>
      <w:marBottom w:val="0"/>
      <w:divBdr>
        <w:top w:val="none" w:sz="0" w:space="0" w:color="auto"/>
        <w:left w:val="none" w:sz="0" w:space="0" w:color="auto"/>
        <w:bottom w:val="none" w:sz="0" w:space="0" w:color="auto"/>
        <w:right w:val="none" w:sz="0" w:space="0" w:color="auto"/>
      </w:divBdr>
    </w:div>
    <w:div w:id="1828476119">
      <w:bodyDiv w:val="1"/>
      <w:marLeft w:val="0"/>
      <w:marRight w:val="0"/>
      <w:marTop w:val="0"/>
      <w:marBottom w:val="0"/>
      <w:divBdr>
        <w:top w:val="none" w:sz="0" w:space="0" w:color="auto"/>
        <w:left w:val="none" w:sz="0" w:space="0" w:color="auto"/>
        <w:bottom w:val="none" w:sz="0" w:space="0" w:color="auto"/>
        <w:right w:val="none" w:sz="0" w:space="0" w:color="auto"/>
      </w:divBdr>
    </w:div>
    <w:div w:id="1828667030">
      <w:bodyDiv w:val="1"/>
      <w:marLeft w:val="0"/>
      <w:marRight w:val="0"/>
      <w:marTop w:val="0"/>
      <w:marBottom w:val="0"/>
      <w:divBdr>
        <w:top w:val="none" w:sz="0" w:space="0" w:color="auto"/>
        <w:left w:val="none" w:sz="0" w:space="0" w:color="auto"/>
        <w:bottom w:val="none" w:sz="0" w:space="0" w:color="auto"/>
        <w:right w:val="none" w:sz="0" w:space="0" w:color="auto"/>
      </w:divBdr>
    </w:div>
    <w:div w:id="1828940970">
      <w:bodyDiv w:val="1"/>
      <w:marLeft w:val="0"/>
      <w:marRight w:val="0"/>
      <w:marTop w:val="0"/>
      <w:marBottom w:val="0"/>
      <w:divBdr>
        <w:top w:val="none" w:sz="0" w:space="0" w:color="auto"/>
        <w:left w:val="none" w:sz="0" w:space="0" w:color="auto"/>
        <w:bottom w:val="none" w:sz="0" w:space="0" w:color="auto"/>
        <w:right w:val="none" w:sz="0" w:space="0" w:color="auto"/>
      </w:divBdr>
    </w:div>
    <w:div w:id="1829049689">
      <w:bodyDiv w:val="1"/>
      <w:marLeft w:val="0"/>
      <w:marRight w:val="0"/>
      <w:marTop w:val="0"/>
      <w:marBottom w:val="0"/>
      <w:divBdr>
        <w:top w:val="none" w:sz="0" w:space="0" w:color="auto"/>
        <w:left w:val="none" w:sz="0" w:space="0" w:color="auto"/>
        <w:bottom w:val="none" w:sz="0" w:space="0" w:color="auto"/>
        <w:right w:val="none" w:sz="0" w:space="0" w:color="auto"/>
      </w:divBdr>
    </w:div>
    <w:div w:id="1830436158">
      <w:bodyDiv w:val="1"/>
      <w:marLeft w:val="0"/>
      <w:marRight w:val="0"/>
      <w:marTop w:val="0"/>
      <w:marBottom w:val="0"/>
      <w:divBdr>
        <w:top w:val="none" w:sz="0" w:space="0" w:color="auto"/>
        <w:left w:val="none" w:sz="0" w:space="0" w:color="auto"/>
        <w:bottom w:val="none" w:sz="0" w:space="0" w:color="auto"/>
        <w:right w:val="none" w:sz="0" w:space="0" w:color="auto"/>
      </w:divBdr>
    </w:div>
    <w:div w:id="1830561530">
      <w:bodyDiv w:val="1"/>
      <w:marLeft w:val="0"/>
      <w:marRight w:val="0"/>
      <w:marTop w:val="0"/>
      <w:marBottom w:val="0"/>
      <w:divBdr>
        <w:top w:val="none" w:sz="0" w:space="0" w:color="auto"/>
        <w:left w:val="none" w:sz="0" w:space="0" w:color="auto"/>
        <w:bottom w:val="none" w:sz="0" w:space="0" w:color="auto"/>
        <w:right w:val="none" w:sz="0" w:space="0" w:color="auto"/>
      </w:divBdr>
    </w:div>
    <w:div w:id="1834182647">
      <w:bodyDiv w:val="1"/>
      <w:marLeft w:val="0"/>
      <w:marRight w:val="0"/>
      <w:marTop w:val="0"/>
      <w:marBottom w:val="0"/>
      <w:divBdr>
        <w:top w:val="none" w:sz="0" w:space="0" w:color="auto"/>
        <w:left w:val="none" w:sz="0" w:space="0" w:color="auto"/>
        <w:bottom w:val="none" w:sz="0" w:space="0" w:color="auto"/>
        <w:right w:val="none" w:sz="0" w:space="0" w:color="auto"/>
      </w:divBdr>
    </w:div>
    <w:div w:id="1834955781">
      <w:bodyDiv w:val="1"/>
      <w:marLeft w:val="0"/>
      <w:marRight w:val="0"/>
      <w:marTop w:val="0"/>
      <w:marBottom w:val="0"/>
      <w:divBdr>
        <w:top w:val="none" w:sz="0" w:space="0" w:color="auto"/>
        <w:left w:val="none" w:sz="0" w:space="0" w:color="auto"/>
        <w:bottom w:val="none" w:sz="0" w:space="0" w:color="auto"/>
        <w:right w:val="none" w:sz="0" w:space="0" w:color="auto"/>
      </w:divBdr>
    </w:div>
    <w:div w:id="1835611279">
      <w:bodyDiv w:val="1"/>
      <w:marLeft w:val="0"/>
      <w:marRight w:val="0"/>
      <w:marTop w:val="0"/>
      <w:marBottom w:val="0"/>
      <w:divBdr>
        <w:top w:val="none" w:sz="0" w:space="0" w:color="auto"/>
        <w:left w:val="none" w:sz="0" w:space="0" w:color="auto"/>
        <w:bottom w:val="none" w:sz="0" w:space="0" w:color="auto"/>
        <w:right w:val="none" w:sz="0" w:space="0" w:color="auto"/>
      </w:divBdr>
    </w:div>
    <w:div w:id="1836922067">
      <w:bodyDiv w:val="1"/>
      <w:marLeft w:val="0"/>
      <w:marRight w:val="0"/>
      <w:marTop w:val="0"/>
      <w:marBottom w:val="0"/>
      <w:divBdr>
        <w:top w:val="none" w:sz="0" w:space="0" w:color="auto"/>
        <w:left w:val="none" w:sz="0" w:space="0" w:color="auto"/>
        <w:bottom w:val="none" w:sz="0" w:space="0" w:color="auto"/>
        <w:right w:val="none" w:sz="0" w:space="0" w:color="auto"/>
      </w:divBdr>
    </w:div>
    <w:div w:id="1837112564">
      <w:bodyDiv w:val="1"/>
      <w:marLeft w:val="0"/>
      <w:marRight w:val="0"/>
      <w:marTop w:val="0"/>
      <w:marBottom w:val="0"/>
      <w:divBdr>
        <w:top w:val="none" w:sz="0" w:space="0" w:color="auto"/>
        <w:left w:val="none" w:sz="0" w:space="0" w:color="auto"/>
        <w:bottom w:val="none" w:sz="0" w:space="0" w:color="auto"/>
        <w:right w:val="none" w:sz="0" w:space="0" w:color="auto"/>
      </w:divBdr>
    </w:div>
    <w:div w:id="1837456273">
      <w:bodyDiv w:val="1"/>
      <w:marLeft w:val="0"/>
      <w:marRight w:val="0"/>
      <w:marTop w:val="0"/>
      <w:marBottom w:val="0"/>
      <w:divBdr>
        <w:top w:val="none" w:sz="0" w:space="0" w:color="auto"/>
        <w:left w:val="none" w:sz="0" w:space="0" w:color="auto"/>
        <w:bottom w:val="none" w:sz="0" w:space="0" w:color="auto"/>
        <w:right w:val="none" w:sz="0" w:space="0" w:color="auto"/>
      </w:divBdr>
    </w:div>
    <w:div w:id="1838614435">
      <w:bodyDiv w:val="1"/>
      <w:marLeft w:val="0"/>
      <w:marRight w:val="0"/>
      <w:marTop w:val="0"/>
      <w:marBottom w:val="0"/>
      <w:divBdr>
        <w:top w:val="none" w:sz="0" w:space="0" w:color="auto"/>
        <w:left w:val="none" w:sz="0" w:space="0" w:color="auto"/>
        <w:bottom w:val="none" w:sz="0" w:space="0" w:color="auto"/>
        <w:right w:val="none" w:sz="0" w:space="0" w:color="auto"/>
      </w:divBdr>
    </w:div>
    <w:div w:id="1838689729">
      <w:bodyDiv w:val="1"/>
      <w:marLeft w:val="0"/>
      <w:marRight w:val="0"/>
      <w:marTop w:val="0"/>
      <w:marBottom w:val="0"/>
      <w:divBdr>
        <w:top w:val="none" w:sz="0" w:space="0" w:color="auto"/>
        <w:left w:val="none" w:sz="0" w:space="0" w:color="auto"/>
        <w:bottom w:val="none" w:sz="0" w:space="0" w:color="auto"/>
        <w:right w:val="none" w:sz="0" w:space="0" w:color="auto"/>
      </w:divBdr>
    </w:div>
    <w:div w:id="1838767932">
      <w:bodyDiv w:val="1"/>
      <w:marLeft w:val="0"/>
      <w:marRight w:val="0"/>
      <w:marTop w:val="0"/>
      <w:marBottom w:val="0"/>
      <w:divBdr>
        <w:top w:val="none" w:sz="0" w:space="0" w:color="auto"/>
        <w:left w:val="none" w:sz="0" w:space="0" w:color="auto"/>
        <w:bottom w:val="none" w:sz="0" w:space="0" w:color="auto"/>
        <w:right w:val="none" w:sz="0" w:space="0" w:color="auto"/>
      </w:divBdr>
    </w:div>
    <w:div w:id="1839148232">
      <w:bodyDiv w:val="1"/>
      <w:marLeft w:val="0"/>
      <w:marRight w:val="0"/>
      <w:marTop w:val="0"/>
      <w:marBottom w:val="0"/>
      <w:divBdr>
        <w:top w:val="none" w:sz="0" w:space="0" w:color="auto"/>
        <w:left w:val="none" w:sz="0" w:space="0" w:color="auto"/>
        <w:bottom w:val="none" w:sz="0" w:space="0" w:color="auto"/>
        <w:right w:val="none" w:sz="0" w:space="0" w:color="auto"/>
      </w:divBdr>
    </w:div>
    <w:div w:id="1840146583">
      <w:bodyDiv w:val="1"/>
      <w:marLeft w:val="0"/>
      <w:marRight w:val="0"/>
      <w:marTop w:val="0"/>
      <w:marBottom w:val="0"/>
      <w:divBdr>
        <w:top w:val="none" w:sz="0" w:space="0" w:color="auto"/>
        <w:left w:val="none" w:sz="0" w:space="0" w:color="auto"/>
        <w:bottom w:val="none" w:sz="0" w:space="0" w:color="auto"/>
        <w:right w:val="none" w:sz="0" w:space="0" w:color="auto"/>
      </w:divBdr>
    </w:div>
    <w:div w:id="1841387994">
      <w:bodyDiv w:val="1"/>
      <w:marLeft w:val="0"/>
      <w:marRight w:val="0"/>
      <w:marTop w:val="0"/>
      <w:marBottom w:val="0"/>
      <w:divBdr>
        <w:top w:val="none" w:sz="0" w:space="0" w:color="auto"/>
        <w:left w:val="none" w:sz="0" w:space="0" w:color="auto"/>
        <w:bottom w:val="none" w:sz="0" w:space="0" w:color="auto"/>
        <w:right w:val="none" w:sz="0" w:space="0" w:color="auto"/>
      </w:divBdr>
    </w:div>
    <w:div w:id="1841768881">
      <w:bodyDiv w:val="1"/>
      <w:marLeft w:val="0"/>
      <w:marRight w:val="0"/>
      <w:marTop w:val="0"/>
      <w:marBottom w:val="0"/>
      <w:divBdr>
        <w:top w:val="none" w:sz="0" w:space="0" w:color="auto"/>
        <w:left w:val="none" w:sz="0" w:space="0" w:color="auto"/>
        <w:bottom w:val="none" w:sz="0" w:space="0" w:color="auto"/>
        <w:right w:val="none" w:sz="0" w:space="0" w:color="auto"/>
      </w:divBdr>
    </w:div>
    <w:div w:id="1842162279">
      <w:bodyDiv w:val="1"/>
      <w:marLeft w:val="0"/>
      <w:marRight w:val="0"/>
      <w:marTop w:val="0"/>
      <w:marBottom w:val="0"/>
      <w:divBdr>
        <w:top w:val="none" w:sz="0" w:space="0" w:color="auto"/>
        <w:left w:val="none" w:sz="0" w:space="0" w:color="auto"/>
        <w:bottom w:val="none" w:sz="0" w:space="0" w:color="auto"/>
        <w:right w:val="none" w:sz="0" w:space="0" w:color="auto"/>
      </w:divBdr>
    </w:div>
    <w:div w:id="1842431404">
      <w:bodyDiv w:val="1"/>
      <w:marLeft w:val="0"/>
      <w:marRight w:val="0"/>
      <w:marTop w:val="0"/>
      <w:marBottom w:val="0"/>
      <w:divBdr>
        <w:top w:val="none" w:sz="0" w:space="0" w:color="auto"/>
        <w:left w:val="none" w:sz="0" w:space="0" w:color="auto"/>
        <w:bottom w:val="none" w:sz="0" w:space="0" w:color="auto"/>
        <w:right w:val="none" w:sz="0" w:space="0" w:color="auto"/>
      </w:divBdr>
    </w:div>
    <w:div w:id="1842817842">
      <w:bodyDiv w:val="1"/>
      <w:marLeft w:val="0"/>
      <w:marRight w:val="0"/>
      <w:marTop w:val="0"/>
      <w:marBottom w:val="0"/>
      <w:divBdr>
        <w:top w:val="none" w:sz="0" w:space="0" w:color="auto"/>
        <w:left w:val="none" w:sz="0" w:space="0" w:color="auto"/>
        <w:bottom w:val="none" w:sz="0" w:space="0" w:color="auto"/>
        <w:right w:val="none" w:sz="0" w:space="0" w:color="auto"/>
      </w:divBdr>
    </w:div>
    <w:div w:id="1842962962">
      <w:bodyDiv w:val="1"/>
      <w:marLeft w:val="0"/>
      <w:marRight w:val="0"/>
      <w:marTop w:val="0"/>
      <w:marBottom w:val="0"/>
      <w:divBdr>
        <w:top w:val="none" w:sz="0" w:space="0" w:color="auto"/>
        <w:left w:val="none" w:sz="0" w:space="0" w:color="auto"/>
        <w:bottom w:val="none" w:sz="0" w:space="0" w:color="auto"/>
        <w:right w:val="none" w:sz="0" w:space="0" w:color="auto"/>
      </w:divBdr>
    </w:div>
    <w:div w:id="1843473923">
      <w:bodyDiv w:val="1"/>
      <w:marLeft w:val="0"/>
      <w:marRight w:val="0"/>
      <w:marTop w:val="0"/>
      <w:marBottom w:val="0"/>
      <w:divBdr>
        <w:top w:val="none" w:sz="0" w:space="0" w:color="auto"/>
        <w:left w:val="none" w:sz="0" w:space="0" w:color="auto"/>
        <w:bottom w:val="none" w:sz="0" w:space="0" w:color="auto"/>
        <w:right w:val="none" w:sz="0" w:space="0" w:color="auto"/>
      </w:divBdr>
    </w:div>
    <w:div w:id="1843619191">
      <w:bodyDiv w:val="1"/>
      <w:marLeft w:val="0"/>
      <w:marRight w:val="0"/>
      <w:marTop w:val="0"/>
      <w:marBottom w:val="0"/>
      <w:divBdr>
        <w:top w:val="none" w:sz="0" w:space="0" w:color="auto"/>
        <w:left w:val="none" w:sz="0" w:space="0" w:color="auto"/>
        <w:bottom w:val="none" w:sz="0" w:space="0" w:color="auto"/>
        <w:right w:val="none" w:sz="0" w:space="0" w:color="auto"/>
      </w:divBdr>
    </w:div>
    <w:div w:id="1845508511">
      <w:bodyDiv w:val="1"/>
      <w:marLeft w:val="0"/>
      <w:marRight w:val="0"/>
      <w:marTop w:val="0"/>
      <w:marBottom w:val="0"/>
      <w:divBdr>
        <w:top w:val="none" w:sz="0" w:space="0" w:color="auto"/>
        <w:left w:val="none" w:sz="0" w:space="0" w:color="auto"/>
        <w:bottom w:val="none" w:sz="0" w:space="0" w:color="auto"/>
        <w:right w:val="none" w:sz="0" w:space="0" w:color="auto"/>
      </w:divBdr>
    </w:div>
    <w:div w:id="1845581978">
      <w:bodyDiv w:val="1"/>
      <w:marLeft w:val="0"/>
      <w:marRight w:val="0"/>
      <w:marTop w:val="0"/>
      <w:marBottom w:val="0"/>
      <w:divBdr>
        <w:top w:val="none" w:sz="0" w:space="0" w:color="auto"/>
        <w:left w:val="none" w:sz="0" w:space="0" w:color="auto"/>
        <w:bottom w:val="none" w:sz="0" w:space="0" w:color="auto"/>
        <w:right w:val="none" w:sz="0" w:space="0" w:color="auto"/>
      </w:divBdr>
    </w:div>
    <w:div w:id="1845583850">
      <w:bodyDiv w:val="1"/>
      <w:marLeft w:val="0"/>
      <w:marRight w:val="0"/>
      <w:marTop w:val="0"/>
      <w:marBottom w:val="0"/>
      <w:divBdr>
        <w:top w:val="none" w:sz="0" w:space="0" w:color="auto"/>
        <w:left w:val="none" w:sz="0" w:space="0" w:color="auto"/>
        <w:bottom w:val="none" w:sz="0" w:space="0" w:color="auto"/>
        <w:right w:val="none" w:sz="0" w:space="0" w:color="auto"/>
      </w:divBdr>
    </w:div>
    <w:div w:id="1847398378">
      <w:bodyDiv w:val="1"/>
      <w:marLeft w:val="0"/>
      <w:marRight w:val="0"/>
      <w:marTop w:val="0"/>
      <w:marBottom w:val="0"/>
      <w:divBdr>
        <w:top w:val="none" w:sz="0" w:space="0" w:color="auto"/>
        <w:left w:val="none" w:sz="0" w:space="0" w:color="auto"/>
        <w:bottom w:val="none" w:sz="0" w:space="0" w:color="auto"/>
        <w:right w:val="none" w:sz="0" w:space="0" w:color="auto"/>
      </w:divBdr>
    </w:div>
    <w:div w:id="1847747885">
      <w:bodyDiv w:val="1"/>
      <w:marLeft w:val="0"/>
      <w:marRight w:val="0"/>
      <w:marTop w:val="0"/>
      <w:marBottom w:val="0"/>
      <w:divBdr>
        <w:top w:val="none" w:sz="0" w:space="0" w:color="auto"/>
        <w:left w:val="none" w:sz="0" w:space="0" w:color="auto"/>
        <w:bottom w:val="none" w:sz="0" w:space="0" w:color="auto"/>
        <w:right w:val="none" w:sz="0" w:space="0" w:color="auto"/>
      </w:divBdr>
    </w:div>
    <w:div w:id="1847985095">
      <w:bodyDiv w:val="1"/>
      <w:marLeft w:val="0"/>
      <w:marRight w:val="0"/>
      <w:marTop w:val="0"/>
      <w:marBottom w:val="0"/>
      <w:divBdr>
        <w:top w:val="none" w:sz="0" w:space="0" w:color="auto"/>
        <w:left w:val="none" w:sz="0" w:space="0" w:color="auto"/>
        <w:bottom w:val="none" w:sz="0" w:space="0" w:color="auto"/>
        <w:right w:val="none" w:sz="0" w:space="0" w:color="auto"/>
      </w:divBdr>
    </w:div>
    <w:div w:id="1848012328">
      <w:bodyDiv w:val="1"/>
      <w:marLeft w:val="0"/>
      <w:marRight w:val="0"/>
      <w:marTop w:val="0"/>
      <w:marBottom w:val="0"/>
      <w:divBdr>
        <w:top w:val="none" w:sz="0" w:space="0" w:color="auto"/>
        <w:left w:val="none" w:sz="0" w:space="0" w:color="auto"/>
        <w:bottom w:val="none" w:sz="0" w:space="0" w:color="auto"/>
        <w:right w:val="none" w:sz="0" w:space="0" w:color="auto"/>
      </w:divBdr>
    </w:div>
    <w:div w:id="1848134817">
      <w:bodyDiv w:val="1"/>
      <w:marLeft w:val="0"/>
      <w:marRight w:val="0"/>
      <w:marTop w:val="0"/>
      <w:marBottom w:val="0"/>
      <w:divBdr>
        <w:top w:val="none" w:sz="0" w:space="0" w:color="auto"/>
        <w:left w:val="none" w:sz="0" w:space="0" w:color="auto"/>
        <w:bottom w:val="none" w:sz="0" w:space="0" w:color="auto"/>
        <w:right w:val="none" w:sz="0" w:space="0" w:color="auto"/>
      </w:divBdr>
    </w:div>
    <w:div w:id="1849514410">
      <w:bodyDiv w:val="1"/>
      <w:marLeft w:val="0"/>
      <w:marRight w:val="0"/>
      <w:marTop w:val="0"/>
      <w:marBottom w:val="0"/>
      <w:divBdr>
        <w:top w:val="none" w:sz="0" w:space="0" w:color="auto"/>
        <w:left w:val="none" w:sz="0" w:space="0" w:color="auto"/>
        <w:bottom w:val="none" w:sz="0" w:space="0" w:color="auto"/>
        <w:right w:val="none" w:sz="0" w:space="0" w:color="auto"/>
      </w:divBdr>
    </w:div>
    <w:div w:id="1850365899">
      <w:bodyDiv w:val="1"/>
      <w:marLeft w:val="0"/>
      <w:marRight w:val="0"/>
      <w:marTop w:val="0"/>
      <w:marBottom w:val="0"/>
      <w:divBdr>
        <w:top w:val="none" w:sz="0" w:space="0" w:color="auto"/>
        <w:left w:val="none" w:sz="0" w:space="0" w:color="auto"/>
        <w:bottom w:val="none" w:sz="0" w:space="0" w:color="auto"/>
        <w:right w:val="none" w:sz="0" w:space="0" w:color="auto"/>
      </w:divBdr>
    </w:div>
    <w:div w:id="1850827626">
      <w:bodyDiv w:val="1"/>
      <w:marLeft w:val="0"/>
      <w:marRight w:val="0"/>
      <w:marTop w:val="0"/>
      <w:marBottom w:val="0"/>
      <w:divBdr>
        <w:top w:val="none" w:sz="0" w:space="0" w:color="auto"/>
        <w:left w:val="none" w:sz="0" w:space="0" w:color="auto"/>
        <w:bottom w:val="none" w:sz="0" w:space="0" w:color="auto"/>
        <w:right w:val="none" w:sz="0" w:space="0" w:color="auto"/>
      </w:divBdr>
    </w:div>
    <w:div w:id="1850870649">
      <w:bodyDiv w:val="1"/>
      <w:marLeft w:val="0"/>
      <w:marRight w:val="0"/>
      <w:marTop w:val="0"/>
      <w:marBottom w:val="0"/>
      <w:divBdr>
        <w:top w:val="none" w:sz="0" w:space="0" w:color="auto"/>
        <w:left w:val="none" w:sz="0" w:space="0" w:color="auto"/>
        <w:bottom w:val="none" w:sz="0" w:space="0" w:color="auto"/>
        <w:right w:val="none" w:sz="0" w:space="0" w:color="auto"/>
      </w:divBdr>
    </w:div>
    <w:div w:id="1851484533">
      <w:bodyDiv w:val="1"/>
      <w:marLeft w:val="0"/>
      <w:marRight w:val="0"/>
      <w:marTop w:val="0"/>
      <w:marBottom w:val="0"/>
      <w:divBdr>
        <w:top w:val="none" w:sz="0" w:space="0" w:color="auto"/>
        <w:left w:val="none" w:sz="0" w:space="0" w:color="auto"/>
        <w:bottom w:val="none" w:sz="0" w:space="0" w:color="auto"/>
        <w:right w:val="none" w:sz="0" w:space="0" w:color="auto"/>
      </w:divBdr>
    </w:div>
    <w:div w:id="1852136795">
      <w:bodyDiv w:val="1"/>
      <w:marLeft w:val="0"/>
      <w:marRight w:val="0"/>
      <w:marTop w:val="0"/>
      <w:marBottom w:val="0"/>
      <w:divBdr>
        <w:top w:val="none" w:sz="0" w:space="0" w:color="auto"/>
        <w:left w:val="none" w:sz="0" w:space="0" w:color="auto"/>
        <w:bottom w:val="none" w:sz="0" w:space="0" w:color="auto"/>
        <w:right w:val="none" w:sz="0" w:space="0" w:color="auto"/>
      </w:divBdr>
    </w:div>
    <w:div w:id="1852451873">
      <w:bodyDiv w:val="1"/>
      <w:marLeft w:val="0"/>
      <w:marRight w:val="0"/>
      <w:marTop w:val="0"/>
      <w:marBottom w:val="0"/>
      <w:divBdr>
        <w:top w:val="none" w:sz="0" w:space="0" w:color="auto"/>
        <w:left w:val="none" w:sz="0" w:space="0" w:color="auto"/>
        <w:bottom w:val="none" w:sz="0" w:space="0" w:color="auto"/>
        <w:right w:val="none" w:sz="0" w:space="0" w:color="auto"/>
      </w:divBdr>
    </w:div>
    <w:div w:id="1853492518">
      <w:bodyDiv w:val="1"/>
      <w:marLeft w:val="0"/>
      <w:marRight w:val="0"/>
      <w:marTop w:val="0"/>
      <w:marBottom w:val="0"/>
      <w:divBdr>
        <w:top w:val="none" w:sz="0" w:space="0" w:color="auto"/>
        <w:left w:val="none" w:sz="0" w:space="0" w:color="auto"/>
        <w:bottom w:val="none" w:sz="0" w:space="0" w:color="auto"/>
        <w:right w:val="none" w:sz="0" w:space="0" w:color="auto"/>
      </w:divBdr>
    </w:div>
    <w:div w:id="1853953145">
      <w:bodyDiv w:val="1"/>
      <w:marLeft w:val="0"/>
      <w:marRight w:val="0"/>
      <w:marTop w:val="0"/>
      <w:marBottom w:val="0"/>
      <w:divBdr>
        <w:top w:val="none" w:sz="0" w:space="0" w:color="auto"/>
        <w:left w:val="none" w:sz="0" w:space="0" w:color="auto"/>
        <w:bottom w:val="none" w:sz="0" w:space="0" w:color="auto"/>
        <w:right w:val="none" w:sz="0" w:space="0" w:color="auto"/>
      </w:divBdr>
    </w:div>
    <w:div w:id="1853956146">
      <w:bodyDiv w:val="1"/>
      <w:marLeft w:val="0"/>
      <w:marRight w:val="0"/>
      <w:marTop w:val="0"/>
      <w:marBottom w:val="0"/>
      <w:divBdr>
        <w:top w:val="none" w:sz="0" w:space="0" w:color="auto"/>
        <w:left w:val="none" w:sz="0" w:space="0" w:color="auto"/>
        <w:bottom w:val="none" w:sz="0" w:space="0" w:color="auto"/>
        <w:right w:val="none" w:sz="0" w:space="0" w:color="auto"/>
      </w:divBdr>
    </w:div>
    <w:div w:id="1854101509">
      <w:bodyDiv w:val="1"/>
      <w:marLeft w:val="0"/>
      <w:marRight w:val="0"/>
      <w:marTop w:val="0"/>
      <w:marBottom w:val="0"/>
      <w:divBdr>
        <w:top w:val="none" w:sz="0" w:space="0" w:color="auto"/>
        <w:left w:val="none" w:sz="0" w:space="0" w:color="auto"/>
        <w:bottom w:val="none" w:sz="0" w:space="0" w:color="auto"/>
        <w:right w:val="none" w:sz="0" w:space="0" w:color="auto"/>
      </w:divBdr>
    </w:div>
    <w:div w:id="1854608171">
      <w:bodyDiv w:val="1"/>
      <w:marLeft w:val="0"/>
      <w:marRight w:val="0"/>
      <w:marTop w:val="0"/>
      <w:marBottom w:val="0"/>
      <w:divBdr>
        <w:top w:val="none" w:sz="0" w:space="0" w:color="auto"/>
        <w:left w:val="none" w:sz="0" w:space="0" w:color="auto"/>
        <w:bottom w:val="none" w:sz="0" w:space="0" w:color="auto"/>
        <w:right w:val="none" w:sz="0" w:space="0" w:color="auto"/>
      </w:divBdr>
    </w:div>
    <w:div w:id="1858077653">
      <w:bodyDiv w:val="1"/>
      <w:marLeft w:val="0"/>
      <w:marRight w:val="0"/>
      <w:marTop w:val="0"/>
      <w:marBottom w:val="0"/>
      <w:divBdr>
        <w:top w:val="none" w:sz="0" w:space="0" w:color="auto"/>
        <w:left w:val="none" w:sz="0" w:space="0" w:color="auto"/>
        <w:bottom w:val="none" w:sz="0" w:space="0" w:color="auto"/>
        <w:right w:val="none" w:sz="0" w:space="0" w:color="auto"/>
      </w:divBdr>
    </w:div>
    <w:div w:id="1860895663">
      <w:bodyDiv w:val="1"/>
      <w:marLeft w:val="0"/>
      <w:marRight w:val="0"/>
      <w:marTop w:val="0"/>
      <w:marBottom w:val="0"/>
      <w:divBdr>
        <w:top w:val="none" w:sz="0" w:space="0" w:color="auto"/>
        <w:left w:val="none" w:sz="0" w:space="0" w:color="auto"/>
        <w:bottom w:val="none" w:sz="0" w:space="0" w:color="auto"/>
        <w:right w:val="none" w:sz="0" w:space="0" w:color="auto"/>
      </w:divBdr>
    </w:div>
    <w:div w:id="1861315613">
      <w:bodyDiv w:val="1"/>
      <w:marLeft w:val="0"/>
      <w:marRight w:val="0"/>
      <w:marTop w:val="0"/>
      <w:marBottom w:val="0"/>
      <w:divBdr>
        <w:top w:val="none" w:sz="0" w:space="0" w:color="auto"/>
        <w:left w:val="none" w:sz="0" w:space="0" w:color="auto"/>
        <w:bottom w:val="none" w:sz="0" w:space="0" w:color="auto"/>
        <w:right w:val="none" w:sz="0" w:space="0" w:color="auto"/>
      </w:divBdr>
    </w:div>
    <w:div w:id="1861697524">
      <w:bodyDiv w:val="1"/>
      <w:marLeft w:val="0"/>
      <w:marRight w:val="0"/>
      <w:marTop w:val="0"/>
      <w:marBottom w:val="0"/>
      <w:divBdr>
        <w:top w:val="none" w:sz="0" w:space="0" w:color="auto"/>
        <w:left w:val="none" w:sz="0" w:space="0" w:color="auto"/>
        <w:bottom w:val="none" w:sz="0" w:space="0" w:color="auto"/>
        <w:right w:val="none" w:sz="0" w:space="0" w:color="auto"/>
      </w:divBdr>
    </w:div>
    <w:div w:id="1861967034">
      <w:bodyDiv w:val="1"/>
      <w:marLeft w:val="0"/>
      <w:marRight w:val="0"/>
      <w:marTop w:val="0"/>
      <w:marBottom w:val="0"/>
      <w:divBdr>
        <w:top w:val="none" w:sz="0" w:space="0" w:color="auto"/>
        <w:left w:val="none" w:sz="0" w:space="0" w:color="auto"/>
        <w:bottom w:val="none" w:sz="0" w:space="0" w:color="auto"/>
        <w:right w:val="none" w:sz="0" w:space="0" w:color="auto"/>
      </w:divBdr>
    </w:div>
    <w:div w:id="1863473429">
      <w:bodyDiv w:val="1"/>
      <w:marLeft w:val="0"/>
      <w:marRight w:val="0"/>
      <w:marTop w:val="0"/>
      <w:marBottom w:val="0"/>
      <w:divBdr>
        <w:top w:val="none" w:sz="0" w:space="0" w:color="auto"/>
        <w:left w:val="none" w:sz="0" w:space="0" w:color="auto"/>
        <w:bottom w:val="none" w:sz="0" w:space="0" w:color="auto"/>
        <w:right w:val="none" w:sz="0" w:space="0" w:color="auto"/>
      </w:divBdr>
    </w:div>
    <w:div w:id="1864319043">
      <w:bodyDiv w:val="1"/>
      <w:marLeft w:val="0"/>
      <w:marRight w:val="0"/>
      <w:marTop w:val="0"/>
      <w:marBottom w:val="0"/>
      <w:divBdr>
        <w:top w:val="none" w:sz="0" w:space="0" w:color="auto"/>
        <w:left w:val="none" w:sz="0" w:space="0" w:color="auto"/>
        <w:bottom w:val="none" w:sz="0" w:space="0" w:color="auto"/>
        <w:right w:val="none" w:sz="0" w:space="0" w:color="auto"/>
      </w:divBdr>
    </w:div>
    <w:div w:id="1865820876">
      <w:bodyDiv w:val="1"/>
      <w:marLeft w:val="0"/>
      <w:marRight w:val="0"/>
      <w:marTop w:val="0"/>
      <w:marBottom w:val="0"/>
      <w:divBdr>
        <w:top w:val="none" w:sz="0" w:space="0" w:color="auto"/>
        <w:left w:val="none" w:sz="0" w:space="0" w:color="auto"/>
        <w:bottom w:val="none" w:sz="0" w:space="0" w:color="auto"/>
        <w:right w:val="none" w:sz="0" w:space="0" w:color="auto"/>
      </w:divBdr>
    </w:div>
    <w:div w:id="1866139168">
      <w:bodyDiv w:val="1"/>
      <w:marLeft w:val="0"/>
      <w:marRight w:val="0"/>
      <w:marTop w:val="0"/>
      <w:marBottom w:val="0"/>
      <w:divBdr>
        <w:top w:val="none" w:sz="0" w:space="0" w:color="auto"/>
        <w:left w:val="none" w:sz="0" w:space="0" w:color="auto"/>
        <w:bottom w:val="none" w:sz="0" w:space="0" w:color="auto"/>
        <w:right w:val="none" w:sz="0" w:space="0" w:color="auto"/>
      </w:divBdr>
    </w:div>
    <w:div w:id="1866556635">
      <w:bodyDiv w:val="1"/>
      <w:marLeft w:val="0"/>
      <w:marRight w:val="0"/>
      <w:marTop w:val="0"/>
      <w:marBottom w:val="0"/>
      <w:divBdr>
        <w:top w:val="none" w:sz="0" w:space="0" w:color="auto"/>
        <w:left w:val="none" w:sz="0" w:space="0" w:color="auto"/>
        <w:bottom w:val="none" w:sz="0" w:space="0" w:color="auto"/>
        <w:right w:val="none" w:sz="0" w:space="0" w:color="auto"/>
      </w:divBdr>
    </w:div>
    <w:div w:id="1866938200">
      <w:bodyDiv w:val="1"/>
      <w:marLeft w:val="0"/>
      <w:marRight w:val="0"/>
      <w:marTop w:val="0"/>
      <w:marBottom w:val="0"/>
      <w:divBdr>
        <w:top w:val="none" w:sz="0" w:space="0" w:color="auto"/>
        <w:left w:val="none" w:sz="0" w:space="0" w:color="auto"/>
        <w:bottom w:val="none" w:sz="0" w:space="0" w:color="auto"/>
        <w:right w:val="none" w:sz="0" w:space="0" w:color="auto"/>
      </w:divBdr>
    </w:div>
    <w:div w:id="1867328663">
      <w:bodyDiv w:val="1"/>
      <w:marLeft w:val="0"/>
      <w:marRight w:val="0"/>
      <w:marTop w:val="0"/>
      <w:marBottom w:val="0"/>
      <w:divBdr>
        <w:top w:val="none" w:sz="0" w:space="0" w:color="auto"/>
        <w:left w:val="none" w:sz="0" w:space="0" w:color="auto"/>
        <w:bottom w:val="none" w:sz="0" w:space="0" w:color="auto"/>
        <w:right w:val="none" w:sz="0" w:space="0" w:color="auto"/>
      </w:divBdr>
    </w:div>
    <w:div w:id="1867451262">
      <w:bodyDiv w:val="1"/>
      <w:marLeft w:val="0"/>
      <w:marRight w:val="0"/>
      <w:marTop w:val="0"/>
      <w:marBottom w:val="0"/>
      <w:divBdr>
        <w:top w:val="none" w:sz="0" w:space="0" w:color="auto"/>
        <w:left w:val="none" w:sz="0" w:space="0" w:color="auto"/>
        <w:bottom w:val="none" w:sz="0" w:space="0" w:color="auto"/>
        <w:right w:val="none" w:sz="0" w:space="0" w:color="auto"/>
      </w:divBdr>
    </w:div>
    <w:div w:id="1867938452">
      <w:bodyDiv w:val="1"/>
      <w:marLeft w:val="0"/>
      <w:marRight w:val="0"/>
      <w:marTop w:val="0"/>
      <w:marBottom w:val="0"/>
      <w:divBdr>
        <w:top w:val="none" w:sz="0" w:space="0" w:color="auto"/>
        <w:left w:val="none" w:sz="0" w:space="0" w:color="auto"/>
        <w:bottom w:val="none" w:sz="0" w:space="0" w:color="auto"/>
        <w:right w:val="none" w:sz="0" w:space="0" w:color="auto"/>
      </w:divBdr>
    </w:div>
    <w:div w:id="1868830370">
      <w:bodyDiv w:val="1"/>
      <w:marLeft w:val="0"/>
      <w:marRight w:val="0"/>
      <w:marTop w:val="0"/>
      <w:marBottom w:val="0"/>
      <w:divBdr>
        <w:top w:val="none" w:sz="0" w:space="0" w:color="auto"/>
        <w:left w:val="none" w:sz="0" w:space="0" w:color="auto"/>
        <w:bottom w:val="none" w:sz="0" w:space="0" w:color="auto"/>
        <w:right w:val="none" w:sz="0" w:space="0" w:color="auto"/>
      </w:divBdr>
    </w:div>
    <w:div w:id="1869442288">
      <w:bodyDiv w:val="1"/>
      <w:marLeft w:val="0"/>
      <w:marRight w:val="0"/>
      <w:marTop w:val="0"/>
      <w:marBottom w:val="0"/>
      <w:divBdr>
        <w:top w:val="none" w:sz="0" w:space="0" w:color="auto"/>
        <w:left w:val="none" w:sz="0" w:space="0" w:color="auto"/>
        <w:bottom w:val="none" w:sz="0" w:space="0" w:color="auto"/>
        <w:right w:val="none" w:sz="0" w:space="0" w:color="auto"/>
      </w:divBdr>
    </w:div>
    <w:div w:id="1869558599">
      <w:bodyDiv w:val="1"/>
      <w:marLeft w:val="0"/>
      <w:marRight w:val="0"/>
      <w:marTop w:val="0"/>
      <w:marBottom w:val="0"/>
      <w:divBdr>
        <w:top w:val="none" w:sz="0" w:space="0" w:color="auto"/>
        <w:left w:val="none" w:sz="0" w:space="0" w:color="auto"/>
        <w:bottom w:val="none" w:sz="0" w:space="0" w:color="auto"/>
        <w:right w:val="none" w:sz="0" w:space="0" w:color="auto"/>
      </w:divBdr>
    </w:div>
    <w:div w:id="1869563535">
      <w:bodyDiv w:val="1"/>
      <w:marLeft w:val="0"/>
      <w:marRight w:val="0"/>
      <w:marTop w:val="0"/>
      <w:marBottom w:val="0"/>
      <w:divBdr>
        <w:top w:val="none" w:sz="0" w:space="0" w:color="auto"/>
        <w:left w:val="none" w:sz="0" w:space="0" w:color="auto"/>
        <w:bottom w:val="none" w:sz="0" w:space="0" w:color="auto"/>
        <w:right w:val="none" w:sz="0" w:space="0" w:color="auto"/>
      </w:divBdr>
    </w:div>
    <w:div w:id="1869760787">
      <w:bodyDiv w:val="1"/>
      <w:marLeft w:val="0"/>
      <w:marRight w:val="0"/>
      <w:marTop w:val="0"/>
      <w:marBottom w:val="0"/>
      <w:divBdr>
        <w:top w:val="none" w:sz="0" w:space="0" w:color="auto"/>
        <w:left w:val="none" w:sz="0" w:space="0" w:color="auto"/>
        <w:bottom w:val="none" w:sz="0" w:space="0" w:color="auto"/>
        <w:right w:val="none" w:sz="0" w:space="0" w:color="auto"/>
      </w:divBdr>
    </w:div>
    <w:div w:id="1871605576">
      <w:bodyDiv w:val="1"/>
      <w:marLeft w:val="0"/>
      <w:marRight w:val="0"/>
      <w:marTop w:val="0"/>
      <w:marBottom w:val="0"/>
      <w:divBdr>
        <w:top w:val="none" w:sz="0" w:space="0" w:color="auto"/>
        <w:left w:val="none" w:sz="0" w:space="0" w:color="auto"/>
        <w:bottom w:val="none" w:sz="0" w:space="0" w:color="auto"/>
        <w:right w:val="none" w:sz="0" w:space="0" w:color="auto"/>
      </w:divBdr>
    </w:div>
    <w:div w:id="1872650815">
      <w:bodyDiv w:val="1"/>
      <w:marLeft w:val="0"/>
      <w:marRight w:val="0"/>
      <w:marTop w:val="0"/>
      <w:marBottom w:val="0"/>
      <w:divBdr>
        <w:top w:val="none" w:sz="0" w:space="0" w:color="auto"/>
        <w:left w:val="none" w:sz="0" w:space="0" w:color="auto"/>
        <w:bottom w:val="none" w:sz="0" w:space="0" w:color="auto"/>
        <w:right w:val="none" w:sz="0" w:space="0" w:color="auto"/>
      </w:divBdr>
    </w:div>
    <w:div w:id="1873494295">
      <w:bodyDiv w:val="1"/>
      <w:marLeft w:val="0"/>
      <w:marRight w:val="0"/>
      <w:marTop w:val="0"/>
      <w:marBottom w:val="0"/>
      <w:divBdr>
        <w:top w:val="none" w:sz="0" w:space="0" w:color="auto"/>
        <w:left w:val="none" w:sz="0" w:space="0" w:color="auto"/>
        <w:bottom w:val="none" w:sz="0" w:space="0" w:color="auto"/>
        <w:right w:val="none" w:sz="0" w:space="0" w:color="auto"/>
      </w:divBdr>
    </w:div>
    <w:div w:id="1877543828">
      <w:bodyDiv w:val="1"/>
      <w:marLeft w:val="0"/>
      <w:marRight w:val="0"/>
      <w:marTop w:val="0"/>
      <w:marBottom w:val="0"/>
      <w:divBdr>
        <w:top w:val="none" w:sz="0" w:space="0" w:color="auto"/>
        <w:left w:val="none" w:sz="0" w:space="0" w:color="auto"/>
        <w:bottom w:val="none" w:sz="0" w:space="0" w:color="auto"/>
        <w:right w:val="none" w:sz="0" w:space="0" w:color="auto"/>
      </w:divBdr>
    </w:div>
    <w:div w:id="1878197841">
      <w:bodyDiv w:val="1"/>
      <w:marLeft w:val="0"/>
      <w:marRight w:val="0"/>
      <w:marTop w:val="0"/>
      <w:marBottom w:val="0"/>
      <w:divBdr>
        <w:top w:val="none" w:sz="0" w:space="0" w:color="auto"/>
        <w:left w:val="none" w:sz="0" w:space="0" w:color="auto"/>
        <w:bottom w:val="none" w:sz="0" w:space="0" w:color="auto"/>
        <w:right w:val="none" w:sz="0" w:space="0" w:color="auto"/>
      </w:divBdr>
    </w:div>
    <w:div w:id="1878346880">
      <w:bodyDiv w:val="1"/>
      <w:marLeft w:val="0"/>
      <w:marRight w:val="0"/>
      <w:marTop w:val="0"/>
      <w:marBottom w:val="0"/>
      <w:divBdr>
        <w:top w:val="none" w:sz="0" w:space="0" w:color="auto"/>
        <w:left w:val="none" w:sz="0" w:space="0" w:color="auto"/>
        <w:bottom w:val="none" w:sz="0" w:space="0" w:color="auto"/>
        <w:right w:val="none" w:sz="0" w:space="0" w:color="auto"/>
      </w:divBdr>
    </w:div>
    <w:div w:id="1879514119">
      <w:bodyDiv w:val="1"/>
      <w:marLeft w:val="0"/>
      <w:marRight w:val="0"/>
      <w:marTop w:val="0"/>
      <w:marBottom w:val="0"/>
      <w:divBdr>
        <w:top w:val="none" w:sz="0" w:space="0" w:color="auto"/>
        <w:left w:val="none" w:sz="0" w:space="0" w:color="auto"/>
        <w:bottom w:val="none" w:sz="0" w:space="0" w:color="auto"/>
        <w:right w:val="none" w:sz="0" w:space="0" w:color="auto"/>
      </w:divBdr>
    </w:div>
    <w:div w:id="1879849821">
      <w:bodyDiv w:val="1"/>
      <w:marLeft w:val="0"/>
      <w:marRight w:val="0"/>
      <w:marTop w:val="0"/>
      <w:marBottom w:val="0"/>
      <w:divBdr>
        <w:top w:val="none" w:sz="0" w:space="0" w:color="auto"/>
        <w:left w:val="none" w:sz="0" w:space="0" w:color="auto"/>
        <w:bottom w:val="none" w:sz="0" w:space="0" w:color="auto"/>
        <w:right w:val="none" w:sz="0" w:space="0" w:color="auto"/>
      </w:divBdr>
    </w:div>
    <w:div w:id="1880359692">
      <w:bodyDiv w:val="1"/>
      <w:marLeft w:val="0"/>
      <w:marRight w:val="0"/>
      <w:marTop w:val="0"/>
      <w:marBottom w:val="0"/>
      <w:divBdr>
        <w:top w:val="none" w:sz="0" w:space="0" w:color="auto"/>
        <w:left w:val="none" w:sz="0" w:space="0" w:color="auto"/>
        <w:bottom w:val="none" w:sz="0" w:space="0" w:color="auto"/>
        <w:right w:val="none" w:sz="0" w:space="0" w:color="auto"/>
      </w:divBdr>
    </w:div>
    <w:div w:id="1880781074">
      <w:bodyDiv w:val="1"/>
      <w:marLeft w:val="0"/>
      <w:marRight w:val="0"/>
      <w:marTop w:val="0"/>
      <w:marBottom w:val="0"/>
      <w:divBdr>
        <w:top w:val="none" w:sz="0" w:space="0" w:color="auto"/>
        <w:left w:val="none" w:sz="0" w:space="0" w:color="auto"/>
        <w:bottom w:val="none" w:sz="0" w:space="0" w:color="auto"/>
        <w:right w:val="none" w:sz="0" w:space="0" w:color="auto"/>
      </w:divBdr>
    </w:div>
    <w:div w:id="1881088017">
      <w:bodyDiv w:val="1"/>
      <w:marLeft w:val="0"/>
      <w:marRight w:val="0"/>
      <w:marTop w:val="0"/>
      <w:marBottom w:val="0"/>
      <w:divBdr>
        <w:top w:val="none" w:sz="0" w:space="0" w:color="auto"/>
        <w:left w:val="none" w:sz="0" w:space="0" w:color="auto"/>
        <w:bottom w:val="none" w:sz="0" w:space="0" w:color="auto"/>
        <w:right w:val="none" w:sz="0" w:space="0" w:color="auto"/>
      </w:divBdr>
    </w:div>
    <w:div w:id="1881088059">
      <w:bodyDiv w:val="1"/>
      <w:marLeft w:val="0"/>
      <w:marRight w:val="0"/>
      <w:marTop w:val="0"/>
      <w:marBottom w:val="0"/>
      <w:divBdr>
        <w:top w:val="none" w:sz="0" w:space="0" w:color="auto"/>
        <w:left w:val="none" w:sz="0" w:space="0" w:color="auto"/>
        <w:bottom w:val="none" w:sz="0" w:space="0" w:color="auto"/>
        <w:right w:val="none" w:sz="0" w:space="0" w:color="auto"/>
      </w:divBdr>
    </w:div>
    <w:div w:id="1881356171">
      <w:bodyDiv w:val="1"/>
      <w:marLeft w:val="0"/>
      <w:marRight w:val="0"/>
      <w:marTop w:val="0"/>
      <w:marBottom w:val="0"/>
      <w:divBdr>
        <w:top w:val="none" w:sz="0" w:space="0" w:color="auto"/>
        <w:left w:val="none" w:sz="0" w:space="0" w:color="auto"/>
        <w:bottom w:val="none" w:sz="0" w:space="0" w:color="auto"/>
        <w:right w:val="none" w:sz="0" w:space="0" w:color="auto"/>
      </w:divBdr>
    </w:div>
    <w:div w:id="1881739905">
      <w:bodyDiv w:val="1"/>
      <w:marLeft w:val="0"/>
      <w:marRight w:val="0"/>
      <w:marTop w:val="0"/>
      <w:marBottom w:val="0"/>
      <w:divBdr>
        <w:top w:val="none" w:sz="0" w:space="0" w:color="auto"/>
        <w:left w:val="none" w:sz="0" w:space="0" w:color="auto"/>
        <w:bottom w:val="none" w:sz="0" w:space="0" w:color="auto"/>
        <w:right w:val="none" w:sz="0" w:space="0" w:color="auto"/>
      </w:divBdr>
    </w:div>
    <w:div w:id="1881939671">
      <w:bodyDiv w:val="1"/>
      <w:marLeft w:val="0"/>
      <w:marRight w:val="0"/>
      <w:marTop w:val="0"/>
      <w:marBottom w:val="0"/>
      <w:divBdr>
        <w:top w:val="none" w:sz="0" w:space="0" w:color="auto"/>
        <w:left w:val="none" w:sz="0" w:space="0" w:color="auto"/>
        <w:bottom w:val="none" w:sz="0" w:space="0" w:color="auto"/>
        <w:right w:val="none" w:sz="0" w:space="0" w:color="auto"/>
      </w:divBdr>
    </w:div>
    <w:div w:id="1884635272">
      <w:bodyDiv w:val="1"/>
      <w:marLeft w:val="0"/>
      <w:marRight w:val="0"/>
      <w:marTop w:val="0"/>
      <w:marBottom w:val="0"/>
      <w:divBdr>
        <w:top w:val="none" w:sz="0" w:space="0" w:color="auto"/>
        <w:left w:val="none" w:sz="0" w:space="0" w:color="auto"/>
        <w:bottom w:val="none" w:sz="0" w:space="0" w:color="auto"/>
        <w:right w:val="none" w:sz="0" w:space="0" w:color="auto"/>
      </w:divBdr>
    </w:div>
    <w:div w:id="1886257309">
      <w:bodyDiv w:val="1"/>
      <w:marLeft w:val="0"/>
      <w:marRight w:val="0"/>
      <w:marTop w:val="0"/>
      <w:marBottom w:val="0"/>
      <w:divBdr>
        <w:top w:val="none" w:sz="0" w:space="0" w:color="auto"/>
        <w:left w:val="none" w:sz="0" w:space="0" w:color="auto"/>
        <w:bottom w:val="none" w:sz="0" w:space="0" w:color="auto"/>
        <w:right w:val="none" w:sz="0" w:space="0" w:color="auto"/>
      </w:divBdr>
    </w:div>
    <w:div w:id="1886981822">
      <w:bodyDiv w:val="1"/>
      <w:marLeft w:val="0"/>
      <w:marRight w:val="0"/>
      <w:marTop w:val="0"/>
      <w:marBottom w:val="0"/>
      <w:divBdr>
        <w:top w:val="none" w:sz="0" w:space="0" w:color="auto"/>
        <w:left w:val="none" w:sz="0" w:space="0" w:color="auto"/>
        <w:bottom w:val="none" w:sz="0" w:space="0" w:color="auto"/>
        <w:right w:val="none" w:sz="0" w:space="0" w:color="auto"/>
      </w:divBdr>
    </w:div>
    <w:div w:id="1886986550">
      <w:bodyDiv w:val="1"/>
      <w:marLeft w:val="0"/>
      <w:marRight w:val="0"/>
      <w:marTop w:val="0"/>
      <w:marBottom w:val="0"/>
      <w:divBdr>
        <w:top w:val="none" w:sz="0" w:space="0" w:color="auto"/>
        <w:left w:val="none" w:sz="0" w:space="0" w:color="auto"/>
        <w:bottom w:val="none" w:sz="0" w:space="0" w:color="auto"/>
        <w:right w:val="none" w:sz="0" w:space="0" w:color="auto"/>
      </w:divBdr>
    </w:div>
    <w:div w:id="1887178266">
      <w:bodyDiv w:val="1"/>
      <w:marLeft w:val="0"/>
      <w:marRight w:val="0"/>
      <w:marTop w:val="0"/>
      <w:marBottom w:val="0"/>
      <w:divBdr>
        <w:top w:val="none" w:sz="0" w:space="0" w:color="auto"/>
        <w:left w:val="none" w:sz="0" w:space="0" w:color="auto"/>
        <w:bottom w:val="none" w:sz="0" w:space="0" w:color="auto"/>
        <w:right w:val="none" w:sz="0" w:space="0" w:color="auto"/>
      </w:divBdr>
    </w:div>
    <w:div w:id="1890260604">
      <w:bodyDiv w:val="1"/>
      <w:marLeft w:val="0"/>
      <w:marRight w:val="0"/>
      <w:marTop w:val="0"/>
      <w:marBottom w:val="0"/>
      <w:divBdr>
        <w:top w:val="none" w:sz="0" w:space="0" w:color="auto"/>
        <w:left w:val="none" w:sz="0" w:space="0" w:color="auto"/>
        <w:bottom w:val="none" w:sz="0" w:space="0" w:color="auto"/>
        <w:right w:val="none" w:sz="0" w:space="0" w:color="auto"/>
      </w:divBdr>
    </w:div>
    <w:div w:id="1890411430">
      <w:bodyDiv w:val="1"/>
      <w:marLeft w:val="0"/>
      <w:marRight w:val="0"/>
      <w:marTop w:val="0"/>
      <w:marBottom w:val="0"/>
      <w:divBdr>
        <w:top w:val="none" w:sz="0" w:space="0" w:color="auto"/>
        <w:left w:val="none" w:sz="0" w:space="0" w:color="auto"/>
        <w:bottom w:val="none" w:sz="0" w:space="0" w:color="auto"/>
        <w:right w:val="none" w:sz="0" w:space="0" w:color="auto"/>
      </w:divBdr>
    </w:div>
    <w:div w:id="1890680087">
      <w:bodyDiv w:val="1"/>
      <w:marLeft w:val="0"/>
      <w:marRight w:val="0"/>
      <w:marTop w:val="0"/>
      <w:marBottom w:val="0"/>
      <w:divBdr>
        <w:top w:val="none" w:sz="0" w:space="0" w:color="auto"/>
        <w:left w:val="none" w:sz="0" w:space="0" w:color="auto"/>
        <w:bottom w:val="none" w:sz="0" w:space="0" w:color="auto"/>
        <w:right w:val="none" w:sz="0" w:space="0" w:color="auto"/>
      </w:divBdr>
    </w:div>
    <w:div w:id="1892813314">
      <w:bodyDiv w:val="1"/>
      <w:marLeft w:val="0"/>
      <w:marRight w:val="0"/>
      <w:marTop w:val="0"/>
      <w:marBottom w:val="0"/>
      <w:divBdr>
        <w:top w:val="none" w:sz="0" w:space="0" w:color="auto"/>
        <w:left w:val="none" w:sz="0" w:space="0" w:color="auto"/>
        <w:bottom w:val="none" w:sz="0" w:space="0" w:color="auto"/>
        <w:right w:val="none" w:sz="0" w:space="0" w:color="auto"/>
      </w:divBdr>
    </w:div>
    <w:div w:id="1892883146">
      <w:bodyDiv w:val="1"/>
      <w:marLeft w:val="0"/>
      <w:marRight w:val="0"/>
      <w:marTop w:val="0"/>
      <w:marBottom w:val="0"/>
      <w:divBdr>
        <w:top w:val="none" w:sz="0" w:space="0" w:color="auto"/>
        <w:left w:val="none" w:sz="0" w:space="0" w:color="auto"/>
        <w:bottom w:val="none" w:sz="0" w:space="0" w:color="auto"/>
        <w:right w:val="none" w:sz="0" w:space="0" w:color="auto"/>
      </w:divBdr>
    </w:div>
    <w:div w:id="1893540998">
      <w:bodyDiv w:val="1"/>
      <w:marLeft w:val="0"/>
      <w:marRight w:val="0"/>
      <w:marTop w:val="0"/>
      <w:marBottom w:val="0"/>
      <w:divBdr>
        <w:top w:val="none" w:sz="0" w:space="0" w:color="auto"/>
        <w:left w:val="none" w:sz="0" w:space="0" w:color="auto"/>
        <w:bottom w:val="none" w:sz="0" w:space="0" w:color="auto"/>
        <w:right w:val="none" w:sz="0" w:space="0" w:color="auto"/>
      </w:divBdr>
    </w:div>
    <w:div w:id="1894150842">
      <w:bodyDiv w:val="1"/>
      <w:marLeft w:val="0"/>
      <w:marRight w:val="0"/>
      <w:marTop w:val="0"/>
      <w:marBottom w:val="0"/>
      <w:divBdr>
        <w:top w:val="none" w:sz="0" w:space="0" w:color="auto"/>
        <w:left w:val="none" w:sz="0" w:space="0" w:color="auto"/>
        <w:bottom w:val="none" w:sz="0" w:space="0" w:color="auto"/>
        <w:right w:val="none" w:sz="0" w:space="0" w:color="auto"/>
      </w:divBdr>
    </w:div>
    <w:div w:id="1897351253">
      <w:bodyDiv w:val="1"/>
      <w:marLeft w:val="0"/>
      <w:marRight w:val="0"/>
      <w:marTop w:val="0"/>
      <w:marBottom w:val="0"/>
      <w:divBdr>
        <w:top w:val="none" w:sz="0" w:space="0" w:color="auto"/>
        <w:left w:val="none" w:sz="0" w:space="0" w:color="auto"/>
        <w:bottom w:val="none" w:sz="0" w:space="0" w:color="auto"/>
        <w:right w:val="none" w:sz="0" w:space="0" w:color="auto"/>
      </w:divBdr>
    </w:div>
    <w:div w:id="1897622371">
      <w:bodyDiv w:val="1"/>
      <w:marLeft w:val="0"/>
      <w:marRight w:val="0"/>
      <w:marTop w:val="0"/>
      <w:marBottom w:val="0"/>
      <w:divBdr>
        <w:top w:val="none" w:sz="0" w:space="0" w:color="auto"/>
        <w:left w:val="none" w:sz="0" w:space="0" w:color="auto"/>
        <w:bottom w:val="none" w:sz="0" w:space="0" w:color="auto"/>
        <w:right w:val="none" w:sz="0" w:space="0" w:color="auto"/>
      </w:divBdr>
    </w:div>
    <w:div w:id="1900314477">
      <w:bodyDiv w:val="1"/>
      <w:marLeft w:val="0"/>
      <w:marRight w:val="0"/>
      <w:marTop w:val="0"/>
      <w:marBottom w:val="0"/>
      <w:divBdr>
        <w:top w:val="none" w:sz="0" w:space="0" w:color="auto"/>
        <w:left w:val="none" w:sz="0" w:space="0" w:color="auto"/>
        <w:bottom w:val="none" w:sz="0" w:space="0" w:color="auto"/>
        <w:right w:val="none" w:sz="0" w:space="0" w:color="auto"/>
      </w:divBdr>
    </w:div>
    <w:div w:id="1900558086">
      <w:bodyDiv w:val="1"/>
      <w:marLeft w:val="0"/>
      <w:marRight w:val="0"/>
      <w:marTop w:val="0"/>
      <w:marBottom w:val="0"/>
      <w:divBdr>
        <w:top w:val="none" w:sz="0" w:space="0" w:color="auto"/>
        <w:left w:val="none" w:sz="0" w:space="0" w:color="auto"/>
        <w:bottom w:val="none" w:sz="0" w:space="0" w:color="auto"/>
        <w:right w:val="none" w:sz="0" w:space="0" w:color="auto"/>
      </w:divBdr>
    </w:div>
    <w:div w:id="1900825926">
      <w:bodyDiv w:val="1"/>
      <w:marLeft w:val="0"/>
      <w:marRight w:val="0"/>
      <w:marTop w:val="0"/>
      <w:marBottom w:val="0"/>
      <w:divBdr>
        <w:top w:val="none" w:sz="0" w:space="0" w:color="auto"/>
        <w:left w:val="none" w:sz="0" w:space="0" w:color="auto"/>
        <w:bottom w:val="none" w:sz="0" w:space="0" w:color="auto"/>
        <w:right w:val="none" w:sz="0" w:space="0" w:color="auto"/>
      </w:divBdr>
    </w:div>
    <w:div w:id="1900893870">
      <w:bodyDiv w:val="1"/>
      <w:marLeft w:val="0"/>
      <w:marRight w:val="0"/>
      <w:marTop w:val="0"/>
      <w:marBottom w:val="0"/>
      <w:divBdr>
        <w:top w:val="none" w:sz="0" w:space="0" w:color="auto"/>
        <w:left w:val="none" w:sz="0" w:space="0" w:color="auto"/>
        <w:bottom w:val="none" w:sz="0" w:space="0" w:color="auto"/>
        <w:right w:val="none" w:sz="0" w:space="0" w:color="auto"/>
      </w:divBdr>
    </w:div>
    <w:div w:id="1901016665">
      <w:bodyDiv w:val="1"/>
      <w:marLeft w:val="0"/>
      <w:marRight w:val="0"/>
      <w:marTop w:val="0"/>
      <w:marBottom w:val="0"/>
      <w:divBdr>
        <w:top w:val="none" w:sz="0" w:space="0" w:color="auto"/>
        <w:left w:val="none" w:sz="0" w:space="0" w:color="auto"/>
        <w:bottom w:val="none" w:sz="0" w:space="0" w:color="auto"/>
        <w:right w:val="none" w:sz="0" w:space="0" w:color="auto"/>
      </w:divBdr>
    </w:div>
    <w:div w:id="1901288011">
      <w:bodyDiv w:val="1"/>
      <w:marLeft w:val="0"/>
      <w:marRight w:val="0"/>
      <w:marTop w:val="0"/>
      <w:marBottom w:val="0"/>
      <w:divBdr>
        <w:top w:val="none" w:sz="0" w:space="0" w:color="auto"/>
        <w:left w:val="none" w:sz="0" w:space="0" w:color="auto"/>
        <w:bottom w:val="none" w:sz="0" w:space="0" w:color="auto"/>
        <w:right w:val="none" w:sz="0" w:space="0" w:color="auto"/>
      </w:divBdr>
    </w:div>
    <w:div w:id="1902597602">
      <w:bodyDiv w:val="1"/>
      <w:marLeft w:val="0"/>
      <w:marRight w:val="0"/>
      <w:marTop w:val="0"/>
      <w:marBottom w:val="0"/>
      <w:divBdr>
        <w:top w:val="none" w:sz="0" w:space="0" w:color="auto"/>
        <w:left w:val="none" w:sz="0" w:space="0" w:color="auto"/>
        <w:bottom w:val="none" w:sz="0" w:space="0" w:color="auto"/>
        <w:right w:val="none" w:sz="0" w:space="0" w:color="auto"/>
      </w:divBdr>
    </w:div>
    <w:div w:id="1902789884">
      <w:bodyDiv w:val="1"/>
      <w:marLeft w:val="0"/>
      <w:marRight w:val="0"/>
      <w:marTop w:val="0"/>
      <w:marBottom w:val="0"/>
      <w:divBdr>
        <w:top w:val="none" w:sz="0" w:space="0" w:color="auto"/>
        <w:left w:val="none" w:sz="0" w:space="0" w:color="auto"/>
        <w:bottom w:val="none" w:sz="0" w:space="0" w:color="auto"/>
        <w:right w:val="none" w:sz="0" w:space="0" w:color="auto"/>
      </w:divBdr>
    </w:div>
    <w:div w:id="1903253919">
      <w:bodyDiv w:val="1"/>
      <w:marLeft w:val="0"/>
      <w:marRight w:val="0"/>
      <w:marTop w:val="0"/>
      <w:marBottom w:val="0"/>
      <w:divBdr>
        <w:top w:val="none" w:sz="0" w:space="0" w:color="auto"/>
        <w:left w:val="none" w:sz="0" w:space="0" w:color="auto"/>
        <w:bottom w:val="none" w:sz="0" w:space="0" w:color="auto"/>
        <w:right w:val="none" w:sz="0" w:space="0" w:color="auto"/>
      </w:divBdr>
    </w:div>
    <w:div w:id="1903443473">
      <w:bodyDiv w:val="1"/>
      <w:marLeft w:val="0"/>
      <w:marRight w:val="0"/>
      <w:marTop w:val="0"/>
      <w:marBottom w:val="0"/>
      <w:divBdr>
        <w:top w:val="none" w:sz="0" w:space="0" w:color="auto"/>
        <w:left w:val="none" w:sz="0" w:space="0" w:color="auto"/>
        <w:bottom w:val="none" w:sz="0" w:space="0" w:color="auto"/>
        <w:right w:val="none" w:sz="0" w:space="0" w:color="auto"/>
      </w:divBdr>
    </w:div>
    <w:div w:id="1903709804">
      <w:bodyDiv w:val="1"/>
      <w:marLeft w:val="0"/>
      <w:marRight w:val="0"/>
      <w:marTop w:val="0"/>
      <w:marBottom w:val="0"/>
      <w:divBdr>
        <w:top w:val="none" w:sz="0" w:space="0" w:color="auto"/>
        <w:left w:val="none" w:sz="0" w:space="0" w:color="auto"/>
        <w:bottom w:val="none" w:sz="0" w:space="0" w:color="auto"/>
        <w:right w:val="none" w:sz="0" w:space="0" w:color="auto"/>
      </w:divBdr>
    </w:div>
    <w:div w:id="1905027830">
      <w:bodyDiv w:val="1"/>
      <w:marLeft w:val="0"/>
      <w:marRight w:val="0"/>
      <w:marTop w:val="0"/>
      <w:marBottom w:val="0"/>
      <w:divBdr>
        <w:top w:val="none" w:sz="0" w:space="0" w:color="auto"/>
        <w:left w:val="none" w:sz="0" w:space="0" w:color="auto"/>
        <w:bottom w:val="none" w:sz="0" w:space="0" w:color="auto"/>
        <w:right w:val="none" w:sz="0" w:space="0" w:color="auto"/>
      </w:divBdr>
    </w:div>
    <w:div w:id="1905408110">
      <w:bodyDiv w:val="1"/>
      <w:marLeft w:val="0"/>
      <w:marRight w:val="0"/>
      <w:marTop w:val="0"/>
      <w:marBottom w:val="0"/>
      <w:divBdr>
        <w:top w:val="none" w:sz="0" w:space="0" w:color="auto"/>
        <w:left w:val="none" w:sz="0" w:space="0" w:color="auto"/>
        <w:bottom w:val="none" w:sz="0" w:space="0" w:color="auto"/>
        <w:right w:val="none" w:sz="0" w:space="0" w:color="auto"/>
      </w:divBdr>
      <w:divsChild>
        <w:div w:id="768164366">
          <w:marLeft w:val="446"/>
          <w:marRight w:val="0"/>
          <w:marTop w:val="0"/>
          <w:marBottom w:val="0"/>
          <w:divBdr>
            <w:top w:val="none" w:sz="0" w:space="0" w:color="auto"/>
            <w:left w:val="none" w:sz="0" w:space="0" w:color="auto"/>
            <w:bottom w:val="none" w:sz="0" w:space="0" w:color="auto"/>
            <w:right w:val="none" w:sz="0" w:space="0" w:color="auto"/>
          </w:divBdr>
        </w:div>
        <w:div w:id="1875539041">
          <w:marLeft w:val="446"/>
          <w:marRight w:val="0"/>
          <w:marTop w:val="0"/>
          <w:marBottom w:val="0"/>
          <w:divBdr>
            <w:top w:val="none" w:sz="0" w:space="0" w:color="auto"/>
            <w:left w:val="none" w:sz="0" w:space="0" w:color="auto"/>
            <w:bottom w:val="none" w:sz="0" w:space="0" w:color="auto"/>
            <w:right w:val="none" w:sz="0" w:space="0" w:color="auto"/>
          </w:divBdr>
        </w:div>
        <w:div w:id="400644897">
          <w:marLeft w:val="446"/>
          <w:marRight w:val="0"/>
          <w:marTop w:val="0"/>
          <w:marBottom w:val="0"/>
          <w:divBdr>
            <w:top w:val="none" w:sz="0" w:space="0" w:color="auto"/>
            <w:left w:val="none" w:sz="0" w:space="0" w:color="auto"/>
            <w:bottom w:val="none" w:sz="0" w:space="0" w:color="auto"/>
            <w:right w:val="none" w:sz="0" w:space="0" w:color="auto"/>
          </w:divBdr>
        </w:div>
        <w:div w:id="1957444642">
          <w:marLeft w:val="446"/>
          <w:marRight w:val="0"/>
          <w:marTop w:val="0"/>
          <w:marBottom w:val="0"/>
          <w:divBdr>
            <w:top w:val="none" w:sz="0" w:space="0" w:color="auto"/>
            <w:left w:val="none" w:sz="0" w:space="0" w:color="auto"/>
            <w:bottom w:val="none" w:sz="0" w:space="0" w:color="auto"/>
            <w:right w:val="none" w:sz="0" w:space="0" w:color="auto"/>
          </w:divBdr>
        </w:div>
        <w:div w:id="690255643">
          <w:marLeft w:val="446"/>
          <w:marRight w:val="0"/>
          <w:marTop w:val="0"/>
          <w:marBottom w:val="0"/>
          <w:divBdr>
            <w:top w:val="none" w:sz="0" w:space="0" w:color="auto"/>
            <w:left w:val="none" w:sz="0" w:space="0" w:color="auto"/>
            <w:bottom w:val="none" w:sz="0" w:space="0" w:color="auto"/>
            <w:right w:val="none" w:sz="0" w:space="0" w:color="auto"/>
          </w:divBdr>
        </w:div>
        <w:div w:id="1584678955">
          <w:marLeft w:val="446"/>
          <w:marRight w:val="0"/>
          <w:marTop w:val="0"/>
          <w:marBottom w:val="0"/>
          <w:divBdr>
            <w:top w:val="none" w:sz="0" w:space="0" w:color="auto"/>
            <w:left w:val="none" w:sz="0" w:space="0" w:color="auto"/>
            <w:bottom w:val="none" w:sz="0" w:space="0" w:color="auto"/>
            <w:right w:val="none" w:sz="0" w:space="0" w:color="auto"/>
          </w:divBdr>
        </w:div>
        <w:div w:id="495076378">
          <w:marLeft w:val="446"/>
          <w:marRight w:val="0"/>
          <w:marTop w:val="0"/>
          <w:marBottom w:val="0"/>
          <w:divBdr>
            <w:top w:val="none" w:sz="0" w:space="0" w:color="auto"/>
            <w:left w:val="none" w:sz="0" w:space="0" w:color="auto"/>
            <w:bottom w:val="none" w:sz="0" w:space="0" w:color="auto"/>
            <w:right w:val="none" w:sz="0" w:space="0" w:color="auto"/>
          </w:divBdr>
        </w:div>
        <w:div w:id="1137642477">
          <w:marLeft w:val="446"/>
          <w:marRight w:val="0"/>
          <w:marTop w:val="0"/>
          <w:marBottom w:val="0"/>
          <w:divBdr>
            <w:top w:val="none" w:sz="0" w:space="0" w:color="auto"/>
            <w:left w:val="none" w:sz="0" w:space="0" w:color="auto"/>
            <w:bottom w:val="none" w:sz="0" w:space="0" w:color="auto"/>
            <w:right w:val="none" w:sz="0" w:space="0" w:color="auto"/>
          </w:divBdr>
        </w:div>
        <w:div w:id="1550456904">
          <w:marLeft w:val="446"/>
          <w:marRight w:val="0"/>
          <w:marTop w:val="0"/>
          <w:marBottom w:val="0"/>
          <w:divBdr>
            <w:top w:val="none" w:sz="0" w:space="0" w:color="auto"/>
            <w:left w:val="none" w:sz="0" w:space="0" w:color="auto"/>
            <w:bottom w:val="none" w:sz="0" w:space="0" w:color="auto"/>
            <w:right w:val="none" w:sz="0" w:space="0" w:color="auto"/>
          </w:divBdr>
        </w:div>
        <w:div w:id="384987198">
          <w:marLeft w:val="446"/>
          <w:marRight w:val="0"/>
          <w:marTop w:val="0"/>
          <w:marBottom w:val="0"/>
          <w:divBdr>
            <w:top w:val="none" w:sz="0" w:space="0" w:color="auto"/>
            <w:left w:val="none" w:sz="0" w:space="0" w:color="auto"/>
            <w:bottom w:val="none" w:sz="0" w:space="0" w:color="auto"/>
            <w:right w:val="none" w:sz="0" w:space="0" w:color="auto"/>
          </w:divBdr>
        </w:div>
        <w:div w:id="893271388">
          <w:marLeft w:val="446"/>
          <w:marRight w:val="0"/>
          <w:marTop w:val="0"/>
          <w:marBottom w:val="0"/>
          <w:divBdr>
            <w:top w:val="none" w:sz="0" w:space="0" w:color="auto"/>
            <w:left w:val="none" w:sz="0" w:space="0" w:color="auto"/>
            <w:bottom w:val="none" w:sz="0" w:space="0" w:color="auto"/>
            <w:right w:val="none" w:sz="0" w:space="0" w:color="auto"/>
          </w:divBdr>
        </w:div>
        <w:div w:id="440034392">
          <w:marLeft w:val="446"/>
          <w:marRight w:val="0"/>
          <w:marTop w:val="0"/>
          <w:marBottom w:val="0"/>
          <w:divBdr>
            <w:top w:val="none" w:sz="0" w:space="0" w:color="auto"/>
            <w:left w:val="none" w:sz="0" w:space="0" w:color="auto"/>
            <w:bottom w:val="none" w:sz="0" w:space="0" w:color="auto"/>
            <w:right w:val="none" w:sz="0" w:space="0" w:color="auto"/>
          </w:divBdr>
        </w:div>
        <w:div w:id="2086880618">
          <w:marLeft w:val="446"/>
          <w:marRight w:val="0"/>
          <w:marTop w:val="0"/>
          <w:marBottom w:val="0"/>
          <w:divBdr>
            <w:top w:val="none" w:sz="0" w:space="0" w:color="auto"/>
            <w:left w:val="none" w:sz="0" w:space="0" w:color="auto"/>
            <w:bottom w:val="none" w:sz="0" w:space="0" w:color="auto"/>
            <w:right w:val="none" w:sz="0" w:space="0" w:color="auto"/>
          </w:divBdr>
        </w:div>
        <w:div w:id="65497062">
          <w:marLeft w:val="446"/>
          <w:marRight w:val="0"/>
          <w:marTop w:val="0"/>
          <w:marBottom w:val="0"/>
          <w:divBdr>
            <w:top w:val="none" w:sz="0" w:space="0" w:color="auto"/>
            <w:left w:val="none" w:sz="0" w:space="0" w:color="auto"/>
            <w:bottom w:val="none" w:sz="0" w:space="0" w:color="auto"/>
            <w:right w:val="none" w:sz="0" w:space="0" w:color="auto"/>
          </w:divBdr>
        </w:div>
        <w:div w:id="292447304">
          <w:marLeft w:val="446"/>
          <w:marRight w:val="0"/>
          <w:marTop w:val="0"/>
          <w:marBottom w:val="0"/>
          <w:divBdr>
            <w:top w:val="none" w:sz="0" w:space="0" w:color="auto"/>
            <w:left w:val="none" w:sz="0" w:space="0" w:color="auto"/>
            <w:bottom w:val="none" w:sz="0" w:space="0" w:color="auto"/>
            <w:right w:val="none" w:sz="0" w:space="0" w:color="auto"/>
          </w:divBdr>
        </w:div>
        <w:div w:id="578059184">
          <w:marLeft w:val="446"/>
          <w:marRight w:val="0"/>
          <w:marTop w:val="0"/>
          <w:marBottom w:val="0"/>
          <w:divBdr>
            <w:top w:val="none" w:sz="0" w:space="0" w:color="auto"/>
            <w:left w:val="none" w:sz="0" w:space="0" w:color="auto"/>
            <w:bottom w:val="none" w:sz="0" w:space="0" w:color="auto"/>
            <w:right w:val="none" w:sz="0" w:space="0" w:color="auto"/>
          </w:divBdr>
        </w:div>
        <w:div w:id="1107771560">
          <w:marLeft w:val="446"/>
          <w:marRight w:val="0"/>
          <w:marTop w:val="0"/>
          <w:marBottom w:val="0"/>
          <w:divBdr>
            <w:top w:val="none" w:sz="0" w:space="0" w:color="auto"/>
            <w:left w:val="none" w:sz="0" w:space="0" w:color="auto"/>
            <w:bottom w:val="none" w:sz="0" w:space="0" w:color="auto"/>
            <w:right w:val="none" w:sz="0" w:space="0" w:color="auto"/>
          </w:divBdr>
        </w:div>
        <w:div w:id="881863920">
          <w:marLeft w:val="446"/>
          <w:marRight w:val="0"/>
          <w:marTop w:val="0"/>
          <w:marBottom w:val="0"/>
          <w:divBdr>
            <w:top w:val="none" w:sz="0" w:space="0" w:color="auto"/>
            <w:left w:val="none" w:sz="0" w:space="0" w:color="auto"/>
            <w:bottom w:val="none" w:sz="0" w:space="0" w:color="auto"/>
            <w:right w:val="none" w:sz="0" w:space="0" w:color="auto"/>
          </w:divBdr>
        </w:div>
        <w:div w:id="255481803">
          <w:marLeft w:val="446"/>
          <w:marRight w:val="0"/>
          <w:marTop w:val="0"/>
          <w:marBottom w:val="0"/>
          <w:divBdr>
            <w:top w:val="none" w:sz="0" w:space="0" w:color="auto"/>
            <w:left w:val="none" w:sz="0" w:space="0" w:color="auto"/>
            <w:bottom w:val="none" w:sz="0" w:space="0" w:color="auto"/>
            <w:right w:val="none" w:sz="0" w:space="0" w:color="auto"/>
          </w:divBdr>
        </w:div>
        <w:div w:id="840394513">
          <w:marLeft w:val="446"/>
          <w:marRight w:val="0"/>
          <w:marTop w:val="0"/>
          <w:marBottom w:val="0"/>
          <w:divBdr>
            <w:top w:val="none" w:sz="0" w:space="0" w:color="auto"/>
            <w:left w:val="none" w:sz="0" w:space="0" w:color="auto"/>
            <w:bottom w:val="none" w:sz="0" w:space="0" w:color="auto"/>
            <w:right w:val="none" w:sz="0" w:space="0" w:color="auto"/>
          </w:divBdr>
        </w:div>
        <w:div w:id="1381785379">
          <w:marLeft w:val="446"/>
          <w:marRight w:val="0"/>
          <w:marTop w:val="0"/>
          <w:marBottom w:val="0"/>
          <w:divBdr>
            <w:top w:val="none" w:sz="0" w:space="0" w:color="auto"/>
            <w:left w:val="none" w:sz="0" w:space="0" w:color="auto"/>
            <w:bottom w:val="none" w:sz="0" w:space="0" w:color="auto"/>
            <w:right w:val="none" w:sz="0" w:space="0" w:color="auto"/>
          </w:divBdr>
        </w:div>
        <w:div w:id="1047291028">
          <w:marLeft w:val="446"/>
          <w:marRight w:val="0"/>
          <w:marTop w:val="0"/>
          <w:marBottom w:val="0"/>
          <w:divBdr>
            <w:top w:val="none" w:sz="0" w:space="0" w:color="auto"/>
            <w:left w:val="none" w:sz="0" w:space="0" w:color="auto"/>
            <w:bottom w:val="none" w:sz="0" w:space="0" w:color="auto"/>
            <w:right w:val="none" w:sz="0" w:space="0" w:color="auto"/>
          </w:divBdr>
        </w:div>
        <w:div w:id="425426015">
          <w:marLeft w:val="446"/>
          <w:marRight w:val="0"/>
          <w:marTop w:val="0"/>
          <w:marBottom w:val="0"/>
          <w:divBdr>
            <w:top w:val="none" w:sz="0" w:space="0" w:color="auto"/>
            <w:left w:val="none" w:sz="0" w:space="0" w:color="auto"/>
            <w:bottom w:val="none" w:sz="0" w:space="0" w:color="auto"/>
            <w:right w:val="none" w:sz="0" w:space="0" w:color="auto"/>
          </w:divBdr>
        </w:div>
        <w:div w:id="1805850850">
          <w:marLeft w:val="446"/>
          <w:marRight w:val="0"/>
          <w:marTop w:val="0"/>
          <w:marBottom w:val="0"/>
          <w:divBdr>
            <w:top w:val="none" w:sz="0" w:space="0" w:color="auto"/>
            <w:left w:val="none" w:sz="0" w:space="0" w:color="auto"/>
            <w:bottom w:val="none" w:sz="0" w:space="0" w:color="auto"/>
            <w:right w:val="none" w:sz="0" w:space="0" w:color="auto"/>
          </w:divBdr>
        </w:div>
        <w:div w:id="1790708779">
          <w:marLeft w:val="446"/>
          <w:marRight w:val="0"/>
          <w:marTop w:val="0"/>
          <w:marBottom w:val="0"/>
          <w:divBdr>
            <w:top w:val="none" w:sz="0" w:space="0" w:color="auto"/>
            <w:left w:val="none" w:sz="0" w:space="0" w:color="auto"/>
            <w:bottom w:val="none" w:sz="0" w:space="0" w:color="auto"/>
            <w:right w:val="none" w:sz="0" w:space="0" w:color="auto"/>
          </w:divBdr>
        </w:div>
        <w:div w:id="34693758">
          <w:marLeft w:val="446"/>
          <w:marRight w:val="0"/>
          <w:marTop w:val="0"/>
          <w:marBottom w:val="0"/>
          <w:divBdr>
            <w:top w:val="none" w:sz="0" w:space="0" w:color="auto"/>
            <w:left w:val="none" w:sz="0" w:space="0" w:color="auto"/>
            <w:bottom w:val="none" w:sz="0" w:space="0" w:color="auto"/>
            <w:right w:val="none" w:sz="0" w:space="0" w:color="auto"/>
          </w:divBdr>
        </w:div>
        <w:div w:id="1566646881">
          <w:marLeft w:val="446"/>
          <w:marRight w:val="0"/>
          <w:marTop w:val="0"/>
          <w:marBottom w:val="0"/>
          <w:divBdr>
            <w:top w:val="none" w:sz="0" w:space="0" w:color="auto"/>
            <w:left w:val="none" w:sz="0" w:space="0" w:color="auto"/>
            <w:bottom w:val="none" w:sz="0" w:space="0" w:color="auto"/>
            <w:right w:val="none" w:sz="0" w:space="0" w:color="auto"/>
          </w:divBdr>
        </w:div>
        <w:div w:id="1065371817">
          <w:marLeft w:val="446"/>
          <w:marRight w:val="0"/>
          <w:marTop w:val="0"/>
          <w:marBottom w:val="0"/>
          <w:divBdr>
            <w:top w:val="none" w:sz="0" w:space="0" w:color="auto"/>
            <w:left w:val="none" w:sz="0" w:space="0" w:color="auto"/>
            <w:bottom w:val="none" w:sz="0" w:space="0" w:color="auto"/>
            <w:right w:val="none" w:sz="0" w:space="0" w:color="auto"/>
          </w:divBdr>
        </w:div>
        <w:div w:id="222060353">
          <w:marLeft w:val="446"/>
          <w:marRight w:val="0"/>
          <w:marTop w:val="0"/>
          <w:marBottom w:val="0"/>
          <w:divBdr>
            <w:top w:val="none" w:sz="0" w:space="0" w:color="auto"/>
            <w:left w:val="none" w:sz="0" w:space="0" w:color="auto"/>
            <w:bottom w:val="none" w:sz="0" w:space="0" w:color="auto"/>
            <w:right w:val="none" w:sz="0" w:space="0" w:color="auto"/>
          </w:divBdr>
        </w:div>
        <w:div w:id="1889150216">
          <w:marLeft w:val="446"/>
          <w:marRight w:val="0"/>
          <w:marTop w:val="0"/>
          <w:marBottom w:val="0"/>
          <w:divBdr>
            <w:top w:val="none" w:sz="0" w:space="0" w:color="auto"/>
            <w:left w:val="none" w:sz="0" w:space="0" w:color="auto"/>
            <w:bottom w:val="none" w:sz="0" w:space="0" w:color="auto"/>
            <w:right w:val="none" w:sz="0" w:space="0" w:color="auto"/>
          </w:divBdr>
        </w:div>
        <w:div w:id="1012151527">
          <w:marLeft w:val="446"/>
          <w:marRight w:val="0"/>
          <w:marTop w:val="0"/>
          <w:marBottom w:val="0"/>
          <w:divBdr>
            <w:top w:val="none" w:sz="0" w:space="0" w:color="auto"/>
            <w:left w:val="none" w:sz="0" w:space="0" w:color="auto"/>
            <w:bottom w:val="none" w:sz="0" w:space="0" w:color="auto"/>
            <w:right w:val="none" w:sz="0" w:space="0" w:color="auto"/>
          </w:divBdr>
        </w:div>
        <w:div w:id="871266667">
          <w:marLeft w:val="446"/>
          <w:marRight w:val="0"/>
          <w:marTop w:val="0"/>
          <w:marBottom w:val="0"/>
          <w:divBdr>
            <w:top w:val="none" w:sz="0" w:space="0" w:color="auto"/>
            <w:left w:val="none" w:sz="0" w:space="0" w:color="auto"/>
            <w:bottom w:val="none" w:sz="0" w:space="0" w:color="auto"/>
            <w:right w:val="none" w:sz="0" w:space="0" w:color="auto"/>
          </w:divBdr>
        </w:div>
        <w:div w:id="1255700579">
          <w:marLeft w:val="446"/>
          <w:marRight w:val="0"/>
          <w:marTop w:val="0"/>
          <w:marBottom w:val="0"/>
          <w:divBdr>
            <w:top w:val="none" w:sz="0" w:space="0" w:color="auto"/>
            <w:left w:val="none" w:sz="0" w:space="0" w:color="auto"/>
            <w:bottom w:val="none" w:sz="0" w:space="0" w:color="auto"/>
            <w:right w:val="none" w:sz="0" w:space="0" w:color="auto"/>
          </w:divBdr>
        </w:div>
        <w:div w:id="143935887">
          <w:marLeft w:val="446"/>
          <w:marRight w:val="0"/>
          <w:marTop w:val="0"/>
          <w:marBottom w:val="0"/>
          <w:divBdr>
            <w:top w:val="none" w:sz="0" w:space="0" w:color="auto"/>
            <w:left w:val="none" w:sz="0" w:space="0" w:color="auto"/>
            <w:bottom w:val="none" w:sz="0" w:space="0" w:color="auto"/>
            <w:right w:val="none" w:sz="0" w:space="0" w:color="auto"/>
          </w:divBdr>
        </w:div>
        <w:div w:id="1210067541">
          <w:marLeft w:val="446"/>
          <w:marRight w:val="0"/>
          <w:marTop w:val="0"/>
          <w:marBottom w:val="0"/>
          <w:divBdr>
            <w:top w:val="none" w:sz="0" w:space="0" w:color="auto"/>
            <w:left w:val="none" w:sz="0" w:space="0" w:color="auto"/>
            <w:bottom w:val="none" w:sz="0" w:space="0" w:color="auto"/>
            <w:right w:val="none" w:sz="0" w:space="0" w:color="auto"/>
          </w:divBdr>
        </w:div>
        <w:div w:id="956763620">
          <w:marLeft w:val="1454"/>
          <w:marRight w:val="0"/>
          <w:marTop w:val="0"/>
          <w:marBottom w:val="0"/>
          <w:divBdr>
            <w:top w:val="none" w:sz="0" w:space="0" w:color="auto"/>
            <w:left w:val="none" w:sz="0" w:space="0" w:color="auto"/>
            <w:bottom w:val="none" w:sz="0" w:space="0" w:color="auto"/>
            <w:right w:val="none" w:sz="0" w:space="0" w:color="auto"/>
          </w:divBdr>
        </w:div>
        <w:div w:id="1862434362">
          <w:marLeft w:val="1454"/>
          <w:marRight w:val="0"/>
          <w:marTop w:val="0"/>
          <w:marBottom w:val="0"/>
          <w:divBdr>
            <w:top w:val="none" w:sz="0" w:space="0" w:color="auto"/>
            <w:left w:val="none" w:sz="0" w:space="0" w:color="auto"/>
            <w:bottom w:val="none" w:sz="0" w:space="0" w:color="auto"/>
            <w:right w:val="none" w:sz="0" w:space="0" w:color="auto"/>
          </w:divBdr>
        </w:div>
        <w:div w:id="82072870">
          <w:marLeft w:val="1454"/>
          <w:marRight w:val="0"/>
          <w:marTop w:val="0"/>
          <w:marBottom w:val="0"/>
          <w:divBdr>
            <w:top w:val="none" w:sz="0" w:space="0" w:color="auto"/>
            <w:left w:val="none" w:sz="0" w:space="0" w:color="auto"/>
            <w:bottom w:val="none" w:sz="0" w:space="0" w:color="auto"/>
            <w:right w:val="none" w:sz="0" w:space="0" w:color="auto"/>
          </w:divBdr>
        </w:div>
        <w:div w:id="267589371">
          <w:marLeft w:val="1454"/>
          <w:marRight w:val="0"/>
          <w:marTop w:val="0"/>
          <w:marBottom w:val="0"/>
          <w:divBdr>
            <w:top w:val="none" w:sz="0" w:space="0" w:color="auto"/>
            <w:left w:val="none" w:sz="0" w:space="0" w:color="auto"/>
            <w:bottom w:val="none" w:sz="0" w:space="0" w:color="auto"/>
            <w:right w:val="none" w:sz="0" w:space="0" w:color="auto"/>
          </w:divBdr>
        </w:div>
        <w:div w:id="1919828503">
          <w:marLeft w:val="1454"/>
          <w:marRight w:val="0"/>
          <w:marTop w:val="0"/>
          <w:marBottom w:val="0"/>
          <w:divBdr>
            <w:top w:val="none" w:sz="0" w:space="0" w:color="auto"/>
            <w:left w:val="none" w:sz="0" w:space="0" w:color="auto"/>
            <w:bottom w:val="none" w:sz="0" w:space="0" w:color="auto"/>
            <w:right w:val="none" w:sz="0" w:space="0" w:color="auto"/>
          </w:divBdr>
        </w:div>
        <w:div w:id="1177424083">
          <w:marLeft w:val="1454"/>
          <w:marRight w:val="0"/>
          <w:marTop w:val="0"/>
          <w:marBottom w:val="0"/>
          <w:divBdr>
            <w:top w:val="none" w:sz="0" w:space="0" w:color="auto"/>
            <w:left w:val="none" w:sz="0" w:space="0" w:color="auto"/>
            <w:bottom w:val="none" w:sz="0" w:space="0" w:color="auto"/>
            <w:right w:val="none" w:sz="0" w:space="0" w:color="auto"/>
          </w:divBdr>
        </w:div>
        <w:div w:id="951286329">
          <w:marLeft w:val="1454"/>
          <w:marRight w:val="0"/>
          <w:marTop w:val="0"/>
          <w:marBottom w:val="0"/>
          <w:divBdr>
            <w:top w:val="none" w:sz="0" w:space="0" w:color="auto"/>
            <w:left w:val="none" w:sz="0" w:space="0" w:color="auto"/>
            <w:bottom w:val="none" w:sz="0" w:space="0" w:color="auto"/>
            <w:right w:val="none" w:sz="0" w:space="0" w:color="auto"/>
          </w:divBdr>
        </w:div>
        <w:div w:id="610087300">
          <w:marLeft w:val="1454"/>
          <w:marRight w:val="0"/>
          <w:marTop w:val="0"/>
          <w:marBottom w:val="0"/>
          <w:divBdr>
            <w:top w:val="none" w:sz="0" w:space="0" w:color="auto"/>
            <w:left w:val="none" w:sz="0" w:space="0" w:color="auto"/>
            <w:bottom w:val="none" w:sz="0" w:space="0" w:color="auto"/>
            <w:right w:val="none" w:sz="0" w:space="0" w:color="auto"/>
          </w:divBdr>
        </w:div>
        <w:div w:id="9993574">
          <w:marLeft w:val="1454"/>
          <w:marRight w:val="0"/>
          <w:marTop w:val="0"/>
          <w:marBottom w:val="0"/>
          <w:divBdr>
            <w:top w:val="none" w:sz="0" w:space="0" w:color="auto"/>
            <w:left w:val="none" w:sz="0" w:space="0" w:color="auto"/>
            <w:bottom w:val="none" w:sz="0" w:space="0" w:color="auto"/>
            <w:right w:val="none" w:sz="0" w:space="0" w:color="auto"/>
          </w:divBdr>
        </w:div>
      </w:divsChild>
    </w:div>
    <w:div w:id="1906329605">
      <w:bodyDiv w:val="1"/>
      <w:marLeft w:val="0"/>
      <w:marRight w:val="0"/>
      <w:marTop w:val="0"/>
      <w:marBottom w:val="0"/>
      <w:divBdr>
        <w:top w:val="none" w:sz="0" w:space="0" w:color="auto"/>
        <w:left w:val="none" w:sz="0" w:space="0" w:color="auto"/>
        <w:bottom w:val="none" w:sz="0" w:space="0" w:color="auto"/>
        <w:right w:val="none" w:sz="0" w:space="0" w:color="auto"/>
      </w:divBdr>
    </w:div>
    <w:div w:id="1906331070">
      <w:bodyDiv w:val="1"/>
      <w:marLeft w:val="0"/>
      <w:marRight w:val="0"/>
      <w:marTop w:val="0"/>
      <w:marBottom w:val="0"/>
      <w:divBdr>
        <w:top w:val="none" w:sz="0" w:space="0" w:color="auto"/>
        <w:left w:val="none" w:sz="0" w:space="0" w:color="auto"/>
        <w:bottom w:val="none" w:sz="0" w:space="0" w:color="auto"/>
        <w:right w:val="none" w:sz="0" w:space="0" w:color="auto"/>
      </w:divBdr>
    </w:div>
    <w:div w:id="1906530932">
      <w:bodyDiv w:val="1"/>
      <w:marLeft w:val="0"/>
      <w:marRight w:val="0"/>
      <w:marTop w:val="0"/>
      <w:marBottom w:val="0"/>
      <w:divBdr>
        <w:top w:val="none" w:sz="0" w:space="0" w:color="auto"/>
        <w:left w:val="none" w:sz="0" w:space="0" w:color="auto"/>
        <w:bottom w:val="none" w:sz="0" w:space="0" w:color="auto"/>
        <w:right w:val="none" w:sz="0" w:space="0" w:color="auto"/>
      </w:divBdr>
    </w:div>
    <w:div w:id="1906645336">
      <w:bodyDiv w:val="1"/>
      <w:marLeft w:val="0"/>
      <w:marRight w:val="0"/>
      <w:marTop w:val="0"/>
      <w:marBottom w:val="0"/>
      <w:divBdr>
        <w:top w:val="none" w:sz="0" w:space="0" w:color="auto"/>
        <w:left w:val="none" w:sz="0" w:space="0" w:color="auto"/>
        <w:bottom w:val="none" w:sz="0" w:space="0" w:color="auto"/>
        <w:right w:val="none" w:sz="0" w:space="0" w:color="auto"/>
      </w:divBdr>
    </w:div>
    <w:div w:id="1906916871">
      <w:bodyDiv w:val="1"/>
      <w:marLeft w:val="0"/>
      <w:marRight w:val="0"/>
      <w:marTop w:val="0"/>
      <w:marBottom w:val="0"/>
      <w:divBdr>
        <w:top w:val="none" w:sz="0" w:space="0" w:color="auto"/>
        <w:left w:val="none" w:sz="0" w:space="0" w:color="auto"/>
        <w:bottom w:val="none" w:sz="0" w:space="0" w:color="auto"/>
        <w:right w:val="none" w:sz="0" w:space="0" w:color="auto"/>
      </w:divBdr>
    </w:div>
    <w:div w:id="1907185039">
      <w:bodyDiv w:val="1"/>
      <w:marLeft w:val="0"/>
      <w:marRight w:val="0"/>
      <w:marTop w:val="0"/>
      <w:marBottom w:val="0"/>
      <w:divBdr>
        <w:top w:val="none" w:sz="0" w:space="0" w:color="auto"/>
        <w:left w:val="none" w:sz="0" w:space="0" w:color="auto"/>
        <w:bottom w:val="none" w:sz="0" w:space="0" w:color="auto"/>
        <w:right w:val="none" w:sz="0" w:space="0" w:color="auto"/>
      </w:divBdr>
    </w:div>
    <w:div w:id="1907453623">
      <w:bodyDiv w:val="1"/>
      <w:marLeft w:val="0"/>
      <w:marRight w:val="0"/>
      <w:marTop w:val="0"/>
      <w:marBottom w:val="0"/>
      <w:divBdr>
        <w:top w:val="none" w:sz="0" w:space="0" w:color="auto"/>
        <w:left w:val="none" w:sz="0" w:space="0" w:color="auto"/>
        <w:bottom w:val="none" w:sz="0" w:space="0" w:color="auto"/>
        <w:right w:val="none" w:sz="0" w:space="0" w:color="auto"/>
      </w:divBdr>
    </w:div>
    <w:div w:id="1907647238">
      <w:bodyDiv w:val="1"/>
      <w:marLeft w:val="0"/>
      <w:marRight w:val="0"/>
      <w:marTop w:val="0"/>
      <w:marBottom w:val="0"/>
      <w:divBdr>
        <w:top w:val="none" w:sz="0" w:space="0" w:color="auto"/>
        <w:left w:val="none" w:sz="0" w:space="0" w:color="auto"/>
        <w:bottom w:val="none" w:sz="0" w:space="0" w:color="auto"/>
        <w:right w:val="none" w:sz="0" w:space="0" w:color="auto"/>
      </w:divBdr>
    </w:div>
    <w:div w:id="1910459955">
      <w:bodyDiv w:val="1"/>
      <w:marLeft w:val="0"/>
      <w:marRight w:val="0"/>
      <w:marTop w:val="0"/>
      <w:marBottom w:val="0"/>
      <w:divBdr>
        <w:top w:val="none" w:sz="0" w:space="0" w:color="auto"/>
        <w:left w:val="none" w:sz="0" w:space="0" w:color="auto"/>
        <w:bottom w:val="none" w:sz="0" w:space="0" w:color="auto"/>
        <w:right w:val="none" w:sz="0" w:space="0" w:color="auto"/>
      </w:divBdr>
    </w:div>
    <w:div w:id="1911622594">
      <w:bodyDiv w:val="1"/>
      <w:marLeft w:val="0"/>
      <w:marRight w:val="0"/>
      <w:marTop w:val="0"/>
      <w:marBottom w:val="0"/>
      <w:divBdr>
        <w:top w:val="none" w:sz="0" w:space="0" w:color="auto"/>
        <w:left w:val="none" w:sz="0" w:space="0" w:color="auto"/>
        <w:bottom w:val="none" w:sz="0" w:space="0" w:color="auto"/>
        <w:right w:val="none" w:sz="0" w:space="0" w:color="auto"/>
      </w:divBdr>
    </w:div>
    <w:div w:id="1913008690">
      <w:bodyDiv w:val="1"/>
      <w:marLeft w:val="0"/>
      <w:marRight w:val="0"/>
      <w:marTop w:val="0"/>
      <w:marBottom w:val="0"/>
      <w:divBdr>
        <w:top w:val="none" w:sz="0" w:space="0" w:color="auto"/>
        <w:left w:val="none" w:sz="0" w:space="0" w:color="auto"/>
        <w:bottom w:val="none" w:sz="0" w:space="0" w:color="auto"/>
        <w:right w:val="none" w:sz="0" w:space="0" w:color="auto"/>
      </w:divBdr>
    </w:div>
    <w:div w:id="1913154910">
      <w:bodyDiv w:val="1"/>
      <w:marLeft w:val="0"/>
      <w:marRight w:val="0"/>
      <w:marTop w:val="0"/>
      <w:marBottom w:val="0"/>
      <w:divBdr>
        <w:top w:val="none" w:sz="0" w:space="0" w:color="auto"/>
        <w:left w:val="none" w:sz="0" w:space="0" w:color="auto"/>
        <w:bottom w:val="none" w:sz="0" w:space="0" w:color="auto"/>
        <w:right w:val="none" w:sz="0" w:space="0" w:color="auto"/>
      </w:divBdr>
    </w:div>
    <w:div w:id="1913925194">
      <w:bodyDiv w:val="1"/>
      <w:marLeft w:val="0"/>
      <w:marRight w:val="0"/>
      <w:marTop w:val="0"/>
      <w:marBottom w:val="0"/>
      <w:divBdr>
        <w:top w:val="none" w:sz="0" w:space="0" w:color="auto"/>
        <w:left w:val="none" w:sz="0" w:space="0" w:color="auto"/>
        <w:bottom w:val="none" w:sz="0" w:space="0" w:color="auto"/>
        <w:right w:val="none" w:sz="0" w:space="0" w:color="auto"/>
      </w:divBdr>
    </w:div>
    <w:div w:id="1915778546">
      <w:bodyDiv w:val="1"/>
      <w:marLeft w:val="0"/>
      <w:marRight w:val="0"/>
      <w:marTop w:val="0"/>
      <w:marBottom w:val="0"/>
      <w:divBdr>
        <w:top w:val="none" w:sz="0" w:space="0" w:color="auto"/>
        <w:left w:val="none" w:sz="0" w:space="0" w:color="auto"/>
        <w:bottom w:val="none" w:sz="0" w:space="0" w:color="auto"/>
        <w:right w:val="none" w:sz="0" w:space="0" w:color="auto"/>
      </w:divBdr>
    </w:div>
    <w:div w:id="1916820877">
      <w:bodyDiv w:val="1"/>
      <w:marLeft w:val="0"/>
      <w:marRight w:val="0"/>
      <w:marTop w:val="0"/>
      <w:marBottom w:val="0"/>
      <w:divBdr>
        <w:top w:val="none" w:sz="0" w:space="0" w:color="auto"/>
        <w:left w:val="none" w:sz="0" w:space="0" w:color="auto"/>
        <w:bottom w:val="none" w:sz="0" w:space="0" w:color="auto"/>
        <w:right w:val="none" w:sz="0" w:space="0" w:color="auto"/>
      </w:divBdr>
    </w:div>
    <w:div w:id="1917128375">
      <w:bodyDiv w:val="1"/>
      <w:marLeft w:val="0"/>
      <w:marRight w:val="0"/>
      <w:marTop w:val="0"/>
      <w:marBottom w:val="0"/>
      <w:divBdr>
        <w:top w:val="none" w:sz="0" w:space="0" w:color="auto"/>
        <w:left w:val="none" w:sz="0" w:space="0" w:color="auto"/>
        <w:bottom w:val="none" w:sz="0" w:space="0" w:color="auto"/>
        <w:right w:val="none" w:sz="0" w:space="0" w:color="auto"/>
      </w:divBdr>
    </w:div>
    <w:div w:id="1917323775">
      <w:bodyDiv w:val="1"/>
      <w:marLeft w:val="0"/>
      <w:marRight w:val="0"/>
      <w:marTop w:val="0"/>
      <w:marBottom w:val="0"/>
      <w:divBdr>
        <w:top w:val="none" w:sz="0" w:space="0" w:color="auto"/>
        <w:left w:val="none" w:sz="0" w:space="0" w:color="auto"/>
        <w:bottom w:val="none" w:sz="0" w:space="0" w:color="auto"/>
        <w:right w:val="none" w:sz="0" w:space="0" w:color="auto"/>
      </w:divBdr>
    </w:div>
    <w:div w:id="1918392819">
      <w:bodyDiv w:val="1"/>
      <w:marLeft w:val="0"/>
      <w:marRight w:val="0"/>
      <w:marTop w:val="0"/>
      <w:marBottom w:val="0"/>
      <w:divBdr>
        <w:top w:val="none" w:sz="0" w:space="0" w:color="auto"/>
        <w:left w:val="none" w:sz="0" w:space="0" w:color="auto"/>
        <w:bottom w:val="none" w:sz="0" w:space="0" w:color="auto"/>
        <w:right w:val="none" w:sz="0" w:space="0" w:color="auto"/>
      </w:divBdr>
    </w:div>
    <w:div w:id="1919559126">
      <w:bodyDiv w:val="1"/>
      <w:marLeft w:val="0"/>
      <w:marRight w:val="0"/>
      <w:marTop w:val="0"/>
      <w:marBottom w:val="0"/>
      <w:divBdr>
        <w:top w:val="none" w:sz="0" w:space="0" w:color="auto"/>
        <w:left w:val="none" w:sz="0" w:space="0" w:color="auto"/>
        <w:bottom w:val="none" w:sz="0" w:space="0" w:color="auto"/>
        <w:right w:val="none" w:sz="0" w:space="0" w:color="auto"/>
      </w:divBdr>
    </w:div>
    <w:div w:id="1922371749">
      <w:bodyDiv w:val="1"/>
      <w:marLeft w:val="0"/>
      <w:marRight w:val="0"/>
      <w:marTop w:val="0"/>
      <w:marBottom w:val="0"/>
      <w:divBdr>
        <w:top w:val="none" w:sz="0" w:space="0" w:color="auto"/>
        <w:left w:val="none" w:sz="0" w:space="0" w:color="auto"/>
        <w:bottom w:val="none" w:sz="0" w:space="0" w:color="auto"/>
        <w:right w:val="none" w:sz="0" w:space="0" w:color="auto"/>
      </w:divBdr>
    </w:div>
    <w:div w:id="1923178996">
      <w:bodyDiv w:val="1"/>
      <w:marLeft w:val="0"/>
      <w:marRight w:val="0"/>
      <w:marTop w:val="0"/>
      <w:marBottom w:val="0"/>
      <w:divBdr>
        <w:top w:val="none" w:sz="0" w:space="0" w:color="auto"/>
        <w:left w:val="none" w:sz="0" w:space="0" w:color="auto"/>
        <w:bottom w:val="none" w:sz="0" w:space="0" w:color="auto"/>
        <w:right w:val="none" w:sz="0" w:space="0" w:color="auto"/>
      </w:divBdr>
    </w:div>
    <w:div w:id="1923642248">
      <w:bodyDiv w:val="1"/>
      <w:marLeft w:val="0"/>
      <w:marRight w:val="0"/>
      <w:marTop w:val="0"/>
      <w:marBottom w:val="0"/>
      <w:divBdr>
        <w:top w:val="none" w:sz="0" w:space="0" w:color="auto"/>
        <w:left w:val="none" w:sz="0" w:space="0" w:color="auto"/>
        <w:bottom w:val="none" w:sz="0" w:space="0" w:color="auto"/>
        <w:right w:val="none" w:sz="0" w:space="0" w:color="auto"/>
      </w:divBdr>
    </w:div>
    <w:div w:id="1924140026">
      <w:bodyDiv w:val="1"/>
      <w:marLeft w:val="0"/>
      <w:marRight w:val="0"/>
      <w:marTop w:val="0"/>
      <w:marBottom w:val="0"/>
      <w:divBdr>
        <w:top w:val="none" w:sz="0" w:space="0" w:color="auto"/>
        <w:left w:val="none" w:sz="0" w:space="0" w:color="auto"/>
        <w:bottom w:val="none" w:sz="0" w:space="0" w:color="auto"/>
        <w:right w:val="none" w:sz="0" w:space="0" w:color="auto"/>
      </w:divBdr>
    </w:div>
    <w:div w:id="1924561421">
      <w:bodyDiv w:val="1"/>
      <w:marLeft w:val="0"/>
      <w:marRight w:val="0"/>
      <w:marTop w:val="0"/>
      <w:marBottom w:val="0"/>
      <w:divBdr>
        <w:top w:val="none" w:sz="0" w:space="0" w:color="auto"/>
        <w:left w:val="none" w:sz="0" w:space="0" w:color="auto"/>
        <w:bottom w:val="none" w:sz="0" w:space="0" w:color="auto"/>
        <w:right w:val="none" w:sz="0" w:space="0" w:color="auto"/>
      </w:divBdr>
    </w:div>
    <w:div w:id="1925143964">
      <w:bodyDiv w:val="1"/>
      <w:marLeft w:val="0"/>
      <w:marRight w:val="0"/>
      <w:marTop w:val="0"/>
      <w:marBottom w:val="0"/>
      <w:divBdr>
        <w:top w:val="none" w:sz="0" w:space="0" w:color="auto"/>
        <w:left w:val="none" w:sz="0" w:space="0" w:color="auto"/>
        <w:bottom w:val="none" w:sz="0" w:space="0" w:color="auto"/>
        <w:right w:val="none" w:sz="0" w:space="0" w:color="auto"/>
      </w:divBdr>
    </w:div>
    <w:div w:id="1925414125">
      <w:bodyDiv w:val="1"/>
      <w:marLeft w:val="0"/>
      <w:marRight w:val="0"/>
      <w:marTop w:val="0"/>
      <w:marBottom w:val="0"/>
      <w:divBdr>
        <w:top w:val="none" w:sz="0" w:space="0" w:color="auto"/>
        <w:left w:val="none" w:sz="0" w:space="0" w:color="auto"/>
        <w:bottom w:val="none" w:sz="0" w:space="0" w:color="auto"/>
        <w:right w:val="none" w:sz="0" w:space="0" w:color="auto"/>
      </w:divBdr>
    </w:div>
    <w:div w:id="1925841601">
      <w:bodyDiv w:val="1"/>
      <w:marLeft w:val="0"/>
      <w:marRight w:val="0"/>
      <w:marTop w:val="0"/>
      <w:marBottom w:val="0"/>
      <w:divBdr>
        <w:top w:val="none" w:sz="0" w:space="0" w:color="auto"/>
        <w:left w:val="none" w:sz="0" w:space="0" w:color="auto"/>
        <w:bottom w:val="none" w:sz="0" w:space="0" w:color="auto"/>
        <w:right w:val="none" w:sz="0" w:space="0" w:color="auto"/>
      </w:divBdr>
    </w:div>
    <w:div w:id="1927880456">
      <w:bodyDiv w:val="1"/>
      <w:marLeft w:val="0"/>
      <w:marRight w:val="0"/>
      <w:marTop w:val="0"/>
      <w:marBottom w:val="0"/>
      <w:divBdr>
        <w:top w:val="none" w:sz="0" w:space="0" w:color="auto"/>
        <w:left w:val="none" w:sz="0" w:space="0" w:color="auto"/>
        <w:bottom w:val="none" w:sz="0" w:space="0" w:color="auto"/>
        <w:right w:val="none" w:sz="0" w:space="0" w:color="auto"/>
      </w:divBdr>
    </w:div>
    <w:div w:id="1928804247">
      <w:bodyDiv w:val="1"/>
      <w:marLeft w:val="0"/>
      <w:marRight w:val="0"/>
      <w:marTop w:val="0"/>
      <w:marBottom w:val="0"/>
      <w:divBdr>
        <w:top w:val="none" w:sz="0" w:space="0" w:color="auto"/>
        <w:left w:val="none" w:sz="0" w:space="0" w:color="auto"/>
        <w:bottom w:val="none" w:sz="0" w:space="0" w:color="auto"/>
        <w:right w:val="none" w:sz="0" w:space="0" w:color="auto"/>
      </w:divBdr>
    </w:div>
    <w:div w:id="1929271519">
      <w:bodyDiv w:val="1"/>
      <w:marLeft w:val="0"/>
      <w:marRight w:val="0"/>
      <w:marTop w:val="0"/>
      <w:marBottom w:val="0"/>
      <w:divBdr>
        <w:top w:val="none" w:sz="0" w:space="0" w:color="auto"/>
        <w:left w:val="none" w:sz="0" w:space="0" w:color="auto"/>
        <w:bottom w:val="none" w:sz="0" w:space="0" w:color="auto"/>
        <w:right w:val="none" w:sz="0" w:space="0" w:color="auto"/>
      </w:divBdr>
    </w:div>
    <w:div w:id="1929580386">
      <w:bodyDiv w:val="1"/>
      <w:marLeft w:val="0"/>
      <w:marRight w:val="0"/>
      <w:marTop w:val="0"/>
      <w:marBottom w:val="0"/>
      <w:divBdr>
        <w:top w:val="none" w:sz="0" w:space="0" w:color="auto"/>
        <w:left w:val="none" w:sz="0" w:space="0" w:color="auto"/>
        <w:bottom w:val="none" w:sz="0" w:space="0" w:color="auto"/>
        <w:right w:val="none" w:sz="0" w:space="0" w:color="auto"/>
      </w:divBdr>
    </w:div>
    <w:div w:id="1931349234">
      <w:bodyDiv w:val="1"/>
      <w:marLeft w:val="0"/>
      <w:marRight w:val="0"/>
      <w:marTop w:val="0"/>
      <w:marBottom w:val="0"/>
      <w:divBdr>
        <w:top w:val="none" w:sz="0" w:space="0" w:color="auto"/>
        <w:left w:val="none" w:sz="0" w:space="0" w:color="auto"/>
        <w:bottom w:val="none" w:sz="0" w:space="0" w:color="auto"/>
        <w:right w:val="none" w:sz="0" w:space="0" w:color="auto"/>
      </w:divBdr>
    </w:div>
    <w:div w:id="1931426706">
      <w:bodyDiv w:val="1"/>
      <w:marLeft w:val="0"/>
      <w:marRight w:val="0"/>
      <w:marTop w:val="0"/>
      <w:marBottom w:val="0"/>
      <w:divBdr>
        <w:top w:val="none" w:sz="0" w:space="0" w:color="auto"/>
        <w:left w:val="none" w:sz="0" w:space="0" w:color="auto"/>
        <w:bottom w:val="none" w:sz="0" w:space="0" w:color="auto"/>
        <w:right w:val="none" w:sz="0" w:space="0" w:color="auto"/>
      </w:divBdr>
    </w:div>
    <w:div w:id="1931498570">
      <w:bodyDiv w:val="1"/>
      <w:marLeft w:val="0"/>
      <w:marRight w:val="0"/>
      <w:marTop w:val="0"/>
      <w:marBottom w:val="0"/>
      <w:divBdr>
        <w:top w:val="none" w:sz="0" w:space="0" w:color="auto"/>
        <w:left w:val="none" w:sz="0" w:space="0" w:color="auto"/>
        <w:bottom w:val="none" w:sz="0" w:space="0" w:color="auto"/>
        <w:right w:val="none" w:sz="0" w:space="0" w:color="auto"/>
      </w:divBdr>
    </w:div>
    <w:div w:id="1933658676">
      <w:bodyDiv w:val="1"/>
      <w:marLeft w:val="0"/>
      <w:marRight w:val="0"/>
      <w:marTop w:val="0"/>
      <w:marBottom w:val="0"/>
      <w:divBdr>
        <w:top w:val="none" w:sz="0" w:space="0" w:color="auto"/>
        <w:left w:val="none" w:sz="0" w:space="0" w:color="auto"/>
        <w:bottom w:val="none" w:sz="0" w:space="0" w:color="auto"/>
        <w:right w:val="none" w:sz="0" w:space="0" w:color="auto"/>
      </w:divBdr>
    </w:div>
    <w:div w:id="1934123295">
      <w:bodyDiv w:val="1"/>
      <w:marLeft w:val="0"/>
      <w:marRight w:val="0"/>
      <w:marTop w:val="0"/>
      <w:marBottom w:val="0"/>
      <w:divBdr>
        <w:top w:val="none" w:sz="0" w:space="0" w:color="auto"/>
        <w:left w:val="none" w:sz="0" w:space="0" w:color="auto"/>
        <w:bottom w:val="none" w:sz="0" w:space="0" w:color="auto"/>
        <w:right w:val="none" w:sz="0" w:space="0" w:color="auto"/>
      </w:divBdr>
    </w:div>
    <w:div w:id="1935046246">
      <w:bodyDiv w:val="1"/>
      <w:marLeft w:val="0"/>
      <w:marRight w:val="0"/>
      <w:marTop w:val="0"/>
      <w:marBottom w:val="0"/>
      <w:divBdr>
        <w:top w:val="none" w:sz="0" w:space="0" w:color="auto"/>
        <w:left w:val="none" w:sz="0" w:space="0" w:color="auto"/>
        <w:bottom w:val="none" w:sz="0" w:space="0" w:color="auto"/>
        <w:right w:val="none" w:sz="0" w:space="0" w:color="auto"/>
      </w:divBdr>
    </w:div>
    <w:div w:id="1936473279">
      <w:bodyDiv w:val="1"/>
      <w:marLeft w:val="0"/>
      <w:marRight w:val="0"/>
      <w:marTop w:val="0"/>
      <w:marBottom w:val="0"/>
      <w:divBdr>
        <w:top w:val="none" w:sz="0" w:space="0" w:color="auto"/>
        <w:left w:val="none" w:sz="0" w:space="0" w:color="auto"/>
        <w:bottom w:val="none" w:sz="0" w:space="0" w:color="auto"/>
        <w:right w:val="none" w:sz="0" w:space="0" w:color="auto"/>
      </w:divBdr>
    </w:div>
    <w:div w:id="1937205062">
      <w:bodyDiv w:val="1"/>
      <w:marLeft w:val="0"/>
      <w:marRight w:val="0"/>
      <w:marTop w:val="0"/>
      <w:marBottom w:val="0"/>
      <w:divBdr>
        <w:top w:val="none" w:sz="0" w:space="0" w:color="auto"/>
        <w:left w:val="none" w:sz="0" w:space="0" w:color="auto"/>
        <w:bottom w:val="none" w:sz="0" w:space="0" w:color="auto"/>
        <w:right w:val="none" w:sz="0" w:space="0" w:color="auto"/>
      </w:divBdr>
    </w:div>
    <w:div w:id="1937715395">
      <w:bodyDiv w:val="1"/>
      <w:marLeft w:val="0"/>
      <w:marRight w:val="0"/>
      <w:marTop w:val="0"/>
      <w:marBottom w:val="0"/>
      <w:divBdr>
        <w:top w:val="none" w:sz="0" w:space="0" w:color="auto"/>
        <w:left w:val="none" w:sz="0" w:space="0" w:color="auto"/>
        <w:bottom w:val="none" w:sz="0" w:space="0" w:color="auto"/>
        <w:right w:val="none" w:sz="0" w:space="0" w:color="auto"/>
      </w:divBdr>
    </w:div>
    <w:div w:id="1937980662">
      <w:bodyDiv w:val="1"/>
      <w:marLeft w:val="0"/>
      <w:marRight w:val="0"/>
      <w:marTop w:val="0"/>
      <w:marBottom w:val="0"/>
      <w:divBdr>
        <w:top w:val="none" w:sz="0" w:space="0" w:color="auto"/>
        <w:left w:val="none" w:sz="0" w:space="0" w:color="auto"/>
        <w:bottom w:val="none" w:sz="0" w:space="0" w:color="auto"/>
        <w:right w:val="none" w:sz="0" w:space="0" w:color="auto"/>
      </w:divBdr>
    </w:div>
    <w:div w:id="1938059959">
      <w:bodyDiv w:val="1"/>
      <w:marLeft w:val="0"/>
      <w:marRight w:val="0"/>
      <w:marTop w:val="0"/>
      <w:marBottom w:val="0"/>
      <w:divBdr>
        <w:top w:val="none" w:sz="0" w:space="0" w:color="auto"/>
        <w:left w:val="none" w:sz="0" w:space="0" w:color="auto"/>
        <w:bottom w:val="none" w:sz="0" w:space="0" w:color="auto"/>
        <w:right w:val="none" w:sz="0" w:space="0" w:color="auto"/>
      </w:divBdr>
    </w:div>
    <w:div w:id="1939370369">
      <w:bodyDiv w:val="1"/>
      <w:marLeft w:val="0"/>
      <w:marRight w:val="0"/>
      <w:marTop w:val="0"/>
      <w:marBottom w:val="0"/>
      <w:divBdr>
        <w:top w:val="none" w:sz="0" w:space="0" w:color="auto"/>
        <w:left w:val="none" w:sz="0" w:space="0" w:color="auto"/>
        <w:bottom w:val="none" w:sz="0" w:space="0" w:color="auto"/>
        <w:right w:val="none" w:sz="0" w:space="0" w:color="auto"/>
      </w:divBdr>
    </w:div>
    <w:div w:id="1940485473">
      <w:bodyDiv w:val="1"/>
      <w:marLeft w:val="0"/>
      <w:marRight w:val="0"/>
      <w:marTop w:val="0"/>
      <w:marBottom w:val="0"/>
      <w:divBdr>
        <w:top w:val="none" w:sz="0" w:space="0" w:color="auto"/>
        <w:left w:val="none" w:sz="0" w:space="0" w:color="auto"/>
        <w:bottom w:val="none" w:sz="0" w:space="0" w:color="auto"/>
        <w:right w:val="none" w:sz="0" w:space="0" w:color="auto"/>
      </w:divBdr>
    </w:div>
    <w:div w:id="1942099960">
      <w:bodyDiv w:val="1"/>
      <w:marLeft w:val="0"/>
      <w:marRight w:val="0"/>
      <w:marTop w:val="0"/>
      <w:marBottom w:val="0"/>
      <w:divBdr>
        <w:top w:val="none" w:sz="0" w:space="0" w:color="auto"/>
        <w:left w:val="none" w:sz="0" w:space="0" w:color="auto"/>
        <w:bottom w:val="none" w:sz="0" w:space="0" w:color="auto"/>
        <w:right w:val="none" w:sz="0" w:space="0" w:color="auto"/>
      </w:divBdr>
    </w:div>
    <w:div w:id="1942182257">
      <w:bodyDiv w:val="1"/>
      <w:marLeft w:val="0"/>
      <w:marRight w:val="0"/>
      <w:marTop w:val="0"/>
      <w:marBottom w:val="0"/>
      <w:divBdr>
        <w:top w:val="none" w:sz="0" w:space="0" w:color="auto"/>
        <w:left w:val="none" w:sz="0" w:space="0" w:color="auto"/>
        <w:bottom w:val="none" w:sz="0" w:space="0" w:color="auto"/>
        <w:right w:val="none" w:sz="0" w:space="0" w:color="auto"/>
      </w:divBdr>
    </w:div>
    <w:div w:id="1942837118">
      <w:bodyDiv w:val="1"/>
      <w:marLeft w:val="0"/>
      <w:marRight w:val="0"/>
      <w:marTop w:val="0"/>
      <w:marBottom w:val="0"/>
      <w:divBdr>
        <w:top w:val="none" w:sz="0" w:space="0" w:color="auto"/>
        <w:left w:val="none" w:sz="0" w:space="0" w:color="auto"/>
        <w:bottom w:val="none" w:sz="0" w:space="0" w:color="auto"/>
        <w:right w:val="none" w:sz="0" w:space="0" w:color="auto"/>
      </w:divBdr>
    </w:div>
    <w:div w:id="1942838545">
      <w:bodyDiv w:val="1"/>
      <w:marLeft w:val="0"/>
      <w:marRight w:val="0"/>
      <w:marTop w:val="0"/>
      <w:marBottom w:val="0"/>
      <w:divBdr>
        <w:top w:val="none" w:sz="0" w:space="0" w:color="auto"/>
        <w:left w:val="none" w:sz="0" w:space="0" w:color="auto"/>
        <w:bottom w:val="none" w:sz="0" w:space="0" w:color="auto"/>
        <w:right w:val="none" w:sz="0" w:space="0" w:color="auto"/>
      </w:divBdr>
    </w:div>
    <w:div w:id="1943107633">
      <w:bodyDiv w:val="1"/>
      <w:marLeft w:val="0"/>
      <w:marRight w:val="0"/>
      <w:marTop w:val="0"/>
      <w:marBottom w:val="0"/>
      <w:divBdr>
        <w:top w:val="none" w:sz="0" w:space="0" w:color="auto"/>
        <w:left w:val="none" w:sz="0" w:space="0" w:color="auto"/>
        <w:bottom w:val="none" w:sz="0" w:space="0" w:color="auto"/>
        <w:right w:val="none" w:sz="0" w:space="0" w:color="auto"/>
      </w:divBdr>
    </w:div>
    <w:div w:id="1943217175">
      <w:bodyDiv w:val="1"/>
      <w:marLeft w:val="0"/>
      <w:marRight w:val="0"/>
      <w:marTop w:val="0"/>
      <w:marBottom w:val="0"/>
      <w:divBdr>
        <w:top w:val="none" w:sz="0" w:space="0" w:color="auto"/>
        <w:left w:val="none" w:sz="0" w:space="0" w:color="auto"/>
        <w:bottom w:val="none" w:sz="0" w:space="0" w:color="auto"/>
        <w:right w:val="none" w:sz="0" w:space="0" w:color="auto"/>
      </w:divBdr>
    </w:div>
    <w:div w:id="1944140955">
      <w:bodyDiv w:val="1"/>
      <w:marLeft w:val="0"/>
      <w:marRight w:val="0"/>
      <w:marTop w:val="0"/>
      <w:marBottom w:val="0"/>
      <w:divBdr>
        <w:top w:val="none" w:sz="0" w:space="0" w:color="auto"/>
        <w:left w:val="none" w:sz="0" w:space="0" w:color="auto"/>
        <w:bottom w:val="none" w:sz="0" w:space="0" w:color="auto"/>
        <w:right w:val="none" w:sz="0" w:space="0" w:color="auto"/>
      </w:divBdr>
    </w:div>
    <w:div w:id="1944603970">
      <w:bodyDiv w:val="1"/>
      <w:marLeft w:val="0"/>
      <w:marRight w:val="0"/>
      <w:marTop w:val="0"/>
      <w:marBottom w:val="0"/>
      <w:divBdr>
        <w:top w:val="none" w:sz="0" w:space="0" w:color="auto"/>
        <w:left w:val="none" w:sz="0" w:space="0" w:color="auto"/>
        <w:bottom w:val="none" w:sz="0" w:space="0" w:color="auto"/>
        <w:right w:val="none" w:sz="0" w:space="0" w:color="auto"/>
      </w:divBdr>
    </w:div>
    <w:div w:id="1945726627">
      <w:bodyDiv w:val="1"/>
      <w:marLeft w:val="0"/>
      <w:marRight w:val="0"/>
      <w:marTop w:val="0"/>
      <w:marBottom w:val="0"/>
      <w:divBdr>
        <w:top w:val="none" w:sz="0" w:space="0" w:color="auto"/>
        <w:left w:val="none" w:sz="0" w:space="0" w:color="auto"/>
        <w:bottom w:val="none" w:sz="0" w:space="0" w:color="auto"/>
        <w:right w:val="none" w:sz="0" w:space="0" w:color="auto"/>
      </w:divBdr>
    </w:div>
    <w:div w:id="1945768958">
      <w:bodyDiv w:val="1"/>
      <w:marLeft w:val="0"/>
      <w:marRight w:val="0"/>
      <w:marTop w:val="0"/>
      <w:marBottom w:val="0"/>
      <w:divBdr>
        <w:top w:val="none" w:sz="0" w:space="0" w:color="auto"/>
        <w:left w:val="none" w:sz="0" w:space="0" w:color="auto"/>
        <w:bottom w:val="none" w:sz="0" w:space="0" w:color="auto"/>
        <w:right w:val="none" w:sz="0" w:space="0" w:color="auto"/>
      </w:divBdr>
    </w:div>
    <w:div w:id="1945992620">
      <w:bodyDiv w:val="1"/>
      <w:marLeft w:val="0"/>
      <w:marRight w:val="0"/>
      <w:marTop w:val="0"/>
      <w:marBottom w:val="0"/>
      <w:divBdr>
        <w:top w:val="none" w:sz="0" w:space="0" w:color="auto"/>
        <w:left w:val="none" w:sz="0" w:space="0" w:color="auto"/>
        <w:bottom w:val="none" w:sz="0" w:space="0" w:color="auto"/>
        <w:right w:val="none" w:sz="0" w:space="0" w:color="auto"/>
      </w:divBdr>
    </w:div>
    <w:div w:id="1946493601">
      <w:bodyDiv w:val="1"/>
      <w:marLeft w:val="0"/>
      <w:marRight w:val="0"/>
      <w:marTop w:val="0"/>
      <w:marBottom w:val="0"/>
      <w:divBdr>
        <w:top w:val="none" w:sz="0" w:space="0" w:color="auto"/>
        <w:left w:val="none" w:sz="0" w:space="0" w:color="auto"/>
        <w:bottom w:val="none" w:sz="0" w:space="0" w:color="auto"/>
        <w:right w:val="none" w:sz="0" w:space="0" w:color="auto"/>
      </w:divBdr>
    </w:div>
    <w:div w:id="1946841173">
      <w:bodyDiv w:val="1"/>
      <w:marLeft w:val="0"/>
      <w:marRight w:val="0"/>
      <w:marTop w:val="0"/>
      <w:marBottom w:val="0"/>
      <w:divBdr>
        <w:top w:val="none" w:sz="0" w:space="0" w:color="auto"/>
        <w:left w:val="none" w:sz="0" w:space="0" w:color="auto"/>
        <w:bottom w:val="none" w:sz="0" w:space="0" w:color="auto"/>
        <w:right w:val="none" w:sz="0" w:space="0" w:color="auto"/>
      </w:divBdr>
    </w:div>
    <w:div w:id="1948466239">
      <w:bodyDiv w:val="1"/>
      <w:marLeft w:val="0"/>
      <w:marRight w:val="0"/>
      <w:marTop w:val="0"/>
      <w:marBottom w:val="0"/>
      <w:divBdr>
        <w:top w:val="none" w:sz="0" w:space="0" w:color="auto"/>
        <w:left w:val="none" w:sz="0" w:space="0" w:color="auto"/>
        <w:bottom w:val="none" w:sz="0" w:space="0" w:color="auto"/>
        <w:right w:val="none" w:sz="0" w:space="0" w:color="auto"/>
      </w:divBdr>
    </w:div>
    <w:div w:id="1948734807">
      <w:bodyDiv w:val="1"/>
      <w:marLeft w:val="0"/>
      <w:marRight w:val="0"/>
      <w:marTop w:val="0"/>
      <w:marBottom w:val="0"/>
      <w:divBdr>
        <w:top w:val="none" w:sz="0" w:space="0" w:color="auto"/>
        <w:left w:val="none" w:sz="0" w:space="0" w:color="auto"/>
        <w:bottom w:val="none" w:sz="0" w:space="0" w:color="auto"/>
        <w:right w:val="none" w:sz="0" w:space="0" w:color="auto"/>
      </w:divBdr>
    </w:div>
    <w:div w:id="1949698886">
      <w:bodyDiv w:val="1"/>
      <w:marLeft w:val="0"/>
      <w:marRight w:val="0"/>
      <w:marTop w:val="0"/>
      <w:marBottom w:val="0"/>
      <w:divBdr>
        <w:top w:val="none" w:sz="0" w:space="0" w:color="auto"/>
        <w:left w:val="none" w:sz="0" w:space="0" w:color="auto"/>
        <w:bottom w:val="none" w:sz="0" w:space="0" w:color="auto"/>
        <w:right w:val="none" w:sz="0" w:space="0" w:color="auto"/>
      </w:divBdr>
    </w:div>
    <w:div w:id="1950434470">
      <w:bodyDiv w:val="1"/>
      <w:marLeft w:val="0"/>
      <w:marRight w:val="0"/>
      <w:marTop w:val="0"/>
      <w:marBottom w:val="0"/>
      <w:divBdr>
        <w:top w:val="none" w:sz="0" w:space="0" w:color="auto"/>
        <w:left w:val="none" w:sz="0" w:space="0" w:color="auto"/>
        <w:bottom w:val="none" w:sz="0" w:space="0" w:color="auto"/>
        <w:right w:val="none" w:sz="0" w:space="0" w:color="auto"/>
      </w:divBdr>
    </w:div>
    <w:div w:id="1950552623">
      <w:bodyDiv w:val="1"/>
      <w:marLeft w:val="0"/>
      <w:marRight w:val="0"/>
      <w:marTop w:val="0"/>
      <w:marBottom w:val="0"/>
      <w:divBdr>
        <w:top w:val="none" w:sz="0" w:space="0" w:color="auto"/>
        <w:left w:val="none" w:sz="0" w:space="0" w:color="auto"/>
        <w:bottom w:val="none" w:sz="0" w:space="0" w:color="auto"/>
        <w:right w:val="none" w:sz="0" w:space="0" w:color="auto"/>
      </w:divBdr>
    </w:div>
    <w:div w:id="1952083529">
      <w:bodyDiv w:val="1"/>
      <w:marLeft w:val="0"/>
      <w:marRight w:val="0"/>
      <w:marTop w:val="0"/>
      <w:marBottom w:val="0"/>
      <w:divBdr>
        <w:top w:val="none" w:sz="0" w:space="0" w:color="auto"/>
        <w:left w:val="none" w:sz="0" w:space="0" w:color="auto"/>
        <w:bottom w:val="none" w:sz="0" w:space="0" w:color="auto"/>
        <w:right w:val="none" w:sz="0" w:space="0" w:color="auto"/>
      </w:divBdr>
    </w:div>
    <w:div w:id="1952320586">
      <w:bodyDiv w:val="1"/>
      <w:marLeft w:val="0"/>
      <w:marRight w:val="0"/>
      <w:marTop w:val="0"/>
      <w:marBottom w:val="0"/>
      <w:divBdr>
        <w:top w:val="none" w:sz="0" w:space="0" w:color="auto"/>
        <w:left w:val="none" w:sz="0" w:space="0" w:color="auto"/>
        <w:bottom w:val="none" w:sz="0" w:space="0" w:color="auto"/>
        <w:right w:val="none" w:sz="0" w:space="0" w:color="auto"/>
      </w:divBdr>
    </w:div>
    <w:div w:id="1952514907">
      <w:bodyDiv w:val="1"/>
      <w:marLeft w:val="0"/>
      <w:marRight w:val="0"/>
      <w:marTop w:val="0"/>
      <w:marBottom w:val="0"/>
      <w:divBdr>
        <w:top w:val="none" w:sz="0" w:space="0" w:color="auto"/>
        <w:left w:val="none" w:sz="0" w:space="0" w:color="auto"/>
        <w:bottom w:val="none" w:sz="0" w:space="0" w:color="auto"/>
        <w:right w:val="none" w:sz="0" w:space="0" w:color="auto"/>
      </w:divBdr>
    </w:div>
    <w:div w:id="1953391811">
      <w:bodyDiv w:val="1"/>
      <w:marLeft w:val="0"/>
      <w:marRight w:val="0"/>
      <w:marTop w:val="0"/>
      <w:marBottom w:val="0"/>
      <w:divBdr>
        <w:top w:val="none" w:sz="0" w:space="0" w:color="auto"/>
        <w:left w:val="none" w:sz="0" w:space="0" w:color="auto"/>
        <w:bottom w:val="none" w:sz="0" w:space="0" w:color="auto"/>
        <w:right w:val="none" w:sz="0" w:space="0" w:color="auto"/>
      </w:divBdr>
    </w:div>
    <w:div w:id="1953438628">
      <w:bodyDiv w:val="1"/>
      <w:marLeft w:val="0"/>
      <w:marRight w:val="0"/>
      <w:marTop w:val="0"/>
      <w:marBottom w:val="0"/>
      <w:divBdr>
        <w:top w:val="none" w:sz="0" w:space="0" w:color="auto"/>
        <w:left w:val="none" w:sz="0" w:space="0" w:color="auto"/>
        <w:bottom w:val="none" w:sz="0" w:space="0" w:color="auto"/>
        <w:right w:val="none" w:sz="0" w:space="0" w:color="auto"/>
      </w:divBdr>
    </w:div>
    <w:div w:id="1953777436">
      <w:bodyDiv w:val="1"/>
      <w:marLeft w:val="0"/>
      <w:marRight w:val="0"/>
      <w:marTop w:val="0"/>
      <w:marBottom w:val="0"/>
      <w:divBdr>
        <w:top w:val="none" w:sz="0" w:space="0" w:color="auto"/>
        <w:left w:val="none" w:sz="0" w:space="0" w:color="auto"/>
        <w:bottom w:val="none" w:sz="0" w:space="0" w:color="auto"/>
        <w:right w:val="none" w:sz="0" w:space="0" w:color="auto"/>
      </w:divBdr>
    </w:div>
    <w:div w:id="1954092647">
      <w:bodyDiv w:val="1"/>
      <w:marLeft w:val="0"/>
      <w:marRight w:val="0"/>
      <w:marTop w:val="0"/>
      <w:marBottom w:val="0"/>
      <w:divBdr>
        <w:top w:val="none" w:sz="0" w:space="0" w:color="auto"/>
        <w:left w:val="none" w:sz="0" w:space="0" w:color="auto"/>
        <w:bottom w:val="none" w:sz="0" w:space="0" w:color="auto"/>
        <w:right w:val="none" w:sz="0" w:space="0" w:color="auto"/>
      </w:divBdr>
    </w:div>
    <w:div w:id="1954243298">
      <w:bodyDiv w:val="1"/>
      <w:marLeft w:val="0"/>
      <w:marRight w:val="0"/>
      <w:marTop w:val="0"/>
      <w:marBottom w:val="0"/>
      <w:divBdr>
        <w:top w:val="none" w:sz="0" w:space="0" w:color="auto"/>
        <w:left w:val="none" w:sz="0" w:space="0" w:color="auto"/>
        <w:bottom w:val="none" w:sz="0" w:space="0" w:color="auto"/>
        <w:right w:val="none" w:sz="0" w:space="0" w:color="auto"/>
      </w:divBdr>
    </w:div>
    <w:div w:id="1954364378">
      <w:bodyDiv w:val="1"/>
      <w:marLeft w:val="0"/>
      <w:marRight w:val="0"/>
      <w:marTop w:val="0"/>
      <w:marBottom w:val="0"/>
      <w:divBdr>
        <w:top w:val="none" w:sz="0" w:space="0" w:color="auto"/>
        <w:left w:val="none" w:sz="0" w:space="0" w:color="auto"/>
        <w:bottom w:val="none" w:sz="0" w:space="0" w:color="auto"/>
        <w:right w:val="none" w:sz="0" w:space="0" w:color="auto"/>
      </w:divBdr>
    </w:div>
    <w:div w:id="1955601049">
      <w:bodyDiv w:val="1"/>
      <w:marLeft w:val="0"/>
      <w:marRight w:val="0"/>
      <w:marTop w:val="0"/>
      <w:marBottom w:val="0"/>
      <w:divBdr>
        <w:top w:val="none" w:sz="0" w:space="0" w:color="auto"/>
        <w:left w:val="none" w:sz="0" w:space="0" w:color="auto"/>
        <w:bottom w:val="none" w:sz="0" w:space="0" w:color="auto"/>
        <w:right w:val="none" w:sz="0" w:space="0" w:color="auto"/>
      </w:divBdr>
    </w:div>
    <w:div w:id="1956012434">
      <w:bodyDiv w:val="1"/>
      <w:marLeft w:val="0"/>
      <w:marRight w:val="0"/>
      <w:marTop w:val="0"/>
      <w:marBottom w:val="0"/>
      <w:divBdr>
        <w:top w:val="none" w:sz="0" w:space="0" w:color="auto"/>
        <w:left w:val="none" w:sz="0" w:space="0" w:color="auto"/>
        <w:bottom w:val="none" w:sz="0" w:space="0" w:color="auto"/>
        <w:right w:val="none" w:sz="0" w:space="0" w:color="auto"/>
      </w:divBdr>
    </w:div>
    <w:div w:id="1956013871">
      <w:bodyDiv w:val="1"/>
      <w:marLeft w:val="0"/>
      <w:marRight w:val="0"/>
      <w:marTop w:val="0"/>
      <w:marBottom w:val="0"/>
      <w:divBdr>
        <w:top w:val="none" w:sz="0" w:space="0" w:color="auto"/>
        <w:left w:val="none" w:sz="0" w:space="0" w:color="auto"/>
        <w:bottom w:val="none" w:sz="0" w:space="0" w:color="auto"/>
        <w:right w:val="none" w:sz="0" w:space="0" w:color="auto"/>
      </w:divBdr>
    </w:div>
    <w:div w:id="1957906404">
      <w:bodyDiv w:val="1"/>
      <w:marLeft w:val="0"/>
      <w:marRight w:val="0"/>
      <w:marTop w:val="0"/>
      <w:marBottom w:val="0"/>
      <w:divBdr>
        <w:top w:val="none" w:sz="0" w:space="0" w:color="auto"/>
        <w:left w:val="none" w:sz="0" w:space="0" w:color="auto"/>
        <w:bottom w:val="none" w:sz="0" w:space="0" w:color="auto"/>
        <w:right w:val="none" w:sz="0" w:space="0" w:color="auto"/>
      </w:divBdr>
    </w:div>
    <w:div w:id="1959216873">
      <w:bodyDiv w:val="1"/>
      <w:marLeft w:val="0"/>
      <w:marRight w:val="0"/>
      <w:marTop w:val="0"/>
      <w:marBottom w:val="0"/>
      <w:divBdr>
        <w:top w:val="none" w:sz="0" w:space="0" w:color="auto"/>
        <w:left w:val="none" w:sz="0" w:space="0" w:color="auto"/>
        <w:bottom w:val="none" w:sz="0" w:space="0" w:color="auto"/>
        <w:right w:val="none" w:sz="0" w:space="0" w:color="auto"/>
      </w:divBdr>
    </w:div>
    <w:div w:id="1961305121">
      <w:bodyDiv w:val="1"/>
      <w:marLeft w:val="0"/>
      <w:marRight w:val="0"/>
      <w:marTop w:val="0"/>
      <w:marBottom w:val="0"/>
      <w:divBdr>
        <w:top w:val="none" w:sz="0" w:space="0" w:color="auto"/>
        <w:left w:val="none" w:sz="0" w:space="0" w:color="auto"/>
        <w:bottom w:val="none" w:sz="0" w:space="0" w:color="auto"/>
        <w:right w:val="none" w:sz="0" w:space="0" w:color="auto"/>
      </w:divBdr>
    </w:div>
    <w:div w:id="1961568421">
      <w:bodyDiv w:val="1"/>
      <w:marLeft w:val="0"/>
      <w:marRight w:val="0"/>
      <w:marTop w:val="0"/>
      <w:marBottom w:val="0"/>
      <w:divBdr>
        <w:top w:val="none" w:sz="0" w:space="0" w:color="auto"/>
        <w:left w:val="none" w:sz="0" w:space="0" w:color="auto"/>
        <w:bottom w:val="none" w:sz="0" w:space="0" w:color="auto"/>
        <w:right w:val="none" w:sz="0" w:space="0" w:color="auto"/>
      </w:divBdr>
    </w:div>
    <w:div w:id="1962688683">
      <w:bodyDiv w:val="1"/>
      <w:marLeft w:val="0"/>
      <w:marRight w:val="0"/>
      <w:marTop w:val="0"/>
      <w:marBottom w:val="0"/>
      <w:divBdr>
        <w:top w:val="none" w:sz="0" w:space="0" w:color="auto"/>
        <w:left w:val="none" w:sz="0" w:space="0" w:color="auto"/>
        <w:bottom w:val="none" w:sz="0" w:space="0" w:color="auto"/>
        <w:right w:val="none" w:sz="0" w:space="0" w:color="auto"/>
      </w:divBdr>
    </w:div>
    <w:div w:id="1963032321">
      <w:bodyDiv w:val="1"/>
      <w:marLeft w:val="0"/>
      <w:marRight w:val="0"/>
      <w:marTop w:val="0"/>
      <w:marBottom w:val="0"/>
      <w:divBdr>
        <w:top w:val="none" w:sz="0" w:space="0" w:color="auto"/>
        <w:left w:val="none" w:sz="0" w:space="0" w:color="auto"/>
        <w:bottom w:val="none" w:sz="0" w:space="0" w:color="auto"/>
        <w:right w:val="none" w:sz="0" w:space="0" w:color="auto"/>
      </w:divBdr>
    </w:div>
    <w:div w:id="1964731225">
      <w:bodyDiv w:val="1"/>
      <w:marLeft w:val="0"/>
      <w:marRight w:val="0"/>
      <w:marTop w:val="0"/>
      <w:marBottom w:val="0"/>
      <w:divBdr>
        <w:top w:val="none" w:sz="0" w:space="0" w:color="auto"/>
        <w:left w:val="none" w:sz="0" w:space="0" w:color="auto"/>
        <w:bottom w:val="none" w:sz="0" w:space="0" w:color="auto"/>
        <w:right w:val="none" w:sz="0" w:space="0" w:color="auto"/>
      </w:divBdr>
    </w:div>
    <w:div w:id="1966352094">
      <w:bodyDiv w:val="1"/>
      <w:marLeft w:val="0"/>
      <w:marRight w:val="0"/>
      <w:marTop w:val="0"/>
      <w:marBottom w:val="0"/>
      <w:divBdr>
        <w:top w:val="none" w:sz="0" w:space="0" w:color="auto"/>
        <w:left w:val="none" w:sz="0" w:space="0" w:color="auto"/>
        <w:bottom w:val="none" w:sz="0" w:space="0" w:color="auto"/>
        <w:right w:val="none" w:sz="0" w:space="0" w:color="auto"/>
      </w:divBdr>
    </w:div>
    <w:div w:id="1967656211">
      <w:bodyDiv w:val="1"/>
      <w:marLeft w:val="0"/>
      <w:marRight w:val="0"/>
      <w:marTop w:val="0"/>
      <w:marBottom w:val="0"/>
      <w:divBdr>
        <w:top w:val="none" w:sz="0" w:space="0" w:color="auto"/>
        <w:left w:val="none" w:sz="0" w:space="0" w:color="auto"/>
        <w:bottom w:val="none" w:sz="0" w:space="0" w:color="auto"/>
        <w:right w:val="none" w:sz="0" w:space="0" w:color="auto"/>
      </w:divBdr>
    </w:div>
    <w:div w:id="1968244658">
      <w:bodyDiv w:val="1"/>
      <w:marLeft w:val="0"/>
      <w:marRight w:val="0"/>
      <w:marTop w:val="0"/>
      <w:marBottom w:val="0"/>
      <w:divBdr>
        <w:top w:val="none" w:sz="0" w:space="0" w:color="auto"/>
        <w:left w:val="none" w:sz="0" w:space="0" w:color="auto"/>
        <w:bottom w:val="none" w:sz="0" w:space="0" w:color="auto"/>
        <w:right w:val="none" w:sz="0" w:space="0" w:color="auto"/>
      </w:divBdr>
    </w:div>
    <w:div w:id="1970473090">
      <w:bodyDiv w:val="1"/>
      <w:marLeft w:val="0"/>
      <w:marRight w:val="0"/>
      <w:marTop w:val="0"/>
      <w:marBottom w:val="0"/>
      <w:divBdr>
        <w:top w:val="none" w:sz="0" w:space="0" w:color="auto"/>
        <w:left w:val="none" w:sz="0" w:space="0" w:color="auto"/>
        <w:bottom w:val="none" w:sz="0" w:space="0" w:color="auto"/>
        <w:right w:val="none" w:sz="0" w:space="0" w:color="auto"/>
      </w:divBdr>
    </w:div>
    <w:div w:id="1971592967">
      <w:bodyDiv w:val="1"/>
      <w:marLeft w:val="0"/>
      <w:marRight w:val="0"/>
      <w:marTop w:val="0"/>
      <w:marBottom w:val="0"/>
      <w:divBdr>
        <w:top w:val="none" w:sz="0" w:space="0" w:color="auto"/>
        <w:left w:val="none" w:sz="0" w:space="0" w:color="auto"/>
        <w:bottom w:val="none" w:sz="0" w:space="0" w:color="auto"/>
        <w:right w:val="none" w:sz="0" w:space="0" w:color="auto"/>
      </w:divBdr>
    </w:div>
    <w:div w:id="1973318565">
      <w:bodyDiv w:val="1"/>
      <w:marLeft w:val="0"/>
      <w:marRight w:val="0"/>
      <w:marTop w:val="0"/>
      <w:marBottom w:val="0"/>
      <w:divBdr>
        <w:top w:val="none" w:sz="0" w:space="0" w:color="auto"/>
        <w:left w:val="none" w:sz="0" w:space="0" w:color="auto"/>
        <w:bottom w:val="none" w:sz="0" w:space="0" w:color="auto"/>
        <w:right w:val="none" w:sz="0" w:space="0" w:color="auto"/>
      </w:divBdr>
    </w:div>
    <w:div w:id="1973365593">
      <w:bodyDiv w:val="1"/>
      <w:marLeft w:val="0"/>
      <w:marRight w:val="0"/>
      <w:marTop w:val="0"/>
      <w:marBottom w:val="0"/>
      <w:divBdr>
        <w:top w:val="none" w:sz="0" w:space="0" w:color="auto"/>
        <w:left w:val="none" w:sz="0" w:space="0" w:color="auto"/>
        <w:bottom w:val="none" w:sz="0" w:space="0" w:color="auto"/>
        <w:right w:val="none" w:sz="0" w:space="0" w:color="auto"/>
      </w:divBdr>
    </w:div>
    <w:div w:id="1975669976">
      <w:bodyDiv w:val="1"/>
      <w:marLeft w:val="0"/>
      <w:marRight w:val="0"/>
      <w:marTop w:val="0"/>
      <w:marBottom w:val="0"/>
      <w:divBdr>
        <w:top w:val="none" w:sz="0" w:space="0" w:color="auto"/>
        <w:left w:val="none" w:sz="0" w:space="0" w:color="auto"/>
        <w:bottom w:val="none" w:sz="0" w:space="0" w:color="auto"/>
        <w:right w:val="none" w:sz="0" w:space="0" w:color="auto"/>
      </w:divBdr>
    </w:div>
    <w:div w:id="1976443454">
      <w:bodyDiv w:val="1"/>
      <w:marLeft w:val="0"/>
      <w:marRight w:val="0"/>
      <w:marTop w:val="0"/>
      <w:marBottom w:val="0"/>
      <w:divBdr>
        <w:top w:val="none" w:sz="0" w:space="0" w:color="auto"/>
        <w:left w:val="none" w:sz="0" w:space="0" w:color="auto"/>
        <w:bottom w:val="none" w:sz="0" w:space="0" w:color="auto"/>
        <w:right w:val="none" w:sz="0" w:space="0" w:color="auto"/>
      </w:divBdr>
    </w:div>
    <w:div w:id="1976597274">
      <w:bodyDiv w:val="1"/>
      <w:marLeft w:val="0"/>
      <w:marRight w:val="0"/>
      <w:marTop w:val="0"/>
      <w:marBottom w:val="0"/>
      <w:divBdr>
        <w:top w:val="none" w:sz="0" w:space="0" w:color="auto"/>
        <w:left w:val="none" w:sz="0" w:space="0" w:color="auto"/>
        <w:bottom w:val="none" w:sz="0" w:space="0" w:color="auto"/>
        <w:right w:val="none" w:sz="0" w:space="0" w:color="auto"/>
      </w:divBdr>
    </w:div>
    <w:div w:id="1978761012">
      <w:bodyDiv w:val="1"/>
      <w:marLeft w:val="0"/>
      <w:marRight w:val="0"/>
      <w:marTop w:val="0"/>
      <w:marBottom w:val="0"/>
      <w:divBdr>
        <w:top w:val="none" w:sz="0" w:space="0" w:color="auto"/>
        <w:left w:val="none" w:sz="0" w:space="0" w:color="auto"/>
        <w:bottom w:val="none" w:sz="0" w:space="0" w:color="auto"/>
        <w:right w:val="none" w:sz="0" w:space="0" w:color="auto"/>
      </w:divBdr>
    </w:div>
    <w:div w:id="1978801910">
      <w:bodyDiv w:val="1"/>
      <w:marLeft w:val="0"/>
      <w:marRight w:val="0"/>
      <w:marTop w:val="0"/>
      <w:marBottom w:val="0"/>
      <w:divBdr>
        <w:top w:val="none" w:sz="0" w:space="0" w:color="auto"/>
        <w:left w:val="none" w:sz="0" w:space="0" w:color="auto"/>
        <w:bottom w:val="none" w:sz="0" w:space="0" w:color="auto"/>
        <w:right w:val="none" w:sz="0" w:space="0" w:color="auto"/>
      </w:divBdr>
    </w:div>
    <w:div w:id="1979459450">
      <w:bodyDiv w:val="1"/>
      <w:marLeft w:val="0"/>
      <w:marRight w:val="0"/>
      <w:marTop w:val="0"/>
      <w:marBottom w:val="0"/>
      <w:divBdr>
        <w:top w:val="none" w:sz="0" w:space="0" w:color="auto"/>
        <w:left w:val="none" w:sz="0" w:space="0" w:color="auto"/>
        <w:bottom w:val="none" w:sz="0" w:space="0" w:color="auto"/>
        <w:right w:val="none" w:sz="0" w:space="0" w:color="auto"/>
      </w:divBdr>
    </w:div>
    <w:div w:id="1979870149">
      <w:bodyDiv w:val="1"/>
      <w:marLeft w:val="0"/>
      <w:marRight w:val="0"/>
      <w:marTop w:val="0"/>
      <w:marBottom w:val="0"/>
      <w:divBdr>
        <w:top w:val="none" w:sz="0" w:space="0" w:color="auto"/>
        <w:left w:val="none" w:sz="0" w:space="0" w:color="auto"/>
        <w:bottom w:val="none" w:sz="0" w:space="0" w:color="auto"/>
        <w:right w:val="none" w:sz="0" w:space="0" w:color="auto"/>
      </w:divBdr>
    </w:div>
    <w:div w:id="1980724316">
      <w:bodyDiv w:val="1"/>
      <w:marLeft w:val="0"/>
      <w:marRight w:val="0"/>
      <w:marTop w:val="0"/>
      <w:marBottom w:val="0"/>
      <w:divBdr>
        <w:top w:val="none" w:sz="0" w:space="0" w:color="auto"/>
        <w:left w:val="none" w:sz="0" w:space="0" w:color="auto"/>
        <w:bottom w:val="none" w:sz="0" w:space="0" w:color="auto"/>
        <w:right w:val="none" w:sz="0" w:space="0" w:color="auto"/>
      </w:divBdr>
    </w:div>
    <w:div w:id="1980726522">
      <w:bodyDiv w:val="1"/>
      <w:marLeft w:val="0"/>
      <w:marRight w:val="0"/>
      <w:marTop w:val="0"/>
      <w:marBottom w:val="0"/>
      <w:divBdr>
        <w:top w:val="none" w:sz="0" w:space="0" w:color="auto"/>
        <w:left w:val="none" w:sz="0" w:space="0" w:color="auto"/>
        <w:bottom w:val="none" w:sz="0" w:space="0" w:color="auto"/>
        <w:right w:val="none" w:sz="0" w:space="0" w:color="auto"/>
      </w:divBdr>
    </w:div>
    <w:div w:id="1982924794">
      <w:bodyDiv w:val="1"/>
      <w:marLeft w:val="0"/>
      <w:marRight w:val="0"/>
      <w:marTop w:val="0"/>
      <w:marBottom w:val="0"/>
      <w:divBdr>
        <w:top w:val="none" w:sz="0" w:space="0" w:color="auto"/>
        <w:left w:val="none" w:sz="0" w:space="0" w:color="auto"/>
        <w:bottom w:val="none" w:sz="0" w:space="0" w:color="auto"/>
        <w:right w:val="none" w:sz="0" w:space="0" w:color="auto"/>
      </w:divBdr>
    </w:div>
    <w:div w:id="1984961007">
      <w:bodyDiv w:val="1"/>
      <w:marLeft w:val="0"/>
      <w:marRight w:val="0"/>
      <w:marTop w:val="0"/>
      <w:marBottom w:val="0"/>
      <w:divBdr>
        <w:top w:val="none" w:sz="0" w:space="0" w:color="auto"/>
        <w:left w:val="none" w:sz="0" w:space="0" w:color="auto"/>
        <w:bottom w:val="none" w:sz="0" w:space="0" w:color="auto"/>
        <w:right w:val="none" w:sz="0" w:space="0" w:color="auto"/>
      </w:divBdr>
    </w:div>
    <w:div w:id="1985771200">
      <w:bodyDiv w:val="1"/>
      <w:marLeft w:val="0"/>
      <w:marRight w:val="0"/>
      <w:marTop w:val="0"/>
      <w:marBottom w:val="0"/>
      <w:divBdr>
        <w:top w:val="none" w:sz="0" w:space="0" w:color="auto"/>
        <w:left w:val="none" w:sz="0" w:space="0" w:color="auto"/>
        <w:bottom w:val="none" w:sz="0" w:space="0" w:color="auto"/>
        <w:right w:val="none" w:sz="0" w:space="0" w:color="auto"/>
      </w:divBdr>
    </w:div>
    <w:div w:id="1985966512">
      <w:bodyDiv w:val="1"/>
      <w:marLeft w:val="0"/>
      <w:marRight w:val="0"/>
      <w:marTop w:val="0"/>
      <w:marBottom w:val="0"/>
      <w:divBdr>
        <w:top w:val="none" w:sz="0" w:space="0" w:color="auto"/>
        <w:left w:val="none" w:sz="0" w:space="0" w:color="auto"/>
        <w:bottom w:val="none" w:sz="0" w:space="0" w:color="auto"/>
        <w:right w:val="none" w:sz="0" w:space="0" w:color="auto"/>
      </w:divBdr>
    </w:div>
    <w:div w:id="1986230782">
      <w:bodyDiv w:val="1"/>
      <w:marLeft w:val="0"/>
      <w:marRight w:val="0"/>
      <w:marTop w:val="0"/>
      <w:marBottom w:val="0"/>
      <w:divBdr>
        <w:top w:val="none" w:sz="0" w:space="0" w:color="auto"/>
        <w:left w:val="none" w:sz="0" w:space="0" w:color="auto"/>
        <w:bottom w:val="none" w:sz="0" w:space="0" w:color="auto"/>
        <w:right w:val="none" w:sz="0" w:space="0" w:color="auto"/>
      </w:divBdr>
    </w:div>
    <w:div w:id="1986661584">
      <w:bodyDiv w:val="1"/>
      <w:marLeft w:val="0"/>
      <w:marRight w:val="0"/>
      <w:marTop w:val="0"/>
      <w:marBottom w:val="0"/>
      <w:divBdr>
        <w:top w:val="none" w:sz="0" w:space="0" w:color="auto"/>
        <w:left w:val="none" w:sz="0" w:space="0" w:color="auto"/>
        <w:bottom w:val="none" w:sz="0" w:space="0" w:color="auto"/>
        <w:right w:val="none" w:sz="0" w:space="0" w:color="auto"/>
      </w:divBdr>
    </w:div>
    <w:div w:id="1987777776">
      <w:bodyDiv w:val="1"/>
      <w:marLeft w:val="0"/>
      <w:marRight w:val="0"/>
      <w:marTop w:val="0"/>
      <w:marBottom w:val="0"/>
      <w:divBdr>
        <w:top w:val="none" w:sz="0" w:space="0" w:color="auto"/>
        <w:left w:val="none" w:sz="0" w:space="0" w:color="auto"/>
        <w:bottom w:val="none" w:sz="0" w:space="0" w:color="auto"/>
        <w:right w:val="none" w:sz="0" w:space="0" w:color="auto"/>
      </w:divBdr>
    </w:div>
    <w:div w:id="1988122506">
      <w:bodyDiv w:val="1"/>
      <w:marLeft w:val="0"/>
      <w:marRight w:val="0"/>
      <w:marTop w:val="0"/>
      <w:marBottom w:val="0"/>
      <w:divBdr>
        <w:top w:val="none" w:sz="0" w:space="0" w:color="auto"/>
        <w:left w:val="none" w:sz="0" w:space="0" w:color="auto"/>
        <w:bottom w:val="none" w:sz="0" w:space="0" w:color="auto"/>
        <w:right w:val="none" w:sz="0" w:space="0" w:color="auto"/>
      </w:divBdr>
    </w:div>
    <w:div w:id="1989632202">
      <w:bodyDiv w:val="1"/>
      <w:marLeft w:val="0"/>
      <w:marRight w:val="0"/>
      <w:marTop w:val="0"/>
      <w:marBottom w:val="0"/>
      <w:divBdr>
        <w:top w:val="none" w:sz="0" w:space="0" w:color="auto"/>
        <w:left w:val="none" w:sz="0" w:space="0" w:color="auto"/>
        <w:bottom w:val="none" w:sz="0" w:space="0" w:color="auto"/>
        <w:right w:val="none" w:sz="0" w:space="0" w:color="auto"/>
      </w:divBdr>
    </w:div>
    <w:div w:id="1989747013">
      <w:bodyDiv w:val="1"/>
      <w:marLeft w:val="0"/>
      <w:marRight w:val="0"/>
      <w:marTop w:val="0"/>
      <w:marBottom w:val="0"/>
      <w:divBdr>
        <w:top w:val="none" w:sz="0" w:space="0" w:color="auto"/>
        <w:left w:val="none" w:sz="0" w:space="0" w:color="auto"/>
        <w:bottom w:val="none" w:sz="0" w:space="0" w:color="auto"/>
        <w:right w:val="none" w:sz="0" w:space="0" w:color="auto"/>
      </w:divBdr>
    </w:div>
    <w:div w:id="1989819740">
      <w:bodyDiv w:val="1"/>
      <w:marLeft w:val="0"/>
      <w:marRight w:val="0"/>
      <w:marTop w:val="0"/>
      <w:marBottom w:val="0"/>
      <w:divBdr>
        <w:top w:val="none" w:sz="0" w:space="0" w:color="auto"/>
        <w:left w:val="none" w:sz="0" w:space="0" w:color="auto"/>
        <w:bottom w:val="none" w:sz="0" w:space="0" w:color="auto"/>
        <w:right w:val="none" w:sz="0" w:space="0" w:color="auto"/>
      </w:divBdr>
    </w:div>
    <w:div w:id="1990205790">
      <w:bodyDiv w:val="1"/>
      <w:marLeft w:val="0"/>
      <w:marRight w:val="0"/>
      <w:marTop w:val="0"/>
      <w:marBottom w:val="0"/>
      <w:divBdr>
        <w:top w:val="none" w:sz="0" w:space="0" w:color="auto"/>
        <w:left w:val="none" w:sz="0" w:space="0" w:color="auto"/>
        <w:bottom w:val="none" w:sz="0" w:space="0" w:color="auto"/>
        <w:right w:val="none" w:sz="0" w:space="0" w:color="auto"/>
      </w:divBdr>
    </w:div>
    <w:div w:id="1990399964">
      <w:bodyDiv w:val="1"/>
      <w:marLeft w:val="0"/>
      <w:marRight w:val="0"/>
      <w:marTop w:val="0"/>
      <w:marBottom w:val="0"/>
      <w:divBdr>
        <w:top w:val="none" w:sz="0" w:space="0" w:color="auto"/>
        <w:left w:val="none" w:sz="0" w:space="0" w:color="auto"/>
        <w:bottom w:val="none" w:sz="0" w:space="0" w:color="auto"/>
        <w:right w:val="none" w:sz="0" w:space="0" w:color="auto"/>
      </w:divBdr>
    </w:div>
    <w:div w:id="1991321171">
      <w:bodyDiv w:val="1"/>
      <w:marLeft w:val="0"/>
      <w:marRight w:val="0"/>
      <w:marTop w:val="0"/>
      <w:marBottom w:val="0"/>
      <w:divBdr>
        <w:top w:val="none" w:sz="0" w:space="0" w:color="auto"/>
        <w:left w:val="none" w:sz="0" w:space="0" w:color="auto"/>
        <w:bottom w:val="none" w:sz="0" w:space="0" w:color="auto"/>
        <w:right w:val="none" w:sz="0" w:space="0" w:color="auto"/>
      </w:divBdr>
    </w:div>
    <w:div w:id="1991981434">
      <w:bodyDiv w:val="1"/>
      <w:marLeft w:val="0"/>
      <w:marRight w:val="0"/>
      <w:marTop w:val="0"/>
      <w:marBottom w:val="0"/>
      <w:divBdr>
        <w:top w:val="none" w:sz="0" w:space="0" w:color="auto"/>
        <w:left w:val="none" w:sz="0" w:space="0" w:color="auto"/>
        <w:bottom w:val="none" w:sz="0" w:space="0" w:color="auto"/>
        <w:right w:val="none" w:sz="0" w:space="0" w:color="auto"/>
      </w:divBdr>
    </w:div>
    <w:div w:id="1992296001">
      <w:bodyDiv w:val="1"/>
      <w:marLeft w:val="0"/>
      <w:marRight w:val="0"/>
      <w:marTop w:val="0"/>
      <w:marBottom w:val="0"/>
      <w:divBdr>
        <w:top w:val="none" w:sz="0" w:space="0" w:color="auto"/>
        <w:left w:val="none" w:sz="0" w:space="0" w:color="auto"/>
        <w:bottom w:val="none" w:sz="0" w:space="0" w:color="auto"/>
        <w:right w:val="none" w:sz="0" w:space="0" w:color="auto"/>
      </w:divBdr>
    </w:div>
    <w:div w:id="1992904867">
      <w:bodyDiv w:val="1"/>
      <w:marLeft w:val="0"/>
      <w:marRight w:val="0"/>
      <w:marTop w:val="0"/>
      <w:marBottom w:val="0"/>
      <w:divBdr>
        <w:top w:val="none" w:sz="0" w:space="0" w:color="auto"/>
        <w:left w:val="none" w:sz="0" w:space="0" w:color="auto"/>
        <w:bottom w:val="none" w:sz="0" w:space="0" w:color="auto"/>
        <w:right w:val="none" w:sz="0" w:space="0" w:color="auto"/>
      </w:divBdr>
    </w:div>
    <w:div w:id="1993556883">
      <w:bodyDiv w:val="1"/>
      <w:marLeft w:val="0"/>
      <w:marRight w:val="0"/>
      <w:marTop w:val="0"/>
      <w:marBottom w:val="0"/>
      <w:divBdr>
        <w:top w:val="none" w:sz="0" w:space="0" w:color="auto"/>
        <w:left w:val="none" w:sz="0" w:space="0" w:color="auto"/>
        <w:bottom w:val="none" w:sz="0" w:space="0" w:color="auto"/>
        <w:right w:val="none" w:sz="0" w:space="0" w:color="auto"/>
      </w:divBdr>
    </w:div>
    <w:div w:id="1993942645">
      <w:bodyDiv w:val="1"/>
      <w:marLeft w:val="0"/>
      <w:marRight w:val="0"/>
      <w:marTop w:val="0"/>
      <w:marBottom w:val="0"/>
      <w:divBdr>
        <w:top w:val="none" w:sz="0" w:space="0" w:color="auto"/>
        <w:left w:val="none" w:sz="0" w:space="0" w:color="auto"/>
        <w:bottom w:val="none" w:sz="0" w:space="0" w:color="auto"/>
        <w:right w:val="none" w:sz="0" w:space="0" w:color="auto"/>
      </w:divBdr>
    </w:div>
    <w:div w:id="1994604318">
      <w:bodyDiv w:val="1"/>
      <w:marLeft w:val="0"/>
      <w:marRight w:val="0"/>
      <w:marTop w:val="0"/>
      <w:marBottom w:val="0"/>
      <w:divBdr>
        <w:top w:val="none" w:sz="0" w:space="0" w:color="auto"/>
        <w:left w:val="none" w:sz="0" w:space="0" w:color="auto"/>
        <w:bottom w:val="none" w:sz="0" w:space="0" w:color="auto"/>
        <w:right w:val="none" w:sz="0" w:space="0" w:color="auto"/>
      </w:divBdr>
    </w:div>
    <w:div w:id="1995835767">
      <w:bodyDiv w:val="1"/>
      <w:marLeft w:val="0"/>
      <w:marRight w:val="0"/>
      <w:marTop w:val="0"/>
      <w:marBottom w:val="0"/>
      <w:divBdr>
        <w:top w:val="none" w:sz="0" w:space="0" w:color="auto"/>
        <w:left w:val="none" w:sz="0" w:space="0" w:color="auto"/>
        <w:bottom w:val="none" w:sz="0" w:space="0" w:color="auto"/>
        <w:right w:val="none" w:sz="0" w:space="0" w:color="auto"/>
      </w:divBdr>
    </w:div>
    <w:div w:id="1996060064">
      <w:bodyDiv w:val="1"/>
      <w:marLeft w:val="0"/>
      <w:marRight w:val="0"/>
      <w:marTop w:val="0"/>
      <w:marBottom w:val="0"/>
      <w:divBdr>
        <w:top w:val="none" w:sz="0" w:space="0" w:color="auto"/>
        <w:left w:val="none" w:sz="0" w:space="0" w:color="auto"/>
        <w:bottom w:val="none" w:sz="0" w:space="0" w:color="auto"/>
        <w:right w:val="none" w:sz="0" w:space="0" w:color="auto"/>
      </w:divBdr>
    </w:div>
    <w:div w:id="1996882659">
      <w:bodyDiv w:val="1"/>
      <w:marLeft w:val="0"/>
      <w:marRight w:val="0"/>
      <w:marTop w:val="0"/>
      <w:marBottom w:val="0"/>
      <w:divBdr>
        <w:top w:val="none" w:sz="0" w:space="0" w:color="auto"/>
        <w:left w:val="none" w:sz="0" w:space="0" w:color="auto"/>
        <w:bottom w:val="none" w:sz="0" w:space="0" w:color="auto"/>
        <w:right w:val="none" w:sz="0" w:space="0" w:color="auto"/>
      </w:divBdr>
    </w:div>
    <w:div w:id="1997296009">
      <w:bodyDiv w:val="1"/>
      <w:marLeft w:val="0"/>
      <w:marRight w:val="0"/>
      <w:marTop w:val="0"/>
      <w:marBottom w:val="0"/>
      <w:divBdr>
        <w:top w:val="none" w:sz="0" w:space="0" w:color="auto"/>
        <w:left w:val="none" w:sz="0" w:space="0" w:color="auto"/>
        <w:bottom w:val="none" w:sz="0" w:space="0" w:color="auto"/>
        <w:right w:val="none" w:sz="0" w:space="0" w:color="auto"/>
      </w:divBdr>
    </w:div>
    <w:div w:id="1998148710">
      <w:bodyDiv w:val="1"/>
      <w:marLeft w:val="0"/>
      <w:marRight w:val="0"/>
      <w:marTop w:val="0"/>
      <w:marBottom w:val="0"/>
      <w:divBdr>
        <w:top w:val="none" w:sz="0" w:space="0" w:color="auto"/>
        <w:left w:val="none" w:sz="0" w:space="0" w:color="auto"/>
        <w:bottom w:val="none" w:sz="0" w:space="0" w:color="auto"/>
        <w:right w:val="none" w:sz="0" w:space="0" w:color="auto"/>
      </w:divBdr>
    </w:div>
    <w:div w:id="1998606622">
      <w:bodyDiv w:val="1"/>
      <w:marLeft w:val="0"/>
      <w:marRight w:val="0"/>
      <w:marTop w:val="0"/>
      <w:marBottom w:val="0"/>
      <w:divBdr>
        <w:top w:val="none" w:sz="0" w:space="0" w:color="auto"/>
        <w:left w:val="none" w:sz="0" w:space="0" w:color="auto"/>
        <w:bottom w:val="none" w:sz="0" w:space="0" w:color="auto"/>
        <w:right w:val="none" w:sz="0" w:space="0" w:color="auto"/>
      </w:divBdr>
    </w:div>
    <w:div w:id="1998722324">
      <w:bodyDiv w:val="1"/>
      <w:marLeft w:val="0"/>
      <w:marRight w:val="0"/>
      <w:marTop w:val="0"/>
      <w:marBottom w:val="0"/>
      <w:divBdr>
        <w:top w:val="none" w:sz="0" w:space="0" w:color="auto"/>
        <w:left w:val="none" w:sz="0" w:space="0" w:color="auto"/>
        <w:bottom w:val="none" w:sz="0" w:space="0" w:color="auto"/>
        <w:right w:val="none" w:sz="0" w:space="0" w:color="auto"/>
      </w:divBdr>
    </w:div>
    <w:div w:id="2000384439">
      <w:bodyDiv w:val="1"/>
      <w:marLeft w:val="0"/>
      <w:marRight w:val="0"/>
      <w:marTop w:val="0"/>
      <w:marBottom w:val="0"/>
      <w:divBdr>
        <w:top w:val="none" w:sz="0" w:space="0" w:color="auto"/>
        <w:left w:val="none" w:sz="0" w:space="0" w:color="auto"/>
        <w:bottom w:val="none" w:sz="0" w:space="0" w:color="auto"/>
        <w:right w:val="none" w:sz="0" w:space="0" w:color="auto"/>
      </w:divBdr>
    </w:div>
    <w:div w:id="2000498398">
      <w:bodyDiv w:val="1"/>
      <w:marLeft w:val="0"/>
      <w:marRight w:val="0"/>
      <w:marTop w:val="0"/>
      <w:marBottom w:val="0"/>
      <w:divBdr>
        <w:top w:val="none" w:sz="0" w:space="0" w:color="auto"/>
        <w:left w:val="none" w:sz="0" w:space="0" w:color="auto"/>
        <w:bottom w:val="none" w:sz="0" w:space="0" w:color="auto"/>
        <w:right w:val="none" w:sz="0" w:space="0" w:color="auto"/>
      </w:divBdr>
    </w:div>
    <w:div w:id="2000962216">
      <w:bodyDiv w:val="1"/>
      <w:marLeft w:val="0"/>
      <w:marRight w:val="0"/>
      <w:marTop w:val="0"/>
      <w:marBottom w:val="0"/>
      <w:divBdr>
        <w:top w:val="none" w:sz="0" w:space="0" w:color="auto"/>
        <w:left w:val="none" w:sz="0" w:space="0" w:color="auto"/>
        <w:bottom w:val="none" w:sz="0" w:space="0" w:color="auto"/>
        <w:right w:val="none" w:sz="0" w:space="0" w:color="auto"/>
      </w:divBdr>
    </w:div>
    <w:div w:id="2001224873">
      <w:bodyDiv w:val="1"/>
      <w:marLeft w:val="0"/>
      <w:marRight w:val="0"/>
      <w:marTop w:val="0"/>
      <w:marBottom w:val="0"/>
      <w:divBdr>
        <w:top w:val="none" w:sz="0" w:space="0" w:color="auto"/>
        <w:left w:val="none" w:sz="0" w:space="0" w:color="auto"/>
        <w:bottom w:val="none" w:sz="0" w:space="0" w:color="auto"/>
        <w:right w:val="none" w:sz="0" w:space="0" w:color="auto"/>
      </w:divBdr>
    </w:div>
    <w:div w:id="2001275866">
      <w:bodyDiv w:val="1"/>
      <w:marLeft w:val="0"/>
      <w:marRight w:val="0"/>
      <w:marTop w:val="0"/>
      <w:marBottom w:val="0"/>
      <w:divBdr>
        <w:top w:val="none" w:sz="0" w:space="0" w:color="auto"/>
        <w:left w:val="none" w:sz="0" w:space="0" w:color="auto"/>
        <w:bottom w:val="none" w:sz="0" w:space="0" w:color="auto"/>
        <w:right w:val="none" w:sz="0" w:space="0" w:color="auto"/>
      </w:divBdr>
    </w:div>
    <w:div w:id="2002006906">
      <w:bodyDiv w:val="1"/>
      <w:marLeft w:val="0"/>
      <w:marRight w:val="0"/>
      <w:marTop w:val="0"/>
      <w:marBottom w:val="0"/>
      <w:divBdr>
        <w:top w:val="none" w:sz="0" w:space="0" w:color="auto"/>
        <w:left w:val="none" w:sz="0" w:space="0" w:color="auto"/>
        <w:bottom w:val="none" w:sz="0" w:space="0" w:color="auto"/>
        <w:right w:val="none" w:sz="0" w:space="0" w:color="auto"/>
      </w:divBdr>
    </w:div>
    <w:div w:id="2002538389">
      <w:bodyDiv w:val="1"/>
      <w:marLeft w:val="0"/>
      <w:marRight w:val="0"/>
      <w:marTop w:val="0"/>
      <w:marBottom w:val="0"/>
      <w:divBdr>
        <w:top w:val="none" w:sz="0" w:space="0" w:color="auto"/>
        <w:left w:val="none" w:sz="0" w:space="0" w:color="auto"/>
        <w:bottom w:val="none" w:sz="0" w:space="0" w:color="auto"/>
        <w:right w:val="none" w:sz="0" w:space="0" w:color="auto"/>
      </w:divBdr>
    </w:div>
    <w:div w:id="2003241252">
      <w:bodyDiv w:val="1"/>
      <w:marLeft w:val="0"/>
      <w:marRight w:val="0"/>
      <w:marTop w:val="0"/>
      <w:marBottom w:val="0"/>
      <w:divBdr>
        <w:top w:val="none" w:sz="0" w:space="0" w:color="auto"/>
        <w:left w:val="none" w:sz="0" w:space="0" w:color="auto"/>
        <w:bottom w:val="none" w:sz="0" w:space="0" w:color="auto"/>
        <w:right w:val="none" w:sz="0" w:space="0" w:color="auto"/>
      </w:divBdr>
    </w:div>
    <w:div w:id="2003581616">
      <w:bodyDiv w:val="1"/>
      <w:marLeft w:val="0"/>
      <w:marRight w:val="0"/>
      <w:marTop w:val="0"/>
      <w:marBottom w:val="0"/>
      <w:divBdr>
        <w:top w:val="none" w:sz="0" w:space="0" w:color="auto"/>
        <w:left w:val="none" w:sz="0" w:space="0" w:color="auto"/>
        <w:bottom w:val="none" w:sz="0" w:space="0" w:color="auto"/>
        <w:right w:val="none" w:sz="0" w:space="0" w:color="auto"/>
      </w:divBdr>
    </w:div>
    <w:div w:id="2005892043">
      <w:bodyDiv w:val="1"/>
      <w:marLeft w:val="0"/>
      <w:marRight w:val="0"/>
      <w:marTop w:val="0"/>
      <w:marBottom w:val="0"/>
      <w:divBdr>
        <w:top w:val="none" w:sz="0" w:space="0" w:color="auto"/>
        <w:left w:val="none" w:sz="0" w:space="0" w:color="auto"/>
        <w:bottom w:val="none" w:sz="0" w:space="0" w:color="auto"/>
        <w:right w:val="none" w:sz="0" w:space="0" w:color="auto"/>
      </w:divBdr>
    </w:div>
    <w:div w:id="2005938779">
      <w:bodyDiv w:val="1"/>
      <w:marLeft w:val="0"/>
      <w:marRight w:val="0"/>
      <w:marTop w:val="0"/>
      <w:marBottom w:val="0"/>
      <w:divBdr>
        <w:top w:val="none" w:sz="0" w:space="0" w:color="auto"/>
        <w:left w:val="none" w:sz="0" w:space="0" w:color="auto"/>
        <w:bottom w:val="none" w:sz="0" w:space="0" w:color="auto"/>
        <w:right w:val="none" w:sz="0" w:space="0" w:color="auto"/>
      </w:divBdr>
    </w:div>
    <w:div w:id="2006473792">
      <w:bodyDiv w:val="1"/>
      <w:marLeft w:val="0"/>
      <w:marRight w:val="0"/>
      <w:marTop w:val="0"/>
      <w:marBottom w:val="0"/>
      <w:divBdr>
        <w:top w:val="none" w:sz="0" w:space="0" w:color="auto"/>
        <w:left w:val="none" w:sz="0" w:space="0" w:color="auto"/>
        <w:bottom w:val="none" w:sz="0" w:space="0" w:color="auto"/>
        <w:right w:val="none" w:sz="0" w:space="0" w:color="auto"/>
      </w:divBdr>
    </w:div>
    <w:div w:id="2006854939">
      <w:bodyDiv w:val="1"/>
      <w:marLeft w:val="0"/>
      <w:marRight w:val="0"/>
      <w:marTop w:val="0"/>
      <w:marBottom w:val="0"/>
      <w:divBdr>
        <w:top w:val="none" w:sz="0" w:space="0" w:color="auto"/>
        <w:left w:val="none" w:sz="0" w:space="0" w:color="auto"/>
        <w:bottom w:val="none" w:sz="0" w:space="0" w:color="auto"/>
        <w:right w:val="none" w:sz="0" w:space="0" w:color="auto"/>
      </w:divBdr>
    </w:div>
    <w:div w:id="2007053953">
      <w:bodyDiv w:val="1"/>
      <w:marLeft w:val="0"/>
      <w:marRight w:val="0"/>
      <w:marTop w:val="0"/>
      <w:marBottom w:val="0"/>
      <w:divBdr>
        <w:top w:val="none" w:sz="0" w:space="0" w:color="auto"/>
        <w:left w:val="none" w:sz="0" w:space="0" w:color="auto"/>
        <w:bottom w:val="none" w:sz="0" w:space="0" w:color="auto"/>
        <w:right w:val="none" w:sz="0" w:space="0" w:color="auto"/>
      </w:divBdr>
    </w:div>
    <w:div w:id="2007593614">
      <w:bodyDiv w:val="1"/>
      <w:marLeft w:val="0"/>
      <w:marRight w:val="0"/>
      <w:marTop w:val="0"/>
      <w:marBottom w:val="0"/>
      <w:divBdr>
        <w:top w:val="none" w:sz="0" w:space="0" w:color="auto"/>
        <w:left w:val="none" w:sz="0" w:space="0" w:color="auto"/>
        <w:bottom w:val="none" w:sz="0" w:space="0" w:color="auto"/>
        <w:right w:val="none" w:sz="0" w:space="0" w:color="auto"/>
      </w:divBdr>
    </w:div>
    <w:div w:id="2007902628">
      <w:bodyDiv w:val="1"/>
      <w:marLeft w:val="0"/>
      <w:marRight w:val="0"/>
      <w:marTop w:val="0"/>
      <w:marBottom w:val="0"/>
      <w:divBdr>
        <w:top w:val="none" w:sz="0" w:space="0" w:color="auto"/>
        <w:left w:val="none" w:sz="0" w:space="0" w:color="auto"/>
        <w:bottom w:val="none" w:sz="0" w:space="0" w:color="auto"/>
        <w:right w:val="none" w:sz="0" w:space="0" w:color="auto"/>
      </w:divBdr>
    </w:div>
    <w:div w:id="2008631839">
      <w:bodyDiv w:val="1"/>
      <w:marLeft w:val="0"/>
      <w:marRight w:val="0"/>
      <w:marTop w:val="0"/>
      <w:marBottom w:val="0"/>
      <w:divBdr>
        <w:top w:val="none" w:sz="0" w:space="0" w:color="auto"/>
        <w:left w:val="none" w:sz="0" w:space="0" w:color="auto"/>
        <w:bottom w:val="none" w:sz="0" w:space="0" w:color="auto"/>
        <w:right w:val="none" w:sz="0" w:space="0" w:color="auto"/>
      </w:divBdr>
    </w:div>
    <w:div w:id="2008898165">
      <w:bodyDiv w:val="1"/>
      <w:marLeft w:val="0"/>
      <w:marRight w:val="0"/>
      <w:marTop w:val="0"/>
      <w:marBottom w:val="0"/>
      <w:divBdr>
        <w:top w:val="none" w:sz="0" w:space="0" w:color="auto"/>
        <w:left w:val="none" w:sz="0" w:space="0" w:color="auto"/>
        <w:bottom w:val="none" w:sz="0" w:space="0" w:color="auto"/>
        <w:right w:val="none" w:sz="0" w:space="0" w:color="auto"/>
      </w:divBdr>
    </w:div>
    <w:div w:id="2009676472">
      <w:bodyDiv w:val="1"/>
      <w:marLeft w:val="0"/>
      <w:marRight w:val="0"/>
      <w:marTop w:val="0"/>
      <w:marBottom w:val="0"/>
      <w:divBdr>
        <w:top w:val="none" w:sz="0" w:space="0" w:color="auto"/>
        <w:left w:val="none" w:sz="0" w:space="0" w:color="auto"/>
        <w:bottom w:val="none" w:sz="0" w:space="0" w:color="auto"/>
        <w:right w:val="none" w:sz="0" w:space="0" w:color="auto"/>
      </w:divBdr>
    </w:div>
    <w:div w:id="2010132497">
      <w:bodyDiv w:val="1"/>
      <w:marLeft w:val="0"/>
      <w:marRight w:val="0"/>
      <w:marTop w:val="0"/>
      <w:marBottom w:val="0"/>
      <w:divBdr>
        <w:top w:val="none" w:sz="0" w:space="0" w:color="auto"/>
        <w:left w:val="none" w:sz="0" w:space="0" w:color="auto"/>
        <w:bottom w:val="none" w:sz="0" w:space="0" w:color="auto"/>
        <w:right w:val="none" w:sz="0" w:space="0" w:color="auto"/>
      </w:divBdr>
    </w:div>
    <w:div w:id="2010282022">
      <w:bodyDiv w:val="1"/>
      <w:marLeft w:val="0"/>
      <w:marRight w:val="0"/>
      <w:marTop w:val="0"/>
      <w:marBottom w:val="0"/>
      <w:divBdr>
        <w:top w:val="none" w:sz="0" w:space="0" w:color="auto"/>
        <w:left w:val="none" w:sz="0" w:space="0" w:color="auto"/>
        <w:bottom w:val="none" w:sz="0" w:space="0" w:color="auto"/>
        <w:right w:val="none" w:sz="0" w:space="0" w:color="auto"/>
      </w:divBdr>
    </w:div>
    <w:div w:id="2011326162">
      <w:bodyDiv w:val="1"/>
      <w:marLeft w:val="0"/>
      <w:marRight w:val="0"/>
      <w:marTop w:val="0"/>
      <w:marBottom w:val="0"/>
      <w:divBdr>
        <w:top w:val="none" w:sz="0" w:space="0" w:color="auto"/>
        <w:left w:val="none" w:sz="0" w:space="0" w:color="auto"/>
        <w:bottom w:val="none" w:sz="0" w:space="0" w:color="auto"/>
        <w:right w:val="none" w:sz="0" w:space="0" w:color="auto"/>
      </w:divBdr>
    </w:div>
    <w:div w:id="2011515714">
      <w:bodyDiv w:val="1"/>
      <w:marLeft w:val="0"/>
      <w:marRight w:val="0"/>
      <w:marTop w:val="0"/>
      <w:marBottom w:val="0"/>
      <w:divBdr>
        <w:top w:val="none" w:sz="0" w:space="0" w:color="auto"/>
        <w:left w:val="none" w:sz="0" w:space="0" w:color="auto"/>
        <w:bottom w:val="none" w:sz="0" w:space="0" w:color="auto"/>
        <w:right w:val="none" w:sz="0" w:space="0" w:color="auto"/>
      </w:divBdr>
    </w:div>
    <w:div w:id="2011641583">
      <w:bodyDiv w:val="1"/>
      <w:marLeft w:val="0"/>
      <w:marRight w:val="0"/>
      <w:marTop w:val="0"/>
      <w:marBottom w:val="0"/>
      <w:divBdr>
        <w:top w:val="none" w:sz="0" w:space="0" w:color="auto"/>
        <w:left w:val="none" w:sz="0" w:space="0" w:color="auto"/>
        <w:bottom w:val="none" w:sz="0" w:space="0" w:color="auto"/>
        <w:right w:val="none" w:sz="0" w:space="0" w:color="auto"/>
      </w:divBdr>
    </w:div>
    <w:div w:id="2012565446">
      <w:bodyDiv w:val="1"/>
      <w:marLeft w:val="0"/>
      <w:marRight w:val="0"/>
      <w:marTop w:val="0"/>
      <w:marBottom w:val="0"/>
      <w:divBdr>
        <w:top w:val="none" w:sz="0" w:space="0" w:color="auto"/>
        <w:left w:val="none" w:sz="0" w:space="0" w:color="auto"/>
        <w:bottom w:val="none" w:sz="0" w:space="0" w:color="auto"/>
        <w:right w:val="none" w:sz="0" w:space="0" w:color="auto"/>
      </w:divBdr>
    </w:div>
    <w:div w:id="2012633608">
      <w:bodyDiv w:val="1"/>
      <w:marLeft w:val="0"/>
      <w:marRight w:val="0"/>
      <w:marTop w:val="0"/>
      <w:marBottom w:val="0"/>
      <w:divBdr>
        <w:top w:val="none" w:sz="0" w:space="0" w:color="auto"/>
        <w:left w:val="none" w:sz="0" w:space="0" w:color="auto"/>
        <w:bottom w:val="none" w:sz="0" w:space="0" w:color="auto"/>
        <w:right w:val="none" w:sz="0" w:space="0" w:color="auto"/>
      </w:divBdr>
    </w:div>
    <w:div w:id="2013528109">
      <w:bodyDiv w:val="1"/>
      <w:marLeft w:val="0"/>
      <w:marRight w:val="0"/>
      <w:marTop w:val="0"/>
      <w:marBottom w:val="0"/>
      <w:divBdr>
        <w:top w:val="none" w:sz="0" w:space="0" w:color="auto"/>
        <w:left w:val="none" w:sz="0" w:space="0" w:color="auto"/>
        <w:bottom w:val="none" w:sz="0" w:space="0" w:color="auto"/>
        <w:right w:val="none" w:sz="0" w:space="0" w:color="auto"/>
      </w:divBdr>
    </w:div>
    <w:div w:id="2014187057">
      <w:bodyDiv w:val="1"/>
      <w:marLeft w:val="0"/>
      <w:marRight w:val="0"/>
      <w:marTop w:val="0"/>
      <w:marBottom w:val="0"/>
      <w:divBdr>
        <w:top w:val="none" w:sz="0" w:space="0" w:color="auto"/>
        <w:left w:val="none" w:sz="0" w:space="0" w:color="auto"/>
        <w:bottom w:val="none" w:sz="0" w:space="0" w:color="auto"/>
        <w:right w:val="none" w:sz="0" w:space="0" w:color="auto"/>
      </w:divBdr>
    </w:div>
    <w:div w:id="2014796571">
      <w:bodyDiv w:val="1"/>
      <w:marLeft w:val="0"/>
      <w:marRight w:val="0"/>
      <w:marTop w:val="0"/>
      <w:marBottom w:val="0"/>
      <w:divBdr>
        <w:top w:val="none" w:sz="0" w:space="0" w:color="auto"/>
        <w:left w:val="none" w:sz="0" w:space="0" w:color="auto"/>
        <w:bottom w:val="none" w:sz="0" w:space="0" w:color="auto"/>
        <w:right w:val="none" w:sz="0" w:space="0" w:color="auto"/>
      </w:divBdr>
    </w:div>
    <w:div w:id="2014801038">
      <w:bodyDiv w:val="1"/>
      <w:marLeft w:val="0"/>
      <w:marRight w:val="0"/>
      <w:marTop w:val="0"/>
      <w:marBottom w:val="0"/>
      <w:divBdr>
        <w:top w:val="none" w:sz="0" w:space="0" w:color="auto"/>
        <w:left w:val="none" w:sz="0" w:space="0" w:color="auto"/>
        <w:bottom w:val="none" w:sz="0" w:space="0" w:color="auto"/>
        <w:right w:val="none" w:sz="0" w:space="0" w:color="auto"/>
      </w:divBdr>
    </w:div>
    <w:div w:id="2015303794">
      <w:bodyDiv w:val="1"/>
      <w:marLeft w:val="0"/>
      <w:marRight w:val="0"/>
      <w:marTop w:val="0"/>
      <w:marBottom w:val="0"/>
      <w:divBdr>
        <w:top w:val="none" w:sz="0" w:space="0" w:color="auto"/>
        <w:left w:val="none" w:sz="0" w:space="0" w:color="auto"/>
        <w:bottom w:val="none" w:sz="0" w:space="0" w:color="auto"/>
        <w:right w:val="none" w:sz="0" w:space="0" w:color="auto"/>
      </w:divBdr>
    </w:div>
    <w:div w:id="2016028935">
      <w:bodyDiv w:val="1"/>
      <w:marLeft w:val="0"/>
      <w:marRight w:val="0"/>
      <w:marTop w:val="0"/>
      <w:marBottom w:val="0"/>
      <w:divBdr>
        <w:top w:val="none" w:sz="0" w:space="0" w:color="auto"/>
        <w:left w:val="none" w:sz="0" w:space="0" w:color="auto"/>
        <w:bottom w:val="none" w:sz="0" w:space="0" w:color="auto"/>
        <w:right w:val="none" w:sz="0" w:space="0" w:color="auto"/>
      </w:divBdr>
    </w:div>
    <w:div w:id="2016834291">
      <w:bodyDiv w:val="1"/>
      <w:marLeft w:val="0"/>
      <w:marRight w:val="0"/>
      <w:marTop w:val="0"/>
      <w:marBottom w:val="0"/>
      <w:divBdr>
        <w:top w:val="none" w:sz="0" w:space="0" w:color="auto"/>
        <w:left w:val="none" w:sz="0" w:space="0" w:color="auto"/>
        <w:bottom w:val="none" w:sz="0" w:space="0" w:color="auto"/>
        <w:right w:val="none" w:sz="0" w:space="0" w:color="auto"/>
      </w:divBdr>
    </w:div>
    <w:div w:id="2016959146">
      <w:bodyDiv w:val="1"/>
      <w:marLeft w:val="0"/>
      <w:marRight w:val="0"/>
      <w:marTop w:val="0"/>
      <w:marBottom w:val="0"/>
      <w:divBdr>
        <w:top w:val="none" w:sz="0" w:space="0" w:color="auto"/>
        <w:left w:val="none" w:sz="0" w:space="0" w:color="auto"/>
        <w:bottom w:val="none" w:sz="0" w:space="0" w:color="auto"/>
        <w:right w:val="none" w:sz="0" w:space="0" w:color="auto"/>
      </w:divBdr>
    </w:div>
    <w:div w:id="2017420508">
      <w:bodyDiv w:val="1"/>
      <w:marLeft w:val="0"/>
      <w:marRight w:val="0"/>
      <w:marTop w:val="0"/>
      <w:marBottom w:val="0"/>
      <w:divBdr>
        <w:top w:val="none" w:sz="0" w:space="0" w:color="auto"/>
        <w:left w:val="none" w:sz="0" w:space="0" w:color="auto"/>
        <w:bottom w:val="none" w:sz="0" w:space="0" w:color="auto"/>
        <w:right w:val="none" w:sz="0" w:space="0" w:color="auto"/>
      </w:divBdr>
    </w:div>
    <w:div w:id="2018919672">
      <w:bodyDiv w:val="1"/>
      <w:marLeft w:val="0"/>
      <w:marRight w:val="0"/>
      <w:marTop w:val="0"/>
      <w:marBottom w:val="0"/>
      <w:divBdr>
        <w:top w:val="none" w:sz="0" w:space="0" w:color="auto"/>
        <w:left w:val="none" w:sz="0" w:space="0" w:color="auto"/>
        <w:bottom w:val="none" w:sz="0" w:space="0" w:color="auto"/>
        <w:right w:val="none" w:sz="0" w:space="0" w:color="auto"/>
      </w:divBdr>
    </w:div>
    <w:div w:id="2019310219">
      <w:bodyDiv w:val="1"/>
      <w:marLeft w:val="0"/>
      <w:marRight w:val="0"/>
      <w:marTop w:val="0"/>
      <w:marBottom w:val="0"/>
      <w:divBdr>
        <w:top w:val="none" w:sz="0" w:space="0" w:color="auto"/>
        <w:left w:val="none" w:sz="0" w:space="0" w:color="auto"/>
        <w:bottom w:val="none" w:sz="0" w:space="0" w:color="auto"/>
        <w:right w:val="none" w:sz="0" w:space="0" w:color="auto"/>
      </w:divBdr>
    </w:div>
    <w:div w:id="2019381518">
      <w:bodyDiv w:val="1"/>
      <w:marLeft w:val="0"/>
      <w:marRight w:val="0"/>
      <w:marTop w:val="0"/>
      <w:marBottom w:val="0"/>
      <w:divBdr>
        <w:top w:val="none" w:sz="0" w:space="0" w:color="auto"/>
        <w:left w:val="none" w:sz="0" w:space="0" w:color="auto"/>
        <w:bottom w:val="none" w:sz="0" w:space="0" w:color="auto"/>
        <w:right w:val="none" w:sz="0" w:space="0" w:color="auto"/>
      </w:divBdr>
    </w:div>
    <w:div w:id="2020086513">
      <w:bodyDiv w:val="1"/>
      <w:marLeft w:val="0"/>
      <w:marRight w:val="0"/>
      <w:marTop w:val="0"/>
      <w:marBottom w:val="0"/>
      <w:divBdr>
        <w:top w:val="none" w:sz="0" w:space="0" w:color="auto"/>
        <w:left w:val="none" w:sz="0" w:space="0" w:color="auto"/>
        <w:bottom w:val="none" w:sz="0" w:space="0" w:color="auto"/>
        <w:right w:val="none" w:sz="0" w:space="0" w:color="auto"/>
      </w:divBdr>
    </w:div>
    <w:div w:id="2020228365">
      <w:bodyDiv w:val="1"/>
      <w:marLeft w:val="0"/>
      <w:marRight w:val="0"/>
      <w:marTop w:val="0"/>
      <w:marBottom w:val="0"/>
      <w:divBdr>
        <w:top w:val="none" w:sz="0" w:space="0" w:color="auto"/>
        <w:left w:val="none" w:sz="0" w:space="0" w:color="auto"/>
        <w:bottom w:val="none" w:sz="0" w:space="0" w:color="auto"/>
        <w:right w:val="none" w:sz="0" w:space="0" w:color="auto"/>
      </w:divBdr>
    </w:div>
    <w:div w:id="2020887406">
      <w:bodyDiv w:val="1"/>
      <w:marLeft w:val="0"/>
      <w:marRight w:val="0"/>
      <w:marTop w:val="0"/>
      <w:marBottom w:val="0"/>
      <w:divBdr>
        <w:top w:val="none" w:sz="0" w:space="0" w:color="auto"/>
        <w:left w:val="none" w:sz="0" w:space="0" w:color="auto"/>
        <w:bottom w:val="none" w:sz="0" w:space="0" w:color="auto"/>
        <w:right w:val="none" w:sz="0" w:space="0" w:color="auto"/>
      </w:divBdr>
    </w:div>
    <w:div w:id="2021656480">
      <w:bodyDiv w:val="1"/>
      <w:marLeft w:val="0"/>
      <w:marRight w:val="0"/>
      <w:marTop w:val="0"/>
      <w:marBottom w:val="0"/>
      <w:divBdr>
        <w:top w:val="none" w:sz="0" w:space="0" w:color="auto"/>
        <w:left w:val="none" w:sz="0" w:space="0" w:color="auto"/>
        <w:bottom w:val="none" w:sz="0" w:space="0" w:color="auto"/>
        <w:right w:val="none" w:sz="0" w:space="0" w:color="auto"/>
      </w:divBdr>
    </w:div>
    <w:div w:id="2021659773">
      <w:bodyDiv w:val="1"/>
      <w:marLeft w:val="0"/>
      <w:marRight w:val="0"/>
      <w:marTop w:val="0"/>
      <w:marBottom w:val="0"/>
      <w:divBdr>
        <w:top w:val="none" w:sz="0" w:space="0" w:color="auto"/>
        <w:left w:val="none" w:sz="0" w:space="0" w:color="auto"/>
        <w:bottom w:val="none" w:sz="0" w:space="0" w:color="auto"/>
        <w:right w:val="none" w:sz="0" w:space="0" w:color="auto"/>
      </w:divBdr>
    </w:div>
    <w:div w:id="2022971120">
      <w:bodyDiv w:val="1"/>
      <w:marLeft w:val="0"/>
      <w:marRight w:val="0"/>
      <w:marTop w:val="0"/>
      <w:marBottom w:val="0"/>
      <w:divBdr>
        <w:top w:val="none" w:sz="0" w:space="0" w:color="auto"/>
        <w:left w:val="none" w:sz="0" w:space="0" w:color="auto"/>
        <w:bottom w:val="none" w:sz="0" w:space="0" w:color="auto"/>
        <w:right w:val="none" w:sz="0" w:space="0" w:color="auto"/>
      </w:divBdr>
    </w:div>
    <w:div w:id="2023821317">
      <w:bodyDiv w:val="1"/>
      <w:marLeft w:val="0"/>
      <w:marRight w:val="0"/>
      <w:marTop w:val="0"/>
      <w:marBottom w:val="0"/>
      <w:divBdr>
        <w:top w:val="none" w:sz="0" w:space="0" w:color="auto"/>
        <w:left w:val="none" w:sz="0" w:space="0" w:color="auto"/>
        <w:bottom w:val="none" w:sz="0" w:space="0" w:color="auto"/>
        <w:right w:val="none" w:sz="0" w:space="0" w:color="auto"/>
      </w:divBdr>
    </w:div>
    <w:div w:id="2023893718">
      <w:bodyDiv w:val="1"/>
      <w:marLeft w:val="0"/>
      <w:marRight w:val="0"/>
      <w:marTop w:val="0"/>
      <w:marBottom w:val="0"/>
      <w:divBdr>
        <w:top w:val="none" w:sz="0" w:space="0" w:color="auto"/>
        <w:left w:val="none" w:sz="0" w:space="0" w:color="auto"/>
        <w:bottom w:val="none" w:sz="0" w:space="0" w:color="auto"/>
        <w:right w:val="none" w:sz="0" w:space="0" w:color="auto"/>
      </w:divBdr>
    </w:div>
    <w:div w:id="2024238139">
      <w:bodyDiv w:val="1"/>
      <w:marLeft w:val="0"/>
      <w:marRight w:val="0"/>
      <w:marTop w:val="0"/>
      <w:marBottom w:val="0"/>
      <w:divBdr>
        <w:top w:val="none" w:sz="0" w:space="0" w:color="auto"/>
        <w:left w:val="none" w:sz="0" w:space="0" w:color="auto"/>
        <w:bottom w:val="none" w:sz="0" w:space="0" w:color="auto"/>
        <w:right w:val="none" w:sz="0" w:space="0" w:color="auto"/>
      </w:divBdr>
    </w:div>
    <w:div w:id="2025327871">
      <w:bodyDiv w:val="1"/>
      <w:marLeft w:val="0"/>
      <w:marRight w:val="0"/>
      <w:marTop w:val="0"/>
      <w:marBottom w:val="0"/>
      <w:divBdr>
        <w:top w:val="none" w:sz="0" w:space="0" w:color="auto"/>
        <w:left w:val="none" w:sz="0" w:space="0" w:color="auto"/>
        <w:bottom w:val="none" w:sz="0" w:space="0" w:color="auto"/>
        <w:right w:val="none" w:sz="0" w:space="0" w:color="auto"/>
      </w:divBdr>
    </w:div>
    <w:div w:id="2025938074">
      <w:bodyDiv w:val="1"/>
      <w:marLeft w:val="0"/>
      <w:marRight w:val="0"/>
      <w:marTop w:val="0"/>
      <w:marBottom w:val="0"/>
      <w:divBdr>
        <w:top w:val="none" w:sz="0" w:space="0" w:color="auto"/>
        <w:left w:val="none" w:sz="0" w:space="0" w:color="auto"/>
        <w:bottom w:val="none" w:sz="0" w:space="0" w:color="auto"/>
        <w:right w:val="none" w:sz="0" w:space="0" w:color="auto"/>
      </w:divBdr>
    </w:div>
    <w:div w:id="2026125703">
      <w:bodyDiv w:val="1"/>
      <w:marLeft w:val="0"/>
      <w:marRight w:val="0"/>
      <w:marTop w:val="0"/>
      <w:marBottom w:val="0"/>
      <w:divBdr>
        <w:top w:val="none" w:sz="0" w:space="0" w:color="auto"/>
        <w:left w:val="none" w:sz="0" w:space="0" w:color="auto"/>
        <w:bottom w:val="none" w:sz="0" w:space="0" w:color="auto"/>
        <w:right w:val="none" w:sz="0" w:space="0" w:color="auto"/>
      </w:divBdr>
    </w:div>
    <w:div w:id="2026204032">
      <w:bodyDiv w:val="1"/>
      <w:marLeft w:val="0"/>
      <w:marRight w:val="0"/>
      <w:marTop w:val="0"/>
      <w:marBottom w:val="0"/>
      <w:divBdr>
        <w:top w:val="none" w:sz="0" w:space="0" w:color="auto"/>
        <w:left w:val="none" w:sz="0" w:space="0" w:color="auto"/>
        <w:bottom w:val="none" w:sz="0" w:space="0" w:color="auto"/>
        <w:right w:val="none" w:sz="0" w:space="0" w:color="auto"/>
      </w:divBdr>
    </w:div>
    <w:div w:id="2028823419">
      <w:bodyDiv w:val="1"/>
      <w:marLeft w:val="0"/>
      <w:marRight w:val="0"/>
      <w:marTop w:val="0"/>
      <w:marBottom w:val="0"/>
      <w:divBdr>
        <w:top w:val="none" w:sz="0" w:space="0" w:color="auto"/>
        <w:left w:val="none" w:sz="0" w:space="0" w:color="auto"/>
        <w:bottom w:val="none" w:sz="0" w:space="0" w:color="auto"/>
        <w:right w:val="none" w:sz="0" w:space="0" w:color="auto"/>
      </w:divBdr>
    </w:div>
    <w:div w:id="2029604377">
      <w:bodyDiv w:val="1"/>
      <w:marLeft w:val="0"/>
      <w:marRight w:val="0"/>
      <w:marTop w:val="0"/>
      <w:marBottom w:val="0"/>
      <w:divBdr>
        <w:top w:val="none" w:sz="0" w:space="0" w:color="auto"/>
        <w:left w:val="none" w:sz="0" w:space="0" w:color="auto"/>
        <w:bottom w:val="none" w:sz="0" w:space="0" w:color="auto"/>
        <w:right w:val="none" w:sz="0" w:space="0" w:color="auto"/>
      </w:divBdr>
    </w:div>
    <w:div w:id="2029913945">
      <w:bodyDiv w:val="1"/>
      <w:marLeft w:val="0"/>
      <w:marRight w:val="0"/>
      <w:marTop w:val="0"/>
      <w:marBottom w:val="0"/>
      <w:divBdr>
        <w:top w:val="none" w:sz="0" w:space="0" w:color="auto"/>
        <w:left w:val="none" w:sz="0" w:space="0" w:color="auto"/>
        <w:bottom w:val="none" w:sz="0" w:space="0" w:color="auto"/>
        <w:right w:val="none" w:sz="0" w:space="0" w:color="auto"/>
      </w:divBdr>
    </w:div>
    <w:div w:id="2030721151">
      <w:bodyDiv w:val="1"/>
      <w:marLeft w:val="0"/>
      <w:marRight w:val="0"/>
      <w:marTop w:val="0"/>
      <w:marBottom w:val="0"/>
      <w:divBdr>
        <w:top w:val="none" w:sz="0" w:space="0" w:color="auto"/>
        <w:left w:val="none" w:sz="0" w:space="0" w:color="auto"/>
        <w:bottom w:val="none" w:sz="0" w:space="0" w:color="auto"/>
        <w:right w:val="none" w:sz="0" w:space="0" w:color="auto"/>
      </w:divBdr>
    </w:div>
    <w:div w:id="2032759736">
      <w:bodyDiv w:val="1"/>
      <w:marLeft w:val="0"/>
      <w:marRight w:val="0"/>
      <w:marTop w:val="0"/>
      <w:marBottom w:val="0"/>
      <w:divBdr>
        <w:top w:val="none" w:sz="0" w:space="0" w:color="auto"/>
        <w:left w:val="none" w:sz="0" w:space="0" w:color="auto"/>
        <w:bottom w:val="none" w:sz="0" w:space="0" w:color="auto"/>
        <w:right w:val="none" w:sz="0" w:space="0" w:color="auto"/>
      </w:divBdr>
    </w:div>
    <w:div w:id="2035575261">
      <w:bodyDiv w:val="1"/>
      <w:marLeft w:val="0"/>
      <w:marRight w:val="0"/>
      <w:marTop w:val="0"/>
      <w:marBottom w:val="0"/>
      <w:divBdr>
        <w:top w:val="none" w:sz="0" w:space="0" w:color="auto"/>
        <w:left w:val="none" w:sz="0" w:space="0" w:color="auto"/>
        <w:bottom w:val="none" w:sz="0" w:space="0" w:color="auto"/>
        <w:right w:val="none" w:sz="0" w:space="0" w:color="auto"/>
      </w:divBdr>
    </w:div>
    <w:div w:id="2036420032">
      <w:bodyDiv w:val="1"/>
      <w:marLeft w:val="0"/>
      <w:marRight w:val="0"/>
      <w:marTop w:val="0"/>
      <w:marBottom w:val="0"/>
      <w:divBdr>
        <w:top w:val="none" w:sz="0" w:space="0" w:color="auto"/>
        <w:left w:val="none" w:sz="0" w:space="0" w:color="auto"/>
        <w:bottom w:val="none" w:sz="0" w:space="0" w:color="auto"/>
        <w:right w:val="none" w:sz="0" w:space="0" w:color="auto"/>
      </w:divBdr>
    </w:div>
    <w:div w:id="2037196116">
      <w:bodyDiv w:val="1"/>
      <w:marLeft w:val="0"/>
      <w:marRight w:val="0"/>
      <w:marTop w:val="0"/>
      <w:marBottom w:val="0"/>
      <w:divBdr>
        <w:top w:val="none" w:sz="0" w:space="0" w:color="auto"/>
        <w:left w:val="none" w:sz="0" w:space="0" w:color="auto"/>
        <w:bottom w:val="none" w:sz="0" w:space="0" w:color="auto"/>
        <w:right w:val="none" w:sz="0" w:space="0" w:color="auto"/>
      </w:divBdr>
    </w:div>
    <w:div w:id="2038004903">
      <w:bodyDiv w:val="1"/>
      <w:marLeft w:val="0"/>
      <w:marRight w:val="0"/>
      <w:marTop w:val="0"/>
      <w:marBottom w:val="0"/>
      <w:divBdr>
        <w:top w:val="none" w:sz="0" w:space="0" w:color="auto"/>
        <w:left w:val="none" w:sz="0" w:space="0" w:color="auto"/>
        <w:bottom w:val="none" w:sz="0" w:space="0" w:color="auto"/>
        <w:right w:val="none" w:sz="0" w:space="0" w:color="auto"/>
      </w:divBdr>
    </w:div>
    <w:div w:id="2039037160">
      <w:bodyDiv w:val="1"/>
      <w:marLeft w:val="0"/>
      <w:marRight w:val="0"/>
      <w:marTop w:val="0"/>
      <w:marBottom w:val="0"/>
      <w:divBdr>
        <w:top w:val="none" w:sz="0" w:space="0" w:color="auto"/>
        <w:left w:val="none" w:sz="0" w:space="0" w:color="auto"/>
        <w:bottom w:val="none" w:sz="0" w:space="0" w:color="auto"/>
        <w:right w:val="none" w:sz="0" w:space="0" w:color="auto"/>
      </w:divBdr>
    </w:div>
    <w:div w:id="2040275573">
      <w:bodyDiv w:val="1"/>
      <w:marLeft w:val="0"/>
      <w:marRight w:val="0"/>
      <w:marTop w:val="0"/>
      <w:marBottom w:val="0"/>
      <w:divBdr>
        <w:top w:val="none" w:sz="0" w:space="0" w:color="auto"/>
        <w:left w:val="none" w:sz="0" w:space="0" w:color="auto"/>
        <w:bottom w:val="none" w:sz="0" w:space="0" w:color="auto"/>
        <w:right w:val="none" w:sz="0" w:space="0" w:color="auto"/>
      </w:divBdr>
    </w:div>
    <w:div w:id="2040398024">
      <w:bodyDiv w:val="1"/>
      <w:marLeft w:val="0"/>
      <w:marRight w:val="0"/>
      <w:marTop w:val="0"/>
      <w:marBottom w:val="0"/>
      <w:divBdr>
        <w:top w:val="none" w:sz="0" w:space="0" w:color="auto"/>
        <w:left w:val="none" w:sz="0" w:space="0" w:color="auto"/>
        <w:bottom w:val="none" w:sz="0" w:space="0" w:color="auto"/>
        <w:right w:val="none" w:sz="0" w:space="0" w:color="auto"/>
      </w:divBdr>
    </w:div>
    <w:div w:id="2042781183">
      <w:bodyDiv w:val="1"/>
      <w:marLeft w:val="0"/>
      <w:marRight w:val="0"/>
      <w:marTop w:val="0"/>
      <w:marBottom w:val="0"/>
      <w:divBdr>
        <w:top w:val="none" w:sz="0" w:space="0" w:color="auto"/>
        <w:left w:val="none" w:sz="0" w:space="0" w:color="auto"/>
        <w:bottom w:val="none" w:sz="0" w:space="0" w:color="auto"/>
        <w:right w:val="none" w:sz="0" w:space="0" w:color="auto"/>
      </w:divBdr>
    </w:div>
    <w:div w:id="2043044720">
      <w:bodyDiv w:val="1"/>
      <w:marLeft w:val="0"/>
      <w:marRight w:val="0"/>
      <w:marTop w:val="0"/>
      <w:marBottom w:val="0"/>
      <w:divBdr>
        <w:top w:val="none" w:sz="0" w:space="0" w:color="auto"/>
        <w:left w:val="none" w:sz="0" w:space="0" w:color="auto"/>
        <w:bottom w:val="none" w:sz="0" w:space="0" w:color="auto"/>
        <w:right w:val="none" w:sz="0" w:space="0" w:color="auto"/>
      </w:divBdr>
    </w:div>
    <w:div w:id="2044210016">
      <w:bodyDiv w:val="1"/>
      <w:marLeft w:val="0"/>
      <w:marRight w:val="0"/>
      <w:marTop w:val="0"/>
      <w:marBottom w:val="0"/>
      <w:divBdr>
        <w:top w:val="none" w:sz="0" w:space="0" w:color="auto"/>
        <w:left w:val="none" w:sz="0" w:space="0" w:color="auto"/>
        <w:bottom w:val="none" w:sz="0" w:space="0" w:color="auto"/>
        <w:right w:val="none" w:sz="0" w:space="0" w:color="auto"/>
      </w:divBdr>
    </w:div>
    <w:div w:id="2044936352">
      <w:bodyDiv w:val="1"/>
      <w:marLeft w:val="0"/>
      <w:marRight w:val="0"/>
      <w:marTop w:val="0"/>
      <w:marBottom w:val="0"/>
      <w:divBdr>
        <w:top w:val="none" w:sz="0" w:space="0" w:color="auto"/>
        <w:left w:val="none" w:sz="0" w:space="0" w:color="auto"/>
        <w:bottom w:val="none" w:sz="0" w:space="0" w:color="auto"/>
        <w:right w:val="none" w:sz="0" w:space="0" w:color="auto"/>
      </w:divBdr>
    </w:div>
    <w:div w:id="2045131843">
      <w:bodyDiv w:val="1"/>
      <w:marLeft w:val="0"/>
      <w:marRight w:val="0"/>
      <w:marTop w:val="0"/>
      <w:marBottom w:val="0"/>
      <w:divBdr>
        <w:top w:val="none" w:sz="0" w:space="0" w:color="auto"/>
        <w:left w:val="none" w:sz="0" w:space="0" w:color="auto"/>
        <w:bottom w:val="none" w:sz="0" w:space="0" w:color="auto"/>
        <w:right w:val="none" w:sz="0" w:space="0" w:color="auto"/>
      </w:divBdr>
    </w:div>
    <w:div w:id="2045209080">
      <w:bodyDiv w:val="1"/>
      <w:marLeft w:val="0"/>
      <w:marRight w:val="0"/>
      <w:marTop w:val="0"/>
      <w:marBottom w:val="0"/>
      <w:divBdr>
        <w:top w:val="none" w:sz="0" w:space="0" w:color="auto"/>
        <w:left w:val="none" w:sz="0" w:space="0" w:color="auto"/>
        <w:bottom w:val="none" w:sz="0" w:space="0" w:color="auto"/>
        <w:right w:val="none" w:sz="0" w:space="0" w:color="auto"/>
      </w:divBdr>
    </w:div>
    <w:div w:id="2046174470">
      <w:bodyDiv w:val="1"/>
      <w:marLeft w:val="0"/>
      <w:marRight w:val="0"/>
      <w:marTop w:val="0"/>
      <w:marBottom w:val="0"/>
      <w:divBdr>
        <w:top w:val="none" w:sz="0" w:space="0" w:color="auto"/>
        <w:left w:val="none" w:sz="0" w:space="0" w:color="auto"/>
        <w:bottom w:val="none" w:sz="0" w:space="0" w:color="auto"/>
        <w:right w:val="none" w:sz="0" w:space="0" w:color="auto"/>
      </w:divBdr>
    </w:div>
    <w:div w:id="2046174886">
      <w:bodyDiv w:val="1"/>
      <w:marLeft w:val="0"/>
      <w:marRight w:val="0"/>
      <w:marTop w:val="0"/>
      <w:marBottom w:val="0"/>
      <w:divBdr>
        <w:top w:val="none" w:sz="0" w:space="0" w:color="auto"/>
        <w:left w:val="none" w:sz="0" w:space="0" w:color="auto"/>
        <w:bottom w:val="none" w:sz="0" w:space="0" w:color="auto"/>
        <w:right w:val="none" w:sz="0" w:space="0" w:color="auto"/>
      </w:divBdr>
    </w:div>
    <w:div w:id="2046514907">
      <w:bodyDiv w:val="1"/>
      <w:marLeft w:val="0"/>
      <w:marRight w:val="0"/>
      <w:marTop w:val="0"/>
      <w:marBottom w:val="0"/>
      <w:divBdr>
        <w:top w:val="none" w:sz="0" w:space="0" w:color="auto"/>
        <w:left w:val="none" w:sz="0" w:space="0" w:color="auto"/>
        <w:bottom w:val="none" w:sz="0" w:space="0" w:color="auto"/>
        <w:right w:val="none" w:sz="0" w:space="0" w:color="auto"/>
      </w:divBdr>
    </w:div>
    <w:div w:id="2046519549">
      <w:bodyDiv w:val="1"/>
      <w:marLeft w:val="0"/>
      <w:marRight w:val="0"/>
      <w:marTop w:val="0"/>
      <w:marBottom w:val="0"/>
      <w:divBdr>
        <w:top w:val="none" w:sz="0" w:space="0" w:color="auto"/>
        <w:left w:val="none" w:sz="0" w:space="0" w:color="auto"/>
        <w:bottom w:val="none" w:sz="0" w:space="0" w:color="auto"/>
        <w:right w:val="none" w:sz="0" w:space="0" w:color="auto"/>
      </w:divBdr>
    </w:div>
    <w:div w:id="2047480504">
      <w:bodyDiv w:val="1"/>
      <w:marLeft w:val="0"/>
      <w:marRight w:val="0"/>
      <w:marTop w:val="0"/>
      <w:marBottom w:val="0"/>
      <w:divBdr>
        <w:top w:val="none" w:sz="0" w:space="0" w:color="auto"/>
        <w:left w:val="none" w:sz="0" w:space="0" w:color="auto"/>
        <w:bottom w:val="none" w:sz="0" w:space="0" w:color="auto"/>
        <w:right w:val="none" w:sz="0" w:space="0" w:color="auto"/>
      </w:divBdr>
    </w:div>
    <w:div w:id="2048093761">
      <w:bodyDiv w:val="1"/>
      <w:marLeft w:val="0"/>
      <w:marRight w:val="0"/>
      <w:marTop w:val="0"/>
      <w:marBottom w:val="0"/>
      <w:divBdr>
        <w:top w:val="none" w:sz="0" w:space="0" w:color="auto"/>
        <w:left w:val="none" w:sz="0" w:space="0" w:color="auto"/>
        <w:bottom w:val="none" w:sz="0" w:space="0" w:color="auto"/>
        <w:right w:val="none" w:sz="0" w:space="0" w:color="auto"/>
      </w:divBdr>
    </w:div>
    <w:div w:id="2048212235">
      <w:bodyDiv w:val="1"/>
      <w:marLeft w:val="0"/>
      <w:marRight w:val="0"/>
      <w:marTop w:val="0"/>
      <w:marBottom w:val="0"/>
      <w:divBdr>
        <w:top w:val="none" w:sz="0" w:space="0" w:color="auto"/>
        <w:left w:val="none" w:sz="0" w:space="0" w:color="auto"/>
        <w:bottom w:val="none" w:sz="0" w:space="0" w:color="auto"/>
        <w:right w:val="none" w:sz="0" w:space="0" w:color="auto"/>
      </w:divBdr>
    </w:div>
    <w:div w:id="2048289175">
      <w:bodyDiv w:val="1"/>
      <w:marLeft w:val="0"/>
      <w:marRight w:val="0"/>
      <w:marTop w:val="0"/>
      <w:marBottom w:val="0"/>
      <w:divBdr>
        <w:top w:val="none" w:sz="0" w:space="0" w:color="auto"/>
        <w:left w:val="none" w:sz="0" w:space="0" w:color="auto"/>
        <w:bottom w:val="none" w:sz="0" w:space="0" w:color="auto"/>
        <w:right w:val="none" w:sz="0" w:space="0" w:color="auto"/>
      </w:divBdr>
    </w:div>
    <w:div w:id="2048336312">
      <w:bodyDiv w:val="1"/>
      <w:marLeft w:val="0"/>
      <w:marRight w:val="0"/>
      <w:marTop w:val="0"/>
      <w:marBottom w:val="0"/>
      <w:divBdr>
        <w:top w:val="none" w:sz="0" w:space="0" w:color="auto"/>
        <w:left w:val="none" w:sz="0" w:space="0" w:color="auto"/>
        <w:bottom w:val="none" w:sz="0" w:space="0" w:color="auto"/>
        <w:right w:val="none" w:sz="0" w:space="0" w:color="auto"/>
      </w:divBdr>
    </w:div>
    <w:div w:id="2048407373">
      <w:bodyDiv w:val="1"/>
      <w:marLeft w:val="0"/>
      <w:marRight w:val="0"/>
      <w:marTop w:val="0"/>
      <w:marBottom w:val="0"/>
      <w:divBdr>
        <w:top w:val="none" w:sz="0" w:space="0" w:color="auto"/>
        <w:left w:val="none" w:sz="0" w:space="0" w:color="auto"/>
        <w:bottom w:val="none" w:sz="0" w:space="0" w:color="auto"/>
        <w:right w:val="none" w:sz="0" w:space="0" w:color="auto"/>
      </w:divBdr>
    </w:div>
    <w:div w:id="2048722527">
      <w:bodyDiv w:val="1"/>
      <w:marLeft w:val="0"/>
      <w:marRight w:val="0"/>
      <w:marTop w:val="0"/>
      <w:marBottom w:val="0"/>
      <w:divBdr>
        <w:top w:val="none" w:sz="0" w:space="0" w:color="auto"/>
        <w:left w:val="none" w:sz="0" w:space="0" w:color="auto"/>
        <w:bottom w:val="none" w:sz="0" w:space="0" w:color="auto"/>
        <w:right w:val="none" w:sz="0" w:space="0" w:color="auto"/>
      </w:divBdr>
    </w:div>
    <w:div w:id="2049721344">
      <w:bodyDiv w:val="1"/>
      <w:marLeft w:val="0"/>
      <w:marRight w:val="0"/>
      <w:marTop w:val="0"/>
      <w:marBottom w:val="0"/>
      <w:divBdr>
        <w:top w:val="none" w:sz="0" w:space="0" w:color="auto"/>
        <w:left w:val="none" w:sz="0" w:space="0" w:color="auto"/>
        <w:bottom w:val="none" w:sz="0" w:space="0" w:color="auto"/>
        <w:right w:val="none" w:sz="0" w:space="0" w:color="auto"/>
      </w:divBdr>
    </w:div>
    <w:div w:id="2050295745">
      <w:bodyDiv w:val="1"/>
      <w:marLeft w:val="0"/>
      <w:marRight w:val="0"/>
      <w:marTop w:val="0"/>
      <w:marBottom w:val="0"/>
      <w:divBdr>
        <w:top w:val="none" w:sz="0" w:space="0" w:color="auto"/>
        <w:left w:val="none" w:sz="0" w:space="0" w:color="auto"/>
        <w:bottom w:val="none" w:sz="0" w:space="0" w:color="auto"/>
        <w:right w:val="none" w:sz="0" w:space="0" w:color="auto"/>
      </w:divBdr>
    </w:div>
    <w:div w:id="2051108494">
      <w:bodyDiv w:val="1"/>
      <w:marLeft w:val="0"/>
      <w:marRight w:val="0"/>
      <w:marTop w:val="0"/>
      <w:marBottom w:val="0"/>
      <w:divBdr>
        <w:top w:val="none" w:sz="0" w:space="0" w:color="auto"/>
        <w:left w:val="none" w:sz="0" w:space="0" w:color="auto"/>
        <w:bottom w:val="none" w:sz="0" w:space="0" w:color="auto"/>
        <w:right w:val="none" w:sz="0" w:space="0" w:color="auto"/>
      </w:divBdr>
    </w:div>
    <w:div w:id="2052076203">
      <w:bodyDiv w:val="1"/>
      <w:marLeft w:val="0"/>
      <w:marRight w:val="0"/>
      <w:marTop w:val="0"/>
      <w:marBottom w:val="0"/>
      <w:divBdr>
        <w:top w:val="none" w:sz="0" w:space="0" w:color="auto"/>
        <w:left w:val="none" w:sz="0" w:space="0" w:color="auto"/>
        <w:bottom w:val="none" w:sz="0" w:space="0" w:color="auto"/>
        <w:right w:val="none" w:sz="0" w:space="0" w:color="auto"/>
      </w:divBdr>
    </w:div>
    <w:div w:id="2052682503">
      <w:bodyDiv w:val="1"/>
      <w:marLeft w:val="0"/>
      <w:marRight w:val="0"/>
      <w:marTop w:val="0"/>
      <w:marBottom w:val="0"/>
      <w:divBdr>
        <w:top w:val="none" w:sz="0" w:space="0" w:color="auto"/>
        <w:left w:val="none" w:sz="0" w:space="0" w:color="auto"/>
        <w:bottom w:val="none" w:sz="0" w:space="0" w:color="auto"/>
        <w:right w:val="none" w:sz="0" w:space="0" w:color="auto"/>
      </w:divBdr>
    </w:div>
    <w:div w:id="2052731257">
      <w:bodyDiv w:val="1"/>
      <w:marLeft w:val="0"/>
      <w:marRight w:val="0"/>
      <w:marTop w:val="0"/>
      <w:marBottom w:val="0"/>
      <w:divBdr>
        <w:top w:val="none" w:sz="0" w:space="0" w:color="auto"/>
        <w:left w:val="none" w:sz="0" w:space="0" w:color="auto"/>
        <w:bottom w:val="none" w:sz="0" w:space="0" w:color="auto"/>
        <w:right w:val="none" w:sz="0" w:space="0" w:color="auto"/>
      </w:divBdr>
    </w:div>
    <w:div w:id="2052804899">
      <w:bodyDiv w:val="1"/>
      <w:marLeft w:val="0"/>
      <w:marRight w:val="0"/>
      <w:marTop w:val="0"/>
      <w:marBottom w:val="0"/>
      <w:divBdr>
        <w:top w:val="none" w:sz="0" w:space="0" w:color="auto"/>
        <w:left w:val="none" w:sz="0" w:space="0" w:color="auto"/>
        <w:bottom w:val="none" w:sz="0" w:space="0" w:color="auto"/>
        <w:right w:val="none" w:sz="0" w:space="0" w:color="auto"/>
      </w:divBdr>
    </w:div>
    <w:div w:id="2053652121">
      <w:bodyDiv w:val="1"/>
      <w:marLeft w:val="0"/>
      <w:marRight w:val="0"/>
      <w:marTop w:val="0"/>
      <w:marBottom w:val="0"/>
      <w:divBdr>
        <w:top w:val="none" w:sz="0" w:space="0" w:color="auto"/>
        <w:left w:val="none" w:sz="0" w:space="0" w:color="auto"/>
        <w:bottom w:val="none" w:sz="0" w:space="0" w:color="auto"/>
        <w:right w:val="none" w:sz="0" w:space="0" w:color="auto"/>
      </w:divBdr>
    </w:div>
    <w:div w:id="2055426175">
      <w:bodyDiv w:val="1"/>
      <w:marLeft w:val="0"/>
      <w:marRight w:val="0"/>
      <w:marTop w:val="0"/>
      <w:marBottom w:val="0"/>
      <w:divBdr>
        <w:top w:val="none" w:sz="0" w:space="0" w:color="auto"/>
        <w:left w:val="none" w:sz="0" w:space="0" w:color="auto"/>
        <w:bottom w:val="none" w:sz="0" w:space="0" w:color="auto"/>
        <w:right w:val="none" w:sz="0" w:space="0" w:color="auto"/>
      </w:divBdr>
    </w:div>
    <w:div w:id="2055427562">
      <w:bodyDiv w:val="1"/>
      <w:marLeft w:val="0"/>
      <w:marRight w:val="0"/>
      <w:marTop w:val="0"/>
      <w:marBottom w:val="0"/>
      <w:divBdr>
        <w:top w:val="none" w:sz="0" w:space="0" w:color="auto"/>
        <w:left w:val="none" w:sz="0" w:space="0" w:color="auto"/>
        <w:bottom w:val="none" w:sz="0" w:space="0" w:color="auto"/>
        <w:right w:val="none" w:sz="0" w:space="0" w:color="auto"/>
      </w:divBdr>
    </w:div>
    <w:div w:id="2056081797">
      <w:bodyDiv w:val="1"/>
      <w:marLeft w:val="0"/>
      <w:marRight w:val="0"/>
      <w:marTop w:val="0"/>
      <w:marBottom w:val="0"/>
      <w:divBdr>
        <w:top w:val="none" w:sz="0" w:space="0" w:color="auto"/>
        <w:left w:val="none" w:sz="0" w:space="0" w:color="auto"/>
        <w:bottom w:val="none" w:sz="0" w:space="0" w:color="auto"/>
        <w:right w:val="none" w:sz="0" w:space="0" w:color="auto"/>
      </w:divBdr>
    </w:div>
    <w:div w:id="2057971286">
      <w:bodyDiv w:val="1"/>
      <w:marLeft w:val="0"/>
      <w:marRight w:val="0"/>
      <w:marTop w:val="0"/>
      <w:marBottom w:val="0"/>
      <w:divBdr>
        <w:top w:val="none" w:sz="0" w:space="0" w:color="auto"/>
        <w:left w:val="none" w:sz="0" w:space="0" w:color="auto"/>
        <w:bottom w:val="none" w:sz="0" w:space="0" w:color="auto"/>
        <w:right w:val="none" w:sz="0" w:space="0" w:color="auto"/>
      </w:divBdr>
    </w:div>
    <w:div w:id="2058165620">
      <w:bodyDiv w:val="1"/>
      <w:marLeft w:val="0"/>
      <w:marRight w:val="0"/>
      <w:marTop w:val="0"/>
      <w:marBottom w:val="0"/>
      <w:divBdr>
        <w:top w:val="none" w:sz="0" w:space="0" w:color="auto"/>
        <w:left w:val="none" w:sz="0" w:space="0" w:color="auto"/>
        <w:bottom w:val="none" w:sz="0" w:space="0" w:color="auto"/>
        <w:right w:val="none" w:sz="0" w:space="0" w:color="auto"/>
      </w:divBdr>
    </w:div>
    <w:div w:id="2058968910">
      <w:bodyDiv w:val="1"/>
      <w:marLeft w:val="0"/>
      <w:marRight w:val="0"/>
      <w:marTop w:val="0"/>
      <w:marBottom w:val="0"/>
      <w:divBdr>
        <w:top w:val="none" w:sz="0" w:space="0" w:color="auto"/>
        <w:left w:val="none" w:sz="0" w:space="0" w:color="auto"/>
        <w:bottom w:val="none" w:sz="0" w:space="0" w:color="auto"/>
        <w:right w:val="none" w:sz="0" w:space="0" w:color="auto"/>
      </w:divBdr>
    </w:div>
    <w:div w:id="2059040609">
      <w:bodyDiv w:val="1"/>
      <w:marLeft w:val="0"/>
      <w:marRight w:val="0"/>
      <w:marTop w:val="0"/>
      <w:marBottom w:val="0"/>
      <w:divBdr>
        <w:top w:val="none" w:sz="0" w:space="0" w:color="auto"/>
        <w:left w:val="none" w:sz="0" w:space="0" w:color="auto"/>
        <w:bottom w:val="none" w:sz="0" w:space="0" w:color="auto"/>
        <w:right w:val="none" w:sz="0" w:space="0" w:color="auto"/>
      </w:divBdr>
    </w:div>
    <w:div w:id="2059469067">
      <w:bodyDiv w:val="1"/>
      <w:marLeft w:val="0"/>
      <w:marRight w:val="0"/>
      <w:marTop w:val="0"/>
      <w:marBottom w:val="0"/>
      <w:divBdr>
        <w:top w:val="none" w:sz="0" w:space="0" w:color="auto"/>
        <w:left w:val="none" w:sz="0" w:space="0" w:color="auto"/>
        <w:bottom w:val="none" w:sz="0" w:space="0" w:color="auto"/>
        <w:right w:val="none" w:sz="0" w:space="0" w:color="auto"/>
      </w:divBdr>
    </w:div>
    <w:div w:id="2059740978">
      <w:bodyDiv w:val="1"/>
      <w:marLeft w:val="0"/>
      <w:marRight w:val="0"/>
      <w:marTop w:val="0"/>
      <w:marBottom w:val="0"/>
      <w:divBdr>
        <w:top w:val="none" w:sz="0" w:space="0" w:color="auto"/>
        <w:left w:val="none" w:sz="0" w:space="0" w:color="auto"/>
        <w:bottom w:val="none" w:sz="0" w:space="0" w:color="auto"/>
        <w:right w:val="none" w:sz="0" w:space="0" w:color="auto"/>
      </w:divBdr>
    </w:div>
    <w:div w:id="2059817854">
      <w:bodyDiv w:val="1"/>
      <w:marLeft w:val="0"/>
      <w:marRight w:val="0"/>
      <w:marTop w:val="0"/>
      <w:marBottom w:val="0"/>
      <w:divBdr>
        <w:top w:val="none" w:sz="0" w:space="0" w:color="auto"/>
        <w:left w:val="none" w:sz="0" w:space="0" w:color="auto"/>
        <w:bottom w:val="none" w:sz="0" w:space="0" w:color="auto"/>
        <w:right w:val="none" w:sz="0" w:space="0" w:color="auto"/>
      </w:divBdr>
    </w:div>
    <w:div w:id="2060090253">
      <w:bodyDiv w:val="1"/>
      <w:marLeft w:val="0"/>
      <w:marRight w:val="0"/>
      <w:marTop w:val="0"/>
      <w:marBottom w:val="0"/>
      <w:divBdr>
        <w:top w:val="none" w:sz="0" w:space="0" w:color="auto"/>
        <w:left w:val="none" w:sz="0" w:space="0" w:color="auto"/>
        <w:bottom w:val="none" w:sz="0" w:space="0" w:color="auto"/>
        <w:right w:val="none" w:sz="0" w:space="0" w:color="auto"/>
      </w:divBdr>
    </w:div>
    <w:div w:id="2060124580">
      <w:bodyDiv w:val="1"/>
      <w:marLeft w:val="0"/>
      <w:marRight w:val="0"/>
      <w:marTop w:val="0"/>
      <w:marBottom w:val="0"/>
      <w:divBdr>
        <w:top w:val="none" w:sz="0" w:space="0" w:color="auto"/>
        <w:left w:val="none" w:sz="0" w:space="0" w:color="auto"/>
        <w:bottom w:val="none" w:sz="0" w:space="0" w:color="auto"/>
        <w:right w:val="none" w:sz="0" w:space="0" w:color="auto"/>
      </w:divBdr>
    </w:div>
    <w:div w:id="2060353002">
      <w:bodyDiv w:val="1"/>
      <w:marLeft w:val="0"/>
      <w:marRight w:val="0"/>
      <w:marTop w:val="0"/>
      <w:marBottom w:val="0"/>
      <w:divBdr>
        <w:top w:val="none" w:sz="0" w:space="0" w:color="auto"/>
        <w:left w:val="none" w:sz="0" w:space="0" w:color="auto"/>
        <w:bottom w:val="none" w:sz="0" w:space="0" w:color="auto"/>
        <w:right w:val="none" w:sz="0" w:space="0" w:color="auto"/>
      </w:divBdr>
    </w:div>
    <w:div w:id="2060784612">
      <w:bodyDiv w:val="1"/>
      <w:marLeft w:val="0"/>
      <w:marRight w:val="0"/>
      <w:marTop w:val="0"/>
      <w:marBottom w:val="0"/>
      <w:divBdr>
        <w:top w:val="none" w:sz="0" w:space="0" w:color="auto"/>
        <w:left w:val="none" w:sz="0" w:space="0" w:color="auto"/>
        <w:bottom w:val="none" w:sz="0" w:space="0" w:color="auto"/>
        <w:right w:val="none" w:sz="0" w:space="0" w:color="auto"/>
      </w:divBdr>
    </w:div>
    <w:div w:id="2061437501">
      <w:bodyDiv w:val="1"/>
      <w:marLeft w:val="0"/>
      <w:marRight w:val="0"/>
      <w:marTop w:val="0"/>
      <w:marBottom w:val="0"/>
      <w:divBdr>
        <w:top w:val="none" w:sz="0" w:space="0" w:color="auto"/>
        <w:left w:val="none" w:sz="0" w:space="0" w:color="auto"/>
        <w:bottom w:val="none" w:sz="0" w:space="0" w:color="auto"/>
        <w:right w:val="none" w:sz="0" w:space="0" w:color="auto"/>
      </w:divBdr>
    </w:div>
    <w:div w:id="2061635881">
      <w:bodyDiv w:val="1"/>
      <w:marLeft w:val="0"/>
      <w:marRight w:val="0"/>
      <w:marTop w:val="0"/>
      <w:marBottom w:val="0"/>
      <w:divBdr>
        <w:top w:val="none" w:sz="0" w:space="0" w:color="auto"/>
        <w:left w:val="none" w:sz="0" w:space="0" w:color="auto"/>
        <w:bottom w:val="none" w:sz="0" w:space="0" w:color="auto"/>
        <w:right w:val="none" w:sz="0" w:space="0" w:color="auto"/>
      </w:divBdr>
    </w:div>
    <w:div w:id="2062748525">
      <w:bodyDiv w:val="1"/>
      <w:marLeft w:val="0"/>
      <w:marRight w:val="0"/>
      <w:marTop w:val="0"/>
      <w:marBottom w:val="0"/>
      <w:divBdr>
        <w:top w:val="none" w:sz="0" w:space="0" w:color="auto"/>
        <w:left w:val="none" w:sz="0" w:space="0" w:color="auto"/>
        <w:bottom w:val="none" w:sz="0" w:space="0" w:color="auto"/>
        <w:right w:val="none" w:sz="0" w:space="0" w:color="auto"/>
      </w:divBdr>
    </w:div>
    <w:div w:id="2063483523">
      <w:bodyDiv w:val="1"/>
      <w:marLeft w:val="0"/>
      <w:marRight w:val="0"/>
      <w:marTop w:val="0"/>
      <w:marBottom w:val="0"/>
      <w:divBdr>
        <w:top w:val="none" w:sz="0" w:space="0" w:color="auto"/>
        <w:left w:val="none" w:sz="0" w:space="0" w:color="auto"/>
        <w:bottom w:val="none" w:sz="0" w:space="0" w:color="auto"/>
        <w:right w:val="none" w:sz="0" w:space="0" w:color="auto"/>
      </w:divBdr>
    </w:div>
    <w:div w:id="2063819923">
      <w:bodyDiv w:val="1"/>
      <w:marLeft w:val="0"/>
      <w:marRight w:val="0"/>
      <w:marTop w:val="0"/>
      <w:marBottom w:val="0"/>
      <w:divBdr>
        <w:top w:val="none" w:sz="0" w:space="0" w:color="auto"/>
        <w:left w:val="none" w:sz="0" w:space="0" w:color="auto"/>
        <w:bottom w:val="none" w:sz="0" w:space="0" w:color="auto"/>
        <w:right w:val="none" w:sz="0" w:space="0" w:color="auto"/>
      </w:divBdr>
    </w:div>
    <w:div w:id="2064013957">
      <w:bodyDiv w:val="1"/>
      <w:marLeft w:val="0"/>
      <w:marRight w:val="0"/>
      <w:marTop w:val="0"/>
      <w:marBottom w:val="0"/>
      <w:divBdr>
        <w:top w:val="none" w:sz="0" w:space="0" w:color="auto"/>
        <w:left w:val="none" w:sz="0" w:space="0" w:color="auto"/>
        <w:bottom w:val="none" w:sz="0" w:space="0" w:color="auto"/>
        <w:right w:val="none" w:sz="0" w:space="0" w:color="auto"/>
      </w:divBdr>
    </w:div>
    <w:div w:id="2064215145">
      <w:bodyDiv w:val="1"/>
      <w:marLeft w:val="0"/>
      <w:marRight w:val="0"/>
      <w:marTop w:val="0"/>
      <w:marBottom w:val="0"/>
      <w:divBdr>
        <w:top w:val="none" w:sz="0" w:space="0" w:color="auto"/>
        <w:left w:val="none" w:sz="0" w:space="0" w:color="auto"/>
        <w:bottom w:val="none" w:sz="0" w:space="0" w:color="auto"/>
        <w:right w:val="none" w:sz="0" w:space="0" w:color="auto"/>
      </w:divBdr>
    </w:div>
    <w:div w:id="2064408342">
      <w:bodyDiv w:val="1"/>
      <w:marLeft w:val="0"/>
      <w:marRight w:val="0"/>
      <w:marTop w:val="0"/>
      <w:marBottom w:val="0"/>
      <w:divBdr>
        <w:top w:val="none" w:sz="0" w:space="0" w:color="auto"/>
        <w:left w:val="none" w:sz="0" w:space="0" w:color="auto"/>
        <w:bottom w:val="none" w:sz="0" w:space="0" w:color="auto"/>
        <w:right w:val="none" w:sz="0" w:space="0" w:color="auto"/>
      </w:divBdr>
    </w:div>
    <w:div w:id="2064867982">
      <w:bodyDiv w:val="1"/>
      <w:marLeft w:val="0"/>
      <w:marRight w:val="0"/>
      <w:marTop w:val="0"/>
      <w:marBottom w:val="0"/>
      <w:divBdr>
        <w:top w:val="none" w:sz="0" w:space="0" w:color="auto"/>
        <w:left w:val="none" w:sz="0" w:space="0" w:color="auto"/>
        <w:bottom w:val="none" w:sz="0" w:space="0" w:color="auto"/>
        <w:right w:val="none" w:sz="0" w:space="0" w:color="auto"/>
      </w:divBdr>
    </w:div>
    <w:div w:id="2064868170">
      <w:bodyDiv w:val="1"/>
      <w:marLeft w:val="0"/>
      <w:marRight w:val="0"/>
      <w:marTop w:val="0"/>
      <w:marBottom w:val="0"/>
      <w:divBdr>
        <w:top w:val="none" w:sz="0" w:space="0" w:color="auto"/>
        <w:left w:val="none" w:sz="0" w:space="0" w:color="auto"/>
        <w:bottom w:val="none" w:sz="0" w:space="0" w:color="auto"/>
        <w:right w:val="none" w:sz="0" w:space="0" w:color="auto"/>
      </w:divBdr>
    </w:div>
    <w:div w:id="2065567122">
      <w:bodyDiv w:val="1"/>
      <w:marLeft w:val="0"/>
      <w:marRight w:val="0"/>
      <w:marTop w:val="0"/>
      <w:marBottom w:val="0"/>
      <w:divBdr>
        <w:top w:val="none" w:sz="0" w:space="0" w:color="auto"/>
        <w:left w:val="none" w:sz="0" w:space="0" w:color="auto"/>
        <w:bottom w:val="none" w:sz="0" w:space="0" w:color="auto"/>
        <w:right w:val="none" w:sz="0" w:space="0" w:color="auto"/>
      </w:divBdr>
    </w:div>
    <w:div w:id="2066878885">
      <w:bodyDiv w:val="1"/>
      <w:marLeft w:val="0"/>
      <w:marRight w:val="0"/>
      <w:marTop w:val="0"/>
      <w:marBottom w:val="0"/>
      <w:divBdr>
        <w:top w:val="none" w:sz="0" w:space="0" w:color="auto"/>
        <w:left w:val="none" w:sz="0" w:space="0" w:color="auto"/>
        <w:bottom w:val="none" w:sz="0" w:space="0" w:color="auto"/>
        <w:right w:val="none" w:sz="0" w:space="0" w:color="auto"/>
      </w:divBdr>
    </w:div>
    <w:div w:id="2068451860">
      <w:bodyDiv w:val="1"/>
      <w:marLeft w:val="0"/>
      <w:marRight w:val="0"/>
      <w:marTop w:val="0"/>
      <w:marBottom w:val="0"/>
      <w:divBdr>
        <w:top w:val="none" w:sz="0" w:space="0" w:color="auto"/>
        <w:left w:val="none" w:sz="0" w:space="0" w:color="auto"/>
        <w:bottom w:val="none" w:sz="0" w:space="0" w:color="auto"/>
        <w:right w:val="none" w:sz="0" w:space="0" w:color="auto"/>
      </w:divBdr>
    </w:div>
    <w:div w:id="2068607472">
      <w:bodyDiv w:val="1"/>
      <w:marLeft w:val="0"/>
      <w:marRight w:val="0"/>
      <w:marTop w:val="0"/>
      <w:marBottom w:val="0"/>
      <w:divBdr>
        <w:top w:val="none" w:sz="0" w:space="0" w:color="auto"/>
        <w:left w:val="none" w:sz="0" w:space="0" w:color="auto"/>
        <w:bottom w:val="none" w:sz="0" w:space="0" w:color="auto"/>
        <w:right w:val="none" w:sz="0" w:space="0" w:color="auto"/>
      </w:divBdr>
    </w:div>
    <w:div w:id="2069110727">
      <w:bodyDiv w:val="1"/>
      <w:marLeft w:val="0"/>
      <w:marRight w:val="0"/>
      <w:marTop w:val="0"/>
      <w:marBottom w:val="0"/>
      <w:divBdr>
        <w:top w:val="none" w:sz="0" w:space="0" w:color="auto"/>
        <w:left w:val="none" w:sz="0" w:space="0" w:color="auto"/>
        <w:bottom w:val="none" w:sz="0" w:space="0" w:color="auto"/>
        <w:right w:val="none" w:sz="0" w:space="0" w:color="auto"/>
      </w:divBdr>
    </w:div>
    <w:div w:id="2069763660">
      <w:bodyDiv w:val="1"/>
      <w:marLeft w:val="0"/>
      <w:marRight w:val="0"/>
      <w:marTop w:val="0"/>
      <w:marBottom w:val="0"/>
      <w:divBdr>
        <w:top w:val="none" w:sz="0" w:space="0" w:color="auto"/>
        <w:left w:val="none" w:sz="0" w:space="0" w:color="auto"/>
        <w:bottom w:val="none" w:sz="0" w:space="0" w:color="auto"/>
        <w:right w:val="none" w:sz="0" w:space="0" w:color="auto"/>
      </w:divBdr>
    </w:div>
    <w:div w:id="2070153216">
      <w:bodyDiv w:val="1"/>
      <w:marLeft w:val="0"/>
      <w:marRight w:val="0"/>
      <w:marTop w:val="0"/>
      <w:marBottom w:val="0"/>
      <w:divBdr>
        <w:top w:val="none" w:sz="0" w:space="0" w:color="auto"/>
        <w:left w:val="none" w:sz="0" w:space="0" w:color="auto"/>
        <w:bottom w:val="none" w:sz="0" w:space="0" w:color="auto"/>
        <w:right w:val="none" w:sz="0" w:space="0" w:color="auto"/>
      </w:divBdr>
    </w:div>
    <w:div w:id="2070348581">
      <w:bodyDiv w:val="1"/>
      <w:marLeft w:val="0"/>
      <w:marRight w:val="0"/>
      <w:marTop w:val="0"/>
      <w:marBottom w:val="0"/>
      <w:divBdr>
        <w:top w:val="none" w:sz="0" w:space="0" w:color="auto"/>
        <w:left w:val="none" w:sz="0" w:space="0" w:color="auto"/>
        <w:bottom w:val="none" w:sz="0" w:space="0" w:color="auto"/>
        <w:right w:val="none" w:sz="0" w:space="0" w:color="auto"/>
      </w:divBdr>
    </w:div>
    <w:div w:id="2070376932">
      <w:bodyDiv w:val="1"/>
      <w:marLeft w:val="0"/>
      <w:marRight w:val="0"/>
      <w:marTop w:val="0"/>
      <w:marBottom w:val="0"/>
      <w:divBdr>
        <w:top w:val="none" w:sz="0" w:space="0" w:color="auto"/>
        <w:left w:val="none" w:sz="0" w:space="0" w:color="auto"/>
        <w:bottom w:val="none" w:sz="0" w:space="0" w:color="auto"/>
        <w:right w:val="none" w:sz="0" w:space="0" w:color="auto"/>
      </w:divBdr>
    </w:div>
    <w:div w:id="2070837241">
      <w:bodyDiv w:val="1"/>
      <w:marLeft w:val="0"/>
      <w:marRight w:val="0"/>
      <w:marTop w:val="0"/>
      <w:marBottom w:val="0"/>
      <w:divBdr>
        <w:top w:val="none" w:sz="0" w:space="0" w:color="auto"/>
        <w:left w:val="none" w:sz="0" w:space="0" w:color="auto"/>
        <w:bottom w:val="none" w:sz="0" w:space="0" w:color="auto"/>
        <w:right w:val="none" w:sz="0" w:space="0" w:color="auto"/>
      </w:divBdr>
    </w:div>
    <w:div w:id="2071271077">
      <w:bodyDiv w:val="1"/>
      <w:marLeft w:val="0"/>
      <w:marRight w:val="0"/>
      <w:marTop w:val="0"/>
      <w:marBottom w:val="0"/>
      <w:divBdr>
        <w:top w:val="none" w:sz="0" w:space="0" w:color="auto"/>
        <w:left w:val="none" w:sz="0" w:space="0" w:color="auto"/>
        <w:bottom w:val="none" w:sz="0" w:space="0" w:color="auto"/>
        <w:right w:val="none" w:sz="0" w:space="0" w:color="auto"/>
      </w:divBdr>
    </w:div>
    <w:div w:id="2071342098">
      <w:bodyDiv w:val="1"/>
      <w:marLeft w:val="0"/>
      <w:marRight w:val="0"/>
      <w:marTop w:val="0"/>
      <w:marBottom w:val="0"/>
      <w:divBdr>
        <w:top w:val="none" w:sz="0" w:space="0" w:color="auto"/>
        <w:left w:val="none" w:sz="0" w:space="0" w:color="auto"/>
        <w:bottom w:val="none" w:sz="0" w:space="0" w:color="auto"/>
        <w:right w:val="none" w:sz="0" w:space="0" w:color="auto"/>
      </w:divBdr>
    </w:div>
    <w:div w:id="2071417157">
      <w:bodyDiv w:val="1"/>
      <w:marLeft w:val="0"/>
      <w:marRight w:val="0"/>
      <w:marTop w:val="0"/>
      <w:marBottom w:val="0"/>
      <w:divBdr>
        <w:top w:val="none" w:sz="0" w:space="0" w:color="auto"/>
        <w:left w:val="none" w:sz="0" w:space="0" w:color="auto"/>
        <w:bottom w:val="none" w:sz="0" w:space="0" w:color="auto"/>
        <w:right w:val="none" w:sz="0" w:space="0" w:color="auto"/>
      </w:divBdr>
    </w:div>
    <w:div w:id="2071612445">
      <w:bodyDiv w:val="1"/>
      <w:marLeft w:val="0"/>
      <w:marRight w:val="0"/>
      <w:marTop w:val="0"/>
      <w:marBottom w:val="0"/>
      <w:divBdr>
        <w:top w:val="none" w:sz="0" w:space="0" w:color="auto"/>
        <w:left w:val="none" w:sz="0" w:space="0" w:color="auto"/>
        <w:bottom w:val="none" w:sz="0" w:space="0" w:color="auto"/>
        <w:right w:val="none" w:sz="0" w:space="0" w:color="auto"/>
      </w:divBdr>
    </w:div>
    <w:div w:id="2071616634">
      <w:bodyDiv w:val="1"/>
      <w:marLeft w:val="0"/>
      <w:marRight w:val="0"/>
      <w:marTop w:val="0"/>
      <w:marBottom w:val="0"/>
      <w:divBdr>
        <w:top w:val="none" w:sz="0" w:space="0" w:color="auto"/>
        <w:left w:val="none" w:sz="0" w:space="0" w:color="auto"/>
        <w:bottom w:val="none" w:sz="0" w:space="0" w:color="auto"/>
        <w:right w:val="none" w:sz="0" w:space="0" w:color="auto"/>
      </w:divBdr>
    </w:div>
    <w:div w:id="2072194796">
      <w:bodyDiv w:val="1"/>
      <w:marLeft w:val="0"/>
      <w:marRight w:val="0"/>
      <w:marTop w:val="0"/>
      <w:marBottom w:val="0"/>
      <w:divBdr>
        <w:top w:val="none" w:sz="0" w:space="0" w:color="auto"/>
        <w:left w:val="none" w:sz="0" w:space="0" w:color="auto"/>
        <w:bottom w:val="none" w:sz="0" w:space="0" w:color="auto"/>
        <w:right w:val="none" w:sz="0" w:space="0" w:color="auto"/>
      </w:divBdr>
    </w:div>
    <w:div w:id="2073037306">
      <w:bodyDiv w:val="1"/>
      <w:marLeft w:val="0"/>
      <w:marRight w:val="0"/>
      <w:marTop w:val="0"/>
      <w:marBottom w:val="0"/>
      <w:divBdr>
        <w:top w:val="none" w:sz="0" w:space="0" w:color="auto"/>
        <w:left w:val="none" w:sz="0" w:space="0" w:color="auto"/>
        <w:bottom w:val="none" w:sz="0" w:space="0" w:color="auto"/>
        <w:right w:val="none" w:sz="0" w:space="0" w:color="auto"/>
      </w:divBdr>
    </w:div>
    <w:div w:id="2073044874">
      <w:bodyDiv w:val="1"/>
      <w:marLeft w:val="0"/>
      <w:marRight w:val="0"/>
      <w:marTop w:val="0"/>
      <w:marBottom w:val="0"/>
      <w:divBdr>
        <w:top w:val="none" w:sz="0" w:space="0" w:color="auto"/>
        <w:left w:val="none" w:sz="0" w:space="0" w:color="auto"/>
        <w:bottom w:val="none" w:sz="0" w:space="0" w:color="auto"/>
        <w:right w:val="none" w:sz="0" w:space="0" w:color="auto"/>
      </w:divBdr>
    </w:div>
    <w:div w:id="2073232093">
      <w:bodyDiv w:val="1"/>
      <w:marLeft w:val="0"/>
      <w:marRight w:val="0"/>
      <w:marTop w:val="0"/>
      <w:marBottom w:val="0"/>
      <w:divBdr>
        <w:top w:val="none" w:sz="0" w:space="0" w:color="auto"/>
        <w:left w:val="none" w:sz="0" w:space="0" w:color="auto"/>
        <w:bottom w:val="none" w:sz="0" w:space="0" w:color="auto"/>
        <w:right w:val="none" w:sz="0" w:space="0" w:color="auto"/>
      </w:divBdr>
    </w:div>
    <w:div w:id="2074083391">
      <w:bodyDiv w:val="1"/>
      <w:marLeft w:val="0"/>
      <w:marRight w:val="0"/>
      <w:marTop w:val="0"/>
      <w:marBottom w:val="0"/>
      <w:divBdr>
        <w:top w:val="none" w:sz="0" w:space="0" w:color="auto"/>
        <w:left w:val="none" w:sz="0" w:space="0" w:color="auto"/>
        <w:bottom w:val="none" w:sz="0" w:space="0" w:color="auto"/>
        <w:right w:val="none" w:sz="0" w:space="0" w:color="auto"/>
      </w:divBdr>
    </w:div>
    <w:div w:id="2075161918">
      <w:bodyDiv w:val="1"/>
      <w:marLeft w:val="0"/>
      <w:marRight w:val="0"/>
      <w:marTop w:val="0"/>
      <w:marBottom w:val="0"/>
      <w:divBdr>
        <w:top w:val="none" w:sz="0" w:space="0" w:color="auto"/>
        <w:left w:val="none" w:sz="0" w:space="0" w:color="auto"/>
        <w:bottom w:val="none" w:sz="0" w:space="0" w:color="auto"/>
        <w:right w:val="none" w:sz="0" w:space="0" w:color="auto"/>
      </w:divBdr>
    </w:div>
    <w:div w:id="2076203422">
      <w:bodyDiv w:val="1"/>
      <w:marLeft w:val="0"/>
      <w:marRight w:val="0"/>
      <w:marTop w:val="0"/>
      <w:marBottom w:val="0"/>
      <w:divBdr>
        <w:top w:val="none" w:sz="0" w:space="0" w:color="auto"/>
        <w:left w:val="none" w:sz="0" w:space="0" w:color="auto"/>
        <w:bottom w:val="none" w:sz="0" w:space="0" w:color="auto"/>
        <w:right w:val="none" w:sz="0" w:space="0" w:color="auto"/>
      </w:divBdr>
    </w:div>
    <w:div w:id="2076783382">
      <w:bodyDiv w:val="1"/>
      <w:marLeft w:val="0"/>
      <w:marRight w:val="0"/>
      <w:marTop w:val="0"/>
      <w:marBottom w:val="0"/>
      <w:divBdr>
        <w:top w:val="none" w:sz="0" w:space="0" w:color="auto"/>
        <w:left w:val="none" w:sz="0" w:space="0" w:color="auto"/>
        <w:bottom w:val="none" w:sz="0" w:space="0" w:color="auto"/>
        <w:right w:val="none" w:sz="0" w:space="0" w:color="auto"/>
      </w:divBdr>
    </w:div>
    <w:div w:id="2077166048">
      <w:bodyDiv w:val="1"/>
      <w:marLeft w:val="0"/>
      <w:marRight w:val="0"/>
      <w:marTop w:val="0"/>
      <w:marBottom w:val="0"/>
      <w:divBdr>
        <w:top w:val="none" w:sz="0" w:space="0" w:color="auto"/>
        <w:left w:val="none" w:sz="0" w:space="0" w:color="auto"/>
        <w:bottom w:val="none" w:sz="0" w:space="0" w:color="auto"/>
        <w:right w:val="none" w:sz="0" w:space="0" w:color="auto"/>
      </w:divBdr>
    </w:div>
    <w:div w:id="2078622991">
      <w:bodyDiv w:val="1"/>
      <w:marLeft w:val="0"/>
      <w:marRight w:val="0"/>
      <w:marTop w:val="0"/>
      <w:marBottom w:val="0"/>
      <w:divBdr>
        <w:top w:val="none" w:sz="0" w:space="0" w:color="auto"/>
        <w:left w:val="none" w:sz="0" w:space="0" w:color="auto"/>
        <w:bottom w:val="none" w:sz="0" w:space="0" w:color="auto"/>
        <w:right w:val="none" w:sz="0" w:space="0" w:color="auto"/>
      </w:divBdr>
    </w:div>
    <w:div w:id="2079547017">
      <w:bodyDiv w:val="1"/>
      <w:marLeft w:val="0"/>
      <w:marRight w:val="0"/>
      <w:marTop w:val="0"/>
      <w:marBottom w:val="0"/>
      <w:divBdr>
        <w:top w:val="none" w:sz="0" w:space="0" w:color="auto"/>
        <w:left w:val="none" w:sz="0" w:space="0" w:color="auto"/>
        <w:bottom w:val="none" w:sz="0" w:space="0" w:color="auto"/>
        <w:right w:val="none" w:sz="0" w:space="0" w:color="auto"/>
      </w:divBdr>
    </w:div>
    <w:div w:id="2079593560">
      <w:bodyDiv w:val="1"/>
      <w:marLeft w:val="0"/>
      <w:marRight w:val="0"/>
      <w:marTop w:val="0"/>
      <w:marBottom w:val="0"/>
      <w:divBdr>
        <w:top w:val="none" w:sz="0" w:space="0" w:color="auto"/>
        <w:left w:val="none" w:sz="0" w:space="0" w:color="auto"/>
        <w:bottom w:val="none" w:sz="0" w:space="0" w:color="auto"/>
        <w:right w:val="none" w:sz="0" w:space="0" w:color="auto"/>
      </w:divBdr>
    </w:div>
    <w:div w:id="2081245793">
      <w:bodyDiv w:val="1"/>
      <w:marLeft w:val="0"/>
      <w:marRight w:val="0"/>
      <w:marTop w:val="0"/>
      <w:marBottom w:val="0"/>
      <w:divBdr>
        <w:top w:val="none" w:sz="0" w:space="0" w:color="auto"/>
        <w:left w:val="none" w:sz="0" w:space="0" w:color="auto"/>
        <w:bottom w:val="none" w:sz="0" w:space="0" w:color="auto"/>
        <w:right w:val="none" w:sz="0" w:space="0" w:color="auto"/>
      </w:divBdr>
    </w:div>
    <w:div w:id="2081442005">
      <w:bodyDiv w:val="1"/>
      <w:marLeft w:val="0"/>
      <w:marRight w:val="0"/>
      <w:marTop w:val="0"/>
      <w:marBottom w:val="0"/>
      <w:divBdr>
        <w:top w:val="none" w:sz="0" w:space="0" w:color="auto"/>
        <w:left w:val="none" w:sz="0" w:space="0" w:color="auto"/>
        <w:bottom w:val="none" w:sz="0" w:space="0" w:color="auto"/>
        <w:right w:val="none" w:sz="0" w:space="0" w:color="auto"/>
      </w:divBdr>
    </w:div>
    <w:div w:id="2081556040">
      <w:bodyDiv w:val="1"/>
      <w:marLeft w:val="0"/>
      <w:marRight w:val="0"/>
      <w:marTop w:val="0"/>
      <w:marBottom w:val="0"/>
      <w:divBdr>
        <w:top w:val="none" w:sz="0" w:space="0" w:color="auto"/>
        <w:left w:val="none" w:sz="0" w:space="0" w:color="auto"/>
        <w:bottom w:val="none" w:sz="0" w:space="0" w:color="auto"/>
        <w:right w:val="none" w:sz="0" w:space="0" w:color="auto"/>
      </w:divBdr>
    </w:div>
    <w:div w:id="2081629624">
      <w:bodyDiv w:val="1"/>
      <w:marLeft w:val="0"/>
      <w:marRight w:val="0"/>
      <w:marTop w:val="0"/>
      <w:marBottom w:val="0"/>
      <w:divBdr>
        <w:top w:val="none" w:sz="0" w:space="0" w:color="auto"/>
        <w:left w:val="none" w:sz="0" w:space="0" w:color="auto"/>
        <w:bottom w:val="none" w:sz="0" w:space="0" w:color="auto"/>
        <w:right w:val="none" w:sz="0" w:space="0" w:color="auto"/>
      </w:divBdr>
    </w:div>
    <w:div w:id="2082944826">
      <w:bodyDiv w:val="1"/>
      <w:marLeft w:val="0"/>
      <w:marRight w:val="0"/>
      <w:marTop w:val="0"/>
      <w:marBottom w:val="0"/>
      <w:divBdr>
        <w:top w:val="none" w:sz="0" w:space="0" w:color="auto"/>
        <w:left w:val="none" w:sz="0" w:space="0" w:color="auto"/>
        <w:bottom w:val="none" w:sz="0" w:space="0" w:color="auto"/>
        <w:right w:val="none" w:sz="0" w:space="0" w:color="auto"/>
      </w:divBdr>
    </w:div>
    <w:div w:id="2083065425">
      <w:bodyDiv w:val="1"/>
      <w:marLeft w:val="0"/>
      <w:marRight w:val="0"/>
      <w:marTop w:val="0"/>
      <w:marBottom w:val="0"/>
      <w:divBdr>
        <w:top w:val="none" w:sz="0" w:space="0" w:color="auto"/>
        <w:left w:val="none" w:sz="0" w:space="0" w:color="auto"/>
        <w:bottom w:val="none" w:sz="0" w:space="0" w:color="auto"/>
        <w:right w:val="none" w:sz="0" w:space="0" w:color="auto"/>
      </w:divBdr>
    </w:div>
    <w:div w:id="2084332919">
      <w:bodyDiv w:val="1"/>
      <w:marLeft w:val="0"/>
      <w:marRight w:val="0"/>
      <w:marTop w:val="0"/>
      <w:marBottom w:val="0"/>
      <w:divBdr>
        <w:top w:val="none" w:sz="0" w:space="0" w:color="auto"/>
        <w:left w:val="none" w:sz="0" w:space="0" w:color="auto"/>
        <w:bottom w:val="none" w:sz="0" w:space="0" w:color="auto"/>
        <w:right w:val="none" w:sz="0" w:space="0" w:color="auto"/>
      </w:divBdr>
    </w:div>
    <w:div w:id="2084837704">
      <w:bodyDiv w:val="1"/>
      <w:marLeft w:val="0"/>
      <w:marRight w:val="0"/>
      <w:marTop w:val="0"/>
      <w:marBottom w:val="0"/>
      <w:divBdr>
        <w:top w:val="none" w:sz="0" w:space="0" w:color="auto"/>
        <w:left w:val="none" w:sz="0" w:space="0" w:color="auto"/>
        <w:bottom w:val="none" w:sz="0" w:space="0" w:color="auto"/>
        <w:right w:val="none" w:sz="0" w:space="0" w:color="auto"/>
      </w:divBdr>
    </w:div>
    <w:div w:id="2085250566">
      <w:bodyDiv w:val="1"/>
      <w:marLeft w:val="0"/>
      <w:marRight w:val="0"/>
      <w:marTop w:val="0"/>
      <w:marBottom w:val="0"/>
      <w:divBdr>
        <w:top w:val="none" w:sz="0" w:space="0" w:color="auto"/>
        <w:left w:val="none" w:sz="0" w:space="0" w:color="auto"/>
        <w:bottom w:val="none" w:sz="0" w:space="0" w:color="auto"/>
        <w:right w:val="none" w:sz="0" w:space="0" w:color="auto"/>
      </w:divBdr>
    </w:div>
    <w:div w:id="2085301630">
      <w:bodyDiv w:val="1"/>
      <w:marLeft w:val="0"/>
      <w:marRight w:val="0"/>
      <w:marTop w:val="0"/>
      <w:marBottom w:val="0"/>
      <w:divBdr>
        <w:top w:val="none" w:sz="0" w:space="0" w:color="auto"/>
        <w:left w:val="none" w:sz="0" w:space="0" w:color="auto"/>
        <w:bottom w:val="none" w:sz="0" w:space="0" w:color="auto"/>
        <w:right w:val="none" w:sz="0" w:space="0" w:color="auto"/>
      </w:divBdr>
    </w:div>
    <w:div w:id="2085643286">
      <w:bodyDiv w:val="1"/>
      <w:marLeft w:val="0"/>
      <w:marRight w:val="0"/>
      <w:marTop w:val="0"/>
      <w:marBottom w:val="0"/>
      <w:divBdr>
        <w:top w:val="none" w:sz="0" w:space="0" w:color="auto"/>
        <w:left w:val="none" w:sz="0" w:space="0" w:color="auto"/>
        <w:bottom w:val="none" w:sz="0" w:space="0" w:color="auto"/>
        <w:right w:val="none" w:sz="0" w:space="0" w:color="auto"/>
      </w:divBdr>
    </w:div>
    <w:div w:id="2086411934">
      <w:bodyDiv w:val="1"/>
      <w:marLeft w:val="0"/>
      <w:marRight w:val="0"/>
      <w:marTop w:val="0"/>
      <w:marBottom w:val="0"/>
      <w:divBdr>
        <w:top w:val="none" w:sz="0" w:space="0" w:color="auto"/>
        <w:left w:val="none" w:sz="0" w:space="0" w:color="auto"/>
        <w:bottom w:val="none" w:sz="0" w:space="0" w:color="auto"/>
        <w:right w:val="none" w:sz="0" w:space="0" w:color="auto"/>
      </w:divBdr>
    </w:div>
    <w:div w:id="2086488793">
      <w:bodyDiv w:val="1"/>
      <w:marLeft w:val="0"/>
      <w:marRight w:val="0"/>
      <w:marTop w:val="0"/>
      <w:marBottom w:val="0"/>
      <w:divBdr>
        <w:top w:val="none" w:sz="0" w:space="0" w:color="auto"/>
        <w:left w:val="none" w:sz="0" w:space="0" w:color="auto"/>
        <w:bottom w:val="none" w:sz="0" w:space="0" w:color="auto"/>
        <w:right w:val="none" w:sz="0" w:space="0" w:color="auto"/>
      </w:divBdr>
    </w:div>
    <w:div w:id="2087802846">
      <w:bodyDiv w:val="1"/>
      <w:marLeft w:val="0"/>
      <w:marRight w:val="0"/>
      <w:marTop w:val="0"/>
      <w:marBottom w:val="0"/>
      <w:divBdr>
        <w:top w:val="none" w:sz="0" w:space="0" w:color="auto"/>
        <w:left w:val="none" w:sz="0" w:space="0" w:color="auto"/>
        <w:bottom w:val="none" w:sz="0" w:space="0" w:color="auto"/>
        <w:right w:val="none" w:sz="0" w:space="0" w:color="auto"/>
      </w:divBdr>
    </w:div>
    <w:div w:id="2088191579">
      <w:bodyDiv w:val="1"/>
      <w:marLeft w:val="0"/>
      <w:marRight w:val="0"/>
      <w:marTop w:val="0"/>
      <w:marBottom w:val="0"/>
      <w:divBdr>
        <w:top w:val="none" w:sz="0" w:space="0" w:color="auto"/>
        <w:left w:val="none" w:sz="0" w:space="0" w:color="auto"/>
        <w:bottom w:val="none" w:sz="0" w:space="0" w:color="auto"/>
        <w:right w:val="none" w:sz="0" w:space="0" w:color="auto"/>
      </w:divBdr>
    </w:div>
    <w:div w:id="2088722981">
      <w:bodyDiv w:val="1"/>
      <w:marLeft w:val="0"/>
      <w:marRight w:val="0"/>
      <w:marTop w:val="0"/>
      <w:marBottom w:val="0"/>
      <w:divBdr>
        <w:top w:val="none" w:sz="0" w:space="0" w:color="auto"/>
        <w:left w:val="none" w:sz="0" w:space="0" w:color="auto"/>
        <w:bottom w:val="none" w:sz="0" w:space="0" w:color="auto"/>
        <w:right w:val="none" w:sz="0" w:space="0" w:color="auto"/>
      </w:divBdr>
    </w:div>
    <w:div w:id="2089762524">
      <w:bodyDiv w:val="1"/>
      <w:marLeft w:val="0"/>
      <w:marRight w:val="0"/>
      <w:marTop w:val="0"/>
      <w:marBottom w:val="0"/>
      <w:divBdr>
        <w:top w:val="none" w:sz="0" w:space="0" w:color="auto"/>
        <w:left w:val="none" w:sz="0" w:space="0" w:color="auto"/>
        <w:bottom w:val="none" w:sz="0" w:space="0" w:color="auto"/>
        <w:right w:val="none" w:sz="0" w:space="0" w:color="auto"/>
      </w:divBdr>
    </w:div>
    <w:div w:id="2090080829">
      <w:bodyDiv w:val="1"/>
      <w:marLeft w:val="0"/>
      <w:marRight w:val="0"/>
      <w:marTop w:val="0"/>
      <w:marBottom w:val="0"/>
      <w:divBdr>
        <w:top w:val="none" w:sz="0" w:space="0" w:color="auto"/>
        <w:left w:val="none" w:sz="0" w:space="0" w:color="auto"/>
        <w:bottom w:val="none" w:sz="0" w:space="0" w:color="auto"/>
        <w:right w:val="none" w:sz="0" w:space="0" w:color="auto"/>
      </w:divBdr>
    </w:div>
    <w:div w:id="2091072082">
      <w:bodyDiv w:val="1"/>
      <w:marLeft w:val="0"/>
      <w:marRight w:val="0"/>
      <w:marTop w:val="0"/>
      <w:marBottom w:val="0"/>
      <w:divBdr>
        <w:top w:val="none" w:sz="0" w:space="0" w:color="auto"/>
        <w:left w:val="none" w:sz="0" w:space="0" w:color="auto"/>
        <w:bottom w:val="none" w:sz="0" w:space="0" w:color="auto"/>
        <w:right w:val="none" w:sz="0" w:space="0" w:color="auto"/>
      </w:divBdr>
    </w:div>
    <w:div w:id="2091389928">
      <w:bodyDiv w:val="1"/>
      <w:marLeft w:val="0"/>
      <w:marRight w:val="0"/>
      <w:marTop w:val="0"/>
      <w:marBottom w:val="0"/>
      <w:divBdr>
        <w:top w:val="none" w:sz="0" w:space="0" w:color="auto"/>
        <w:left w:val="none" w:sz="0" w:space="0" w:color="auto"/>
        <w:bottom w:val="none" w:sz="0" w:space="0" w:color="auto"/>
        <w:right w:val="none" w:sz="0" w:space="0" w:color="auto"/>
      </w:divBdr>
    </w:div>
    <w:div w:id="2092391164">
      <w:bodyDiv w:val="1"/>
      <w:marLeft w:val="0"/>
      <w:marRight w:val="0"/>
      <w:marTop w:val="0"/>
      <w:marBottom w:val="0"/>
      <w:divBdr>
        <w:top w:val="none" w:sz="0" w:space="0" w:color="auto"/>
        <w:left w:val="none" w:sz="0" w:space="0" w:color="auto"/>
        <w:bottom w:val="none" w:sz="0" w:space="0" w:color="auto"/>
        <w:right w:val="none" w:sz="0" w:space="0" w:color="auto"/>
      </w:divBdr>
    </w:div>
    <w:div w:id="2092583323">
      <w:bodyDiv w:val="1"/>
      <w:marLeft w:val="0"/>
      <w:marRight w:val="0"/>
      <w:marTop w:val="0"/>
      <w:marBottom w:val="0"/>
      <w:divBdr>
        <w:top w:val="none" w:sz="0" w:space="0" w:color="auto"/>
        <w:left w:val="none" w:sz="0" w:space="0" w:color="auto"/>
        <w:bottom w:val="none" w:sz="0" w:space="0" w:color="auto"/>
        <w:right w:val="none" w:sz="0" w:space="0" w:color="auto"/>
      </w:divBdr>
    </w:div>
    <w:div w:id="2092846196">
      <w:bodyDiv w:val="1"/>
      <w:marLeft w:val="0"/>
      <w:marRight w:val="0"/>
      <w:marTop w:val="0"/>
      <w:marBottom w:val="0"/>
      <w:divBdr>
        <w:top w:val="none" w:sz="0" w:space="0" w:color="auto"/>
        <w:left w:val="none" w:sz="0" w:space="0" w:color="auto"/>
        <w:bottom w:val="none" w:sz="0" w:space="0" w:color="auto"/>
        <w:right w:val="none" w:sz="0" w:space="0" w:color="auto"/>
      </w:divBdr>
    </w:div>
    <w:div w:id="2093231911">
      <w:bodyDiv w:val="1"/>
      <w:marLeft w:val="0"/>
      <w:marRight w:val="0"/>
      <w:marTop w:val="0"/>
      <w:marBottom w:val="0"/>
      <w:divBdr>
        <w:top w:val="none" w:sz="0" w:space="0" w:color="auto"/>
        <w:left w:val="none" w:sz="0" w:space="0" w:color="auto"/>
        <w:bottom w:val="none" w:sz="0" w:space="0" w:color="auto"/>
        <w:right w:val="none" w:sz="0" w:space="0" w:color="auto"/>
      </w:divBdr>
    </w:div>
    <w:div w:id="2098135770">
      <w:bodyDiv w:val="1"/>
      <w:marLeft w:val="0"/>
      <w:marRight w:val="0"/>
      <w:marTop w:val="0"/>
      <w:marBottom w:val="0"/>
      <w:divBdr>
        <w:top w:val="none" w:sz="0" w:space="0" w:color="auto"/>
        <w:left w:val="none" w:sz="0" w:space="0" w:color="auto"/>
        <w:bottom w:val="none" w:sz="0" w:space="0" w:color="auto"/>
        <w:right w:val="none" w:sz="0" w:space="0" w:color="auto"/>
      </w:divBdr>
    </w:div>
    <w:div w:id="2098868586">
      <w:bodyDiv w:val="1"/>
      <w:marLeft w:val="0"/>
      <w:marRight w:val="0"/>
      <w:marTop w:val="0"/>
      <w:marBottom w:val="0"/>
      <w:divBdr>
        <w:top w:val="none" w:sz="0" w:space="0" w:color="auto"/>
        <w:left w:val="none" w:sz="0" w:space="0" w:color="auto"/>
        <w:bottom w:val="none" w:sz="0" w:space="0" w:color="auto"/>
        <w:right w:val="none" w:sz="0" w:space="0" w:color="auto"/>
      </w:divBdr>
    </w:div>
    <w:div w:id="2099406044">
      <w:bodyDiv w:val="1"/>
      <w:marLeft w:val="0"/>
      <w:marRight w:val="0"/>
      <w:marTop w:val="0"/>
      <w:marBottom w:val="0"/>
      <w:divBdr>
        <w:top w:val="none" w:sz="0" w:space="0" w:color="auto"/>
        <w:left w:val="none" w:sz="0" w:space="0" w:color="auto"/>
        <w:bottom w:val="none" w:sz="0" w:space="0" w:color="auto"/>
        <w:right w:val="none" w:sz="0" w:space="0" w:color="auto"/>
      </w:divBdr>
    </w:div>
    <w:div w:id="2100128746">
      <w:bodyDiv w:val="1"/>
      <w:marLeft w:val="0"/>
      <w:marRight w:val="0"/>
      <w:marTop w:val="0"/>
      <w:marBottom w:val="0"/>
      <w:divBdr>
        <w:top w:val="none" w:sz="0" w:space="0" w:color="auto"/>
        <w:left w:val="none" w:sz="0" w:space="0" w:color="auto"/>
        <w:bottom w:val="none" w:sz="0" w:space="0" w:color="auto"/>
        <w:right w:val="none" w:sz="0" w:space="0" w:color="auto"/>
      </w:divBdr>
    </w:div>
    <w:div w:id="2100439095">
      <w:bodyDiv w:val="1"/>
      <w:marLeft w:val="0"/>
      <w:marRight w:val="0"/>
      <w:marTop w:val="0"/>
      <w:marBottom w:val="0"/>
      <w:divBdr>
        <w:top w:val="none" w:sz="0" w:space="0" w:color="auto"/>
        <w:left w:val="none" w:sz="0" w:space="0" w:color="auto"/>
        <w:bottom w:val="none" w:sz="0" w:space="0" w:color="auto"/>
        <w:right w:val="none" w:sz="0" w:space="0" w:color="auto"/>
      </w:divBdr>
    </w:div>
    <w:div w:id="2100904191">
      <w:bodyDiv w:val="1"/>
      <w:marLeft w:val="0"/>
      <w:marRight w:val="0"/>
      <w:marTop w:val="0"/>
      <w:marBottom w:val="0"/>
      <w:divBdr>
        <w:top w:val="none" w:sz="0" w:space="0" w:color="auto"/>
        <w:left w:val="none" w:sz="0" w:space="0" w:color="auto"/>
        <w:bottom w:val="none" w:sz="0" w:space="0" w:color="auto"/>
        <w:right w:val="none" w:sz="0" w:space="0" w:color="auto"/>
      </w:divBdr>
    </w:div>
    <w:div w:id="2101832900">
      <w:bodyDiv w:val="1"/>
      <w:marLeft w:val="0"/>
      <w:marRight w:val="0"/>
      <w:marTop w:val="0"/>
      <w:marBottom w:val="0"/>
      <w:divBdr>
        <w:top w:val="none" w:sz="0" w:space="0" w:color="auto"/>
        <w:left w:val="none" w:sz="0" w:space="0" w:color="auto"/>
        <w:bottom w:val="none" w:sz="0" w:space="0" w:color="auto"/>
        <w:right w:val="none" w:sz="0" w:space="0" w:color="auto"/>
      </w:divBdr>
    </w:div>
    <w:div w:id="2102290606">
      <w:bodyDiv w:val="1"/>
      <w:marLeft w:val="0"/>
      <w:marRight w:val="0"/>
      <w:marTop w:val="0"/>
      <w:marBottom w:val="0"/>
      <w:divBdr>
        <w:top w:val="none" w:sz="0" w:space="0" w:color="auto"/>
        <w:left w:val="none" w:sz="0" w:space="0" w:color="auto"/>
        <w:bottom w:val="none" w:sz="0" w:space="0" w:color="auto"/>
        <w:right w:val="none" w:sz="0" w:space="0" w:color="auto"/>
      </w:divBdr>
    </w:div>
    <w:div w:id="2102407766">
      <w:bodyDiv w:val="1"/>
      <w:marLeft w:val="0"/>
      <w:marRight w:val="0"/>
      <w:marTop w:val="0"/>
      <w:marBottom w:val="0"/>
      <w:divBdr>
        <w:top w:val="none" w:sz="0" w:space="0" w:color="auto"/>
        <w:left w:val="none" w:sz="0" w:space="0" w:color="auto"/>
        <w:bottom w:val="none" w:sz="0" w:space="0" w:color="auto"/>
        <w:right w:val="none" w:sz="0" w:space="0" w:color="auto"/>
      </w:divBdr>
    </w:div>
    <w:div w:id="2103331802">
      <w:bodyDiv w:val="1"/>
      <w:marLeft w:val="0"/>
      <w:marRight w:val="0"/>
      <w:marTop w:val="0"/>
      <w:marBottom w:val="0"/>
      <w:divBdr>
        <w:top w:val="none" w:sz="0" w:space="0" w:color="auto"/>
        <w:left w:val="none" w:sz="0" w:space="0" w:color="auto"/>
        <w:bottom w:val="none" w:sz="0" w:space="0" w:color="auto"/>
        <w:right w:val="none" w:sz="0" w:space="0" w:color="auto"/>
      </w:divBdr>
    </w:div>
    <w:div w:id="2104035134">
      <w:bodyDiv w:val="1"/>
      <w:marLeft w:val="0"/>
      <w:marRight w:val="0"/>
      <w:marTop w:val="0"/>
      <w:marBottom w:val="0"/>
      <w:divBdr>
        <w:top w:val="none" w:sz="0" w:space="0" w:color="auto"/>
        <w:left w:val="none" w:sz="0" w:space="0" w:color="auto"/>
        <w:bottom w:val="none" w:sz="0" w:space="0" w:color="auto"/>
        <w:right w:val="none" w:sz="0" w:space="0" w:color="auto"/>
      </w:divBdr>
    </w:div>
    <w:div w:id="2106340702">
      <w:bodyDiv w:val="1"/>
      <w:marLeft w:val="0"/>
      <w:marRight w:val="0"/>
      <w:marTop w:val="0"/>
      <w:marBottom w:val="0"/>
      <w:divBdr>
        <w:top w:val="none" w:sz="0" w:space="0" w:color="auto"/>
        <w:left w:val="none" w:sz="0" w:space="0" w:color="auto"/>
        <w:bottom w:val="none" w:sz="0" w:space="0" w:color="auto"/>
        <w:right w:val="none" w:sz="0" w:space="0" w:color="auto"/>
      </w:divBdr>
    </w:div>
    <w:div w:id="2107991123">
      <w:bodyDiv w:val="1"/>
      <w:marLeft w:val="0"/>
      <w:marRight w:val="0"/>
      <w:marTop w:val="0"/>
      <w:marBottom w:val="0"/>
      <w:divBdr>
        <w:top w:val="none" w:sz="0" w:space="0" w:color="auto"/>
        <w:left w:val="none" w:sz="0" w:space="0" w:color="auto"/>
        <w:bottom w:val="none" w:sz="0" w:space="0" w:color="auto"/>
        <w:right w:val="none" w:sz="0" w:space="0" w:color="auto"/>
      </w:divBdr>
    </w:div>
    <w:div w:id="2108038396">
      <w:bodyDiv w:val="1"/>
      <w:marLeft w:val="0"/>
      <w:marRight w:val="0"/>
      <w:marTop w:val="0"/>
      <w:marBottom w:val="0"/>
      <w:divBdr>
        <w:top w:val="none" w:sz="0" w:space="0" w:color="auto"/>
        <w:left w:val="none" w:sz="0" w:space="0" w:color="auto"/>
        <w:bottom w:val="none" w:sz="0" w:space="0" w:color="auto"/>
        <w:right w:val="none" w:sz="0" w:space="0" w:color="auto"/>
      </w:divBdr>
    </w:div>
    <w:div w:id="2110159237">
      <w:bodyDiv w:val="1"/>
      <w:marLeft w:val="0"/>
      <w:marRight w:val="0"/>
      <w:marTop w:val="0"/>
      <w:marBottom w:val="0"/>
      <w:divBdr>
        <w:top w:val="none" w:sz="0" w:space="0" w:color="auto"/>
        <w:left w:val="none" w:sz="0" w:space="0" w:color="auto"/>
        <w:bottom w:val="none" w:sz="0" w:space="0" w:color="auto"/>
        <w:right w:val="none" w:sz="0" w:space="0" w:color="auto"/>
      </w:divBdr>
    </w:div>
    <w:div w:id="2110419655">
      <w:bodyDiv w:val="1"/>
      <w:marLeft w:val="0"/>
      <w:marRight w:val="0"/>
      <w:marTop w:val="0"/>
      <w:marBottom w:val="0"/>
      <w:divBdr>
        <w:top w:val="none" w:sz="0" w:space="0" w:color="auto"/>
        <w:left w:val="none" w:sz="0" w:space="0" w:color="auto"/>
        <w:bottom w:val="none" w:sz="0" w:space="0" w:color="auto"/>
        <w:right w:val="none" w:sz="0" w:space="0" w:color="auto"/>
      </w:divBdr>
    </w:div>
    <w:div w:id="2111122746">
      <w:bodyDiv w:val="1"/>
      <w:marLeft w:val="0"/>
      <w:marRight w:val="0"/>
      <w:marTop w:val="0"/>
      <w:marBottom w:val="0"/>
      <w:divBdr>
        <w:top w:val="none" w:sz="0" w:space="0" w:color="auto"/>
        <w:left w:val="none" w:sz="0" w:space="0" w:color="auto"/>
        <w:bottom w:val="none" w:sz="0" w:space="0" w:color="auto"/>
        <w:right w:val="none" w:sz="0" w:space="0" w:color="auto"/>
      </w:divBdr>
    </w:div>
    <w:div w:id="2111654718">
      <w:bodyDiv w:val="1"/>
      <w:marLeft w:val="0"/>
      <w:marRight w:val="0"/>
      <w:marTop w:val="0"/>
      <w:marBottom w:val="0"/>
      <w:divBdr>
        <w:top w:val="none" w:sz="0" w:space="0" w:color="auto"/>
        <w:left w:val="none" w:sz="0" w:space="0" w:color="auto"/>
        <w:bottom w:val="none" w:sz="0" w:space="0" w:color="auto"/>
        <w:right w:val="none" w:sz="0" w:space="0" w:color="auto"/>
      </w:divBdr>
    </w:div>
    <w:div w:id="2112780946">
      <w:bodyDiv w:val="1"/>
      <w:marLeft w:val="0"/>
      <w:marRight w:val="0"/>
      <w:marTop w:val="0"/>
      <w:marBottom w:val="0"/>
      <w:divBdr>
        <w:top w:val="none" w:sz="0" w:space="0" w:color="auto"/>
        <w:left w:val="none" w:sz="0" w:space="0" w:color="auto"/>
        <w:bottom w:val="none" w:sz="0" w:space="0" w:color="auto"/>
        <w:right w:val="none" w:sz="0" w:space="0" w:color="auto"/>
      </w:divBdr>
    </w:div>
    <w:div w:id="2113819488">
      <w:bodyDiv w:val="1"/>
      <w:marLeft w:val="0"/>
      <w:marRight w:val="0"/>
      <w:marTop w:val="0"/>
      <w:marBottom w:val="0"/>
      <w:divBdr>
        <w:top w:val="none" w:sz="0" w:space="0" w:color="auto"/>
        <w:left w:val="none" w:sz="0" w:space="0" w:color="auto"/>
        <w:bottom w:val="none" w:sz="0" w:space="0" w:color="auto"/>
        <w:right w:val="none" w:sz="0" w:space="0" w:color="auto"/>
      </w:divBdr>
    </w:div>
    <w:div w:id="2114203615">
      <w:bodyDiv w:val="1"/>
      <w:marLeft w:val="0"/>
      <w:marRight w:val="0"/>
      <w:marTop w:val="0"/>
      <w:marBottom w:val="0"/>
      <w:divBdr>
        <w:top w:val="none" w:sz="0" w:space="0" w:color="auto"/>
        <w:left w:val="none" w:sz="0" w:space="0" w:color="auto"/>
        <w:bottom w:val="none" w:sz="0" w:space="0" w:color="auto"/>
        <w:right w:val="none" w:sz="0" w:space="0" w:color="auto"/>
      </w:divBdr>
    </w:div>
    <w:div w:id="2114739688">
      <w:bodyDiv w:val="1"/>
      <w:marLeft w:val="0"/>
      <w:marRight w:val="0"/>
      <w:marTop w:val="0"/>
      <w:marBottom w:val="0"/>
      <w:divBdr>
        <w:top w:val="none" w:sz="0" w:space="0" w:color="auto"/>
        <w:left w:val="none" w:sz="0" w:space="0" w:color="auto"/>
        <w:bottom w:val="none" w:sz="0" w:space="0" w:color="auto"/>
        <w:right w:val="none" w:sz="0" w:space="0" w:color="auto"/>
      </w:divBdr>
    </w:div>
    <w:div w:id="2115203749">
      <w:bodyDiv w:val="1"/>
      <w:marLeft w:val="0"/>
      <w:marRight w:val="0"/>
      <w:marTop w:val="0"/>
      <w:marBottom w:val="0"/>
      <w:divBdr>
        <w:top w:val="none" w:sz="0" w:space="0" w:color="auto"/>
        <w:left w:val="none" w:sz="0" w:space="0" w:color="auto"/>
        <w:bottom w:val="none" w:sz="0" w:space="0" w:color="auto"/>
        <w:right w:val="none" w:sz="0" w:space="0" w:color="auto"/>
      </w:divBdr>
    </w:div>
    <w:div w:id="2115249628">
      <w:bodyDiv w:val="1"/>
      <w:marLeft w:val="0"/>
      <w:marRight w:val="0"/>
      <w:marTop w:val="0"/>
      <w:marBottom w:val="0"/>
      <w:divBdr>
        <w:top w:val="none" w:sz="0" w:space="0" w:color="auto"/>
        <w:left w:val="none" w:sz="0" w:space="0" w:color="auto"/>
        <w:bottom w:val="none" w:sz="0" w:space="0" w:color="auto"/>
        <w:right w:val="none" w:sz="0" w:space="0" w:color="auto"/>
      </w:divBdr>
    </w:div>
    <w:div w:id="2116947285">
      <w:bodyDiv w:val="1"/>
      <w:marLeft w:val="0"/>
      <w:marRight w:val="0"/>
      <w:marTop w:val="0"/>
      <w:marBottom w:val="0"/>
      <w:divBdr>
        <w:top w:val="none" w:sz="0" w:space="0" w:color="auto"/>
        <w:left w:val="none" w:sz="0" w:space="0" w:color="auto"/>
        <w:bottom w:val="none" w:sz="0" w:space="0" w:color="auto"/>
        <w:right w:val="none" w:sz="0" w:space="0" w:color="auto"/>
      </w:divBdr>
    </w:div>
    <w:div w:id="2118020794">
      <w:bodyDiv w:val="1"/>
      <w:marLeft w:val="0"/>
      <w:marRight w:val="0"/>
      <w:marTop w:val="0"/>
      <w:marBottom w:val="0"/>
      <w:divBdr>
        <w:top w:val="none" w:sz="0" w:space="0" w:color="auto"/>
        <w:left w:val="none" w:sz="0" w:space="0" w:color="auto"/>
        <w:bottom w:val="none" w:sz="0" w:space="0" w:color="auto"/>
        <w:right w:val="none" w:sz="0" w:space="0" w:color="auto"/>
      </w:divBdr>
    </w:div>
    <w:div w:id="2121872804">
      <w:bodyDiv w:val="1"/>
      <w:marLeft w:val="0"/>
      <w:marRight w:val="0"/>
      <w:marTop w:val="0"/>
      <w:marBottom w:val="0"/>
      <w:divBdr>
        <w:top w:val="none" w:sz="0" w:space="0" w:color="auto"/>
        <w:left w:val="none" w:sz="0" w:space="0" w:color="auto"/>
        <w:bottom w:val="none" w:sz="0" w:space="0" w:color="auto"/>
        <w:right w:val="none" w:sz="0" w:space="0" w:color="auto"/>
      </w:divBdr>
    </w:div>
    <w:div w:id="2123450091">
      <w:bodyDiv w:val="1"/>
      <w:marLeft w:val="0"/>
      <w:marRight w:val="0"/>
      <w:marTop w:val="0"/>
      <w:marBottom w:val="0"/>
      <w:divBdr>
        <w:top w:val="none" w:sz="0" w:space="0" w:color="auto"/>
        <w:left w:val="none" w:sz="0" w:space="0" w:color="auto"/>
        <w:bottom w:val="none" w:sz="0" w:space="0" w:color="auto"/>
        <w:right w:val="none" w:sz="0" w:space="0" w:color="auto"/>
      </w:divBdr>
    </w:div>
    <w:div w:id="2124616679">
      <w:bodyDiv w:val="1"/>
      <w:marLeft w:val="0"/>
      <w:marRight w:val="0"/>
      <w:marTop w:val="0"/>
      <w:marBottom w:val="0"/>
      <w:divBdr>
        <w:top w:val="none" w:sz="0" w:space="0" w:color="auto"/>
        <w:left w:val="none" w:sz="0" w:space="0" w:color="auto"/>
        <w:bottom w:val="none" w:sz="0" w:space="0" w:color="auto"/>
        <w:right w:val="none" w:sz="0" w:space="0" w:color="auto"/>
      </w:divBdr>
    </w:div>
    <w:div w:id="2126456999">
      <w:bodyDiv w:val="1"/>
      <w:marLeft w:val="0"/>
      <w:marRight w:val="0"/>
      <w:marTop w:val="0"/>
      <w:marBottom w:val="0"/>
      <w:divBdr>
        <w:top w:val="none" w:sz="0" w:space="0" w:color="auto"/>
        <w:left w:val="none" w:sz="0" w:space="0" w:color="auto"/>
        <w:bottom w:val="none" w:sz="0" w:space="0" w:color="auto"/>
        <w:right w:val="none" w:sz="0" w:space="0" w:color="auto"/>
      </w:divBdr>
    </w:div>
    <w:div w:id="2126806135">
      <w:bodyDiv w:val="1"/>
      <w:marLeft w:val="0"/>
      <w:marRight w:val="0"/>
      <w:marTop w:val="0"/>
      <w:marBottom w:val="0"/>
      <w:divBdr>
        <w:top w:val="none" w:sz="0" w:space="0" w:color="auto"/>
        <w:left w:val="none" w:sz="0" w:space="0" w:color="auto"/>
        <w:bottom w:val="none" w:sz="0" w:space="0" w:color="auto"/>
        <w:right w:val="none" w:sz="0" w:space="0" w:color="auto"/>
      </w:divBdr>
    </w:div>
    <w:div w:id="2127116983">
      <w:bodyDiv w:val="1"/>
      <w:marLeft w:val="0"/>
      <w:marRight w:val="0"/>
      <w:marTop w:val="0"/>
      <w:marBottom w:val="0"/>
      <w:divBdr>
        <w:top w:val="none" w:sz="0" w:space="0" w:color="auto"/>
        <w:left w:val="none" w:sz="0" w:space="0" w:color="auto"/>
        <w:bottom w:val="none" w:sz="0" w:space="0" w:color="auto"/>
        <w:right w:val="none" w:sz="0" w:space="0" w:color="auto"/>
      </w:divBdr>
    </w:div>
    <w:div w:id="2130083627">
      <w:bodyDiv w:val="1"/>
      <w:marLeft w:val="0"/>
      <w:marRight w:val="0"/>
      <w:marTop w:val="0"/>
      <w:marBottom w:val="0"/>
      <w:divBdr>
        <w:top w:val="none" w:sz="0" w:space="0" w:color="auto"/>
        <w:left w:val="none" w:sz="0" w:space="0" w:color="auto"/>
        <w:bottom w:val="none" w:sz="0" w:space="0" w:color="auto"/>
        <w:right w:val="none" w:sz="0" w:space="0" w:color="auto"/>
      </w:divBdr>
    </w:div>
    <w:div w:id="2131513798">
      <w:bodyDiv w:val="1"/>
      <w:marLeft w:val="0"/>
      <w:marRight w:val="0"/>
      <w:marTop w:val="0"/>
      <w:marBottom w:val="0"/>
      <w:divBdr>
        <w:top w:val="none" w:sz="0" w:space="0" w:color="auto"/>
        <w:left w:val="none" w:sz="0" w:space="0" w:color="auto"/>
        <w:bottom w:val="none" w:sz="0" w:space="0" w:color="auto"/>
        <w:right w:val="none" w:sz="0" w:space="0" w:color="auto"/>
      </w:divBdr>
    </w:div>
    <w:div w:id="2131581287">
      <w:bodyDiv w:val="1"/>
      <w:marLeft w:val="0"/>
      <w:marRight w:val="0"/>
      <w:marTop w:val="0"/>
      <w:marBottom w:val="0"/>
      <w:divBdr>
        <w:top w:val="none" w:sz="0" w:space="0" w:color="auto"/>
        <w:left w:val="none" w:sz="0" w:space="0" w:color="auto"/>
        <w:bottom w:val="none" w:sz="0" w:space="0" w:color="auto"/>
        <w:right w:val="none" w:sz="0" w:space="0" w:color="auto"/>
      </w:divBdr>
    </w:div>
    <w:div w:id="2131894815">
      <w:bodyDiv w:val="1"/>
      <w:marLeft w:val="0"/>
      <w:marRight w:val="0"/>
      <w:marTop w:val="0"/>
      <w:marBottom w:val="0"/>
      <w:divBdr>
        <w:top w:val="none" w:sz="0" w:space="0" w:color="auto"/>
        <w:left w:val="none" w:sz="0" w:space="0" w:color="auto"/>
        <w:bottom w:val="none" w:sz="0" w:space="0" w:color="auto"/>
        <w:right w:val="none" w:sz="0" w:space="0" w:color="auto"/>
      </w:divBdr>
    </w:div>
    <w:div w:id="2133553956">
      <w:bodyDiv w:val="1"/>
      <w:marLeft w:val="0"/>
      <w:marRight w:val="0"/>
      <w:marTop w:val="0"/>
      <w:marBottom w:val="0"/>
      <w:divBdr>
        <w:top w:val="none" w:sz="0" w:space="0" w:color="auto"/>
        <w:left w:val="none" w:sz="0" w:space="0" w:color="auto"/>
        <w:bottom w:val="none" w:sz="0" w:space="0" w:color="auto"/>
        <w:right w:val="none" w:sz="0" w:space="0" w:color="auto"/>
      </w:divBdr>
    </w:div>
    <w:div w:id="2134249893">
      <w:bodyDiv w:val="1"/>
      <w:marLeft w:val="0"/>
      <w:marRight w:val="0"/>
      <w:marTop w:val="0"/>
      <w:marBottom w:val="0"/>
      <w:divBdr>
        <w:top w:val="none" w:sz="0" w:space="0" w:color="auto"/>
        <w:left w:val="none" w:sz="0" w:space="0" w:color="auto"/>
        <w:bottom w:val="none" w:sz="0" w:space="0" w:color="auto"/>
        <w:right w:val="none" w:sz="0" w:space="0" w:color="auto"/>
      </w:divBdr>
    </w:div>
    <w:div w:id="2135824282">
      <w:bodyDiv w:val="1"/>
      <w:marLeft w:val="0"/>
      <w:marRight w:val="0"/>
      <w:marTop w:val="0"/>
      <w:marBottom w:val="0"/>
      <w:divBdr>
        <w:top w:val="none" w:sz="0" w:space="0" w:color="auto"/>
        <w:left w:val="none" w:sz="0" w:space="0" w:color="auto"/>
        <w:bottom w:val="none" w:sz="0" w:space="0" w:color="auto"/>
        <w:right w:val="none" w:sz="0" w:space="0" w:color="auto"/>
      </w:divBdr>
    </w:div>
    <w:div w:id="2136436684">
      <w:bodyDiv w:val="1"/>
      <w:marLeft w:val="0"/>
      <w:marRight w:val="0"/>
      <w:marTop w:val="0"/>
      <w:marBottom w:val="0"/>
      <w:divBdr>
        <w:top w:val="none" w:sz="0" w:space="0" w:color="auto"/>
        <w:left w:val="none" w:sz="0" w:space="0" w:color="auto"/>
        <w:bottom w:val="none" w:sz="0" w:space="0" w:color="auto"/>
        <w:right w:val="none" w:sz="0" w:space="0" w:color="auto"/>
      </w:divBdr>
    </w:div>
    <w:div w:id="2136678510">
      <w:bodyDiv w:val="1"/>
      <w:marLeft w:val="0"/>
      <w:marRight w:val="0"/>
      <w:marTop w:val="0"/>
      <w:marBottom w:val="0"/>
      <w:divBdr>
        <w:top w:val="none" w:sz="0" w:space="0" w:color="auto"/>
        <w:left w:val="none" w:sz="0" w:space="0" w:color="auto"/>
        <w:bottom w:val="none" w:sz="0" w:space="0" w:color="auto"/>
        <w:right w:val="none" w:sz="0" w:space="0" w:color="auto"/>
      </w:divBdr>
    </w:div>
    <w:div w:id="2137602182">
      <w:bodyDiv w:val="1"/>
      <w:marLeft w:val="0"/>
      <w:marRight w:val="0"/>
      <w:marTop w:val="0"/>
      <w:marBottom w:val="0"/>
      <w:divBdr>
        <w:top w:val="none" w:sz="0" w:space="0" w:color="auto"/>
        <w:left w:val="none" w:sz="0" w:space="0" w:color="auto"/>
        <w:bottom w:val="none" w:sz="0" w:space="0" w:color="auto"/>
        <w:right w:val="none" w:sz="0" w:space="0" w:color="auto"/>
      </w:divBdr>
    </w:div>
    <w:div w:id="2137605153">
      <w:bodyDiv w:val="1"/>
      <w:marLeft w:val="0"/>
      <w:marRight w:val="0"/>
      <w:marTop w:val="0"/>
      <w:marBottom w:val="0"/>
      <w:divBdr>
        <w:top w:val="none" w:sz="0" w:space="0" w:color="auto"/>
        <w:left w:val="none" w:sz="0" w:space="0" w:color="auto"/>
        <w:bottom w:val="none" w:sz="0" w:space="0" w:color="auto"/>
        <w:right w:val="none" w:sz="0" w:space="0" w:color="auto"/>
      </w:divBdr>
    </w:div>
    <w:div w:id="2137792397">
      <w:bodyDiv w:val="1"/>
      <w:marLeft w:val="0"/>
      <w:marRight w:val="0"/>
      <w:marTop w:val="0"/>
      <w:marBottom w:val="0"/>
      <w:divBdr>
        <w:top w:val="none" w:sz="0" w:space="0" w:color="auto"/>
        <w:left w:val="none" w:sz="0" w:space="0" w:color="auto"/>
        <w:bottom w:val="none" w:sz="0" w:space="0" w:color="auto"/>
        <w:right w:val="none" w:sz="0" w:space="0" w:color="auto"/>
      </w:divBdr>
    </w:div>
    <w:div w:id="2138987100">
      <w:bodyDiv w:val="1"/>
      <w:marLeft w:val="0"/>
      <w:marRight w:val="0"/>
      <w:marTop w:val="0"/>
      <w:marBottom w:val="0"/>
      <w:divBdr>
        <w:top w:val="none" w:sz="0" w:space="0" w:color="auto"/>
        <w:left w:val="none" w:sz="0" w:space="0" w:color="auto"/>
        <w:bottom w:val="none" w:sz="0" w:space="0" w:color="auto"/>
        <w:right w:val="none" w:sz="0" w:space="0" w:color="auto"/>
      </w:divBdr>
    </w:div>
    <w:div w:id="2139488908">
      <w:bodyDiv w:val="1"/>
      <w:marLeft w:val="0"/>
      <w:marRight w:val="0"/>
      <w:marTop w:val="0"/>
      <w:marBottom w:val="0"/>
      <w:divBdr>
        <w:top w:val="none" w:sz="0" w:space="0" w:color="auto"/>
        <w:left w:val="none" w:sz="0" w:space="0" w:color="auto"/>
        <w:bottom w:val="none" w:sz="0" w:space="0" w:color="auto"/>
        <w:right w:val="none" w:sz="0" w:space="0" w:color="auto"/>
      </w:divBdr>
    </w:div>
    <w:div w:id="2139567997">
      <w:bodyDiv w:val="1"/>
      <w:marLeft w:val="0"/>
      <w:marRight w:val="0"/>
      <w:marTop w:val="0"/>
      <w:marBottom w:val="0"/>
      <w:divBdr>
        <w:top w:val="none" w:sz="0" w:space="0" w:color="auto"/>
        <w:left w:val="none" w:sz="0" w:space="0" w:color="auto"/>
        <w:bottom w:val="none" w:sz="0" w:space="0" w:color="auto"/>
        <w:right w:val="none" w:sz="0" w:space="0" w:color="auto"/>
      </w:divBdr>
    </w:div>
    <w:div w:id="2142650390">
      <w:bodyDiv w:val="1"/>
      <w:marLeft w:val="0"/>
      <w:marRight w:val="0"/>
      <w:marTop w:val="0"/>
      <w:marBottom w:val="0"/>
      <w:divBdr>
        <w:top w:val="none" w:sz="0" w:space="0" w:color="auto"/>
        <w:left w:val="none" w:sz="0" w:space="0" w:color="auto"/>
        <w:bottom w:val="none" w:sz="0" w:space="0" w:color="auto"/>
        <w:right w:val="none" w:sz="0" w:space="0" w:color="auto"/>
      </w:divBdr>
    </w:div>
    <w:div w:id="2142840954">
      <w:bodyDiv w:val="1"/>
      <w:marLeft w:val="0"/>
      <w:marRight w:val="0"/>
      <w:marTop w:val="0"/>
      <w:marBottom w:val="0"/>
      <w:divBdr>
        <w:top w:val="none" w:sz="0" w:space="0" w:color="auto"/>
        <w:left w:val="none" w:sz="0" w:space="0" w:color="auto"/>
        <w:bottom w:val="none" w:sz="0" w:space="0" w:color="auto"/>
        <w:right w:val="none" w:sz="0" w:space="0" w:color="auto"/>
      </w:divBdr>
    </w:div>
    <w:div w:id="2143300326">
      <w:bodyDiv w:val="1"/>
      <w:marLeft w:val="0"/>
      <w:marRight w:val="0"/>
      <w:marTop w:val="0"/>
      <w:marBottom w:val="0"/>
      <w:divBdr>
        <w:top w:val="none" w:sz="0" w:space="0" w:color="auto"/>
        <w:left w:val="none" w:sz="0" w:space="0" w:color="auto"/>
        <w:bottom w:val="none" w:sz="0" w:space="0" w:color="auto"/>
        <w:right w:val="none" w:sz="0" w:space="0" w:color="auto"/>
      </w:divBdr>
    </w:div>
    <w:div w:id="2143845347">
      <w:bodyDiv w:val="1"/>
      <w:marLeft w:val="0"/>
      <w:marRight w:val="0"/>
      <w:marTop w:val="0"/>
      <w:marBottom w:val="0"/>
      <w:divBdr>
        <w:top w:val="none" w:sz="0" w:space="0" w:color="auto"/>
        <w:left w:val="none" w:sz="0" w:space="0" w:color="auto"/>
        <w:bottom w:val="none" w:sz="0" w:space="0" w:color="auto"/>
        <w:right w:val="none" w:sz="0" w:space="0" w:color="auto"/>
      </w:divBdr>
    </w:div>
    <w:div w:id="2143846352">
      <w:bodyDiv w:val="1"/>
      <w:marLeft w:val="0"/>
      <w:marRight w:val="0"/>
      <w:marTop w:val="0"/>
      <w:marBottom w:val="0"/>
      <w:divBdr>
        <w:top w:val="none" w:sz="0" w:space="0" w:color="auto"/>
        <w:left w:val="none" w:sz="0" w:space="0" w:color="auto"/>
        <w:bottom w:val="none" w:sz="0" w:space="0" w:color="auto"/>
        <w:right w:val="none" w:sz="0" w:space="0" w:color="auto"/>
      </w:divBdr>
    </w:div>
    <w:div w:id="2144888161">
      <w:bodyDiv w:val="1"/>
      <w:marLeft w:val="0"/>
      <w:marRight w:val="0"/>
      <w:marTop w:val="0"/>
      <w:marBottom w:val="0"/>
      <w:divBdr>
        <w:top w:val="none" w:sz="0" w:space="0" w:color="auto"/>
        <w:left w:val="none" w:sz="0" w:space="0" w:color="auto"/>
        <w:bottom w:val="none" w:sz="0" w:space="0" w:color="auto"/>
        <w:right w:val="none" w:sz="0" w:space="0" w:color="auto"/>
      </w:divBdr>
    </w:div>
    <w:div w:id="2146897359">
      <w:bodyDiv w:val="1"/>
      <w:marLeft w:val="0"/>
      <w:marRight w:val="0"/>
      <w:marTop w:val="0"/>
      <w:marBottom w:val="0"/>
      <w:divBdr>
        <w:top w:val="none" w:sz="0" w:space="0" w:color="auto"/>
        <w:left w:val="none" w:sz="0" w:space="0" w:color="auto"/>
        <w:bottom w:val="none" w:sz="0" w:space="0" w:color="auto"/>
        <w:right w:val="none" w:sz="0" w:space="0" w:color="auto"/>
      </w:divBdr>
    </w:div>
    <w:div w:id="2147357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image" Target="media/image7.png"/><Relationship Id="rId42" Type="http://schemas.openxmlformats.org/officeDocument/2006/relationships/image" Target="media/image25.png"/><Relationship Id="rId63" Type="http://schemas.openxmlformats.org/officeDocument/2006/relationships/image" Target="media/image40.png"/><Relationship Id="rId84" Type="http://schemas.openxmlformats.org/officeDocument/2006/relationships/image" Target="media/image58.png"/><Relationship Id="rId138" Type="http://schemas.openxmlformats.org/officeDocument/2006/relationships/diagramLayout" Target="diagrams/layout2.xml"/><Relationship Id="rId159" Type="http://schemas.openxmlformats.org/officeDocument/2006/relationships/hyperlink" Target="https://towardsdatascience.com/" TargetMode="External"/><Relationship Id="rId170" Type="http://schemas.openxmlformats.org/officeDocument/2006/relationships/hyperlink" Target="https://www.gov.uk/government/statistics/english-indices-of-deprivation-2019" TargetMode="External"/><Relationship Id="rId191" Type="http://schemas.openxmlformats.org/officeDocument/2006/relationships/fontTable" Target="fontTable.xml"/><Relationship Id="rId107" Type="http://schemas.openxmlformats.org/officeDocument/2006/relationships/oleObject" Target="embeddings/oleObject20.bin"/><Relationship Id="rId11" Type="http://schemas.openxmlformats.org/officeDocument/2006/relationships/footer" Target="footer1.xml"/><Relationship Id="rId32" Type="http://schemas.openxmlformats.org/officeDocument/2006/relationships/image" Target="media/image16.jpeg"/><Relationship Id="rId53" Type="http://schemas.openxmlformats.org/officeDocument/2006/relationships/oleObject" Target="embeddings/oleObject9.bin"/><Relationship Id="rId74" Type="http://schemas.openxmlformats.org/officeDocument/2006/relationships/oleObject" Target="embeddings/oleObject12.bin"/><Relationship Id="rId128" Type="http://schemas.openxmlformats.org/officeDocument/2006/relationships/image" Target="media/image88.png"/><Relationship Id="rId149" Type="http://schemas.openxmlformats.org/officeDocument/2006/relationships/hyperlink" Target="https://www.edx.org/course/computing-for-data-analysis" TargetMode="External"/><Relationship Id="rId5" Type="http://schemas.openxmlformats.org/officeDocument/2006/relationships/numbering" Target="numbering.xml"/><Relationship Id="rId95" Type="http://schemas.openxmlformats.org/officeDocument/2006/relationships/image" Target="media/image67.png"/><Relationship Id="rId160" Type="http://schemas.openxmlformats.org/officeDocument/2006/relationships/hyperlink" Target="https://www.quora.com/search?q=data%20science" TargetMode="External"/><Relationship Id="rId181" Type="http://schemas.openxmlformats.org/officeDocument/2006/relationships/hyperlink" Target="https://www.gov.uk/education/further-and-higher-education-skills-and-vocational-training%23research_and_statistics" TargetMode="External"/><Relationship Id="rId22" Type="http://schemas.openxmlformats.org/officeDocument/2006/relationships/image" Target="media/image8.png"/><Relationship Id="rId43" Type="http://schemas.openxmlformats.org/officeDocument/2006/relationships/oleObject" Target="embeddings/oleObject6.bin"/><Relationship Id="rId64" Type="http://schemas.openxmlformats.org/officeDocument/2006/relationships/image" Target="media/image41.png"/><Relationship Id="rId118" Type="http://schemas.microsoft.com/office/2014/relationships/chartEx" Target="charts/chartEx2.xml"/><Relationship Id="rId139" Type="http://schemas.openxmlformats.org/officeDocument/2006/relationships/diagramQuickStyle" Target="diagrams/quickStyle2.xml"/><Relationship Id="rId85" Type="http://schemas.openxmlformats.org/officeDocument/2006/relationships/oleObject" Target="embeddings/oleObject15.bin"/><Relationship Id="rId150" Type="http://schemas.openxmlformats.org/officeDocument/2006/relationships/hyperlink" Target="https://www.kaggle.com/learn/overview" TargetMode="External"/><Relationship Id="rId171" Type="http://schemas.openxmlformats.org/officeDocument/2006/relationships/hyperlink" Target="https://www.nomisweb.co.uk/query/construct/summary.asp?mode=construct&amp;version=0&amp;dataset=2010" TargetMode="External"/><Relationship Id="rId192" Type="http://schemas.openxmlformats.org/officeDocument/2006/relationships/theme" Target="theme/theme1.xml"/><Relationship Id="rId12" Type="http://schemas.openxmlformats.org/officeDocument/2006/relationships/footer" Target="footer2.xml"/><Relationship Id="rId33" Type="http://schemas.openxmlformats.org/officeDocument/2006/relationships/image" Target="media/image17.png"/><Relationship Id="rId108" Type="http://schemas.openxmlformats.org/officeDocument/2006/relationships/image" Target="media/image76.png"/><Relationship Id="rId129" Type="http://schemas.openxmlformats.org/officeDocument/2006/relationships/image" Target="media/image89.png"/><Relationship Id="rId54" Type="http://schemas.openxmlformats.org/officeDocument/2006/relationships/image" Target="media/image33.png"/><Relationship Id="rId75" Type="http://schemas.openxmlformats.org/officeDocument/2006/relationships/image" Target="media/image51.png"/><Relationship Id="rId96" Type="http://schemas.openxmlformats.org/officeDocument/2006/relationships/image" Target="media/image68.png"/><Relationship Id="rId140" Type="http://schemas.openxmlformats.org/officeDocument/2006/relationships/diagramColors" Target="diagrams/colors2.xml"/><Relationship Id="rId161" Type="http://schemas.openxmlformats.org/officeDocument/2006/relationships/hyperlink" Target="https://www.udemy.com/course/qgis-for-gis-professionals/" TargetMode="External"/><Relationship Id="rId182" Type="http://schemas.openxmlformats.org/officeDocument/2006/relationships/hyperlink" Target="https://e.economicmodeling.com/analyst/?t=2zvj2%23h=NjRt8&amp;page=home" TargetMode="External"/><Relationship Id="rId6" Type="http://schemas.openxmlformats.org/officeDocument/2006/relationships/styles" Target="styles.xml"/><Relationship Id="rId23" Type="http://schemas.openxmlformats.org/officeDocument/2006/relationships/oleObject" Target="embeddings/oleObject3.bin"/><Relationship Id="rId119" Type="http://schemas.openxmlformats.org/officeDocument/2006/relationships/image" Target="media/image80.png"/><Relationship Id="rId44" Type="http://schemas.openxmlformats.org/officeDocument/2006/relationships/image" Target="media/image26.png"/><Relationship Id="rId65" Type="http://schemas.openxmlformats.org/officeDocument/2006/relationships/image" Target="media/image42.png"/><Relationship Id="rId86" Type="http://schemas.openxmlformats.org/officeDocument/2006/relationships/image" Target="media/image59.png"/><Relationship Id="rId130" Type="http://schemas.openxmlformats.org/officeDocument/2006/relationships/image" Target="media/image90.png"/><Relationship Id="rId151" Type="http://schemas.openxmlformats.org/officeDocument/2006/relationships/hyperlink" Target="https://www.kaggle.com/c/titanic" TargetMode="External"/><Relationship Id="rId172" Type="http://schemas.openxmlformats.org/officeDocument/2006/relationships/hyperlink" Target="https://geoportal.statistics.gov.uk/datasets/lower-layer-super-output-areas-december-2011-boundaries-ew-bfe" TargetMode="External"/><Relationship Id="rId13" Type="http://schemas.openxmlformats.org/officeDocument/2006/relationships/image" Target="media/image1.png"/><Relationship Id="rId18" Type="http://schemas.openxmlformats.org/officeDocument/2006/relationships/oleObject" Target="embeddings/oleObject1.bin"/><Relationship Id="rId39" Type="http://schemas.openxmlformats.org/officeDocument/2006/relationships/image" Target="media/image23.png"/><Relationship Id="rId109" Type="http://schemas.openxmlformats.org/officeDocument/2006/relationships/oleObject" Target="embeddings/oleObject21.bin"/><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oleObject" Target="embeddings/oleObject10.bin"/><Relationship Id="rId76" Type="http://schemas.openxmlformats.org/officeDocument/2006/relationships/image" Target="media/image52.png"/><Relationship Id="rId97" Type="http://schemas.openxmlformats.org/officeDocument/2006/relationships/image" Target="media/image69.png"/><Relationship Id="rId104" Type="http://schemas.openxmlformats.org/officeDocument/2006/relationships/image" Target="media/image74.png"/><Relationship Id="rId120" Type="http://schemas.microsoft.com/office/2014/relationships/chartEx" Target="charts/chartEx3.xml"/><Relationship Id="rId125" Type="http://schemas.openxmlformats.org/officeDocument/2006/relationships/image" Target="media/image85.png"/><Relationship Id="rId141" Type="http://schemas.microsoft.com/office/2007/relationships/diagramDrawing" Target="diagrams/drawing2.xml"/><Relationship Id="rId146" Type="http://schemas.openxmlformats.org/officeDocument/2006/relationships/image" Target="media/image97.png"/><Relationship Id="rId167" Type="http://schemas.openxmlformats.org/officeDocument/2006/relationships/hyperlink" Target="https://www.amazon.co.uk/Microsoft-WS2-00003-Surface-Bluetooth-Keyboard/dp/B06WLLTDYF" TargetMode="External"/><Relationship Id="rId188" Type="http://schemas.openxmlformats.org/officeDocument/2006/relationships/hyperlink" Target="https://www.edx.org/course/analytics-storytelling-for-impact-2" TargetMode="External"/><Relationship Id="rId7" Type="http://schemas.openxmlformats.org/officeDocument/2006/relationships/settings" Target="settings.xml"/><Relationship Id="rId71" Type="http://schemas.openxmlformats.org/officeDocument/2006/relationships/image" Target="media/image48.png"/><Relationship Id="rId92" Type="http://schemas.openxmlformats.org/officeDocument/2006/relationships/image" Target="media/image64.png"/><Relationship Id="rId162" Type="http://schemas.openxmlformats.org/officeDocument/2006/relationships/image" Target="media/image98.png"/><Relationship Id="rId183" Type="http://schemas.openxmlformats.org/officeDocument/2006/relationships/hyperlink" Target="https://www.kaggle.com/m2skills/datasets-and-tutorial-kernels-for-beginners" TargetMode="External"/><Relationship Id="rId2" Type="http://schemas.openxmlformats.org/officeDocument/2006/relationships/customXml" Target="../customXml/item2.xml"/><Relationship Id="rId29" Type="http://schemas.openxmlformats.org/officeDocument/2006/relationships/image" Target="media/image13.jp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43.png"/><Relationship Id="rId87" Type="http://schemas.openxmlformats.org/officeDocument/2006/relationships/oleObject" Target="embeddings/oleObject16.bin"/><Relationship Id="rId110" Type="http://schemas.openxmlformats.org/officeDocument/2006/relationships/image" Target="media/image77.png"/><Relationship Id="rId115" Type="http://schemas.openxmlformats.org/officeDocument/2006/relationships/chart" Target="charts/chart3.xml"/><Relationship Id="rId131" Type="http://schemas.openxmlformats.org/officeDocument/2006/relationships/oleObject" Target="embeddings/oleObject23.bin"/><Relationship Id="rId136" Type="http://schemas.microsoft.com/office/2007/relationships/diagramDrawing" Target="diagrams/drawing1.xml"/><Relationship Id="rId157" Type="http://schemas.openxmlformats.org/officeDocument/2006/relationships/hyperlink" Target="https://www.udacity.com/course/intro-to-hadoop-and-mapreduce--ud617" TargetMode="External"/><Relationship Id="rId178" Type="http://schemas.openxmlformats.org/officeDocument/2006/relationships/hyperlink" Target="https://www.ons.gov.uk/" TargetMode="External"/><Relationship Id="rId61" Type="http://schemas.openxmlformats.org/officeDocument/2006/relationships/image" Target="media/image38.png"/><Relationship Id="rId82" Type="http://schemas.openxmlformats.org/officeDocument/2006/relationships/image" Target="media/image56.png"/><Relationship Id="rId152" Type="http://schemas.openxmlformats.org/officeDocument/2006/relationships/hyperlink" Target="https://www.edx.org/course/machine-learning-for-data-science-and-analytics" TargetMode="External"/><Relationship Id="rId173" Type="http://schemas.openxmlformats.org/officeDocument/2006/relationships/hyperlink" Target="https://data.gov.uk/dataset/9b090605-9861-4bb4-9fa4-6845daa2de9b/postcode-to-output-area-to-lower-layer-super-output-area-to-middle-layer-super-output-area-to-local-authority-district-february-2018-lookup-in-the-uk" TargetMode="External"/><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4.jpeg"/><Relationship Id="rId35" Type="http://schemas.openxmlformats.org/officeDocument/2006/relationships/image" Target="media/image19.png"/><Relationship Id="rId56" Type="http://schemas.openxmlformats.org/officeDocument/2006/relationships/image" Target="media/image34.png"/><Relationship Id="rId77" Type="http://schemas.openxmlformats.org/officeDocument/2006/relationships/image" Target="media/image53.png"/><Relationship Id="rId100" Type="http://schemas.openxmlformats.org/officeDocument/2006/relationships/image" Target="media/image72.png"/><Relationship Id="rId105" Type="http://schemas.openxmlformats.org/officeDocument/2006/relationships/oleObject" Target="embeddings/oleObject19.bin"/><Relationship Id="rId126" Type="http://schemas.openxmlformats.org/officeDocument/2006/relationships/image" Target="media/image86.png"/><Relationship Id="rId147" Type="http://schemas.openxmlformats.org/officeDocument/2006/relationships/hyperlink" Target="https://www.edx.org/course/introduction-to-python-for-data-science-2" TargetMode="External"/><Relationship Id="rId168" Type="http://schemas.openxmlformats.org/officeDocument/2006/relationships/hyperlink" Target="https://www.amazon.co.uk/TECKNET-Bluetooth-Adjustable-Wireless-Cordless/dp/B07H4JBRV1/ref=sr_1_4?dchild=1&amp;keywords=bluetooth+mouse+for+laptop&amp;qid=1586271669&amp;s=computers&amp;sr=1-4" TargetMode="External"/><Relationship Id="rId8" Type="http://schemas.openxmlformats.org/officeDocument/2006/relationships/webSettings" Target="webSettings.xml"/><Relationship Id="rId51" Type="http://schemas.openxmlformats.org/officeDocument/2006/relationships/oleObject" Target="embeddings/oleObject8.bin"/><Relationship Id="rId72" Type="http://schemas.openxmlformats.org/officeDocument/2006/relationships/image" Target="media/image49.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81.png"/><Relationship Id="rId142" Type="http://schemas.openxmlformats.org/officeDocument/2006/relationships/image" Target="media/image94.png"/><Relationship Id="rId163" Type="http://schemas.openxmlformats.org/officeDocument/2006/relationships/image" Target="media/image99.png"/><Relationship Id="rId184" Type="http://schemas.openxmlformats.org/officeDocument/2006/relationships/image" Target="media/image100.png"/><Relationship Id="rId189" Type="http://schemas.openxmlformats.org/officeDocument/2006/relationships/image" Target="media/image104.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28.png"/><Relationship Id="rId67" Type="http://schemas.openxmlformats.org/officeDocument/2006/relationships/image" Target="media/image44.png"/><Relationship Id="rId116" Type="http://schemas.microsoft.com/office/2014/relationships/chartEx" Target="charts/chartEx1.xml"/><Relationship Id="rId137" Type="http://schemas.openxmlformats.org/officeDocument/2006/relationships/diagramData" Target="diagrams/data2.xml"/><Relationship Id="rId158" Type="http://schemas.openxmlformats.org/officeDocument/2006/relationships/hyperlink" Target="https://www.edx.org/course/analytics-storytelling-for-impact-2" TargetMode="External"/><Relationship Id="rId20" Type="http://schemas.openxmlformats.org/officeDocument/2006/relationships/oleObject" Target="embeddings/oleObject2.bin"/><Relationship Id="rId41" Type="http://schemas.openxmlformats.org/officeDocument/2006/relationships/oleObject" Target="embeddings/oleObject5.bin"/><Relationship Id="rId62" Type="http://schemas.openxmlformats.org/officeDocument/2006/relationships/image" Target="media/image39.png"/><Relationship Id="rId83" Type="http://schemas.openxmlformats.org/officeDocument/2006/relationships/image" Target="media/image57.png"/><Relationship Id="rId88" Type="http://schemas.openxmlformats.org/officeDocument/2006/relationships/image" Target="media/image60.png"/><Relationship Id="rId111" Type="http://schemas.openxmlformats.org/officeDocument/2006/relationships/oleObject" Target="embeddings/oleObject22.bin"/><Relationship Id="rId132" Type="http://schemas.openxmlformats.org/officeDocument/2006/relationships/diagramData" Target="diagrams/data1.xml"/><Relationship Id="rId153" Type="http://schemas.openxmlformats.org/officeDocument/2006/relationships/hyperlink" Target="https://jakevdp.github.io/PythonDataScienceHandbook/index.html" TargetMode="External"/><Relationship Id="rId174" Type="http://schemas.openxmlformats.org/officeDocument/2006/relationships/hyperlink" Target="https://www.ordnancesurvey.co.uk/business-government/products/boundaryline" TargetMode="External"/><Relationship Id="rId179" Type="http://schemas.openxmlformats.org/officeDocument/2006/relationships/hyperlink" Target="https://get-information-schools.service.gov.uk/" TargetMode="External"/><Relationship Id="rId190" Type="http://schemas.openxmlformats.org/officeDocument/2006/relationships/hyperlink" Target="https://www.edx.org/course/analytics-storytelling-for-impact-2" TargetMode="External"/><Relationship Id="rId15" Type="http://schemas.openxmlformats.org/officeDocument/2006/relationships/image" Target="media/image3.png"/><Relationship Id="rId36" Type="http://schemas.openxmlformats.org/officeDocument/2006/relationships/image" Target="media/image20.png"/><Relationship Id="rId57" Type="http://schemas.openxmlformats.org/officeDocument/2006/relationships/oleObject" Target="embeddings/oleObject11.bin"/><Relationship Id="rId106" Type="http://schemas.openxmlformats.org/officeDocument/2006/relationships/image" Target="media/image75.png"/><Relationship Id="rId127" Type="http://schemas.openxmlformats.org/officeDocument/2006/relationships/image" Target="media/image87.png"/><Relationship Id="rId10" Type="http://schemas.openxmlformats.org/officeDocument/2006/relationships/endnotes" Target="endnotes.xml"/><Relationship Id="rId31" Type="http://schemas.openxmlformats.org/officeDocument/2006/relationships/image" Target="media/image15.jpeg"/><Relationship Id="rId52" Type="http://schemas.openxmlformats.org/officeDocument/2006/relationships/image" Target="media/image32.png"/><Relationship Id="rId73" Type="http://schemas.openxmlformats.org/officeDocument/2006/relationships/image" Target="media/image50.png"/><Relationship Id="rId78" Type="http://schemas.openxmlformats.org/officeDocument/2006/relationships/image" Target="media/image54.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oleObject" Target="embeddings/oleObject17.bin"/><Relationship Id="rId122" Type="http://schemas.openxmlformats.org/officeDocument/2006/relationships/image" Target="media/image82.png"/><Relationship Id="rId143" Type="http://schemas.openxmlformats.org/officeDocument/2006/relationships/chart" Target="charts/chart4.xml"/><Relationship Id="rId148" Type="http://schemas.openxmlformats.org/officeDocument/2006/relationships/hyperlink" Target="https://www.khanacademy.org/math/statistics-probability" TargetMode="External"/><Relationship Id="rId164" Type="http://schemas.openxmlformats.org/officeDocument/2006/relationships/hyperlink" Target="https://www.johnlewis.com/microsoft-surface-laptop-3-intel-core-i7-processor-16gb-ram-512gb-ssd-13-5-pixelsense-display/p4755463?sku=238340314&amp;colour=Black&amp;s_ppc=2dx92700046622704901&amp;tmad=c&amp;tmcampid=2&amp;gclid=Cj0KCQjwybD0BRDyARIsACyS8muwp5VxUJLpCCkSPf7DNSfy06a2lxuGYwVyuOcIZlVXUiBQ1sAJGmAaApEmEALw_wcB&amp;gclsrc=aw.ds" TargetMode="External"/><Relationship Id="rId169" Type="http://schemas.openxmlformats.org/officeDocument/2006/relationships/hyperlink" Target="https://www.amazon.co.uk/AOC-U2879VF-Inches-LED-Monitor/dp/B0163JLIWU" TargetMode="External"/><Relationship Id="rId185" Type="http://schemas.openxmlformats.org/officeDocument/2006/relationships/image" Target="media/image101.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www.gov.uk/government/collections/further-education-and-skills-statistical-first-release-sfr?utm_source=c4f422c4-6479-41f6-b2fd-4052ba5080bb&amp;utm_medium=email&amp;utm_campaign=govuk-notifications&amp;utm_content=immediate%23latest-releases" TargetMode="External"/><Relationship Id="rId26" Type="http://schemas.openxmlformats.org/officeDocument/2006/relationships/image" Target="media/image11.png"/><Relationship Id="rId47" Type="http://schemas.openxmlformats.org/officeDocument/2006/relationships/image" Target="media/image29.png"/><Relationship Id="rId68" Type="http://schemas.openxmlformats.org/officeDocument/2006/relationships/image" Target="media/image45.png"/><Relationship Id="rId89" Type="http://schemas.openxmlformats.org/officeDocument/2006/relationships/image" Target="media/image61.png"/><Relationship Id="rId112" Type="http://schemas.openxmlformats.org/officeDocument/2006/relationships/image" Target="media/image78.jpeg"/><Relationship Id="rId133" Type="http://schemas.openxmlformats.org/officeDocument/2006/relationships/diagramLayout" Target="diagrams/layout1.xml"/><Relationship Id="rId154" Type="http://schemas.openxmlformats.org/officeDocument/2006/relationships/hyperlink" Target="https://www.deeplearningbook.org/" TargetMode="External"/><Relationship Id="rId175" Type="http://schemas.openxmlformats.org/officeDocument/2006/relationships/hyperlink" Target="https://www.ons.gov.uk/employmentandlabourmarket/peopleinwork/earningsandworkinghours/adhocs/11426annualsurveyofhoursandearningsasheestimatesofgrossannualandweeklyearningsforlocalauthorityby2digitoccupationuk2019" TargetMode="External"/><Relationship Id="rId16" Type="http://schemas.openxmlformats.org/officeDocument/2006/relationships/image" Target="media/image4.png"/><Relationship Id="rId37" Type="http://schemas.openxmlformats.org/officeDocument/2006/relationships/image" Target="media/image21.png"/><Relationship Id="rId58" Type="http://schemas.openxmlformats.org/officeDocument/2006/relationships/image" Target="media/image35.png"/><Relationship Id="rId79" Type="http://schemas.openxmlformats.org/officeDocument/2006/relationships/oleObject" Target="embeddings/oleObject13.bin"/><Relationship Id="rId102" Type="http://schemas.openxmlformats.org/officeDocument/2006/relationships/image" Target="media/image73.png"/><Relationship Id="rId123" Type="http://schemas.openxmlformats.org/officeDocument/2006/relationships/image" Target="media/image83.png"/><Relationship Id="rId144" Type="http://schemas.openxmlformats.org/officeDocument/2006/relationships/image" Target="media/image95.png"/><Relationship Id="rId90" Type="http://schemas.openxmlformats.org/officeDocument/2006/relationships/image" Target="media/image62.png"/><Relationship Id="rId165" Type="http://schemas.openxmlformats.org/officeDocument/2006/relationships/hyperlink" Target="https://www.microsoft.com/en-gb/p/maroo-premium-leather-sleeve-for-surface-book-2/8vk7lw90t8fk?cid=msft_web_collection" TargetMode="External"/><Relationship Id="rId186" Type="http://schemas.openxmlformats.org/officeDocument/2006/relationships/image" Target="media/image102.png"/><Relationship Id="rId27" Type="http://schemas.openxmlformats.org/officeDocument/2006/relationships/image" Target="media/image12.png"/><Relationship Id="rId48" Type="http://schemas.openxmlformats.org/officeDocument/2006/relationships/image" Target="media/image30.png"/><Relationship Id="rId69" Type="http://schemas.openxmlformats.org/officeDocument/2006/relationships/image" Target="media/image46.png"/><Relationship Id="rId113" Type="http://schemas.openxmlformats.org/officeDocument/2006/relationships/chart" Target="charts/chart1.xml"/><Relationship Id="rId134" Type="http://schemas.openxmlformats.org/officeDocument/2006/relationships/diagramQuickStyle" Target="diagrams/quickStyle1.xml"/><Relationship Id="rId80" Type="http://schemas.openxmlformats.org/officeDocument/2006/relationships/image" Target="media/image55.png"/><Relationship Id="rId155" Type="http://schemas.openxmlformats.org/officeDocument/2006/relationships/hyperlink" Target="https://www.udacity.com/course/intro-to-relational-databases--ud197" TargetMode="External"/><Relationship Id="rId176" Type="http://schemas.openxmlformats.org/officeDocument/2006/relationships/hyperlink" Target="https://www.ons.gov.uk/employmentandlabourmarket/peopleinwork" TargetMode="External"/><Relationship Id="rId17" Type="http://schemas.openxmlformats.org/officeDocument/2006/relationships/image" Target="media/image5.png"/><Relationship Id="rId38" Type="http://schemas.openxmlformats.org/officeDocument/2006/relationships/image" Target="media/image22.png"/><Relationship Id="rId59" Type="http://schemas.openxmlformats.org/officeDocument/2006/relationships/image" Target="media/image36.png"/><Relationship Id="rId103" Type="http://schemas.openxmlformats.org/officeDocument/2006/relationships/oleObject" Target="embeddings/oleObject18.bin"/><Relationship Id="rId124" Type="http://schemas.openxmlformats.org/officeDocument/2006/relationships/image" Target="media/image84.png"/><Relationship Id="rId70" Type="http://schemas.openxmlformats.org/officeDocument/2006/relationships/image" Target="media/image47.png"/><Relationship Id="rId91" Type="http://schemas.openxmlformats.org/officeDocument/2006/relationships/image" Target="media/image63.png"/><Relationship Id="rId145" Type="http://schemas.openxmlformats.org/officeDocument/2006/relationships/image" Target="media/image96.png"/><Relationship Id="rId166" Type="http://schemas.openxmlformats.org/officeDocument/2006/relationships/hyperlink" Target="https://www.microsoft.com/en-gb/p/surface-dock/8QRH2NPZ0S0P/DJV0?source=googleshopping&amp;ef_id=Cj0KCQjwybD0BRDyARIsACyS8ms0ORD27Ialr4e95qsybqjHyKnE-ZVQd1BN-3XdZRKpFoPJL9LqWG4aAiP9EALw_wcB%3aG%3as&amp;s_kwcid=AL!4249!3!357185421760!!!g!816389144294!&amp;OCID=AID2000007_SEM_Cj0KCQjwybD0BRDyARIsACyS8ms0ORD27Ialr4e95qsybqjHyKnE-ZVQd1BN-3XdZRKpFoPJL9LqWG4aAiP9EALw_wcB%3aG%3as&amp;activetab=pivot%3aoverviewtab" TargetMode="External"/><Relationship Id="rId187" Type="http://schemas.openxmlformats.org/officeDocument/2006/relationships/image" Target="media/image103.png"/><Relationship Id="rId1" Type="http://schemas.openxmlformats.org/officeDocument/2006/relationships/customXml" Target="../customXml/item1.xml"/><Relationship Id="rId28" Type="http://schemas.openxmlformats.org/officeDocument/2006/relationships/oleObject" Target="embeddings/oleObject4.bin"/><Relationship Id="rId49" Type="http://schemas.openxmlformats.org/officeDocument/2006/relationships/oleObject" Target="embeddings/oleObject7.bin"/><Relationship Id="rId114" Type="http://schemas.openxmlformats.org/officeDocument/2006/relationships/chart" Target="charts/chart2.xml"/><Relationship Id="rId60" Type="http://schemas.openxmlformats.org/officeDocument/2006/relationships/image" Target="media/image37.jpeg"/><Relationship Id="rId81" Type="http://schemas.openxmlformats.org/officeDocument/2006/relationships/oleObject" Target="embeddings/oleObject14.bin"/><Relationship Id="rId135" Type="http://schemas.openxmlformats.org/officeDocument/2006/relationships/diagramColors" Target="diagrams/colors1.xml"/><Relationship Id="rId156" Type="http://schemas.openxmlformats.org/officeDocument/2006/relationships/hyperlink" Target="https://www.edx.org/course/introduction-to-nosql-data-solutions" TargetMode="External"/><Relationship Id="rId177" Type="http://schemas.openxmlformats.org/officeDocument/2006/relationships/hyperlink" Target="https://data.gov.uk/dataset/ff93ffc1-6656-47d8-9155-85ea0b8f2251/national-public-transport-access-nodes-naptan"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https://lincolncollege-my.sharepoint.com/personal/gharrison_lincolncollege_ac_uk/Documents/MBA/Management%20Project/Research/Market/Internal/User%20Story%20Analysi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lincolncollege-my.sharepoint.com/personal/gharrison_lincolncollege_ac_uk/Documents/MBA/Management%20Project/Research/Market/Internal/User%20Story%20Analysi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lincolncollege-my.sharepoint.com/personal/gharrison_lincolncollege_ac_uk/Documents/MBA/Management%20Project/Research/Market/Internal/User%20Story%20Analysi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1" Type="http://schemas.openxmlformats.org/officeDocument/2006/relationships/oleObject" Target="file:///\\Linkstation48\hapsis\consultancy\Jisc%20in%20a%20box\survey\survey%20and%20email%20master3.xlsx" TargetMode="External"/></Relationships>
</file>

<file path=word/charts/_rels/chartEx1.xml.rels><?xml version="1.0" encoding="UTF-8" standalone="yes"?>
<Relationships xmlns="http://schemas.openxmlformats.org/package/2006/relationships"><Relationship Id="rId3" Type="http://schemas.microsoft.com/office/2011/relationships/chartColorStyle" Target="colors4.xml"/><Relationship Id="rId2" Type="http://schemas.microsoft.com/office/2011/relationships/chartStyle" Target="style4.xml"/><Relationship Id="rId1" Type="http://schemas.openxmlformats.org/officeDocument/2006/relationships/oleObject" Target="file:///C:\Users\GHarrison\OneDrive%20-%20Lincoln%20College\MBA\Management%20Project\Research\Market\Internal\User%20Story%20Analysis.xlsx"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5.xml"/><Relationship Id="rId2" Type="http://schemas.microsoft.com/office/2011/relationships/chartStyle" Target="style5.xml"/><Relationship Id="rId1" Type="http://schemas.openxmlformats.org/officeDocument/2006/relationships/oleObject" Target="file:///C:\Users\GHarrison\OneDrive%20-%20Lincoln%20College\MBA\Management%20Project\Research\Market\Internal\User%20Story%20Analysis.xlsx" TargetMode="External"/></Relationships>
</file>

<file path=word/charts/_rels/chartEx3.xml.rels><?xml version="1.0" encoding="UTF-8" standalone="yes"?>
<Relationships xmlns="http://schemas.openxmlformats.org/package/2006/relationships"><Relationship Id="rId3" Type="http://schemas.microsoft.com/office/2011/relationships/chartColorStyle" Target="colors6.xml"/><Relationship Id="rId2" Type="http://schemas.microsoft.com/office/2011/relationships/chartStyle" Target="style6.xml"/><Relationship Id="rId1" Type="http://schemas.openxmlformats.org/officeDocument/2006/relationships/oleObject" Target="file:///C:\Users\GHarrison\OneDrive%20-%20Lincoln%20College\MBA\Management%20Project\Research\Market\Internal\User%20Story%20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[User Story Analysis.xlsx]Sheet4!PivotTable1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Data</a:t>
            </a:r>
            <a:r>
              <a:rPr lang="en-US" baseline="0"/>
              <a:t> Already Exists?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Sheet4!$B$3</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Sheet4!$A$4:$A$6</c:f>
              <c:strCache>
                <c:ptCount val="2"/>
                <c:pt idx="0">
                  <c:v>Yes</c:v>
                </c:pt>
                <c:pt idx="1">
                  <c:v>No</c:v>
                </c:pt>
              </c:strCache>
            </c:strRef>
          </c:cat>
          <c:val>
            <c:numRef>
              <c:f>Sheet4!$B$4:$B$6</c:f>
              <c:numCache>
                <c:formatCode>General</c:formatCode>
                <c:ptCount val="2"/>
                <c:pt idx="0">
                  <c:v>18</c:v>
                </c:pt>
                <c:pt idx="1">
                  <c:v>13</c:v>
                </c:pt>
              </c:numCache>
            </c:numRef>
          </c:val>
          <c:extLst>
            <c:ext xmlns:c16="http://schemas.microsoft.com/office/drawing/2014/chart" uri="{C3380CC4-5D6E-409C-BE32-E72D297353CC}">
              <c16:uniqueId val="{00000000-E19B-48F4-B151-ECB92E41D735}"/>
            </c:ext>
          </c:extLst>
        </c:ser>
        <c:dLbls>
          <c:showLegendKey val="0"/>
          <c:showVal val="0"/>
          <c:showCatName val="0"/>
          <c:showSerName val="0"/>
          <c:showPercent val="0"/>
          <c:showBubbleSize val="0"/>
        </c:dLbls>
        <c:gapWidth val="219"/>
        <c:overlap val="-27"/>
        <c:axId val="1460582079"/>
        <c:axId val="1455016367"/>
      </c:barChart>
      <c:catAx>
        <c:axId val="14605820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1455016367"/>
        <c:crosses val="autoZero"/>
        <c:auto val="1"/>
        <c:lblAlgn val="ctr"/>
        <c:lblOffset val="100"/>
        <c:noMultiLvlLbl val="0"/>
      </c:catAx>
      <c:valAx>
        <c:axId val="1455016367"/>
        <c:scaling>
          <c:orientation val="minMax"/>
        </c:scaling>
        <c:delete val="1"/>
        <c:axPos val="l"/>
        <c:numFmt formatCode="General" sourceLinked="1"/>
        <c:majorTickMark val="none"/>
        <c:minorTickMark val="none"/>
        <c:tickLblPos val="nextTo"/>
        <c:crossAx val="14605820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[User Story Analysis.xlsx]Sheet4 (2)!PivotTable1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Descriptive or Predictive Analytics</a:t>
            </a:r>
            <a:r>
              <a:rPr lang="en-US" baseline="0"/>
              <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'Sheet4 (2)'!$B$3</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 (2)'!$A$4:$A$6</c:f>
              <c:strCache>
                <c:ptCount val="2"/>
                <c:pt idx="0">
                  <c:v>Descriptive</c:v>
                </c:pt>
                <c:pt idx="1">
                  <c:v>Predictive</c:v>
                </c:pt>
              </c:strCache>
            </c:strRef>
          </c:cat>
          <c:val>
            <c:numRef>
              <c:f>'Sheet4 (2)'!$B$4:$B$6</c:f>
              <c:numCache>
                <c:formatCode>General</c:formatCode>
                <c:ptCount val="2"/>
                <c:pt idx="0">
                  <c:v>22</c:v>
                </c:pt>
                <c:pt idx="1">
                  <c:v>9</c:v>
                </c:pt>
              </c:numCache>
            </c:numRef>
          </c:val>
          <c:extLst>
            <c:ext xmlns:c16="http://schemas.microsoft.com/office/drawing/2014/chart" uri="{C3380CC4-5D6E-409C-BE32-E72D297353CC}">
              <c16:uniqueId val="{00000000-3A52-49B7-9432-646C1C9D1E3B}"/>
            </c:ext>
          </c:extLst>
        </c:ser>
        <c:dLbls>
          <c:showLegendKey val="0"/>
          <c:showVal val="0"/>
          <c:showCatName val="0"/>
          <c:showSerName val="0"/>
          <c:showPercent val="0"/>
          <c:showBubbleSize val="0"/>
        </c:dLbls>
        <c:gapWidth val="219"/>
        <c:overlap val="-27"/>
        <c:axId val="1460582079"/>
        <c:axId val="1455016367"/>
      </c:barChart>
      <c:catAx>
        <c:axId val="14605820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1455016367"/>
        <c:crosses val="autoZero"/>
        <c:auto val="1"/>
        <c:lblAlgn val="ctr"/>
        <c:lblOffset val="100"/>
        <c:noMultiLvlLbl val="0"/>
      </c:catAx>
      <c:valAx>
        <c:axId val="1455016367"/>
        <c:scaling>
          <c:orientation val="minMax"/>
        </c:scaling>
        <c:delete val="1"/>
        <c:axPos val="l"/>
        <c:numFmt formatCode="General" sourceLinked="1"/>
        <c:majorTickMark val="none"/>
        <c:minorTickMark val="none"/>
        <c:tickLblPos val="nextTo"/>
        <c:crossAx val="14605820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[User Story Analysis.xlsx]Sheet4 (3)!PivotTable1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Current or Future Capability?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'Sheet4 (3)'!$B$3</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 (3)'!$A$4:$A$6</c:f>
              <c:strCache>
                <c:ptCount val="2"/>
                <c:pt idx="0">
                  <c:v>Current</c:v>
                </c:pt>
                <c:pt idx="1">
                  <c:v>Future</c:v>
                </c:pt>
              </c:strCache>
            </c:strRef>
          </c:cat>
          <c:val>
            <c:numRef>
              <c:f>'Sheet4 (3)'!$B$4:$B$6</c:f>
              <c:numCache>
                <c:formatCode>General</c:formatCode>
                <c:ptCount val="2"/>
                <c:pt idx="0">
                  <c:v>16</c:v>
                </c:pt>
                <c:pt idx="1">
                  <c:v>15</c:v>
                </c:pt>
              </c:numCache>
            </c:numRef>
          </c:val>
          <c:extLst>
            <c:ext xmlns:c16="http://schemas.microsoft.com/office/drawing/2014/chart" uri="{C3380CC4-5D6E-409C-BE32-E72D297353CC}">
              <c16:uniqueId val="{00000000-0F98-4529-847F-A33A1FC5B272}"/>
            </c:ext>
          </c:extLst>
        </c:ser>
        <c:dLbls>
          <c:showLegendKey val="0"/>
          <c:showVal val="0"/>
          <c:showCatName val="0"/>
          <c:showSerName val="0"/>
          <c:showPercent val="0"/>
          <c:showBubbleSize val="0"/>
        </c:dLbls>
        <c:gapWidth val="219"/>
        <c:overlap val="-27"/>
        <c:axId val="1460582079"/>
        <c:axId val="1455016367"/>
      </c:barChart>
      <c:catAx>
        <c:axId val="14605820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1455016367"/>
        <c:crosses val="autoZero"/>
        <c:auto val="1"/>
        <c:lblAlgn val="ctr"/>
        <c:lblOffset val="100"/>
        <c:noMultiLvlLbl val="0"/>
      </c:catAx>
      <c:valAx>
        <c:axId val="1455016367"/>
        <c:scaling>
          <c:orientation val="minMax"/>
          <c:min val="0"/>
        </c:scaling>
        <c:delete val="1"/>
        <c:axPos val="l"/>
        <c:numFmt formatCode="General" sourceLinked="1"/>
        <c:majorTickMark val="out"/>
        <c:minorTickMark val="none"/>
        <c:tickLblPos val="nextTo"/>
        <c:crossAx val="14605820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[survey and email master3.xlsx]Student Record Systems!PivotTable1</c:name>
    <c:fmtId val="-1"/>
  </c:pivotSource>
  <c:chart>
    <c:autoTitleDeleted val="1"/>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1"/>
          <c:showSerName val="0"/>
          <c:showPercent val="1"/>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1"/>
          <c:showSerName val="0"/>
          <c:showPercent val="1"/>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1"/>
          <c:showSerName val="0"/>
          <c:showPercent val="1"/>
          <c:showBubbleSize val="0"/>
          <c:extLst>
            <c:ext xmlns:c15="http://schemas.microsoft.com/office/drawing/2012/chart" uri="{CE6537A1-D6FC-4f65-9D91-7224C49458BB}"/>
          </c:extLst>
        </c:dLbl>
      </c:pivotFmt>
      <c:pivotFmt>
        <c:idx val="3"/>
        <c:spPr>
          <a:solidFill>
            <a:schemeClr val="accent1"/>
          </a:solidFill>
          <a:ln>
            <a:noFill/>
          </a:ln>
          <a:effectLst/>
        </c:spPr>
      </c:pivotFmt>
      <c:pivotFmt>
        <c:idx val="4"/>
        <c:spPr>
          <a:solidFill>
            <a:schemeClr val="accent1"/>
          </a:solidFill>
          <a:ln>
            <a:noFill/>
          </a:ln>
          <a:effectLst/>
        </c:spPr>
      </c:pivotFmt>
      <c:pivotFmt>
        <c:idx val="5"/>
        <c:spPr>
          <a:solidFill>
            <a:schemeClr val="accent1"/>
          </a:solidFill>
          <a:ln>
            <a:noFill/>
          </a:ln>
          <a:effectLst/>
        </c:spPr>
      </c:pivotFmt>
      <c:pivotFmt>
        <c:idx val="6"/>
        <c:spPr>
          <a:solidFill>
            <a:schemeClr val="accent1"/>
          </a:solidFill>
          <a:ln>
            <a:noFill/>
          </a:ln>
          <a:effectLst/>
        </c:spPr>
      </c:pivotFmt>
      <c:pivotFmt>
        <c:idx val="7"/>
        <c:spPr>
          <a:solidFill>
            <a:schemeClr val="accent1"/>
          </a:solidFill>
          <a:ln>
            <a:noFill/>
          </a:ln>
          <a:effectLst/>
        </c:spPr>
      </c:pivotFmt>
      <c:pivotFmt>
        <c:idx val="8"/>
        <c:spPr>
          <a:solidFill>
            <a:schemeClr val="accent1"/>
          </a:solidFill>
          <a:ln>
            <a:noFill/>
          </a:ln>
          <a:effectLst/>
        </c:spPr>
      </c:pivotFmt>
      <c:pivotFmt>
        <c:idx val="9"/>
        <c:spPr>
          <a:solidFill>
            <a:schemeClr val="accent1"/>
          </a:solidFill>
          <a:ln>
            <a:noFill/>
          </a:ln>
          <a:effectLst/>
        </c:spPr>
      </c:pivotFmt>
      <c:pivotFmt>
        <c:idx val="10"/>
        <c:spPr>
          <a:solidFill>
            <a:schemeClr val="accent1"/>
          </a:solidFill>
          <a:ln>
            <a:noFill/>
          </a:ln>
          <a:effectLst/>
        </c:spPr>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1"/>
          <c:showSerName val="0"/>
          <c:showPercent val="1"/>
          <c:showBubbleSize val="0"/>
          <c:extLst>
            <c:ext xmlns:c15="http://schemas.microsoft.com/office/drawing/2012/chart" uri="{CE6537A1-D6FC-4f65-9D91-7224C49458BB}"/>
          </c:extLst>
        </c:dLbl>
      </c:pivotFmt>
      <c:pivotFmt>
        <c:idx val="12"/>
        <c:spPr>
          <a:solidFill>
            <a:schemeClr val="accent1"/>
          </a:solidFill>
          <a:ln>
            <a:noFill/>
          </a:ln>
          <a:effectLst/>
        </c:spPr>
      </c:pivotFmt>
      <c:pivotFmt>
        <c:idx val="13"/>
        <c:spPr>
          <a:solidFill>
            <a:schemeClr val="accent1"/>
          </a:solidFill>
          <a:ln>
            <a:noFill/>
          </a:ln>
          <a:effectLst/>
        </c:spPr>
      </c:pivotFmt>
      <c:pivotFmt>
        <c:idx val="14"/>
        <c:spPr>
          <a:solidFill>
            <a:schemeClr val="accent1"/>
          </a:solidFill>
          <a:ln>
            <a:noFill/>
          </a:ln>
          <a:effectLst/>
        </c:spPr>
      </c:pivotFmt>
      <c:pivotFmt>
        <c:idx val="15"/>
        <c:spPr>
          <a:solidFill>
            <a:schemeClr val="accent1"/>
          </a:solidFill>
          <a:ln>
            <a:noFill/>
          </a:ln>
          <a:effectLst/>
        </c:spPr>
      </c:pivotFmt>
      <c:pivotFmt>
        <c:idx val="16"/>
        <c:spPr>
          <a:solidFill>
            <a:schemeClr val="accent1"/>
          </a:solidFill>
          <a:ln>
            <a:noFill/>
          </a:ln>
          <a:effectLst/>
        </c:spPr>
      </c:pivotFmt>
      <c:pivotFmt>
        <c:idx val="17"/>
        <c:spPr>
          <a:solidFill>
            <a:schemeClr val="accent1"/>
          </a:solidFill>
          <a:ln>
            <a:noFill/>
          </a:ln>
          <a:effectLst/>
        </c:spPr>
      </c:pivotFmt>
      <c:pivotFmt>
        <c:idx val="18"/>
        <c:spPr>
          <a:solidFill>
            <a:schemeClr val="accent1"/>
          </a:solidFill>
          <a:ln>
            <a:noFill/>
          </a:ln>
          <a:effectLst/>
        </c:spPr>
      </c:pivotFmt>
      <c:pivotFmt>
        <c:idx val="1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1"/>
          <c:showSerName val="0"/>
          <c:showPercent val="1"/>
          <c:showBubbleSize val="0"/>
          <c:extLst>
            <c:ext xmlns:c15="http://schemas.microsoft.com/office/drawing/2012/chart" uri="{CE6537A1-D6FC-4f65-9D91-7224C49458BB}"/>
          </c:extLst>
        </c:dLbl>
      </c:pivotFmt>
      <c:pivotFmt>
        <c:idx val="20"/>
        <c:spPr>
          <a:solidFill>
            <a:schemeClr val="accent1"/>
          </a:solidFill>
          <a:ln>
            <a:noFill/>
          </a:ln>
          <a:effectLst/>
        </c:spPr>
      </c:pivotFmt>
      <c:pivotFmt>
        <c:idx val="21"/>
        <c:spPr>
          <a:solidFill>
            <a:schemeClr val="accent1"/>
          </a:solidFill>
          <a:ln>
            <a:noFill/>
          </a:ln>
          <a:effectLst/>
        </c:spPr>
      </c:pivotFmt>
      <c:pivotFmt>
        <c:idx val="22"/>
        <c:spPr>
          <a:solidFill>
            <a:schemeClr val="accent1"/>
          </a:solidFill>
          <a:ln>
            <a:noFill/>
          </a:ln>
          <a:effectLst/>
        </c:spPr>
      </c:pivotFmt>
      <c:pivotFmt>
        <c:idx val="23"/>
        <c:spPr>
          <a:solidFill>
            <a:schemeClr val="accent1"/>
          </a:solidFill>
          <a:ln>
            <a:noFill/>
          </a:ln>
          <a:effectLst/>
        </c:spPr>
      </c:pivotFmt>
      <c:pivotFmt>
        <c:idx val="24"/>
        <c:spPr>
          <a:solidFill>
            <a:schemeClr val="accent1"/>
          </a:solidFill>
          <a:ln>
            <a:noFill/>
          </a:ln>
          <a:effectLst/>
        </c:spPr>
      </c:pivotFmt>
      <c:pivotFmt>
        <c:idx val="25"/>
        <c:spPr>
          <a:solidFill>
            <a:schemeClr val="accent1"/>
          </a:solidFill>
          <a:ln>
            <a:noFill/>
          </a:ln>
          <a:effectLst/>
        </c:spPr>
      </c:pivotFmt>
      <c:pivotFmt>
        <c:idx val="26"/>
        <c:spPr>
          <a:solidFill>
            <a:schemeClr val="accent1"/>
          </a:solidFill>
          <a:ln>
            <a:noFill/>
          </a:ln>
          <a:effectLst/>
        </c:spPr>
      </c:pivotFmt>
    </c:pivotFmts>
    <c:plotArea>
      <c:layout/>
      <c:pieChart>
        <c:varyColors val="1"/>
        <c:ser>
          <c:idx val="0"/>
          <c:order val="0"/>
          <c:tx>
            <c:strRef>
              <c:f>'Student Record Systems'!$B$1</c:f>
              <c:strCache>
                <c:ptCount val="1"/>
                <c:pt idx="0">
                  <c:v>Total</c:v>
                </c:pt>
              </c:strCache>
            </c:strRef>
          </c:tx>
          <c:dPt>
            <c:idx val="0"/>
            <c:bubble3D val="0"/>
            <c:spPr>
              <a:solidFill>
                <a:schemeClr val="accent1"/>
              </a:solidFill>
              <a:ln>
                <a:noFill/>
              </a:ln>
              <a:effectLst/>
            </c:spPr>
            <c:extLst>
              <c:ext xmlns:c16="http://schemas.microsoft.com/office/drawing/2014/chart" uri="{C3380CC4-5D6E-409C-BE32-E72D297353CC}">
                <c16:uniqueId val="{00000001-DDAB-4A6F-AEA0-D968700ADBA6}"/>
              </c:ext>
            </c:extLst>
          </c:dPt>
          <c:dPt>
            <c:idx val="1"/>
            <c:bubble3D val="0"/>
            <c:spPr>
              <a:solidFill>
                <a:schemeClr val="accent2"/>
              </a:solidFill>
              <a:ln>
                <a:noFill/>
              </a:ln>
              <a:effectLst/>
            </c:spPr>
            <c:extLst>
              <c:ext xmlns:c16="http://schemas.microsoft.com/office/drawing/2014/chart" uri="{C3380CC4-5D6E-409C-BE32-E72D297353CC}">
                <c16:uniqueId val="{00000003-DDAB-4A6F-AEA0-D968700ADBA6}"/>
              </c:ext>
            </c:extLst>
          </c:dPt>
          <c:dPt>
            <c:idx val="2"/>
            <c:bubble3D val="0"/>
            <c:spPr>
              <a:solidFill>
                <a:schemeClr val="accent3"/>
              </a:solidFill>
              <a:ln>
                <a:noFill/>
              </a:ln>
              <a:effectLst/>
            </c:spPr>
            <c:extLst>
              <c:ext xmlns:c16="http://schemas.microsoft.com/office/drawing/2014/chart" uri="{C3380CC4-5D6E-409C-BE32-E72D297353CC}">
                <c16:uniqueId val="{00000005-DDAB-4A6F-AEA0-D968700ADBA6}"/>
              </c:ext>
            </c:extLst>
          </c:dPt>
          <c:dPt>
            <c:idx val="3"/>
            <c:bubble3D val="0"/>
            <c:spPr>
              <a:solidFill>
                <a:schemeClr val="accent4"/>
              </a:solidFill>
              <a:ln>
                <a:noFill/>
              </a:ln>
              <a:effectLst/>
            </c:spPr>
            <c:extLst>
              <c:ext xmlns:c16="http://schemas.microsoft.com/office/drawing/2014/chart" uri="{C3380CC4-5D6E-409C-BE32-E72D297353CC}">
                <c16:uniqueId val="{00000007-DDAB-4A6F-AEA0-D968700ADBA6}"/>
              </c:ext>
            </c:extLst>
          </c:dPt>
          <c:dPt>
            <c:idx val="4"/>
            <c:bubble3D val="0"/>
            <c:spPr>
              <a:solidFill>
                <a:schemeClr val="accent5"/>
              </a:solidFill>
              <a:ln>
                <a:noFill/>
              </a:ln>
              <a:effectLst/>
            </c:spPr>
            <c:extLst>
              <c:ext xmlns:c16="http://schemas.microsoft.com/office/drawing/2014/chart" uri="{C3380CC4-5D6E-409C-BE32-E72D297353CC}">
                <c16:uniqueId val="{00000009-DDAB-4A6F-AEA0-D968700ADBA6}"/>
              </c:ext>
            </c:extLst>
          </c:dPt>
          <c:dPt>
            <c:idx val="5"/>
            <c:bubble3D val="0"/>
            <c:spPr>
              <a:solidFill>
                <a:schemeClr val="accent6"/>
              </a:solidFill>
              <a:ln>
                <a:noFill/>
              </a:ln>
              <a:effectLst/>
            </c:spPr>
            <c:extLst>
              <c:ext xmlns:c16="http://schemas.microsoft.com/office/drawing/2014/chart" uri="{C3380CC4-5D6E-409C-BE32-E72D297353CC}">
                <c16:uniqueId val="{0000000B-DDAB-4A6F-AEA0-D968700ADBA6}"/>
              </c:ext>
            </c:extLst>
          </c:dPt>
          <c:dPt>
            <c:idx val="6"/>
            <c:bubble3D val="0"/>
            <c:spPr>
              <a:solidFill>
                <a:schemeClr val="accent1">
                  <a:lumMod val="60000"/>
                </a:schemeClr>
              </a:solidFill>
              <a:ln>
                <a:noFill/>
              </a:ln>
              <a:effectLst/>
            </c:spPr>
            <c:extLst>
              <c:ext xmlns:c16="http://schemas.microsoft.com/office/drawing/2014/chart" uri="{C3380CC4-5D6E-409C-BE32-E72D297353CC}">
                <c16:uniqueId val="{0000000D-DDAB-4A6F-AEA0-D968700ADBA6}"/>
              </c:ext>
            </c:extLst>
          </c:dPt>
          <c:dLbls>
            <c:dLbl>
              <c:idx val="2"/>
              <c:tx>
                <c:rich>
                  <a:bodyPr/>
                  <a:lstStyle/>
                  <a:p>
                    <a:r>
                      <a:rPr lang="en-US" baseline="0"/>
                      <a:t>ProSolution (Advanced)
</a:t>
                    </a:r>
                    <a:fld id="{E43301A9-1B3F-4822-B2B8-E80F3A867F98}" type="PERCENTAGE">
                      <a:rPr lang="en-US" baseline="0"/>
                      <a:pPr/>
                      <a:t>[PERCENTAGE]</a:t>
                    </a:fld>
                    <a:endParaRPr lang="en-US" baseline="0"/>
                  </a:p>
                </c:rich>
              </c:tx>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5-DDAB-4A6F-AEA0-D968700ADBA6}"/>
                </c:ext>
              </c:extLst>
            </c:dLbl>
            <c:dLbl>
              <c:idx val="4"/>
              <c:tx>
                <c:rich>
                  <a:bodyPr/>
                  <a:lstStyle/>
                  <a:p>
                    <a:r>
                      <a:rPr lang="en-US"/>
                      <a:t>Group1 (Civica)</a:t>
                    </a:r>
                    <a:r>
                      <a:rPr lang="en-US" baseline="0"/>
                      <a:t>
</a:t>
                    </a:r>
                    <a:fld id="{D427B941-BB32-4AAE-A7DA-0094E74D3357}" type="PERCENTAGE">
                      <a:rPr lang="en-US" baseline="0"/>
                      <a:pPr/>
                      <a:t>[PERCENTAGE]</a:t>
                    </a:fld>
                    <a:endParaRPr lang="en-US" baseline="0"/>
                  </a:p>
                </c:rich>
              </c:tx>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9-DDAB-4A6F-AEA0-D968700ADBA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'Student Record Systems'!$A$2:$A$9</c:f>
              <c:strCache>
                <c:ptCount val="7"/>
                <c:pt idx="0">
                  <c:v>Developed in-house</c:v>
                </c:pt>
                <c:pt idx="1">
                  <c:v>EBS (Tribal)</c:v>
                </c:pt>
                <c:pt idx="2">
                  <c:v>Group2 - Compass Computer Systems</c:v>
                </c:pt>
                <c:pt idx="3">
                  <c:v>QL (Unit 4)</c:v>
                </c:pt>
                <c:pt idx="4">
                  <c:v>Group1 - Civica</c:v>
                </c:pt>
                <c:pt idx="5">
                  <c:v>Unit-e (Capita)</c:v>
                </c:pt>
                <c:pt idx="6">
                  <c:v>(DatabridgeMIS)</c:v>
                </c:pt>
              </c:strCache>
            </c:strRef>
          </c:cat>
          <c:val>
            <c:numRef>
              <c:f>'Student Record Systems'!$B$2:$B$9</c:f>
              <c:numCache>
                <c:formatCode>General</c:formatCode>
                <c:ptCount val="7"/>
                <c:pt idx="0">
                  <c:v>2</c:v>
                </c:pt>
                <c:pt idx="1">
                  <c:v>16</c:v>
                </c:pt>
                <c:pt idx="2">
                  <c:v>17</c:v>
                </c:pt>
                <c:pt idx="3">
                  <c:v>7</c:v>
                </c:pt>
                <c:pt idx="4">
                  <c:v>16</c:v>
                </c:pt>
                <c:pt idx="5">
                  <c:v>19</c:v>
                </c:pt>
                <c:pt idx="6">
                  <c:v>2</c:v>
                </c:pt>
              </c:numCache>
            </c:numRef>
          </c:val>
          <c:extLst>
            <c:ext xmlns:c16="http://schemas.microsoft.com/office/drawing/2014/chart" uri="{C3380CC4-5D6E-409C-BE32-E72D297353CC}">
              <c16:uniqueId val="{0000000E-DDAB-4A6F-AEA0-D968700ADBA6}"/>
            </c:ext>
          </c:extLst>
        </c:ser>
        <c:dLbls>
          <c:showLegendKey val="0"/>
          <c:showVal val="0"/>
          <c:showCatName val="0"/>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1">
    <c:autoUpdate val="0"/>
  </c:externalData>
  <c:extLst>
    <c:ext xmlns:c14="http://schemas.microsoft.com/office/drawing/2007/8/2/chart" uri="{781A3756-C4B2-4CAC-9D66-4F8BD8637D16}">
      <c14:pivotOptions>
        <c14:dropZoneFilter val="1"/>
        <c14:dropZoneData val="1"/>
        <c14:dropZoneSeries val="1"/>
        <c14:dropZonesVisible val="1"/>
      </c14:pivotOptions>
    </c:ext>
  </c:extLst>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'Raw Data'!$H$2:$H$32</cx:f>
        <cx:lvl ptCount="31" formatCode="General">
          <cx:pt idx="0">2</cx:pt>
          <cx:pt idx="1">8</cx:pt>
          <cx:pt idx="2">8</cx:pt>
          <cx:pt idx="3">8</cx:pt>
          <cx:pt idx="4">10</cx:pt>
          <cx:pt idx="5">8</cx:pt>
          <cx:pt idx="6">4</cx:pt>
          <cx:pt idx="7">8</cx:pt>
          <cx:pt idx="8">8</cx:pt>
          <cx:pt idx="9">8</cx:pt>
          <cx:pt idx="10">3</cx:pt>
          <cx:pt idx="11">5</cx:pt>
          <cx:pt idx="12">7</cx:pt>
          <cx:pt idx="13">5</cx:pt>
          <cx:pt idx="14">7</cx:pt>
          <cx:pt idx="15">4</cx:pt>
          <cx:pt idx="16">4</cx:pt>
          <cx:pt idx="17">7</cx:pt>
          <cx:pt idx="18">6</cx:pt>
          <cx:pt idx="19">6</cx:pt>
          <cx:pt idx="20">5</cx:pt>
          <cx:pt idx="21">6</cx:pt>
          <cx:pt idx="22">6</cx:pt>
          <cx:pt idx="23">5</cx:pt>
          <cx:pt idx="24">6</cx:pt>
          <cx:pt idx="25">8</cx:pt>
          <cx:pt idx="26">6</cx:pt>
          <cx:pt idx="27">7</cx:pt>
          <cx:pt idx="28">5</cx:pt>
          <cx:pt idx="29">7</cx:pt>
          <cx:pt idx="30">8</cx:pt>
        </cx:lvl>
      </cx:numDim>
    </cx:data>
  </cx:chartData>
  <cx:chart>
    <cx:title pos="t" align="ctr" overlay="0">
      <cx:tx>
        <cx:txData>
          <cx:v>Distribution of Complexity</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Distribution of Complexity</a:t>
          </a:r>
        </a:p>
      </cx:txPr>
    </cx:title>
    <cx:plotArea>
      <cx:plotAreaRegion>
        <cx:series layoutId="clusteredColumn" uniqueId="{1309175A-A3CF-4C35-ACA3-548F19EF7CD5}">
          <cx:tx>
            <cx:txData>
              <cx:f>'Raw Data'!$H$1</cx:f>
              <cx:v>Complexity</cx:v>
            </cx:txData>
          </cx:tx>
          <cx:dataLabels/>
          <cx:dataId val="0"/>
          <cx:layoutPr>
            <cx:binning intervalClosed="r">
              <cx:binSize val="1"/>
            </cx:binning>
          </cx:layoutPr>
        </cx:series>
      </cx:plotAreaRegion>
      <cx:axis id="0">
        <cx:catScaling gapWidth="0"/>
        <cx:tickLabels/>
      </cx:axis>
      <cx:axis id="1" hidden="1">
        <cx:valScaling/>
        <cx:tickLabels/>
      </cx:axis>
    </cx:plotArea>
  </cx:chart>
  <cx:spPr>
    <a:ln>
      <a:noFill/>
    </a:ln>
  </cx:spPr>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'Raw Data'!$I$2:$I$32</cx:f>
        <cx:lvl ptCount="31" formatCode="General">
          <cx:pt idx="0">2</cx:pt>
          <cx:pt idx="1">6</cx:pt>
          <cx:pt idx="2">6</cx:pt>
          <cx:pt idx="3">7</cx:pt>
          <cx:pt idx="4">8</cx:pt>
          <cx:pt idx="5">6</cx:pt>
          <cx:pt idx="6">4</cx:pt>
          <cx:pt idx="7">7</cx:pt>
          <cx:pt idx="8">7</cx:pt>
          <cx:pt idx="9">7</cx:pt>
          <cx:pt idx="10">3</cx:pt>
          <cx:pt idx="11">6</cx:pt>
          <cx:pt idx="12">6</cx:pt>
          <cx:pt idx="13">7</cx:pt>
          <cx:pt idx="14">6</cx:pt>
          <cx:pt idx="15">6</cx:pt>
          <cx:pt idx="16">7</cx:pt>
          <cx:pt idx="17">6</cx:pt>
          <cx:pt idx="18">1</cx:pt>
          <cx:pt idx="19">1</cx:pt>
          <cx:pt idx="20">1</cx:pt>
          <cx:pt idx="21">6</cx:pt>
          <cx:pt idx="22">6</cx:pt>
          <cx:pt idx="23">1</cx:pt>
          <cx:pt idx="24">6</cx:pt>
          <cx:pt idx="25">8</cx:pt>
          <cx:pt idx="26">6</cx:pt>
          <cx:pt idx="27">6</cx:pt>
          <cx:pt idx="28">1</cx:pt>
          <cx:pt idx="29">7</cx:pt>
          <cx:pt idx="30">7</cx:pt>
        </cx:lvl>
      </cx:numDim>
    </cx:data>
  </cx:chartData>
  <cx:chart>
    <cx:title pos="t" align="ctr" overlay="0">
      <cx:tx>
        <cx:txData>
          <cx:v>Distribution of Cost / Resources</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Distribution of Cost / Resources</a:t>
          </a:r>
        </a:p>
      </cx:txPr>
    </cx:title>
    <cx:plotArea>
      <cx:plotAreaRegion>
        <cx:series layoutId="clusteredColumn" uniqueId="{AB366579-0A4D-4832-BB42-E2BD16D19613}">
          <cx:tx>
            <cx:txData>
              <cx:f>'Raw Data'!$I$1</cx:f>
              <cx:v>Cost</cx:v>
            </cx:txData>
          </cx:tx>
          <cx:dataLabels/>
          <cx:dataId val="0"/>
          <cx:layoutPr>
            <cx:binning intervalClosed="r">
              <cx:binSize val="1"/>
            </cx:binning>
          </cx:layoutPr>
        </cx:series>
      </cx:plotAreaRegion>
      <cx:axis id="0">
        <cx:catScaling gapWidth="0"/>
        <cx:tickLabels/>
      </cx:axis>
      <cx:axis id="1" hidden="1">
        <cx:valScaling/>
        <cx:tickLabels/>
      </cx:axis>
    </cx:plotArea>
  </cx:chart>
  <cx:spPr>
    <a:ln>
      <a:noFill/>
    </a:ln>
  </cx:spPr>
</cx:chartSpace>
</file>

<file path=word/charts/chartEx3.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'Raw Data'!$J$2:$J$32</cx:f>
        <cx:lvl ptCount="31" formatCode="General">
          <cx:pt idx="0">4</cx:pt>
          <cx:pt idx="1">6</cx:pt>
          <cx:pt idx="2">8</cx:pt>
          <cx:pt idx="3">5</cx:pt>
          <cx:pt idx="4">8</cx:pt>
          <cx:pt idx="5">6</cx:pt>
          <cx:pt idx="6">5</cx:pt>
          <cx:pt idx="7">6</cx:pt>
          <cx:pt idx="8">6</cx:pt>
          <cx:pt idx="9">8</cx:pt>
          <cx:pt idx="10">5</cx:pt>
          <cx:pt idx="11">5</cx:pt>
          <cx:pt idx="12">6</cx:pt>
          <cx:pt idx="13">4</cx:pt>
          <cx:pt idx="14">5</cx:pt>
          <cx:pt idx="15">5</cx:pt>
          <cx:pt idx="16">7</cx:pt>
          <cx:pt idx="17">6</cx:pt>
          <cx:pt idx="18">6</cx:pt>
          <cx:pt idx="19">5</cx:pt>
          <cx:pt idx="20">6</cx:pt>
          <cx:pt idx="21">6</cx:pt>
          <cx:pt idx="22">5</cx:pt>
          <cx:pt idx="23">6</cx:pt>
          <cx:pt idx="24">7</cx:pt>
          <cx:pt idx="25">7</cx:pt>
          <cx:pt idx="26">6</cx:pt>
          <cx:pt idx="27">6</cx:pt>
          <cx:pt idx="28">6</cx:pt>
          <cx:pt idx="29">7</cx:pt>
          <cx:pt idx="30">6</cx:pt>
        </cx:lvl>
      </cx:numDim>
    </cx:data>
  </cx:chartData>
  <cx:chart>
    <cx:title pos="t" align="ctr" overlay="0">
      <cx:tx>
        <cx:txData>
          <cx:v>Distribution of Benefit</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Distribution of Benefit</a:t>
          </a:r>
        </a:p>
      </cx:txPr>
    </cx:title>
    <cx:plotArea>
      <cx:plotAreaRegion>
        <cx:series layoutId="clusteredColumn" uniqueId="{5AC3C00A-793A-445B-993C-803DCDB3525D}">
          <cx:tx>
            <cx:txData>
              <cx:f>'Raw Data'!$J$1</cx:f>
              <cx:v>Benefit</cx:v>
            </cx:txData>
          </cx:tx>
          <cx:dataLabels/>
          <cx:dataId val="0"/>
          <cx:layoutPr>
            <cx:binning intervalClosed="r" underflow="0">
              <cx:binCount val="4"/>
            </cx:binning>
          </cx:layoutPr>
        </cx:series>
      </cx:plotAreaRegion>
      <cx:axis id="0">
        <cx:catScaling gapWidth="0"/>
        <cx:tickLabels/>
      </cx:axis>
      <cx:axis id="1" hidden="1">
        <cx:valScaling/>
        <cx:tickLabels/>
      </cx:axis>
    </cx:plotArea>
  </cx:chart>
  <cx:spPr>
    <a:ln>
      <a:noFill/>
    </a:ln>
  </cx:spPr>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diagrams/_rels/data2.xml.rels><?xml version="1.0" encoding="UTF-8" standalone="yes"?>
<Relationships xmlns="http://schemas.openxmlformats.org/package/2006/relationships"><Relationship Id="rId3" Type="http://schemas.openxmlformats.org/officeDocument/2006/relationships/image" Target="../media/image93.jfif"/><Relationship Id="rId2" Type="http://schemas.openxmlformats.org/officeDocument/2006/relationships/image" Target="../media/image92.jfif"/><Relationship Id="rId1" Type="http://schemas.openxmlformats.org/officeDocument/2006/relationships/image" Target="../media/image91.jpeg"/></Relationships>
</file>

<file path=word/diagrams/_rels/drawing2.xml.rels><?xml version="1.0" encoding="UTF-8" standalone="yes"?>
<Relationships xmlns="http://schemas.openxmlformats.org/package/2006/relationships"><Relationship Id="rId3" Type="http://schemas.openxmlformats.org/officeDocument/2006/relationships/image" Target="../media/image93.jfif"/><Relationship Id="rId2" Type="http://schemas.openxmlformats.org/officeDocument/2006/relationships/image" Target="../media/image92.jfif"/><Relationship Id="rId1" Type="http://schemas.openxmlformats.org/officeDocument/2006/relationships/image" Target="../media/image91.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ACCDA77-ECE9-4196-A11D-8421B6D73283}"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GB"/>
        </a:p>
      </dgm:t>
    </dgm:pt>
    <dgm:pt modelId="{777F4ED4-BDEE-4B6B-A760-DFE31FBDFA6E}">
      <dgm:prSet phldrT="[Text]"/>
      <dgm:spPr/>
      <dgm:t>
        <a:bodyPr/>
        <a:lstStyle/>
        <a:p>
          <a:r>
            <a:rPr lang="en-GB" dirty="0"/>
            <a:t>The Lincoln College Group</a:t>
          </a:r>
        </a:p>
      </dgm:t>
    </dgm:pt>
    <dgm:pt modelId="{8BBDDE9A-2866-447F-B3EE-77C39A5A155D}" type="parTrans" cxnId="{6FB4CD89-DAD8-4A47-871C-92A570F63EE5}">
      <dgm:prSet/>
      <dgm:spPr/>
      <dgm:t>
        <a:bodyPr/>
        <a:lstStyle/>
        <a:p>
          <a:endParaRPr lang="en-GB"/>
        </a:p>
      </dgm:t>
    </dgm:pt>
    <dgm:pt modelId="{81025881-750A-4D6C-88BD-B63FC080D5F2}" type="sibTrans" cxnId="{6FB4CD89-DAD8-4A47-871C-92A570F63EE5}">
      <dgm:prSet/>
      <dgm:spPr/>
      <dgm:t>
        <a:bodyPr/>
        <a:lstStyle/>
        <a:p>
          <a:endParaRPr lang="en-GB"/>
        </a:p>
      </dgm:t>
    </dgm:pt>
    <dgm:pt modelId="{F98DF000-3794-4143-868D-49A4A6C337F4}">
      <dgm:prSet phldrT="[Text]"/>
      <dgm:spPr/>
      <dgm:t>
        <a:bodyPr/>
        <a:lstStyle/>
        <a:p>
          <a:r>
            <a:rPr lang="en-GB" dirty="0"/>
            <a:t>Lincoln College</a:t>
          </a:r>
        </a:p>
      </dgm:t>
    </dgm:pt>
    <dgm:pt modelId="{E691D164-0E08-4890-907C-A1214E7E0676}" type="parTrans" cxnId="{D3F2E169-EBE9-456D-9199-9389699CB874}">
      <dgm:prSet/>
      <dgm:spPr/>
      <dgm:t>
        <a:bodyPr/>
        <a:lstStyle/>
        <a:p>
          <a:endParaRPr lang="en-GB"/>
        </a:p>
      </dgm:t>
    </dgm:pt>
    <dgm:pt modelId="{2CBFCF0F-8239-4CF0-818D-906607C8E137}" type="sibTrans" cxnId="{D3F2E169-EBE9-456D-9199-9389699CB874}">
      <dgm:prSet/>
      <dgm:spPr/>
      <dgm:t>
        <a:bodyPr/>
        <a:lstStyle/>
        <a:p>
          <a:endParaRPr lang="en-GB"/>
        </a:p>
      </dgm:t>
    </dgm:pt>
    <dgm:pt modelId="{8E15AB29-8170-4484-B9FF-11B1051EC0E6}">
      <dgm:prSet phldrT="[Text]"/>
      <dgm:spPr/>
      <dgm:t>
        <a:bodyPr/>
        <a:lstStyle/>
        <a:p>
          <a:r>
            <a:rPr lang="en-GB" dirty="0"/>
            <a:t>Lincoln College Corporate Support Solutions</a:t>
          </a:r>
        </a:p>
      </dgm:t>
    </dgm:pt>
    <dgm:pt modelId="{89346547-0E81-4C05-AC26-81CC5C6AB652}" type="parTrans" cxnId="{628315D7-FF0F-4711-9DB6-6F7F940E9539}">
      <dgm:prSet/>
      <dgm:spPr/>
      <dgm:t>
        <a:bodyPr/>
        <a:lstStyle/>
        <a:p>
          <a:endParaRPr lang="en-GB"/>
        </a:p>
      </dgm:t>
    </dgm:pt>
    <dgm:pt modelId="{08639324-0973-42D7-B579-EBC321F6C80E}" type="sibTrans" cxnId="{628315D7-FF0F-4711-9DB6-6F7F940E9539}">
      <dgm:prSet/>
      <dgm:spPr/>
      <dgm:t>
        <a:bodyPr/>
        <a:lstStyle/>
        <a:p>
          <a:endParaRPr lang="en-GB"/>
        </a:p>
      </dgm:t>
    </dgm:pt>
    <dgm:pt modelId="{F2DA3400-2703-45D8-8842-D508FCB8DE14}">
      <dgm:prSet phldrT="[Text]"/>
      <dgm:spPr/>
      <dgm:t>
        <a:bodyPr/>
        <a:lstStyle/>
        <a:p>
          <a:r>
            <a:rPr lang="en-GB" dirty="0"/>
            <a:t>Lincoln College International (LCI)</a:t>
          </a:r>
        </a:p>
      </dgm:t>
    </dgm:pt>
    <dgm:pt modelId="{E0B98F72-6818-4F69-9D9C-AE6C8AAA4B71}" type="parTrans" cxnId="{8521B37F-9DEB-4DC3-BA89-FF30AD4FD147}">
      <dgm:prSet/>
      <dgm:spPr/>
      <dgm:t>
        <a:bodyPr/>
        <a:lstStyle/>
        <a:p>
          <a:endParaRPr lang="en-GB"/>
        </a:p>
      </dgm:t>
    </dgm:pt>
    <dgm:pt modelId="{E277AB53-18A0-4D79-B6AC-46E9EB7506D5}" type="sibTrans" cxnId="{8521B37F-9DEB-4DC3-BA89-FF30AD4FD147}">
      <dgm:prSet/>
      <dgm:spPr/>
      <dgm:t>
        <a:bodyPr/>
        <a:lstStyle/>
        <a:p>
          <a:endParaRPr lang="en-GB"/>
        </a:p>
      </dgm:t>
    </dgm:pt>
    <dgm:pt modelId="{E93C9D49-E601-45C0-8FC7-A805A42D1BB1}">
      <dgm:prSet phldrT="[Text]"/>
      <dgm:spPr/>
      <dgm:t>
        <a:bodyPr/>
        <a:lstStyle/>
        <a:p>
          <a:r>
            <a:rPr lang="en-GB" dirty="0"/>
            <a:t>Lincoln College Commercial Holdings</a:t>
          </a:r>
        </a:p>
      </dgm:t>
    </dgm:pt>
    <dgm:pt modelId="{01EEBC25-A05B-405F-A193-798BD92E1262}" type="parTrans" cxnId="{4E5AF0C2-1316-478C-AFD1-D7948BB562AA}">
      <dgm:prSet/>
      <dgm:spPr/>
      <dgm:t>
        <a:bodyPr/>
        <a:lstStyle/>
        <a:p>
          <a:endParaRPr lang="en-GB"/>
        </a:p>
      </dgm:t>
    </dgm:pt>
    <dgm:pt modelId="{0E91772B-56EE-40F0-B964-C504018BC756}" type="sibTrans" cxnId="{4E5AF0C2-1316-478C-AFD1-D7948BB562AA}">
      <dgm:prSet/>
      <dgm:spPr/>
      <dgm:t>
        <a:bodyPr/>
        <a:lstStyle/>
        <a:p>
          <a:endParaRPr lang="en-GB"/>
        </a:p>
      </dgm:t>
    </dgm:pt>
    <dgm:pt modelId="{C18CF852-72CF-4F17-B60D-332ED483CE63}">
      <dgm:prSet phldrT="[Text]"/>
      <dgm:spPr>
        <a:solidFill>
          <a:schemeClr val="accent6">
            <a:lumMod val="75000"/>
          </a:schemeClr>
        </a:solidFill>
      </dgm:spPr>
      <dgm:t>
        <a:bodyPr/>
        <a:lstStyle/>
        <a:p>
          <a:r>
            <a:rPr lang="en-GB" dirty="0"/>
            <a:t>Lincolnshire Data Analytics Ltd.</a:t>
          </a:r>
        </a:p>
      </dgm:t>
    </dgm:pt>
    <dgm:pt modelId="{950DC888-B36B-4F11-A2E3-73533DD94668}" type="parTrans" cxnId="{02B7D5DA-7690-4124-9D49-34A8DAEA98E0}">
      <dgm:prSet/>
      <dgm:spPr/>
      <dgm:t>
        <a:bodyPr/>
        <a:lstStyle/>
        <a:p>
          <a:endParaRPr lang="en-GB"/>
        </a:p>
      </dgm:t>
    </dgm:pt>
    <dgm:pt modelId="{15CEF215-7B0C-40D7-96D6-33E345326B37}" type="sibTrans" cxnId="{02B7D5DA-7690-4124-9D49-34A8DAEA98E0}">
      <dgm:prSet/>
      <dgm:spPr/>
      <dgm:t>
        <a:bodyPr/>
        <a:lstStyle/>
        <a:p>
          <a:endParaRPr lang="en-GB"/>
        </a:p>
      </dgm:t>
    </dgm:pt>
    <dgm:pt modelId="{9AF44FC4-C149-4B7E-80E5-02CAF27392BF}" type="pres">
      <dgm:prSet presAssocID="{BACCDA77-ECE9-4196-A11D-8421B6D73283}" presName="hierChild1" presStyleCnt="0">
        <dgm:presLayoutVars>
          <dgm:orgChart val="1"/>
          <dgm:chPref val="1"/>
          <dgm:dir/>
          <dgm:animOne val="branch"/>
          <dgm:animLvl val="lvl"/>
          <dgm:resizeHandles/>
        </dgm:presLayoutVars>
      </dgm:prSet>
      <dgm:spPr/>
    </dgm:pt>
    <dgm:pt modelId="{DD687FF7-29BE-448C-BAB9-80C3937B81C0}" type="pres">
      <dgm:prSet presAssocID="{777F4ED4-BDEE-4B6B-A760-DFE31FBDFA6E}" presName="hierRoot1" presStyleCnt="0">
        <dgm:presLayoutVars>
          <dgm:hierBranch val="init"/>
        </dgm:presLayoutVars>
      </dgm:prSet>
      <dgm:spPr/>
    </dgm:pt>
    <dgm:pt modelId="{160AE787-BC2A-46E8-ABF0-5ACB3CED5AE1}" type="pres">
      <dgm:prSet presAssocID="{777F4ED4-BDEE-4B6B-A760-DFE31FBDFA6E}" presName="rootComposite1" presStyleCnt="0"/>
      <dgm:spPr/>
    </dgm:pt>
    <dgm:pt modelId="{6E897297-00AA-4CF6-8E5E-4F34B9EC2172}" type="pres">
      <dgm:prSet presAssocID="{777F4ED4-BDEE-4B6B-A760-DFE31FBDFA6E}" presName="rootText1" presStyleLbl="node0" presStyleIdx="0" presStyleCnt="1">
        <dgm:presLayoutVars>
          <dgm:chPref val="3"/>
        </dgm:presLayoutVars>
      </dgm:prSet>
      <dgm:spPr/>
    </dgm:pt>
    <dgm:pt modelId="{DF62C40B-264F-4FCC-B51E-64AAB8409762}" type="pres">
      <dgm:prSet presAssocID="{777F4ED4-BDEE-4B6B-A760-DFE31FBDFA6E}" presName="rootConnector1" presStyleLbl="node1" presStyleIdx="0" presStyleCnt="0"/>
      <dgm:spPr/>
    </dgm:pt>
    <dgm:pt modelId="{2E04EE2C-6948-4666-A949-87527D2D7710}" type="pres">
      <dgm:prSet presAssocID="{777F4ED4-BDEE-4B6B-A760-DFE31FBDFA6E}" presName="hierChild2" presStyleCnt="0"/>
      <dgm:spPr/>
    </dgm:pt>
    <dgm:pt modelId="{9FC12174-39DC-4403-92D3-CD6C6239BDDC}" type="pres">
      <dgm:prSet presAssocID="{E691D164-0E08-4890-907C-A1214E7E0676}" presName="Name37" presStyleLbl="parChTrans1D2" presStyleIdx="0" presStyleCnt="5"/>
      <dgm:spPr/>
    </dgm:pt>
    <dgm:pt modelId="{B3E19D47-3BA4-4A48-9D13-BC353D6985A0}" type="pres">
      <dgm:prSet presAssocID="{F98DF000-3794-4143-868D-49A4A6C337F4}" presName="hierRoot2" presStyleCnt="0">
        <dgm:presLayoutVars>
          <dgm:hierBranch val="init"/>
        </dgm:presLayoutVars>
      </dgm:prSet>
      <dgm:spPr/>
    </dgm:pt>
    <dgm:pt modelId="{95CDC48E-76F7-47BD-AF91-2B589C3860F8}" type="pres">
      <dgm:prSet presAssocID="{F98DF000-3794-4143-868D-49A4A6C337F4}" presName="rootComposite" presStyleCnt="0"/>
      <dgm:spPr/>
    </dgm:pt>
    <dgm:pt modelId="{9D67BADC-1D9D-44E4-85F8-38134987E944}" type="pres">
      <dgm:prSet presAssocID="{F98DF000-3794-4143-868D-49A4A6C337F4}" presName="rootText" presStyleLbl="node2" presStyleIdx="0" presStyleCnt="5">
        <dgm:presLayoutVars>
          <dgm:chPref val="3"/>
        </dgm:presLayoutVars>
      </dgm:prSet>
      <dgm:spPr/>
    </dgm:pt>
    <dgm:pt modelId="{DA32DB07-2934-4F47-B41B-BDE7E0A9C921}" type="pres">
      <dgm:prSet presAssocID="{F98DF000-3794-4143-868D-49A4A6C337F4}" presName="rootConnector" presStyleLbl="node2" presStyleIdx="0" presStyleCnt="5"/>
      <dgm:spPr/>
    </dgm:pt>
    <dgm:pt modelId="{752FDEDD-7AE9-45C9-9397-E9A7414C12AC}" type="pres">
      <dgm:prSet presAssocID="{F98DF000-3794-4143-868D-49A4A6C337F4}" presName="hierChild4" presStyleCnt="0"/>
      <dgm:spPr/>
    </dgm:pt>
    <dgm:pt modelId="{B2CFF789-0E93-4EA1-86DF-D77EE30F78E3}" type="pres">
      <dgm:prSet presAssocID="{F98DF000-3794-4143-868D-49A4A6C337F4}" presName="hierChild5" presStyleCnt="0"/>
      <dgm:spPr/>
    </dgm:pt>
    <dgm:pt modelId="{CF494AF9-FAC4-4DB2-B5F8-FDFB65AB3512}" type="pres">
      <dgm:prSet presAssocID="{89346547-0E81-4C05-AC26-81CC5C6AB652}" presName="Name37" presStyleLbl="parChTrans1D2" presStyleIdx="1" presStyleCnt="5"/>
      <dgm:spPr/>
    </dgm:pt>
    <dgm:pt modelId="{748101E9-4C13-4DD2-A1BF-B7679E8D272B}" type="pres">
      <dgm:prSet presAssocID="{8E15AB29-8170-4484-B9FF-11B1051EC0E6}" presName="hierRoot2" presStyleCnt="0">
        <dgm:presLayoutVars>
          <dgm:hierBranch val="init"/>
        </dgm:presLayoutVars>
      </dgm:prSet>
      <dgm:spPr/>
    </dgm:pt>
    <dgm:pt modelId="{2A83437B-097A-4416-AC96-B7E3D1F4D4AC}" type="pres">
      <dgm:prSet presAssocID="{8E15AB29-8170-4484-B9FF-11B1051EC0E6}" presName="rootComposite" presStyleCnt="0"/>
      <dgm:spPr/>
    </dgm:pt>
    <dgm:pt modelId="{A7DED4EB-A2B9-4325-A11D-6A13AAD0266E}" type="pres">
      <dgm:prSet presAssocID="{8E15AB29-8170-4484-B9FF-11B1051EC0E6}" presName="rootText" presStyleLbl="node2" presStyleIdx="1" presStyleCnt="5">
        <dgm:presLayoutVars>
          <dgm:chPref val="3"/>
        </dgm:presLayoutVars>
      </dgm:prSet>
      <dgm:spPr/>
    </dgm:pt>
    <dgm:pt modelId="{46D92373-CFEA-44FB-9B45-48E8D5E88B46}" type="pres">
      <dgm:prSet presAssocID="{8E15AB29-8170-4484-B9FF-11B1051EC0E6}" presName="rootConnector" presStyleLbl="node2" presStyleIdx="1" presStyleCnt="5"/>
      <dgm:spPr/>
    </dgm:pt>
    <dgm:pt modelId="{6CA79700-BF2E-4F1C-9D31-7F0961AD041D}" type="pres">
      <dgm:prSet presAssocID="{8E15AB29-8170-4484-B9FF-11B1051EC0E6}" presName="hierChild4" presStyleCnt="0"/>
      <dgm:spPr/>
    </dgm:pt>
    <dgm:pt modelId="{35C59DBC-6085-4AB8-AFBD-460E26763850}" type="pres">
      <dgm:prSet presAssocID="{8E15AB29-8170-4484-B9FF-11B1051EC0E6}" presName="hierChild5" presStyleCnt="0"/>
      <dgm:spPr/>
    </dgm:pt>
    <dgm:pt modelId="{EAA1A590-96C1-4DE9-842F-FC399ED6380A}" type="pres">
      <dgm:prSet presAssocID="{E0B98F72-6818-4F69-9D9C-AE6C8AAA4B71}" presName="Name37" presStyleLbl="parChTrans1D2" presStyleIdx="2" presStyleCnt="5"/>
      <dgm:spPr/>
    </dgm:pt>
    <dgm:pt modelId="{12AA671A-C791-4267-B246-3783F7BF4544}" type="pres">
      <dgm:prSet presAssocID="{F2DA3400-2703-45D8-8842-D508FCB8DE14}" presName="hierRoot2" presStyleCnt="0">
        <dgm:presLayoutVars>
          <dgm:hierBranch val="init"/>
        </dgm:presLayoutVars>
      </dgm:prSet>
      <dgm:spPr/>
    </dgm:pt>
    <dgm:pt modelId="{BB00F607-1ED3-4F10-ACD0-3858588AE66D}" type="pres">
      <dgm:prSet presAssocID="{F2DA3400-2703-45D8-8842-D508FCB8DE14}" presName="rootComposite" presStyleCnt="0"/>
      <dgm:spPr/>
    </dgm:pt>
    <dgm:pt modelId="{3434EEAF-1A81-4553-AA8C-9E9AD0EB355A}" type="pres">
      <dgm:prSet presAssocID="{F2DA3400-2703-45D8-8842-D508FCB8DE14}" presName="rootText" presStyleLbl="node2" presStyleIdx="2" presStyleCnt="5">
        <dgm:presLayoutVars>
          <dgm:chPref val="3"/>
        </dgm:presLayoutVars>
      </dgm:prSet>
      <dgm:spPr/>
    </dgm:pt>
    <dgm:pt modelId="{B5FA4FF8-9672-42D9-8DFB-61FAC14460A1}" type="pres">
      <dgm:prSet presAssocID="{F2DA3400-2703-45D8-8842-D508FCB8DE14}" presName="rootConnector" presStyleLbl="node2" presStyleIdx="2" presStyleCnt="5"/>
      <dgm:spPr/>
    </dgm:pt>
    <dgm:pt modelId="{FFFBEB37-2495-49BE-B319-DA80E3B5BE7D}" type="pres">
      <dgm:prSet presAssocID="{F2DA3400-2703-45D8-8842-D508FCB8DE14}" presName="hierChild4" presStyleCnt="0"/>
      <dgm:spPr/>
    </dgm:pt>
    <dgm:pt modelId="{5492D4F3-11AF-4296-8DA2-BBFB1A163E91}" type="pres">
      <dgm:prSet presAssocID="{F2DA3400-2703-45D8-8842-D508FCB8DE14}" presName="hierChild5" presStyleCnt="0"/>
      <dgm:spPr/>
    </dgm:pt>
    <dgm:pt modelId="{35D106A9-7A17-4F01-9AB7-A72F8829B1D8}" type="pres">
      <dgm:prSet presAssocID="{01EEBC25-A05B-405F-A193-798BD92E1262}" presName="Name37" presStyleLbl="parChTrans1D2" presStyleIdx="3" presStyleCnt="5"/>
      <dgm:spPr/>
    </dgm:pt>
    <dgm:pt modelId="{6826D36A-9568-41E8-8885-B1A673B5BE1A}" type="pres">
      <dgm:prSet presAssocID="{E93C9D49-E601-45C0-8FC7-A805A42D1BB1}" presName="hierRoot2" presStyleCnt="0">
        <dgm:presLayoutVars>
          <dgm:hierBranch val="init"/>
        </dgm:presLayoutVars>
      </dgm:prSet>
      <dgm:spPr/>
    </dgm:pt>
    <dgm:pt modelId="{CBA5F0A6-10CB-4C5D-800A-6AD1D02BC48A}" type="pres">
      <dgm:prSet presAssocID="{E93C9D49-E601-45C0-8FC7-A805A42D1BB1}" presName="rootComposite" presStyleCnt="0"/>
      <dgm:spPr/>
    </dgm:pt>
    <dgm:pt modelId="{779CBFCD-FF42-4665-8AD6-5FFC801274EC}" type="pres">
      <dgm:prSet presAssocID="{E93C9D49-E601-45C0-8FC7-A805A42D1BB1}" presName="rootText" presStyleLbl="node2" presStyleIdx="3" presStyleCnt="5">
        <dgm:presLayoutVars>
          <dgm:chPref val="3"/>
        </dgm:presLayoutVars>
      </dgm:prSet>
      <dgm:spPr/>
    </dgm:pt>
    <dgm:pt modelId="{A39AC81B-6210-4F3D-BF8D-EFB2594F6F19}" type="pres">
      <dgm:prSet presAssocID="{E93C9D49-E601-45C0-8FC7-A805A42D1BB1}" presName="rootConnector" presStyleLbl="node2" presStyleIdx="3" presStyleCnt="5"/>
      <dgm:spPr/>
    </dgm:pt>
    <dgm:pt modelId="{BDFD4180-AE5F-433C-8E82-B08450A0DBD7}" type="pres">
      <dgm:prSet presAssocID="{E93C9D49-E601-45C0-8FC7-A805A42D1BB1}" presName="hierChild4" presStyleCnt="0"/>
      <dgm:spPr/>
    </dgm:pt>
    <dgm:pt modelId="{D8DE8F43-8D17-41D3-8B27-CAF2EF38C80A}" type="pres">
      <dgm:prSet presAssocID="{E93C9D49-E601-45C0-8FC7-A805A42D1BB1}" presName="hierChild5" presStyleCnt="0"/>
      <dgm:spPr/>
    </dgm:pt>
    <dgm:pt modelId="{03146416-85ED-44CA-B4A7-9D3002E946E4}" type="pres">
      <dgm:prSet presAssocID="{950DC888-B36B-4F11-A2E3-73533DD94668}" presName="Name37" presStyleLbl="parChTrans1D2" presStyleIdx="4" presStyleCnt="5"/>
      <dgm:spPr/>
    </dgm:pt>
    <dgm:pt modelId="{DFEE2368-D2A9-4865-B2BA-FDB9A66ACFF5}" type="pres">
      <dgm:prSet presAssocID="{C18CF852-72CF-4F17-B60D-332ED483CE63}" presName="hierRoot2" presStyleCnt="0">
        <dgm:presLayoutVars>
          <dgm:hierBranch val="init"/>
        </dgm:presLayoutVars>
      </dgm:prSet>
      <dgm:spPr/>
    </dgm:pt>
    <dgm:pt modelId="{D38C3C6F-FFF5-4350-AAF7-25C364D53881}" type="pres">
      <dgm:prSet presAssocID="{C18CF852-72CF-4F17-B60D-332ED483CE63}" presName="rootComposite" presStyleCnt="0"/>
      <dgm:spPr/>
    </dgm:pt>
    <dgm:pt modelId="{B623CE49-E663-4245-A7F7-6DA31775907B}" type="pres">
      <dgm:prSet presAssocID="{C18CF852-72CF-4F17-B60D-332ED483CE63}" presName="rootText" presStyleLbl="node2" presStyleIdx="4" presStyleCnt="5">
        <dgm:presLayoutVars>
          <dgm:chPref val="3"/>
        </dgm:presLayoutVars>
      </dgm:prSet>
      <dgm:spPr/>
    </dgm:pt>
    <dgm:pt modelId="{DAE52E6E-C536-470C-BC3A-B502B3F652CA}" type="pres">
      <dgm:prSet presAssocID="{C18CF852-72CF-4F17-B60D-332ED483CE63}" presName="rootConnector" presStyleLbl="node2" presStyleIdx="4" presStyleCnt="5"/>
      <dgm:spPr/>
    </dgm:pt>
    <dgm:pt modelId="{F4ADC604-15EA-4F5B-8FAD-D8AEE9F13A8A}" type="pres">
      <dgm:prSet presAssocID="{C18CF852-72CF-4F17-B60D-332ED483CE63}" presName="hierChild4" presStyleCnt="0"/>
      <dgm:spPr/>
    </dgm:pt>
    <dgm:pt modelId="{BFEA8E39-8E53-4023-B96B-D952BB73A14E}" type="pres">
      <dgm:prSet presAssocID="{C18CF852-72CF-4F17-B60D-332ED483CE63}" presName="hierChild5" presStyleCnt="0"/>
      <dgm:spPr/>
    </dgm:pt>
    <dgm:pt modelId="{EE1EC682-D1B2-49DD-9C35-D71FD4E01171}" type="pres">
      <dgm:prSet presAssocID="{777F4ED4-BDEE-4B6B-A760-DFE31FBDFA6E}" presName="hierChild3" presStyleCnt="0"/>
      <dgm:spPr/>
    </dgm:pt>
  </dgm:ptLst>
  <dgm:cxnLst>
    <dgm:cxn modelId="{B5578306-CB01-4348-9098-443CA7B5AC3E}" type="presOf" srcId="{89346547-0E81-4C05-AC26-81CC5C6AB652}" destId="{CF494AF9-FAC4-4DB2-B5F8-FDFB65AB3512}" srcOrd="0" destOrd="0" presId="urn:microsoft.com/office/officeart/2005/8/layout/orgChart1"/>
    <dgm:cxn modelId="{F90F6009-4295-420C-A7AC-5181496777B7}" type="presOf" srcId="{950DC888-B36B-4F11-A2E3-73533DD94668}" destId="{03146416-85ED-44CA-B4A7-9D3002E946E4}" srcOrd="0" destOrd="0" presId="urn:microsoft.com/office/officeart/2005/8/layout/orgChart1"/>
    <dgm:cxn modelId="{4C679114-DF10-43FC-ABFE-ABBB86E0698F}" type="presOf" srcId="{F98DF000-3794-4143-868D-49A4A6C337F4}" destId="{9D67BADC-1D9D-44E4-85F8-38134987E944}" srcOrd="0" destOrd="0" presId="urn:microsoft.com/office/officeart/2005/8/layout/orgChart1"/>
    <dgm:cxn modelId="{A9EB4C17-930A-466E-BCA6-88B6543DDA50}" type="presOf" srcId="{C18CF852-72CF-4F17-B60D-332ED483CE63}" destId="{DAE52E6E-C536-470C-BC3A-B502B3F652CA}" srcOrd="1" destOrd="0" presId="urn:microsoft.com/office/officeart/2005/8/layout/orgChart1"/>
    <dgm:cxn modelId="{A54E4F18-DC57-4B37-AC2C-7860CA96CC25}" type="presOf" srcId="{8E15AB29-8170-4484-B9FF-11B1051EC0E6}" destId="{A7DED4EB-A2B9-4325-A11D-6A13AAD0266E}" srcOrd="0" destOrd="0" presId="urn:microsoft.com/office/officeart/2005/8/layout/orgChart1"/>
    <dgm:cxn modelId="{70E52734-63DE-41C0-859A-51359631946F}" type="presOf" srcId="{BACCDA77-ECE9-4196-A11D-8421B6D73283}" destId="{9AF44FC4-C149-4B7E-80E5-02CAF27392BF}" srcOrd="0" destOrd="0" presId="urn:microsoft.com/office/officeart/2005/8/layout/orgChart1"/>
    <dgm:cxn modelId="{D3F2E169-EBE9-456D-9199-9389699CB874}" srcId="{777F4ED4-BDEE-4B6B-A760-DFE31FBDFA6E}" destId="{F98DF000-3794-4143-868D-49A4A6C337F4}" srcOrd="0" destOrd="0" parTransId="{E691D164-0E08-4890-907C-A1214E7E0676}" sibTransId="{2CBFCF0F-8239-4CF0-818D-906607C8E137}"/>
    <dgm:cxn modelId="{EACF587B-6E93-4FE1-A2BC-E77CA458CC9E}" type="presOf" srcId="{01EEBC25-A05B-405F-A193-798BD92E1262}" destId="{35D106A9-7A17-4F01-9AB7-A72F8829B1D8}" srcOrd="0" destOrd="0" presId="urn:microsoft.com/office/officeart/2005/8/layout/orgChart1"/>
    <dgm:cxn modelId="{8521B37F-9DEB-4DC3-BA89-FF30AD4FD147}" srcId="{777F4ED4-BDEE-4B6B-A760-DFE31FBDFA6E}" destId="{F2DA3400-2703-45D8-8842-D508FCB8DE14}" srcOrd="2" destOrd="0" parTransId="{E0B98F72-6818-4F69-9D9C-AE6C8AAA4B71}" sibTransId="{E277AB53-18A0-4D79-B6AC-46E9EB7506D5}"/>
    <dgm:cxn modelId="{6FB4CD89-DAD8-4A47-871C-92A570F63EE5}" srcId="{BACCDA77-ECE9-4196-A11D-8421B6D73283}" destId="{777F4ED4-BDEE-4B6B-A760-DFE31FBDFA6E}" srcOrd="0" destOrd="0" parTransId="{8BBDDE9A-2866-447F-B3EE-77C39A5A155D}" sibTransId="{81025881-750A-4D6C-88BD-B63FC080D5F2}"/>
    <dgm:cxn modelId="{B0B03C93-F632-46E0-82D3-38A50B1CE9F5}" type="presOf" srcId="{E0B98F72-6818-4F69-9D9C-AE6C8AAA4B71}" destId="{EAA1A590-96C1-4DE9-842F-FC399ED6380A}" srcOrd="0" destOrd="0" presId="urn:microsoft.com/office/officeart/2005/8/layout/orgChart1"/>
    <dgm:cxn modelId="{2E8DDF97-7A7E-4420-93B1-9B7256760A5F}" type="presOf" srcId="{F2DA3400-2703-45D8-8842-D508FCB8DE14}" destId="{B5FA4FF8-9672-42D9-8DFB-61FAC14460A1}" srcOrd="1" destOrd="0" presId="urn:microsoft.com/office/officeart/2005/8/layout/orgChart1"/>
    <dgm:cxn modelId="{152CC0A7-F288-4F67-8E02-BB8D81D1237A}" type="presOf" srcId="{E691D164-0E08-4890-907C-A1214E7E0676}" destId="{9FC12174-39DC-4403-92D3-CD6C6239BDDC}" srcOrd="0" destOrd="0" presId="urn:microsoft.com/office/officeart/2005/8/layout/orgChart1"/>
    <dgm:cxn modelId="{A252F9B4-EDD1-402B-80BF-BA15C0FE1C29}" type="presOf" srcId="{F2DA3400-2703-45D8-8842-D508FCB8DE14}" destId="{3434EEAF-1A81-4553-AA8C-9E9AD0EB355A}" srcOrd="0" destOrd="0" presId="urn:microsoft.com/office/officeart/2005/8/layout/orgChart1"/>
    <dgm:cxn modelId="{BAD207B5-B5C1-4C0D-9A59-2B4050A3213E}" type="presOf" srcId="{C18CF852-72CF-4F17-B60D-332ED483CE63}" destId="{B623CE49-E663-4245-A7F7-6DA31775907B}" srcOrd="0" destOrd="0" presId="urn:microsoft.com/office/officeart/2005/8/layout/orgChart1"/>
    <dgm:cxn modelId="{4F6AE5B6-15B7-41E5-896E-5D7B434FF08A}" type="presOf" srcId="{E93C9D49-E601-45C0-8FC7-A805A42D1BB1}" destId="{779CBFCD-FF42-4665-8AD6-5FFC801274EC}" srcOrd="0" destOrd="0" presId="urn:microsoft.com/office/officeart/2005/8/layout/orgChart1"/>
    <dgm:cxn modelId="{4E5AF0C2-1316-478C-AFD1-D7948BB562AA}" srcId="{777F4ED4-BDEE-4B6B-A760-DFE31FBDFA6E}" destId="{E93C9D49-E601-45C0-8FC7-A805A42D1BB1}" srcOrd="3" destOrd="0" parTransId="{01EEBC25-A05B-405F-A193-798BD92E1262}" sibTransId="{0E91772B-56EE-40F0-B964-C504018BC756}"/>
    <dgm:cxn modelId="{D26C38C3-0053-449E-8DE7-F9E6B1243411}" type="presOf" srcId="{E93C9D49-E601-45C0-8FC7-A805A42D1BB1}" destId="{A39AC81B-6210-4F3D-BF8D-EFB2594F6F19}" srcOrd="1" destOrd="0" presId="urn:microsoft.com/office/officeart/2005/8/layout/orgChart1"/>
    <dgm:cxn modelId="{D3812BD6-6DC0-4DAC-89F2-FCED0067EBB0}" type="presOf" srcId="{F98DF000-3794-4143-868D-49A4A6C337F4}" destId="{DA32DB07-2934-4F47-B41B-BDE7E0A9C921}" srcOrd="1" destOrd="0" presId="urn:microsoft.com/office/officeart/2005/8/layout/orgChart1"/>
    <dgm:cxn modelId="{21C432D6-F2EE-4328-BA06-7E168E984F22}" type="presOf" srcId="{8E15AB29-8170-4484-B9FF-11B1051EC0E6}" destId="{46D92373-CFEA-44FB-9B45-48E8D5E88B46}" srcOrd="1" destOrd="0" presId="urn:microsoft.com/office/officeart/2005/8/layout/orgChart1"/>
    <dgm:cxn modelId="{628315D7-FF0F-4711-9DB6-6F7F940E9539}" srcId="{777F4ED4-BDEE-4B6B-A760-DFE31FBDFA6E}" destId="{8E15AB29-8170-4484-B9FF-11B1051EC0E6}" srcOrd="1" destOrd="0" parTransId="{89346547-0E81-4C05-AC26-81CC5C6AB652}" sibTransId="{08639324-0973-42D7-B579-EBC321F6C80E}"/>
    <dgm:cxn modelId="{02B7D5DA-7690-4124-9D49-34A8DAEA98E0}" srcId="{777F4ED4-BDEE-4B6B-A760-DFE31FBDFA6E}" destId="{C18CF852-72CF-4F17-B60D-332ED483CE63}" srcOrd="4" destOrd="0" parTransId="{950DC888-B36B-4F11-A2E3-73533DD94668}" sibTransId="{15CEF215-7B0C-40D7-96D6-33E345326B37}"/>
    <dgm:cxn modelId="{02EB38E2-E85C-42CF-93EE-399BBEADA791}" type="presOf" srcId="{777F4ED4-BDEE-4B6B-A760-DFE31FBDFA6E}" destId="{DF62C40B-264F-4FCC-B51E-64AAB8409762}" srcOrd="1" destOrd="0" presId="urn:microsoft.com/office/officeart/2005/8/layout/orgChart1"/>
    <dgm:cxn modelId="{BC73F0F9-8CCB-49C2-AF0C-C80E5BD5C157}" type="presOf" srcId="{777F4ED4-BDEE-4B6B-A760-DFE31FBDFA6E}" destId="{6E897297-00AA-4CF6-8E5E-4F34B9EC2172}" srcOrd="0" destOrd="0" presId="urn:microsoft.com/office/officeart/2005/8/layout/orgChart1"/>
    <dgm:cxn modelId="{8FCFBD8D-ACF6-401A-B8C6-CDEB317CAA94}" type="presParOf" srcId="{9AF44FC4-C149-4B7E-80E5-02CAF27392BF}" destId="{DD687FF7-29BE-448C-BAB9-80C3937B81C0}" srcOrd="0" destOrd="0" presId="urn:microsoft.com/office/officeart/2005/8/layout/orgChart1"/>
    <dgm:cxn modelId="{4260F31B-FB57-4A27-808A-2A588F1DA502}" type="presParOf" srcId="{DD687FF7-29BE-448C-BAB9-80C3937B81C0}" destId="{160AE787-BC2A-46E8-ABF0-5ACB3CED5AE1}" srcOrd="0" destOrd="0" presId="urn:microsoft.com/office/officeart/2005/8/layout/orgChart1"/>
    <dgm:cxn modelId="{7E6114C7-0B1B-4DB2-AD2B-571135F87EDD}" type="presParOf" srcId="{160AE787-BC2A-46E8-ABF0-5ACB3CED5AE1}" destId="{6E897297-00AA-4CF6-8E5E-4F34B9EC2172}" srcOrd="0" destOrd="0" presId="urn:microsoft.com/office/officeart/2005/8/layout/orgChart1"/>
    <dgm:cxn modelId="{180FE2D0-28F7-4FFD-99BB-C4076D18B613}" type="presParOf" srcId="{160AE787-BC2A-46E8-ABF0-5ACB3CED5AE1}" destId="{DF62C40B-264F-4FCC-B51E-64AAB8409762}" srcOrd="1" destOrd="0" presId="urn:microsoft.com/office/officeart/2005/8/layout/orgChart1"/>
    <dgm:cxn modelId="{B82BACEB-7CB4-4B00-A4D5-0101E4A1DEB5}" type="presParOf" srcId="{DD687FF7-29BE-448C-BAB9-80C3937B81C0}" destId="{2E04EE2C-6948-4666-A949-87527D2D7710}" srcOrd="1" destOrd="0" presId="urn:microsoft.com/office/officeart/2005/8/layout/orgChart1"/>
    <dgm:cxn modelId="{2C8345E8-41BC-4CC2-89DF-A4DF8D7D8AD8}" type="presParOf" srcId="{2E04EE2C-6948-4666-A949-87527D2D7710}" destId="{9FC12174-39DC-4403-92D3-CD6C6239BDDC}" srcOrd="0" destOrd="0" presId="urn:microsoft.com/office/officeart/2005/8/layout/orgChart1"/>
    <dgm:cxn modelId="{EE6074A7-517D-4158-A0D5-1381F0973D3C}" type="presParOf" srcId="{2E04EE2C-6948-4666-A949-87527D2D7710}" destId="{B3E19D47-3BA4-4A48-9D13-BC353D6985A0}" srcOrd="1" destOrd="0" presId="urn:microsoft.com/office/officeart/2005/8/layout/orgChart1"/>
    <dgm:cxn modelId="{2570FD22-6E2B-4012-B383-497A243A7E72}" type="presParOf" srcId="{B3E19D47-3BA4-4A48-9D13-BC353D6985A0}" destId="{95CDC48E-76F7-47BD-AF91-2B589C3860F8}" srcOrd="0" destOrd="0" presId="urn:microsoft.com/office/officeart/2005/8/layout/orgChart1"/>
    <dgm:cxn modelId="{CDFE0833-CEBA-4A2B-A2C4-F5E84B0B68B0}" type="presParOf" srcId="{95CDC48E-76F7-47BD-AF91-2B589C3860F8}" destId="{9D67BADC-1D9D-44E4-85F8-38134987E944}" srcOrd="0" destOrd="0" presId="urn:microsoft.com/office/officeart/2005/8/layout/orgChart1"/>
    <dgm:cxn modelId="{4E0676A7-DA92-4511-9E87-1D6473638D34}" type="presParOf" srcId="{95CDC48E-76F7-47BD-AF91-2B589C3860F8}" destId="{DA32DB07-2934-4F47-B41B-BDE7E0A9C921}" srcOrd="1" destOrd="0" presId="urn:microsoft.com/office/officeart/2005/8/layout/orgChart1"/>
    <dgm:cxn modelId="{0843064D-B69B-4B53-B574-8DFA060D73F3}" type="presParOf" srcId="{B3E19D47-3BA4-4A48-9D13-BC353D6985A0}" destId="{752FDEDD-7AE9-45C9-9397-E9A7414C12AC}" srcOrd="1" destOrd="0" presId="urn:microsoft.com/office/officeart/2005/8/layout/orgChart1"/>
    <dgm:cxn modelId="{817B7BE1-95BC-4A6C-8BB9-0EF150492094}" type="presParOf" srcId="{B3E19D47-3BA4-4A48-9D13-BC353D6985A0}" destId="{B2CFF789-0E93-4EA1-86DF-D77EE30F78E3}" srcOrd="2" destOrd="0" presId="urn:microsoft.com/office/officeart/2005/8/layout/orgChart1"/>
    <dgm:cxn modelId="{1F613FA5-1DA1-40E7-8F43-7C2BB98D4085}" type="presParOf" srcId="{2E04EE2C-6948-4666-A949-87527D2D7710}" destId="{CF494AF9-FAC4-4DB2-B5F8-FDFB65AB3512}" srcOrd="2" destOrd="0" presId="urn:microsoft.com/office/officeart/2005/8/layout/orgChart1"/>
    <dgm:cxn modelId="{AF5BE6AA-09BD-4BC1-9175-5974D5AFCDC2}" type="presParOf" srcId="{2E04EE2C-6948-4666-A949-87527D2D7710}" destId="{748101E9-4C13-4DD2-A1BF-B7679E8D272B}" srcOrd="3" destOrd="0" presId="urn:microsoft.com/office/officeart/2005/8/layout/orgChart1"/>
    <dgm:cxn modelId="{2111429C-B8E0-441D-9F7A-FDAFA4E2C812}" type="presParOf" srcId="{748101E9-4C13-4DD2-A1BF-B7679E8D272B}" destId="{2A83437B-097A-4416-AC96-B7E3D1F4D4AC}" srcOrd="0" destOrd="0" presId="urn:microsoft.com/office/officeart/2005/8/layout/orgChart1"/>
    <dgm:cxn modelId="{C41D978B-7EF9-4174-BEA5-6B31275D48DD}" type="presParOf" srcId="{2A83437B-097A-4416-AC96-B7E3D1F4D4AC}" destId="{A7DED4EB-A2B9-4325-A11D-6A13AAD0266E}" srcOrd="0" destOrd="0" presId="urn:microsoft.com/office/officeart/2005/8/layout/orgChart1"/>
    <dgm:cxn modelId="{62F181C0-DFED-40CD-8C51-977DC96CB6AE}" type="presParOf" srcId="{2A83437B-097A-4416-AC96-B7E3D1F4D4AC}" destId="{46D92373-CFEA-44FB-9B45-48E8D5E88B46}" srcOrd="1" destOrd="0" presId="urn:microsoft.com/office/officeart/2005/8/layout/orgChart1"/>
    <dgm:cxn modelId="{DF90F679-479C-4BCC-941B-C9B576C967C5}" type="presParOf" srcId="{748101E9-4C13-4DD2-A1BF-B7679E8D272B}" destId="{6CA79700-BF2E-4F1C-9D31-7F0961AD041D}" srcOrd="1" destOrd="0" presId="urn:microsoft.com/office/officeart/2005/8/layout/orgChart1"/>
    <dgm:cxn modelId="{EB331610-5E5C-4479-9E2F-94EBEC65DDCA}" type="presParOf" srcId="{748101E9-4C13-4DD2-A1BF-B7679E8D272B}" destId="{35C59DBC-6085-4AB8-AFBD-460E26763850}" srcOrd="2" destOrd="0" presId="urn:microsoft.com/office/officeart/2005/8/layout/orgChart1"/>
    <dgm:cxn modelId="{665FEC06-5FC8-4245-B98A-F4A2D95BEB80}" type="presParOf" srcId="{2E04EE2C-6948-4666-A949-87527D2D7710}" destId="{EAA1A590-96C1-4DE9-842F-FC399ED6380A}" srcOrd="4" destOrd="0" presId="urn:microsoft.com/office/officeart/2005/8/layout/orgChart1"/>
    <dgm:cxn modelId="{B5933E0C-621B-419F-AF28-5D5D28920E5E}" type="presParOf" srcId="{2E04EE2C-6948-4666-A949-87527D2D7710}" destId="{12AA671A-C791-4267-B246-3783F7BF4544}" srcOrd="5" destOrd="0" presId="urn:microsoft.com/office/officeart/2005/8/layout/orgChart1"/>
    <dgm:cxn modelId="{27BFA196-A857-44DD-B9CD-8C86771050B2}" type="presParOf" srcId="{12AA671A-C791-4267-B246-3783F7BF4544}" destId="{BB00F607-1ED3-4F10-ACD0-3858588AE66D}" srcOrd="0" destOrd="0" presId="urn:microsoft.com/office/officeart/2005/8/layout/orgChart1"/>
    <dgm:cxn modelId="{34AE2ED7-A8B6-4263-90F7-382BF5B713A5}" type="presParOf" srcId="{BB00F607-1ED3-4F10-ACD0-3858588AE66D}" destId="{3434EEAF-1A81-4553-AA8C-9E9AD0EB355A}" srcOrd="0" destOrd="0" presId="urn:microsoft.com/office/officeart/2005/8/layout/orgChart1"/>
    <dgm:cxn modelId="{9DFFE71A-9525-40B3-9225-C8DD4FC54BFD}" type="presParOf" srcId="{BB00F607-1ED3-4F10-ACD0-3858588AE66D}" destId="{B5FA4FF8-9672-42D9-8DFB-61FAC14460A1}" srcOrd="1" destOrd="0" presId="urn:microsoft.com/office/officeart/2005/8/layout/orgChart1"/>
    <dgm:cxn modelId="{ABFCA2AF-8A98-419D-9F8E-7FDEE9BB3EAE}" type="presParOf" srcId="{12AA671A-C791-4267-B246-3783F7BF4544}" destId="{FFFBEB37-2495-49BE-B319-DA80E3B5BE7D}" srcOrd="1" destOrd="0" presId="urn:microsoft.com/office/officeart/2005/8/layout/orgChart1"/>
    <dgm:cxn modelId="{839A8F93-CD76-46C0-B3F3-5AC0D41D44C5}" type="presParOf" srcId="{12AA671A-C791-4267-B246-3783F7BF4544}" destId="{5492D4F3-11AF-4296-8DA2-BBFB1A163E91}" srcOrd="2" destOrd="0" presId="urn:microsoft.com/office/officeart/2005/8/layout/orgChart1"/>
    <dgm:cxn modelId="{336A0D66-E735-4588-A28F-85A6ECB78206}" type="presParOf" srcId="{2E04EE2C-6948-4666-A949-87527D2D7710}" destId="{35D106A9-7A17-4F01-9AB7-A72F8829B1D8}" srcOrd="6" destOrd="0" presId="urn:microsoft.com/office/officeart/2005/8/layout/orgChart1"/>
    <dgm:cxn modelId="{D3212C05-8564-4773-BD5B-5F0DF48927CB}" type="presParOf" srcId="{2E04EE2C-6948-4666-A949-87527D2D7710}" destId="{6826D36A-9568-41E8-8885-B1A673B5BE1A}" srcOrd="7" destOrd="0" presId="urn:microsoft.com/office/officeart/2005/8/layout/orgChart1"/>
    <dgm:cxn modelId="{51C4E319-B8E8-4AB7-857A-B1DB3ABEAE02}" type="presParOf" srcId="{6826D36A-9568-41E8-8885-B1A673B5BE1A}" destId="{CBA5F0A6-10CB-4C5D-800A-6AD1D02BC48A}" srcOrd="0" destOrd="0" presId="urn:microsoft.com/office/officeart/2005/8/layout/orgChart1"/>
    <dgm:cxn modelId="{6A060CB1-5A22-4B3B-826C-040C7F6AAEB4}" type="presParOf" srcId="{CBA5F0A6-10CB-4C5D-800A-6AD1D02BC48A}" destId="{779CBFCD-FF42-4665-8AD6-5FFC801274EC}" srcOrd="0" destOrd="0" presId="urn:microsoft.com/office/officeart/2005/8/layout/orgChart1"/>
    <dgm:cxn modelId="{A35102CE-F726-48C5-A36E-571DF18BEBA8}" type="presParOf" srcId="{CBA5F0A6-10CB-4C5D-800A-6AD1D02BC48A}" destId="{A39AC81B-6210-4F3D-BF8D-EFB2594F6F19}" srcOrd="1" destOrd="0" presId="urn:microsoft.com/office/officeart/2005/8/layout/orgChart1"/>
    <dgm:cxn modelId="{25FE4525-1FE6-4EFD-A3FB-E9767A9AFB7F}" type="presParOf" srcId="{6826D36A-9568-41E8-8885-B1A673B5BE1A}" destId="{BDFD4180-AE5F-433C-8E82-B08450A0DBD7}" srcOrd="1" destOrd="0" presId="urn:microsoft.com/office/officeart/2005/8/layout/orgChart1"/>
    <dgm:cxn modelId="{91C17023-D8AD-4B6A-8B29-D54291B3EE33}" type="presParOf" srcId="{6826D36A-9568-41E8-8885-B1A673B5BE1A}" destId="{D8DE8F43-8D17-41D3-8B27-CAF2EF38C80A}" srcOrd="2" destOrd="0" presId="urn:microsoft.com/office/officeart/2005/8/layout/orgChart1"/>
    <dgm:cxn modelId="{A79D5AF9-F958-47E1-AD82-1D90B45D77BB}" type="presParOf" srcId="{2E04EE2C-6948-4666-A949-87527D2D7710}" destId="{03146416-85ED-44CA-B4A7-9D3002E946E4}" srcOrd="8" destOrd="0" presId="urn:microsoft.com/office/officeart/2005/8/layout/orgChart1"/>
    <dgm:cxn modelId="{57800A74-24B7-41C7-8439-0E73998A2B56}" type="presParOf" srcId="{2E04EE2C-6948-4666-A949-87527D2D7710}" destId="{DFEE2368-D2A9-4865-B2BA-FDB9A66ACFF5}" srcOrd="9" destOrd="0" presId="urn:microsoft.com/office/officeart/2005/8/layout/orgChart1"/>
    <dgm:cxn modelId="{3090FF0F-E8DA-40BB-8225-76B0FE6E4CDD}" type="presParOf" srcId="{DFEE2368-D2A9-4865-B2BA-FDB9A66ACFF5}" destId="{D38C3C6F-FFF5-4350-AAF7-25C364D53881}" srcOrd="0" destOrd="0" presId="urn:microsoft.com/office/officeart/2005/8/layout/orgChart1"/>
    <dgm:cxn modelId="{4BAC8CDB-B245-4DDD-94A3-37DF13B70002}" type="presParOf" srcId="{D38C3C6F-FFF5-4350-AAF7-25C364D53881}" destId="{B623CE49-E663-4245-A7F7-6DA31775907B}" srcOrd="0" destOrd="0" presId="urn:microsoft.com/office/officeart/2005/8/layout/orgChart1"/>
    <dgm:cxn modelId="{8A374D8C-8F45-43A0-AFE3-54EBACF49B74}" type="presParOf" srcId="{D38C3C6F-FFF5-4350-AAF7-25C364D53881}" destId="{DAE52E6E-C536-470C-BC3A-B502B3F652CA}" srcOrd="1" destOrd="0" presId="urn:microsoft.com/office/officeart/2005/8/layout/orgChart1"/>
    <dgm:cxn modelId="{85A7BCE2-756F-4C56-872B-4CD39252082F}" type="presParOf" srcId="{DFEE2368-D2A9-4865-B2BA-FDB9A66ACFF5}" destId="{F4ADC604-15EA-4F5B-8FAD-D8AEE9F13A8A}" srcOrd="1" destOrd="0" presId="urn:microsoft.com/office/officeart/2005/8/layout/orgChart1"/>
    <dgm:cxn modelId="{9DF503D9-1BC0-4A67-8D3B-37316F25CE23}" type="presParOf" srcId="{DFEE2368-D2A9-4865-B2BA-FDB9A66ACFF5}" destId="{BFEA8E39-8E53-4023-B96B-D952BB73A14E}" srcOrd="2" destOrd="0" presId="urn:microsoft.com/office/officeart/2005/8/layout/orgChart1"/>
    <dgm:cxn modelId="{041B8951-7C5E-486C-9CBD-BAA526782F16}" type="presParOf" srcId="{DD687FF7-29BE-448C-BAB9-80C3937B81C0}" destId="{EE1EC682-D1B2-49DD-9C35-D71FD4E01171}" srcOrd="2" destOrd="0" presId="urn:microsoft.com/office/officeart/2005/8/layout/orgChart1"/>
  </dgm:cxnLst>
  <dgm:bg/>
  <dgm:whole/>
  <dgm:extLst>
    <a:ext uri="http://schemas.microsoft.com/office/drawing/2008/diagram">
      <dsp:dataModelExt xmlns:dsp="http://schemas.microsoft.com/office/drawing/2008/diagram" relId="rId13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1866BCB-C5D0-40E4-ADA1-37580F4EF343}" type="doc">
      <dgm:prSet loTypeId="urn:microsoft.com/office/officeart/2005/8/layout/pictureOrgChart+Icon" loCatId="hierarchy" qsTypeId="urn:microsoft.com/office/officeart/2005/8/quickstyle/simple1" qsCatId="simple" csTypeId="urn:microsoft.com/office/officeart/2005/8/colors/accent1_2" csCatId="accent1" phldr="1"/>
      <dgm:spPr/>
      <dgm:t>
        <a:bodyPr/>
        <a:lstStyle/>
        <a:p>
          <a:endParaRPr lang="en-GB"/>
        </a:p>
      </dgm:t>
    </dgm:pt>
    <dgm:pt modelId="{C68886EC-0D7F-4BD5-83FF-45A38A1BCD49}">
      <dgm:prSet phldrT="[Text]"/>
      <dgm:spPr/>
      <dgm:t>
        <a:bodyPr/>
        <a:lstStyle/>
        <a:p>
          <a:pPr algn="ctr"/>
          <a:r>
            <a:rPr lang="en-GB" dirty="0"/>
            <a:t>Director of Data </a:t>
          </a:r>
          <a:r>
            <a:rPr lang="en-GB"/>
            <a:t>Analytics </a:t>
          </a:r>
        </a:p>
        <a:p>
          <a:pPr algn="ctr"/>
          <a:r>
            <a:rPr lang="en-GB"/>
            <a:t>(</a:t>
          </a:r>
          <a:r>
            <a:rPr lang="en-GB" dirty="0"/>
            <a:t>Part Time)</a:t>
          </a:r>
        </a:p>
        <a:p>
          <a:pPr algn="ctr"/>
          <a:r>
            <a:rPr lang="en-GB" dirty="0"/>
            <a:t>Graham Harrison</a:t>
          </a:r>
        </a:p>
      </dgm:t>
    </dgm:pt>
    <dgm:pt modelId="{354B80F7-CBE1-4F00-A387-43B43E80FAAF}" type="parTrans" cxnId="{F9E15676-1DBD-46C0-8CDC-3B53AC1336FE}">
      <dgm:prSet/>
      <dgm:spPr/>
      <dgm:t>
        <a:bodyPr/>
        <a:lstStyle/>
        <a:p>
          <a:pPr algn="ctr"/>
          <a:endParaRPr lang="en-GB"/>
        </a:p>
      </dgm:t>
    </dgm:pt>
    <dgm:pt modelId="{BCDC36B5-1B20-4EFE-82C5-8751976E1F8A}" type="sibTrans" cxnId="{F9E15676-1DBD-46C0-8CDC-3B53AC1336FE}">
      <dgm:prSet/>
      <dgm:spPr/>
      <dgm:t>
        <a:bodyPr/>
        <a:lstStyle/>
        <a:p>
          <a:pPr algn="ctr"/>
          <a:endParaRPr lang="en-GB"/>
        </a:p>
      </dgm:t>
    </dgm:pt>
    <dgm:pt modelId="{22867657-2FB5-4903-A994-1C6ABCEBEED5}">
      <dgm:prSet phldrT="[Text]"/>
      <dgm:spPr/>
      <dgm:t>
        <a:bodyPr/>
        <a:lstStyle/>
        <a:p>
          <a:pPr algn="ctr"/>
          <a:r>
            <a:rPr lang="en-GB" dirty="0"/>
            <a:t>Data Scientist 1</a:t>
          </a:r>
        </a:p>
        <a:p>
          <a:pPr algn="ctr"/>
          <a:r>
            <a:rPr lang="en-GB" dirty="0"/>
            <a:t>(Full Time)</a:t>
          </a:r>
        </a:p>
        <a:p>
          <a:pPr algn="ctr"/>
          <a:r>
            <a:rPr lang="en-GB" dirty="0"/>
            <a:t>New Employee</a:t>
          </a:r>
        </a:p>
      </dgm:t>
    </dgm:pt>
    <dgm:pt modelId="{4CFE9190-6873-4FB4-8340-E410E1A78122}" type="parTrans" cxnId="{34490030-F1A6-4AF8-B436-155EEB62DD6B}">
      <dgm:prSet/>
      <dgm:spPr/>
      <dgm:t>
        <a:bodyPr/>
        <a:lstStyle/>
        <a:p>
          <a:pPr algn="ctr"/>
          <a:endParaRPr lang="en-GB"/>
        </a:p>
      </dgm:t>
    </dgm:pt>
    <dgm:pt modelId="{F5C32020-CDAE-4C1B-A09A-0BD2DA804718}" type="sibTrans" cxnId="{34490030-F1A6-4AF8-B436-155EEB62DD6B}">
      <dgm:prSet/>
      <dgm:spPr/>
      <dgm:t>
        <a:bodyPr/>
        <a:lstStyle/>
        <a:p>
          <a:pPr algn="ctr"/>
          <a:endParaRPr lang="en-GB"/>
        </a:p>
      </dgm:t>
    </dgm:pt>
    <dgm:pt modelId="{A2C35AAC-5590-4E72-A6F3-4C463CAAC7E7}">
      <dgm:prSet phldrT="[Text]"/>
      <dgm:spPr/>
      <dgm:t>
        <a:bodyPr/>
        <a:lstStyle/>
        <a:p>
          <a:pPr algn="ctr"/>
          <a:r>
            <a:rPr lang="en-GB" dirty="0"/>
            <a:t>Data Scientist 2</a:t>
          </a:r>
        </a:p>
        <a:p>
          <a:pPr algn="ctr"/>
          <a:r>
            <a:rPr lang="en-GB" dirty="0"/>
            <a:t>(Full Time)</a:t>
          </a:r>
        </a:p>
        <a:p>
          <a:pPr algn="ctr"/>
          <a:r>
            <a:rPr lang="en-GB" dirty="0"/>
            <a:t>New Employee</a:t>
          </a:r>
        </a:p>
      </dgm:t>
    </dgm:pt>
    <dgm:pt modelId="{009200BD-2C56-49A6-A4FF-5BCE67DF0F32}" type="parTrans" cxnId="{48C6949E-1647-4117-8236-B23636511B16}">
      <dgm:prSet/>
      <dgm:spPr/>
      <dgm:t>
        <a:bodyPr/>
        <a:lstStyle/>
        <a:p>
          <a:pPr algn="ctr"/>
          <a:endParaRPr lang="en-GB"/>
        </a:p>
      </dgm:t>
    </dgm:pt>
    <dgm:pt modelId="{C94F5D3E-3A9C-437E-9871-4DEB34F329F0}" type="sibTrans" cxnId="{48C6949E-1647-4117-8236-B23636511B16}">
      <dgm:prSet/>
      <dgm:spPr/>
      <dgm:t>
        <a:bodyPr/>
        <a:lstStyle/>
        <a:p>
          <a:pPr algn="ctr"/>
          <a:endParaRPr lang="en-GB"/>
        </a:p>
      </dgm:t>
    </dgm:pt>
    <dgm:pt modelId="{D9665AA8-20D0-4F5B-9387-ABE1B84324EE}" type="pres">
      <dgm:prSet presAssocID="{F1866BCB-C5D0-40E4-ADA1-37580F4EF343}" presName="hierChild1" presStyleCnt="0">
        <dgm:presLayoutVars>
          <dgm:orgChart val="1"/>
          <dgm:chPref val="1"/>
          <dgm:dir/>
          <dgm:animOne val="branch"/>
          <dgm:animLvl val="lvl"/>
          <dgm:resizeHandles/>
        </dgm:presLayoutVars>
      </dgm:prSet>
      <dgm:spPr/>
    </dgm:pt>
    <dgm:pt modelId="{023AE7BB-58CC-4DBC-9238-29592B9AD35B}" type="pres">
      <dgm:prSet presAssocID="{C68886EC-0D7F-4BD5-83FF-45A38A1BCD49}" presName="hierRoot1" presStyleCnt="0">
        <dgm:presLayoutVars>
          <dgm:hierBranch val="init"/>
        </dgm:presLayoutVars>
      </dgm:prSet>
      <dgm:spPr/>
    </dgm:pt>
    <dgm:pt modelId="{D6CE8973-3F25-4104-876E-53FA93288FE2}" type="pres">
      <dgm:prSet presAssocID="{C68886EC-0D7F-4BD5-83FF-45A38A1BCD49}" presName="rootComposite1" presStyleCnt="0"/>
      <dgm:spPr/>
    </dgm:pt>
    <dgm:pt modelId="{5E10B118-DFCB-41AE-81FA-F398982D8D78}" type="pres">
      <dgm:prSet presAssocID="{C68886EC-0D7F-4BD5-83FF-45A38A1BCD49}" presName="rootText1" presStyleLbl="node0" presStyleIdx="0" presStyleCnt="1">
        <dgm:presLayoutVars>
          <dgm:chPref val="3"/>
        </dgm:presLayoutVars>
      </dgm:prSet>
      <dgm:spPr/>
    </dgm:pt>
    <dgm:pt modelId="{A5C8491C-E09B-4F1B-BB52-E09698CB8032}" type="pres">
      <dgm:prSet presAssocID="{C68886EC-0D7F-4BD5-83FF-45A38A1BCD49}" presName="rootPict1" presStyleLbl="alignImgPlace1"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3000" r="-13000"/>
          </a:stretch>
        </a:blipFill>
      </dgm:spPr>
    </dgm:pt>
    <dgm:pt modelId="{4BE3F278-D2A4-438B-A6B3-AC5BCD8B6909}" type="pres">
      <dgm:prSet presAssocID="{C68886EC-0D7F-4BD5-83FF-45A38A1BCD49}" presName="rootConnector1" presStyleLbl="node1" presStyleIdx="0" presStyleCnt="0"/>
      <dgm:spPr/>
    </dgm:pt>
    <dgm:pt modelId="{9BA9E1D1-D592-4809-AAF3-6D60227315DD}" type="pres">
      <dgm:prSet presAssocID="{C68886EC-0D7F-4BD5-83FF-45A38A1BCD49}" presName="hierChild2" presStyleCnt="0"/>
      <dgm:spPr/>
    </dgm:pt>
    <dgm:pt modelId="{C759D3DB-4E0A-4096-A487-1BF25B960ED3}" type="pres">
      <dgm:prSet presAssocID="{4CFE9190-6873-4FB4-8340-E410E1A78122}" presName="Name37" presStyleLbl="parChTrans1D2" presStyleIdx="0" presStyleCnt="2"/>
      <dgm:spPr/>
    </dgm:pt>
    <dgm:pt modelId="{ED101066-362E-458A-BB1E-D82FA37E7BA4}" type="pres">
      <dgm:prSet presAssocID="{22867657-2FB5-4903-A994-1C6ABCEBEED5}" presName="hierRoot2" presStyleCnt="0">
        <dgm:presLayoutVars>
          <dgm:hierBranch val="init"/>
        </dgm:presLayoutVars>
      </dgm:prSet>
      <dgm:spPr/>
    </dgm:pt>
    <dgm:pt modelId="{F0617E6A-A7B2-47F8-8FE8-DBE3C1453EC4}" type="pres">
      <dgm:prSet presAssocID="{22867657-2FB5-4903-A994-1C6ABCEBEED5}" presName="rootComposite" presStyleCnt="0"/>
      <dgm:spPr/>
    </dgm:pt>
    <dgm:pt modelId="{AE65BED8-229D-4874-93A4-FF1DA3ABA219}" type="pres">
      <dgm:prSet presAssocID="{22867657-2FB5-4903-A994-1C6ABCEBEED5}" presName="rootText" presStyleLbl="node2" presStyleIdx="0" presStyleCnt="2">
        <dgm:presLayoutVars>
          <dgm:chPref val="3"/>
        </dgm:presLayoutVars>
      </dgm:prSet>
      <dgm:spPr/>
    </dgm:pt>
    <dgm:pt modelId="{60A845DD-EAF8-4392-82AA-0EFA2B14E807}" type="pres">
      <dgm:prSet presAssocID="{22867657-2FB5-4903-A994-1C6ABCEBEED5}" presName="rootPict" presStyleLbl="alignImgPlace1"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l="-50000" r="-50000"/>
          </a:stretch>
        </a:blipFill>
      </dgm:spPr>
    </dgm:pt>
    <dgm:pt modelId="{8D7D0C00-942B-4C75-8A66-FC9D86357272}" type="pres">
      <dgm:prSet presAssocID="{22867657-2FB5-4903-A994-1C6ABCEBEED5}" presName="rootConnector" presStyleLbl="node2" presStyleIdx="0" presStyleCnt="2"/>
      <dgm:spPr/>
    </dgm:pt>
    <dgm:pt modelId="{36F72B60-1906-4867-BE88-35833D61E44E}" type="pres">
      <dgm:prSet presAssocID="{22867657-2FB5-4903-A994-1C6ABCEBEED5}" presName="hierChild4" presStyleCnt="0"/>
      <dgm:spPr/>
    </dgm:pt>
    <dgm:pt modelId="{A93848F2-4515-4D43-B75F-3645B7E1D130}" type="pres">
      <dgm:prSet presAssocID="{22867657-2FB5-4903-A994-1C6ABCEBEED5}" presName="hierChild5" presStyleCnt="0"/>
      <dgm:spPr/>
    </dgm:pt>
    <dgm:pt modelId="{5751B139-DF06-4D3B-BE94-2ED8FF465F6E}" type="pres">
      <dgm:prSet presAssocID="{009200BD-2C56-49A6-A4FF-5BCE67DF0F32}" presName="Name37" presStyleLbl="parChTrans1D2" presStyleIdx="1" presStyleCnt="2"/>
      <dgm:spPr/>
    </dgm:pt>
    <dgm:pt modelId="{A532BB89-121C-495E-9315-28480442DE9D}" type="pres">
      <dgm:prSet presAssocID="{A2C35AAC-5590-4E72-A6F3-4C463CAAC7E7}" presName="hierRoot2" presStyleCnt="0">
        <dgm:presLayoutVars>
          <dgm:hierBranch val="init"/>
        </dgm:presLayoutVars>
      </dgm:prSet>
      <dgm:spPr/>
    </dgm:pt>
    <dgm:pt modelId="{91945551-B5FD-4F57-A1AE-F73B4D8D3375}" type="pres">
      <dgm:prSet presAssocID="{A2C35AAC-5590-4E72-A6F3-4C463CAAC7E7}" presName="rootComposite" presStyleCnt="0"/>
      <dgm:spPr/>
    </dgm:pt>
    <dgm:pt modelId="{25FC54BE-9F8A-4424-9636-EA56564A57CB}" type="pres">
      <dgm:prSet presAssocID="{A2C35AAC-5590-4E72-A6F3-4C463CAAC7E7}" presName="rootText" presStyleLbl="node2" presStyleIdx="1" presStyleCnt="2">
        <dgm:presLayoutVars>
          <dgm:chPref val="3"/>
        </dgm:presLayoutVars>
      </dgm:prSet>
      <dgm:spPr/>
    </dgm:pt>
    <dgm:pt modelId="{1CC8D10B-5152-4A3F-9137-8ED4F29FC970}" type="pres">
      <dgm:prSet presAssocID="{A2C35AAC-5590-4E72-A6F3-4C463CAAC7E7}" presName="rootPict" presStyleLbl="alignImgPlace1"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l="-50000" r="-50000"/>
          </a:stretch>
        </a:blipFill>
      </dgm:spPr>
    </dgm:pt>
    <dgm:pt modelId="{B8895209-3A69-4BF3-B35E-9034C9ED6042}" type="pres">
      <dgm:prSet presAssocID="{A2C35AAC-5590-4E72-A6F3-4C463CAAC7E7}" presName="rootConnector" presStyleLbl="node2" presStyleIdx="1" presStyleCnt="2"/>
      <dgm:spPr/>
    </dgm:pt>
    <dgm:pt modelId="{559DE1E3-A6D0-410C-B5BA-D25442DE01BE}" type="pres">
      <dgm:prSet presAssocID="{A2C35AAC-5590-4E72-A6F3-4C463CAAC7E7}" presName="hierChild4" presStyleCnt="0"/>
      <dgm:spPr/>
    </dgm:pt>
    <dgm:pt modelId="{9E487467-634F-4D02-BFC4-075119EC5ECF}" type="pres">
      <dgm:prSet presAssocID="{A2C35AAC-5590-4E72-A6F3-4C463CAAC7E7}" presName="hierChild5" presStyleCnt="0"/>
      <dgm:spPr/>
    </dgm:pt>
    <dgm:pt modelId="{FCC4E65F-4842-4EC1-8D82-BC53B3A3B6D1}" type="pres">
      <dgm:prSet presAssocID="{C68886EC-0D7F-4BD5-83FF-45A38A1BCD49}" presName="hierChild3" presStyleCnt="0"/>
      <dgm:spPr/>
    </dgm:pt>
  </dgm:ptLst>
  <dgm:cxnLst>
    <dgm:cxn modelId="{88308A00-B0F6-4608-AD1E-EE90DABD8DE2}" type="presOf" srcId="{4CFE9190-6873-4FB4-8340-E410E1A78122}" destId="{C759D3DB-4E0A-4096-A487-1BF25B960ED3}" srcOrd="0" destOrd="0" presId="urn:microsoft.com/office/officeart/2005/8/layout/pictureOrgChart+Icon"/>
    <dgm:cxn modelId="{B4764211-2B15-42DC-AB87-01A8E0256E28}" type="presOf" srcId="{C68886EC-0D7F-4BD5-83FF-45A38A1BCD49}" destId="{4BE3F278-D2A4-438B-A6B3-AC5BCD8B6909}" srcOrd="1" destOrd="0" presId="urn:microsoft.com/office/officeart/2005/8/layout/pictureOrgChart+Icon"/>
    <dgm:cxn modelId="{03F63E18-AF6F-42C2-91C4-C904D25715BA}" type="presOf" srcId="{22867657-2FB5-4903-A994-1C6ABCEBEED5}" destId="{AE65BED8-229D-4874-93A4-FF1DA3ABA219}" srcOrd="0" destOrd="0" presId="urn:microsoft.com/office/officeart/2005/8/layout/pictureOrgChart+Icon"/>
    <dgm:cxn modelId="{34490030-F1A6-4AF8-B436-155EEB62DD6B}" srcId="{C68886EC-0D7F-4BD5-83FF-45A38A1BCD49}" destId="{22867657-2FB5-4903-A994-1C6ABCEBEED5}" srcOrd="0" destOrd="0" parTransId="{4CFE9190-6873-4FB4-8340-E410E1A78122}" sibTransId="{F5C32020-CDAE-4C1B-A09A-0BD2DA804718}"/>
    <dgm:cxn modelId="{F9E15676-1DBD-46C0-8CDC-3B53AC1336FE}" srcId="{F1866BCB-C5D0-40E4-ADA1-37580F4EF343}" destId="{C68886EC-0D7F-4BD5-83FF-45A38A1BCD49}" srcOrd="0" destOrd="0" parTransId="{354B80F7-CBE1-4F00-A387-43B43E80FAAF}" sibTransId="{BCDC36B5-1B20-4EFE-82C5-8751976E1F8A}"/>
    <dgm:cxn modelId="{DEBCE090-FB39-45FA-9BBC-B31D2723FF96}" type="presOf" srcId="{A2C35AAC-5590-4E72-A6F3-4C463CAAC7E7}" destId="{25FC54BE-9F8A-4424-9636-EA56564A57CB}" srcOrd="0" destOrd="0" presId="urn:microsoft.com/office/officeart/2005/8/layout/pictureOrgChart+Icon"/>
    <dgm:cxn modelId="{48C6949E-1647-4117-8236-B23636511B16}" srcId="{C68886EC-0D7F-4BD5-83FF-45A38A1BCD49}" destId="{A2C35AAC-5590-4E72-A6F3-4C463CAAC7E7}" srcOrd="1" destOrd="0" parTransId="{009200BD-2C56-49A6-A4FF-5BCE67DF0F32}" sibTransId="{C94F5D3E-3A9C-437E-9871-4DEB34F329F0}"/>
    <dgm:cxn modelId="{4C7071AA-C4AB-43FA-A47B-529B999CC7B6}" type="presOf" srcId="{F1866BCB-C5D0-40E4-ADA1-37580F4EF343}" destId="{D9665AA8-20D0-4F5B-9387-ABE1B84324EE}" srcOrd="0" destOrd="0" presId="urn:microsoft.com/office/officeart/2005/8/layout/pictureOrgChart+Icon"/>
    <dgm:cxn modelId="{498F4FAB-02F9-4BEA-B90F-6563CFD01688}" type="presOf" srcId="{C68886EC-0D7F-4BD5-83FF-45A38A1BCD49}" destId="{5E10B118-DFCB-41AE-81FA-F398982D8D78}" srcOrd="0" destOrd="0" presId="urn:microsoft.com/office/officeart/2005/8/layout/pictureOrgChart+Icon"/>
    <dgm:cxn modelId="{DB77C2B3-D102-4595-8A2B-3C60AE436094}" type="presOf" srcId="{009200BD-2C56-49A6-A4FF-5BCE67DF0F32}" destId="{5751B139-DF06-4D3B-BE94-2ED8FF465F6E}" srcOrd="0" destOrd="0" presId="urn:microsoft.com/office/officeart/2005/8/layout/pictureOrgChart+Icon"/>
    <dgm:cxn modelId="{13AE2DCB-F007-41DC-94EE-488367FD1780}" type="presOf" srcId="{A2C35AAC-5590-4E72-A6F3-4C463CAAC7E7}" destId="{B8895209-3A69-4BF3-B35E-9034C9ED6042}" srcOrd="1" destOrd="0" presId="urn:microsoft.com/office/officeart/2005/8/layout/pictureOrgChart+Icon"/>
    <dgm:cxn modelId="{4A3BF3D9-D313-4581-BAC1-94B90CA90406}" type="presOf" srcId="{22867657-2FB5-4903-A994-1C6ABCEBEED5}" destId="{8D7D0C00-942B-4C75-8A66-FC9D86357272}" srcOrd="1" destOrd="0" presId="urn:microsoft.com/office/officeart/2005/8/layout/pictureOrgChart+Icon"/>
    <dgm:cxn modelId="{653D531A-0F19-49D3-95FE-F4382485E9D3}" type="presParOf" srcId="{D9665AA8-20D0-4F5B-9387-ABE1B84324EE}" destId="{023AE7BB-58CC-4DBC-9238-29592B9AD35B}" srcOrd="0" destOrd="0" presId="urn:microsoft.com/office/officeart/2005/8/layout/pictureOrgChart+Icon"/>
    <dgm:cxn modelId="{F1488E55-6D12-4AD2-9124-E6C7C87A989F}" type="presParOf" srcId="{023AE7BB-58CC-4DBC-9238-29592B9AD35B}" destId="{D6CE8973-3F25-4104-876E-53FA93288FE2}" srcOrd="0" destOrd="0" presId="urn:microsoft.com/office/officeart/2005/8/layout/pictureOrgChart+Icon"/>
    <dgm:cxn modelId="{58077B9B-7FE5-4C67-9B57-2BAA471A73EE}" type="presParOf" srcId="{D6CE8973-3F25-4104-876E-53FA93288FE2}" destId="{5E10B118-DFCB-41AE-81FA-F398982D8D78}" srcOrd="0" destOrd="0" presId="urn:microsoft.com/office/officeart/2005/8/layout/pictureOrgChart+Icon"/>
    <dgm:cxn modelId="{A9CA068C-B41E-4D22-912F-47A9A7972E17}" type="presParOf" srcId="{D6CE8973-3F25-4104-876E-53FA93288FE2}" destId="{A5C8491C-E09B-4F1B-BB52-E09698CB8032}" srcOrd="1" destOrd="0" presId="urn:microsoft.com/office/officeart/2005/8/layout/pictureOrgChart+Icon"/>
    <dgm:cxn modelId="{BCA76220-316A-4D6C-94C5-DFC64FAE0EA6}" type="presParOf" srcId="{D6CE8973-3F25-4104-876E-53FA93288FE2}" destId="{4BE3F278-D2A4-438B-A6B3-AC5BCD8B6909}" srcOrd="2" destOrd="0" presId="urn:microsoft.com/office/officeart/2005/8/layout/pictureOrgChart+Icon"/>
    <dgm:cxn modelId="{EF96AFD5-E22B-44DC-830F-857EA652E68E}" type="presParOf" srcId="{023AE7BB-58CC-4DBC-9238-29592B9AD35B}" destId="{9BA9E1D1-D592-4809-AAF3-6D60227315DD}" srcOrd="1" destOrd="0" presId="urn:microsoft.com/office/officeart/2005/8/layout/pictureOrgChart+Icon"/>
    <dgm:cxn modelId="{D075F9BF-FB12-420C-A4BF-DFC52FE4E685}" type="presParOf" srcId="{9BA9E1D1-D592-4809-AAF3-6D60227315DD}" destId="{C759D3DB-4E0A-4096-A487-1BF25B960ED3}" srcOrd="0" destOrd="0" presId="urn:microsoft.com/office/officeart/2005/8/layout/pictureOrgChart+Icon"/>
    <dgm:cxn modelId="{7E46EF29-1BC7-4748-A3DE-E56BBFE83BDF}" type="presParOf" srcId="{9BA9E1D1-D592-4809-AAF3-6D60227315DD}" destId="{ED101066-362E-458A-BB1E-D82FA37E7BA4}" srcOrd="1" destOrd="0" presId="urn:microsoft.com/office/officeart/2005/8/layout/pictureOrgChart+Icon"/>
    <dgm:cxn modelId="{2471C622-1479-4B49-9A71-A77379DAB931}" type="presParOf" srcId="{ED101066-362E-458A-BB1E-D82FA37E7BA4}" destId="{F0617E6A-A7B2-47F8-8FE8-DBE3C1453EC4}" srcOrd="0" destOrd="0" presId="urn:microsoft.com/office/officeart/2005/8/layout/pictureOrgChart+Icon"/>
    <dgm:cxn modelId="{221C1233-5225-4CF5-BBDC-F37E471E9F81}" type="presParOf" srcId="{F0617E6A-A7B2-47F8-8FE8-DBE3C1453EC4}" destId="{AE65BED8-229D-4874-93A4-FF1DA3ABA219}" srcOrd="0" destOrd="0" presId="urn:microsoft.com/office/officeart/2005/8/layout/pictureOrgChart+Icon"/>
    <dgm:cxn modelId="{0C5E9C7B-471C-494B-847C-A461526BF283}" type="presParOf" srcId="{F0617E6A-A7B2-47F8-8FE8-DBE3C1453EC4}" destId="{60A845DD-EAF8-4392-82AA-0EFA2B14E807}" srcOrd="1" destOrd="0" presId="urn:microsoft.com/office/officeart/2005/8/layout/pictureOrgChart+Icon"/>
    <dgm:cxn modelId="{3C8A4978-552F-4F84-B2AD-2D71BAB4FD15}" type="presParOf" srcId="{F0617E6A-A7B2-47F8-8FE8-DBE3C1453EC4}" destId="{8D7D0C00-942B-4C75-8A66-FC9D86357272}" srcOrd="2" destOrd="0" presId="urn:microsoft.com/office/officeart/2005/8/layout/pictureOrgChart+Icon"/>
    <dgm:cxn modelId="{706AB81D-3C04-4B25-892E-FDED29380145}" type="presParOf" srcId="{ED101066-362E-458A-BB1E-D82FA37E7BA4}" destId="{36F72B60-1906-4867-BE88-35833D61E44E}" srcOrd="1" destOrd="0" presId="urn:microsoft.com/office/officeart/2005/8/layout/pictureOrgChart+Icon"/>
    <dgm:cxn modelId="{0B4EE223-866D-4EA5-9B04-6E851579074E}" type="presParOf" srcId="{ED101066-362E-458A-BB1E-D82FA37E7BA4}" destId="{A93848F2-4515-4D43-B75F-3645B7E1D130}" srcOrd="2" destOrd="0" presId="urn:microsoft.com/office/officeart/2005/8/layout/pictureOrgChart+Icon"/>
    <dgm:cxn modelId="{D9E4DE3B-DBB7-422A-AA5C-76E3B31CC9C3}" type="presParOf" srcId="{9BA9E1D1-D592-4809-AAF3-6D60227315DD}" destId="{5751B139-DF06-4D3B-BE94-2ED8FF465F6E}" srcOrd="2" destOrd="0" presId="urn:microsoft.com/office/officeart/2005/8/layout/pictureOrgChart+Icon"/>
    <dgm:cxn modelId="{B8EFAE76-3F44-4E58-AF23-C27A699765E7}" type="presParOf" srcId="{9BA9E1D1-D592-4809-AAF3-6D60227315DD}" destId="{A532BB89-121C-495E-9315-28480442DE9D}" srcOrd="3" destOrd="0" presId="urn:microsoft.com/office/officeart/2005/8/layout/pictureOrgChart+Icon"/>
    <dgm:cxn modelId="{2D500ABF-108A-4011-8C97-1BC91E418E2E}" type="presParOf" srcId="{A532BB89-121C-495E-9315-28480442DE9D}" destId="{91945551-B5FD-4F57-A1AE-F73B4D8D3375}" srcOrd="0" destOrd="0" presId="urn:microsoft.com/office/officeart/2005/8/layout/pictureOrgChart+Icon"/>
    <dgm:cxn modelId="{67BFA530-98C3-4720-8794-C14DED884D6E}" type="presParOf" srcId="{91945551-B5FD-4F57-A1AE-F73B4D8D3375}" destId="{25FC54BE-9F8A-4424-9636-EA56564A57CB}" srcOrd="0" destOrd="0" presId="urn:microsoft.com/office/officeart/2005/8/layout/pictureOrgChart+Icon"/>
    <dgm:cxn modelId="{832B5BAD-C7C4-4738-8A7E-41794FBCC01B}" type="presParOf" srcId="{91945551-B5FD-4F57-A1AE-F73B4D8D3375}" destId="{1CC8D10B-5152-4A3F-9137-8ED4F29FC970}" srcOrd="1" destOrd="0" presId="urn:microsoft.com/office/officeart/2005/8/layout/pictureOrgChart+Icon"/>
    <dgm:cxn modelId="{6156E3E3-0584-48E3-973A-6EC77F067DFB}" type="presParOf" srcId="{91945551-B5FD-4F57-A1AE-F73B4D8D3375}" destId="{B8895209-3A69-4BF3-B35E-9034C9ED6042}" srcOrd="2" destOrd="0" presId="urn:microsoft.com/office/officeart/2005/8/layout/pictureOrgChart+Icon"/>
    <dgm:cxn modelId="{4DC34D1B-F8C5-42A1-AD19-4A65C4CCEDFA}" type="presParOf" srcId="{A532BB89-121C-495E-9315-28480442DE9D}" destId="{559DE1E3-A6D0-410C-B5BA-D25442DE01BE}" srcOrd="1" destOrd="0" presId="urn:microsoft.com/office/officeart/2005/8/layout/pictureOrgChart+Icon"/>
    <dgm:cxn modelId="{DDBB45F8-4201-47B4-8D9E-04D84113EA66}" type="presParOf" srcId="{A532BB89-121C-495E-9315-28480442DE9D}" destId="{9E487467-634F-4D02-BFC4-075119EC5ECF}" srcOrd="2" destOrd="0" presId="urn:microsoft.com/office/officeart/2005/8/layout/pictureOrgChart+Icon"/>
    <dgm:cxn modelId="{4B422786-0635-48DA-AFAF-05C285F19F90}" type="presParOf" srcId="{023AE7BB-58CC-4DBC-9238-29592B9AD35B}" destId="{FCC4E65F-4842-4EC1-8D82-BC53B3A3B6D1}" srcOrd="2" destOrd="0" presId="urn:microsoft.com/office/officeart/2005/8/layout/pictureOrgChart+Icon"/>
  </dgm:cxnLst>
  <dgm:bg/>
  <dgm:whole/>
  <dgm:extLst>
    <a:ext uri="http://schemas.microsoft.com/office/drawing/2008/diagram">
      <dsp:dataModelExt xmlns:dsp="http://schemas.microsoft.com/office/drawing/2008/diagram" relId="rId14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3146416-85ED-44CA-B4A7-9D3002E946E4}">
      <dsp:nvSpPr>
        <dsp:cNvPr id="0" name=""/>
        <dsp:cNvSpPr/>
      </dsp:nvSpPr>
      <dsp:spPr>
        <a:xfrm>
          <a:off x="2730500" y="1254380"/>
          <a:ext cx="2262561" cy="196338"/>
        </a:xfrm>
        <a:custGeom>
          <a:avLst/>
          <a:gdLst/>
          <a:ahLst/>
          <a:cxnLst/>
          <a:rect l="0" t="0" r="0" b="0"/>
          <a:pathLst>
            <a:path>
              <a:moveTo>
                <a:pt x="0" y="0"/>
              </a:moveTo>
              <a:lnTo>
                <a:pt x="0" y="98169"/>
              </a:lnTo>
              <a:lnTo>
                <a:pt x="2262561" y="98169"/>
              </a:lnTo>
              <a:lnTo>
                <a:pt x="2262561" y="19633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D106A9-7A17-4F01-9AB7-A72F8829B1D8}">
      <dsp:nvSpPr>
        <dsp:cNvPr id="0" name=""/>
        <dsp:cNvSpPr/>
      </dsp:nvSpPr>
      <dsp:spPr>
        <a:xfrm>
          <a:off x="2730500" y="1254380"/>
          <a:ext cx="1131280" cy="196338"/>
        </a:xfrm>
        <a:custGeom>
          <a:avLst/>
          <a:gdLst/>
          <a:ahLst/>
          <a:cxnLst/>
          <a:rect l="0" t="0" r="0" b="0"/>
          <a:pathLst>
            <a:path>
              <a:moveTo>
                <a:pt x="0" y="0"/>
              </a:moveTo>
              <a:lnTo>
                <a:pt x="0" y="98169"/>
              </a:lnTo>
              <a:lnTo>
                <a:pt x="1131280" y="98169"/>
              </a:lnTo>
              <a:lnTo>
                <a:pt x="1131280" y="19633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A1A590-96C1-4DE9-842F-FC399ED6380A}">
      <dsp:nvSpPr>
        <dsp:cNvPr id="0" name=""/>
        <dsp:cNvSpPr/>
      </dsp:nvSpPr>
      <dsp:spPr>
        <a:xfrm>
          <a:off x="2684780" y="1254380"/>
          <a:ext cx="91440" cy="196338"/>
        </a:xfrm>
        <a:custGeom>
          <a:avLst/>
          <a:gdLst/>
          <a:ahLst/>
          <a:cxnLst/>
          <a:rect l="0" t="0" r="0" b="0"/>
          <a:pathLst>
            <a:path>
              <a:moveTo>
                <a:pt x="45720" y="0"/>
              </a:moveTo>
              <a:lnTo>
                <a:pt x="45720" y="19633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494AF9-FAC4-4DB2-B5F8-FDFB65AB3512}">
      <dsp:nvSpPr>
        <dsp:cNvPr id="0" name=""/>
        <dsp:cNvSpPr/>
      </dsp:nvSpPr>
      <dsp:spPr>
        <a:xfrm>
          <a:off x="1599219" y="1254380"/>
          <a:ext cx="1131280" cy="196338"/>
        </a:xfrm>
        <a:custGeom>
          <a:avLst/>
          <a:gdLst/>
          <a:ahLst/>
          <a:cxnLst/>
          <a:rect l="0" t="0" r="0" b="0"/>
          <a:pathLst>
            <a:path>
              <a:moveTo>
                <a:pt x="1131280" y="0"/>
              </a:moveTo>
              <a:lnTo>
                <a:pt x="1131280" y="98169"/>
              </a:lnTo>
              <a:lnTo>
                <a:pt x="0" y="98169"/>
              </a:lnTo>
              <a:lnTo>
                <a:pt x="0" y="19633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C12174-39DC-4403-92D3-CD6C6239BDDC}">
      <dsp:nvSpPr>
        <dsp:cNvPr id="0" name=""/>
        <dsp:cNvSpPr/>
      </dsp:nvSpPr>
      <dsp:spPr>
        <a:xfrm>
          <a:off x="467938" y="1254380"/>
          <a:ext cx="2262561" cy="196338"/>
        </a:xfrm>
        <a:custGeom>
          <a:avLst/>
          <a:gdLst/>
          <a:ahLst/>
          <a:cxnLst/>
          <a:rect l="0" t="0" r="0" b="0"/>
          <a:pathLst>
            <a:path>
              <a:moveTo>
                <a:pt x="2262561" y="0"/>
              </a:moveTo>
              <a:lnTo>
                <a:pt x="2262561" y="98169"/>
              </a:lnTo>
              <a:lnTo>
                <a:pt x="0" y="98169"/>
              </a:lnTo>
              <a:lnTo>
                <a:pt x="0" y="19633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E897297-00AA-4CF6-8E5E-4F34B9EC2172}">
      <dsp:nvSpPr>
        <dsp:cNvPr id="0" name=""/>
        <dsp:cNvSpPr/>
      </dsp:nvSpPr>
      <dsp:spPr>
        <a:xfrm>
          <a:off x="2263028" y="786909"/>
          <a:ext cx="934942" cy="4674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dirty="0"/>
            <a:t>The Lincoln College Group</a:t>
          </a:r>
        </a:p>
      </dsp:txBody>
      <dsp:txXfrm>
        <a:off x="2263028" y="786909"/>
        <a:ext cx="934942" cy="467471"/>
      </dsp:txXfrm>
    </dsp:sp>
    <dsp:sp modelId="{9D67BADC-1D9D-44E4-85F8-38134987E944}">
      <dsp:nvSpPr>
        <dsp:cNvPr id="0" name=""/>
        <dsp:cNvSpPr/>
      </dsp:nvSpPr>
      <dsp:spPr>
        <a:xfrm>
          <a:off x="466" y="1450719"/>
          <a:ext cx="934942" cy="4674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dirty="0"/>
            <a:t>Lincoln College</a:t>
          </a:r>
        </a:p>
      </dsp:txBody>
      <dsp:txXfrm>
        <a:off x="466" y="1450719"/>
        <a:ext cx="934942" cy="467471"/>
      </dsp:txXfrm>
    </dsp:sp>
    <dsp:sp modelId="{A7DED4EB-A2B9-4325-A11D-6A13AAD0266E}">
      <dsp:nvSpPr>
        <dsp:cNvPr id="0" name=""/>
        <dsp:cNvSpPr/>
      </dsp:nvSpPr>
      <dsp:spPr>
        <a:xfrm>
          <a:off x="1131747" y="1450719"/>
          <a:ext cx="934942" cy="4674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dirty="0"/>
            <a:t>Lincoln College Corporate Support Solutions</a:t>
          </a:r>
        </a:p>
      </dsp:txBody>
      <dsp:txXfrm>
        <a:off x="1131747" y="1450719"/>
        <a:ext cx="934942" cy="467471"/>
      </dsp:txXfrm>
    </dsp:sp>
    <dsp:sp modelId="{3434EEAF-1A81-4553-AA8C-9E9AD0EB355A}">
      <dsp:nvSpPr>
        <dsp:cNvPr id="0" name=""/>
        <dsp:cNvSpPr/>
      </dsp:nvSpPr>
      <dsp:spPr>
        <a:xfrm>
          <a:off x="2263028" y="1450719"/>
          <a:ext cx="934942" cy="4674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dirty="0"/>
            <a:t>Lincoln College International (LCI)</a:t>
          </a:r>
        </a:p>
      </dsp:txBody>
      <dsp:txXfrm>
        <a:off x="2263028" y="1450719"/>
        <a:ext cx="934942" cy="467471"/>
      </dsp:txXfrm>
    </dsp:sp>
    <dsp:sp modelId="{779CBFCD-FF42-4665-8AD6-5FFC801274EC}">
      <dsp:nvSpPr>
        <dsp:cNvPr id="0" name=""/>
        <dsp:cNvSpPr/>
      </dsp:nvSpPr>
      <dsp:spPr>
        <a:xfrm>
          <a:off x="3394309" y="1450719"/>
          <a:ext cx="934942" cy="4674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dirty="0"/>
            <a:t>Lincoln College Commercial Holdings</a:t>
          </a:r>
        </a:p>
      </dsp:txBody>
      <dsp:txXfrm>
        <a:off x="3394309" y="1450719"/>
        <a:ext cx="934942" cy="467471"/>
      </dsp:txXfrm>
    </dsp:sp>
    <dsp:sp modelId="{B623CE49-E663-4245-A7F7-6DA31775907B}">
      <dsp:nvSpPr>
        <dsp:cNvPr id="0" name=""/>
        <dsp:cNvSpPr/>
      </dsp:nvSpPr>
      <dsp:spPr>
        <a:xfrm>
          <a:off x="4525590" y="1450719"/>
          <a:ext cx="934942" cy="467471"/>
        </a:xfrm>
        <a:prstGeom prst="rect">
          <a:avLst/>
        </a:prstGeom>
        <a:solidFill>
          <a:schemeClr val="accent6">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dirty="0"/>
            <a:t>Lincolnshire Data Analytics Ltd.</a:t>
          </a:r>
        </a:p>
      </dsp:txBody>
      <dsp:txXfrm>
        <a:off x="4525590" y="1450719"/>
        <a:ext cx="934942" cy="46747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51B139-DF06-4D3B-BE94-2ED8FF465F6E}">
      <dsp:nvSpPr>
        <dsp:cNvPr id="0" name=""/>
        <dsp:cNvSpPr/>
      </dsp:nvSpPr>
      <dsp:spPr>
        <a:xfrm>
          <a:off x="2225674" y="1207837"/>
          <a:ext cx="1217994" cy="422775"/>
        </a:xfrm>
        <a:custGeom>
          <a:avLst/>
          <a:gdLst/>
          <a:ahLst/>
          <a:cxnLst/>
          <a:rect l="0" t="0" r="0" b="0"/>
          <a:pathLst>
            <a:path>
              <a:moveTo>
                <a:pt x="0" y="0"/>
              </a:moveTo>
              <a:lnTo>
                <a:pt x="0" y="211387"/>
              </a:lnTo>
              <a:lnTo>
                <a:pt x="1217994" y="211387"/>
              </a:lnTo>
              <a:lnTo>
                <a:pt x="1217994" y="42277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759D3DB-4E0A-4096-A487-1BF25B960ED3}">
      <dsp:nvSpPr>
        <dsp:cNvPr id="0" name=""/>
        <dsp:cNvSpPr/>
      </dsp:nvSpPr>
      <dsp:spPr>
        <a:xfrm>
          <a:off x="1007680" y="1207837"/>
          <a:ext cx="1217994" cy="422775"/>
        </a:xfrm>
        <a:custGeom>
          <a:avLst/>
          <a:gdLst/>
          <a:ahLst/>
          <a:cxnLst/>
          <a:rect l="0" t="0" r="0" b="0"/>
          <a:pathLst>
            <a:path>
              <a:moveTo>
                <a:pt x="1217994" y="0"/>
              </a:moveTo>
              <a:lnTo>
                <a:pt x="1217994" y="211387"/>
              </a:lnTo>
              <a:lnTo>
                <a:pt x="0" y="211387"/>
              </a:lnTo>
              <a:lnTo>
                <a:pt x="0" y="42277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10B118-DFCB-41AE-81FA-F398982D8D78}">
      <dsp:nvSpPr>
        <dsp:cNvPr id="0" name=""/>
        <dsp:cNvSpPr/>
      </dsp:nvSpPr>
      <dsp:spPr>
        <a:xfrm>
          <a:off x="1219067" y="201230"/>
          <a:ext cx="2013214" cy="10066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45728" tIns="8890" rIns="8890" bIns="8890" numCol="1" spcCol="1270" anchor="ctr" anchorCtr="0">
          <a:noAutofit/>
        </a:bodyPr>
        <a:lstStyle/>
        <a:p>
          <a:pPr marL="0" lvl="0" indent="0" algn="ctr" defTabSz="622300">
            <a:lnSpc>
              <a:spcPct val="90000"/>
            </a:lnSpc>
            <a:spcBef>
              <a:spcPct val="0"/>
            </a:spcBef>
            <a:spcAft>
              <a:spcPct val="35000"/>
            </a:spcAft>
            <a:buNone/>
          </a:pPr>
          <a:r>
            <a:rPr lang="en-GB" sz="1400" kern="1200" dirty="0"/>
            <a:t>Director of Data </a:t>
          </a:r>
          <a:r>
            <a:rPr lang="en-GB" sz="1400" kern="1200"/>
            <a:t>Analytics </a:t>
          </a:r>
        </a:p>
        <a:p>
          <a:pPr marL="0" lvl="0" indent="0" algn="ctr" defTabSz="622300">
            <a:lnSpc>
              <a:spcPct val="90000"/>
            </a:lnSpc>
            <a:spcBef>
              <a:spcPct val="0"/>
            </a:spcBef>
            <a:spcAft>
              <a:spcPct val="35000"/>
            </a:spcAft>
            <a:buNone/>
          </a:pPr>
          <a:r>
            <a:rPr lang="en-GB" sz="1400" kern="1200"/>
            <a:t>(</a:t>
          </a:r>
          <a:r>
            <a:rPr lang="en-GB" sz="1400" kern="1200" dirty="0"/>
            <a:t>Part Time)</a:t>
          </a:r>
        </a:p>
        <a:p>
          <a:pPr marL="0" lvl="0" indent="0" algn="ctr" defTabSz="622300">
            <a:lnSpc>
              <a:spcPct val="90000"/>
            </a:lnSpc>
            <a:spcBef>
              <a:spcPct val="0"/>
            </a:spcBef>
            <a:spcAft>
              <a:spcPct val="35000"/>
            </a:spcAft>
            <a:buNone/>
          </a:pPr>
          <a:r>
            <a:rPr lang="en-GB" sz="1400" kern="1200" dirty="0"/>
            <a:t>Graham Harrison</a:t>
          </a:r>
        </a:p>
      </dsp:txBody>
      <dsp:txXfrm>
        <a:off x="1219067" y="201230"/>
        <a:ext cx="2013214" cy="1006607"/>
      </dsp:txXfrm>
    </dsp:sp>
    <dsp:sp modelId="{A5C8491C-E09B-4F1B-BB52-E09698CB8032}">
      <dsp:nvSpPr>
        <dsp:cNvPr id="0" name=""/>
        <dsp:cNvSpPr/>
      </dsp:nvSpPr>
      <dsp:spPr>
        <a:xfrm>
          <a:off x="1319728" y="301891"/>
          <a:ext cx="603964" cy="80528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3000" r="-13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E65BED8-229D-4874-93A4-FF1DA3ABA219}">
      <dsp:nvSpPr>
        <dsp:cNvPr id="0" name=""/>
        <dsp:cNvSpPr/>
      </dsp:nvSpPr>
      <dsp:spPr>
        <a:xfrm>
          <a:off x="1073" y="1630612"/>
          <a:ext cx="2013214" cy="10066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45728" tIns="8890" rIns="8890" bIns="8890" numCol="1" spcCol="1270" anchor="ctr" anchorCtr="0">
          <a:noAutofit/>
        </a:bodyPr>
        <a:lstStyle/>
        <a:p>
          <a:pPr marL="0" lvl="0" indent="0" algn="ctr" defTabSz="622300">
            <a:lnSpc>
              <a:spcPct val="90000"/>
            </a:lnSpc>
            <a:spcBef>
              <a:spcPct val="0"/>
            </a:spcBef>
            <a:spcAft>
              <a:spcPct val="35000"/>
            </a:spcAft>
            <a:buNone/>
          </a:pPr>
          <a:r>
            <a:rPr lang="en-GB" sz="1400" kern="1200" dirty="0"/>
            <a:t>Data Scientist 1</a:t>
          </a:r>
        </a:p>
        <a:p>
          <a:pPr marL="0" lvl="0" indent="0" algn="ctr" defTabSz="622300">
            <a:lnSpc>
              <a:spcPct val="90000"/>
            </a:lnSpc>
            <a:spcBef>
              <a:spcPct val="0"/>
            </a:spcBef>
            <a:spcAft>
              <a:spcPct val="35000"/>
            </a:spcAft>
            <a:buNone/>
          </a:pPr>
          <a:r>
            <a:rPr lang="en-GB" sz="1400" kern="1200" dirty="0"/>
            <a:t>(Full Time)</a:t>
          </a:r>
        </a:p>
        <a:p>
          <a:pPr marL="0" lvl="0" indent="0" algn="ctr" defTabSz="622300">
            <a:lnSpc>
              <a:spcPct val="90000"/>
            </a:lnSpc>
            <a:spcBef>
              <a:spcPct val="0"/>
            </a:spcBef>
            <a:spcAft>
              <a:spcPct val="35000"/>
            </a:spcAft>
            <a:buNone/>
          </a:pPr>
          <a:r>
            <a:rPr lang="en-GB" sz="1400" kern="1200" dirty="0"/>
            <a:t>New Employee</a:t>
          </a:r>
        </a:p>
      </dsp:txBody>
      <dsp:txXfrm>
        <a:off x="1073" y="1630612"/>
        <a:ext cx="2013214" cy="1006607"/>
      </dsp:txXfrm>
    </dsp:sp>
    <dsp:sp modelId="{60A845DD-EAF8-4392-82AA-0EFA2B14E807}">
      <dsp:nvSpPr>
        <dsp:cNvPr id="0" name=""/>
        <dsp:cNvSpPr/>
      </dsp:nvSpPr>
      <dsp:spPr>
        <a:xfrm>
          <a:off x="101733" y="1731273"/>
          <a:ext cx="603964" cy="805285"/>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50000" r="-50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5FC54BE-9F8A-4424-9636-EA56564A57CB}">
      <dsp:nvSpPr>
        <dsp:cNvPr id="0" name=""/>
        <dsp:cNvSpPr/>
      </dsp:nvSpPr>
      <dsp:spPr>
        <a:xfrm>
          <a:off x="2437062" y="1630612"/>
          <a:ext cx="2013214" cy="10066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45728" tIns="8890" rIns="8890" bIns="8890" numCol="1" spcCol="1270" anchor="ctr" anchorCtr="0">
          <a:noAutofit/>
        </a:bodyPr>
        <a:lstStyle/>
        <a:p>
          <a:pPr marL="0" lvl="0" indent="0" algn="ctr" defTabSz="622300">
            <a:lnSpc>
              <a:spcPct val="90000"/>
            </a:lnSpc>
            <a:spcBef>
              <a:spcPct val="0"/>
            </a:spcBef>
            <a:spcAft>
              <a:spcPct val="35000"/>
            </a:spcAft>
            <a:buNone/>
          </a:pPr>
          <a:r>
            <a:rPr lang="en-GB" sz="1400" kern="1200" dirty="0"/>
            <a:t>Data Scientist 2</a:t>
          </a:r>
        </a:p>
        <a:p>
          <a:pPr marL="0" lvl="0" indent="0" algn="ctr" defTabSz="622300">
            <a:lnSpc>
              <a:spcPct val="90000"/>
            </a:lnSpc>
            <a:spcBef>
              <a:spcPct val="0"/>
            </a:spcBef>
            <a:spcAft>
              <a:spcPct val="35000"/>
            </a:spcAft>
            <a:buNone/>
          </a:pPr>
          <a:r>
            <a:rPr lang="en-GB" sz="1400" kern="1200" dirty="0"/>
            <a:t>(Full Time)</a:t>
          </a:r>
        </a:p>
        <a:p>
          <a:pPr marL="0" lvl="0" indent="0" algn="ctr" defTabSz="622300">
            <a:lnSpc>
              <a:spcPct val="90000"/>
            </a:lnSpc>
            <a:spcBef>
              <a:spcPct val="0"/>
            </a:spcBef>
            <a:spcAft>
              <a:spcPct val="35000"/>
            </a:spcAft>
            <a:buNone/>
          </a:pPr>
          <a:r>
            <a:rPr lang="en-GB" sz="1400" kern="1200" dirty="0"/>
            <a:t>New Employee</a:t>
          </a:r>
        </a:p>
      </dsp:txBody>
      <dsp:txXfrm>
        <a:off x="2437062" y="1630612"/>
        <a:ext cx="2013214" cy="1006607"/>
      </dsp:txXfrm>
    </dsp:sp>
    <dsp:sp modelId="{1CC8D10B-5152-4A3F-9137-8ED4F29FC970}">
      <dsp:nvSpPr>
        <dsp:cNvPr id="0" name=""/>
        <dsp:cNvSpPr/>
      </dsp:nvSpPr>
      <dsp:spPr>
        <a:xfrm>
          <a:off x="2537723" y="1731273"/>
          <a:ext cx="603964" cy="805285"/>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50000" r="-50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68F0BF5933C7B48B33109A6EA5DEBC8" ma:contentTypeVersion="13" ma:contentTypeDescription="Create a new document." ma:contentTypeScope="" ma:versionID="7829741cb26193635f3529bfe14ad9db">
  <xsd:schema xmlns:xsd="http://www.w3.org/2001/XMLSchema" xmlns:xs="http://www.w3.org/2001/XMLSchema" xmlns:p="http://schemas.microsoft.com/office/2006/metadata/properties" xmlns:ns3="9bb4c0fb-c5db-4bed-aba8-d1549c3c2f4b" xmlns:ns4="86da59a9-ff09-44d8-a0e0-b8de7b16a376" targetNamespace="http://schemas.microsoft.com/office/2006/metadata/properties" ma:root="true" ma:fieldsID="c10a4061b9914d7d8728530b4ce48246" ns3:_="" ns4:_="">
    <xsd:import namespace="9bb4c0fb-c5db-4bed-aba8-d1549c3c2f4b"/>
    <xsd:import namespace="86da59a9-ff09-44d8-a0e0-b8de7b16a376"/>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Location"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b4c0fb-c5db-4bed-aba8-d1549c3c2f4b"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6da59a9-ff09-44d8-a0e0-b8de7b16a376"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Location" ma:index="15" nillable="true" ma:displayName="MediaServiceLocation" ma:description="" ma:internalName="MediaServiceLocation" ma:readOnly="true">
      <xsd:simpleType>
        <xsd:restriction base="dms:Text"/>
      </xsd:simpleType>
    </xsd:element>
    <xsd:element name="MediaServiceOCR" ma:index="16" nillable="true" ma:displayName="MediaServiceOCR"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Har14</b:Tag>
    <b:SourceType>Book</b:SourceType>
    <b:Guid>{6E29E947-5069-46F8-A50D-E396EF94C94D}</b:Guid>
    <b:Author>
      <b:Author>
        <b:NameList>
          <b:Person>
            <b:Last>Hart</b:Last>
            <b:First>Christopher</b:First>
          </b:Person>
        </b:NameList>
      </b:Author>
    </b:Author>
    <b:Title>Doing a Literature Review: Releasing the Social</b:Title>
    <b:Year>2014</b:Year>
    <b:City>London</b:City>
    <b:Publisher>SAGE Publications Ltd</b:Publisher>
    <b:RefOrder>2</b:RefOrder>
  </b:Source>
  <b:Source>
    <b:Tag>Arl20</b:Tag>
    <b:SourceType>Book</b:SourceType>
    <b:Guid>{6698139F-6A02-4CE8-8B07-454D6C2BD91C}</b:Guid>
    <b:Author>
      <b:Author>
        <b:NameList>
          <b:Person>
            <b:Last>Fink</b:Last>
            <b:First>Arlene</b:First>
          </b:Person>
        </b:NameList>
      </b:Author>
    </b:Author>
    <b:Title>Conducting Research Literature Reviews From the Internet to Paper, Fifth Edition</b:Title>
    <b:Year>2020</b:Year>
    <b:City>Los Angeles</b:City>
    <b:Publisher>SAGE Publications Ltd</b:Publisher>
    <b:RefOrder>1</b:RefOrder>
  </b:Source>
  <b:Source>
    <b:Tag>Sti19</b:Tag>
    <b:SourceType>InternetSite</b:SourceType>
    <b:Guid>{96680705-F787-42FF-97B7-FABF2C1C897D}</b:Guid>
    <b:Title>Big Data Opportunities (Webinar)</b:Title>
    <b:InternetSiteTitle>Emeritus.org</b:InternetSiteTitle>
    <b:Year>2019</b:Year>
    <b:Month>October</b:Month>
    <b:Day>16</b:Day>
    <b:URL>https://student.emeritus.org/courses/899/pages/webinars</b:URL>
    <b:Author>
      <b:Author>
        <b:NameList>
          <b:Person>
            <b:Last>Stillwell (1)</b:Last>
            <b:First>David</b:First>
          </b:Person>
        </b:NameList>
      </b:Author>
    </b:Author>
    <b:RefOrder>3</b:RefOrder>
  </b:Source>
  <b:Source>
    <b:Tag>Nuc14</b:Tag>
    <b:SourceType>Report</b:SourceType>
    <b:Guid>{BDDAA85D-D56D-4DDB-89D9-4CB8534B30EB}</b:Guid>
    <b:Author>
      <b:Author>
        <b:Corporate>Nucleus Research</b:Corporate>
      </b:Author>
    </b:Author>
    <b:Title>Analytics Pays Back £13.01 for Every Dollar Spent</b:Title>
    <b:Year>2014</b:Year>
    <b:Publisher>Nucleus Research Inc.</b:Publisher>
    <b:City>Boston, MA</b:City>
    <b:URL>https://www.gooddata.com/system/files/asset/o204%20-%20Analytics%20pays%20back%20%2413%20for%20every%20dollar%20spent.pdf</b:URL>
    <b:RefOrder>41</b:RefOrder>
  </b:Source>
  <b:Source>
    <b:Tag>Mor03</b:Tag>
    <b:SourceType>Report</b:SourceType>
    <b:Guid>{11CE1CC1-320F-4CDA-92D6-2BAD7B908069}</b:Guid>
    <b:Author>
      <b:Author>
        <b:NameList>
          <b:Person>
            <b:Last>Morris</b:Last>
            <b:First>Henry</b:First>
          </b:Person>
        </b:NameList>
      </b:Author>
    </b:Author>
    <b:Title>Predictive Analytics and ROI: Lessons from IDC's Financial Impact Study</b:Title>
    <b:Year>2003</b:Year>
    <b:Publisher>International Data Corporation</b:Publisher>
    <b:City>Framingham, MA</b:City>
    <b:URL>https://www.the-modeling-agency.com/IDC-Report.pdf</b:URL>
    <b:RefOrder>40</b:RefOrder>
  </b:Source>
  <b:Source>
    <b:Tag>For15</b:Tag>
    <b:SourceType>Report</b:SourceType>
    <b:Guid>{AC4BE56E-F200-4623-9E48-452852253E9B}</b:Guid>
    <b:Author>
      <b:Author>
        <b:Corporate>Forbes Insights</b:Corporate>
      </b:Author>
    </b:Author>
    <b:Title>Betting on Big Data</b:Title>
    <b:Year>2015</b:Year>
    <b:Publisher>Forbes</b:Publisher>
    <b:City>Unknown</b:City>
    <b:URL>https://images.forbes.com/forbesinsights/StudyPDFs/Teradata-BettingOnBigData-REPORT.pdf</b:URL>
    <b:RefOrder>38</b:RefOrder>
  </b:Source>
  <b:Source>
    <b:Tag>Hag20</b:Tag>
    <b:SourceType>JournalArticle</b:SourceType>
    <b:Guid>{4ADCEAA2-4C98-469B-810F-1ABF26048C69}</b:Guid>
    <b:Title>When Data Creates Competitive Advantage</b:Title>
    <b:Year>2020</b:Year>
    <b:Author>
      <b:Author>
        <b:NameList>
          <b:Person>
            <b:Last>Hagiu</b:Last>
            <b:First>Andrei</b:First>
          </b:Person>
          <b:Person>
            <b:Last>Wright</b:Last>
            <b:First>Julian</b:First>
          </b:Person>
        </b:NameList>
      </b:Author>
    </b:Author>
    <b:Pages>94-101</b:Pages>
    <b:URL>https://hbr.org/2020/01/when-data-creates-competitive-advantage</b:URL>
    <b:JournalName>Harvard Business Review</b:JournalName>
    <b:Issue>January-February 2020</b:Issue>
    <b:RefOrder>39</b:RefOrder>
  </b:Source>
  <b:Source>
    <b:Tag>Dav17</b:Tag>
    <b:SourceType>Book</b:SourceType>
    <b:Guid>{315C1390-D08B-4366-BE16-7163C7C74DCA}</b:Guid>
    <b:Title>Competing on Analytics: The Science of Winning</b:Title>
    <b:Year>2017</b:Year>
    <b:Author>
      <b:Author>
        <b:NameList>
          <b:Person>
            <b:Last>Davenport</b:Last>
            <b:First>Thomas</b:First>
            <b:Middle>H.</b:Middle>
          </b:Person>
          <b:Person>
            <b:Last>Harris</b:Last>
            <b:First>Jeanne</b:First>
            <b:Middle>G.</b:Middle>
          </b:Person>
        </b:NameList>
      </b:Author>
    </b:Author>
    <b:City>Boston, MA</b:City>
    <b:Publisher>Harvard Business Review Press</b:Publisher>
    <b:RefOrder>12</b:RefOrder>
  </b:Source>
  <b:Source>
    <b:Tag>Goo20</b:Tag>
    <b:SourceType>InternetSite</b:SourceType>
    <b:Guid>{C411C1CB-C86C-4BE8-971E-439ABB26B9D0}</b:Guid>
    <b:Author>
      <b:Author>
        <b:Corporate>Google Nasdaq</b:Corporate>
      </b:Author>
    </b:Author>
    <b:Title>Netflix Share Price</b:Title>
    <b:InternetSiteTitle>Google Nasdaq: NFLX</b:InternetSiteTitle>
    <b:Year>2020</b:Year>
    <b:Month>January</b:Month>
    <b:Day>11</b:Day>
    <b:URL>https://tinyurl.com/thtfok8</b:URL>
    <b:RefOrder>44</b:RefOrder>
  </b:Source>
  <b:Source>
    <b:Tag>McK19</b:Tag>
    <b:SourceType>Report</b:SourceType>
    <b:Guid>{E6417F6D-467D-4C35-A109-08C85A1D5DA2}</b:Guid>
    <b:Title>Catch them if you can: How leaders in data and analytics have pulled ahead</b:Title>
    <b:Year>2019</b:Year>
    <b:Publisher>McKinsey &amp; Company</b:Publisher>
    <b:City>Unknown</b:City>
    <b:Author>
      <b:Author>
        <b:Corporate>McKinsey &amp; Company (1)</b:Corporate>
      </b:Author>
    </b:Author>
    <b:URL>https://www.mckinsey.com/business-functions/mckinsey-analytics/our-insights/catch-them-if-you-can-how-leaders-in-data-and-analytics-have-pulled-ahead</b:URL>
    <b:RefOrder>37</b:RefOrder>
  </b:Source>
  <b:Source>
    <b:Tag>McK17</b:Tag>
    <b:SourceType>Report</b:SourceType>
    <b:Guid>{21C7D265-ED12-4F88-8E72-3917D47C45B5}</b:Guid>
    <b:Title>Fueling growth through data monetization - December 2017 Survey</b:Title>
    <b:Year>2017</b:Year>
    <b:URL>https://www.mckinsey.com/business-functions/mckinsey-analytics/our-insights/fueling-growth-through-data-monetization</b:URL>
    <b:Author>
      <b:Author>
        <b:Corporate>McKinsey &amp; Company (2)</b:Corporate>
      </b:Author>
    </b:Author>
    <b:Publisher>McKinsey &amp; Company</b:Publisher>
    <b:City>Unknown</b:City>
    <b:RefOrder>45</b:RefOrder>
  </b:Source>
  <b:Source>
    <b:Tag>Gra19</b:Tag>
    <b:SourceType>InternetSite</b:SourceType>
    <b:Guid>{AF0E5001-49DC-47E4-83FE-EE4D2F85588B}</b:Guid>
    <b:Title>Colleges won’t see the wood for the trees without big data</b:Title>
    <b:Year>2019</b:Year>
    <b:Author>
      <b:Author>
        <b:NameList>
          <b:Person>
            <b:Last>Gray</b:Last>
            <b:First>John</b:First>
          </b:Person>
        </b:NameList>
      </b:Author>
    </b:Author>
    <b:InternetSiteTitle>https://feweek.co.uk/</b:InternetSiteTitle>
    <b:Month>November</b:Month>
    <b:Day>2</b:Day>
    <b:URL>https://feweek.co.uk/2019/11/02/colleges-wont-see-the-wood-for-the-trees-without-big-data/</b:URL>
    <b:RefOrder>46</b:RefOrder>
  </b:Source>
  <b:Source>
    <b:Tag>Alb19</b:Tag>
    <b:SourceType>InternetSite</b:SourceType>
    <b:Guid>{F1FEC84F-9715-454E-A7D5-E452D3A11F21}</b:Guid>
    <b:Author>
      <b:Author>
        <b:NameList>
          <b:Person>
            <b:Last>Alberg</b:Last>
            <b:First>Richard</b:First>
          </b:Person>
        </b:NameList>
      </b:Author>
    </b:Author>
    <b:Title>Why FE colleges need “big data” in the battle to recruit apprentices</b:Title>
    <b:InternetSiteTitle>feweek.co.uk</b:InternetSiteTitle>
    <b:Year>2019</b:Year>
    <b:Month>July</b:Month>
    <b:Day>6</b:Day>
    <b:URL>https://feweek.co.uk/2019/07/06/why-fe-colleges-need-big-data-in-the-battle-to-recruit-apprentices/</b:URL>
    <b:RefOrder>48</b:RefOrder>
  </b:Source>
  <b:Source>
    <b:Tag>Har201</b:Tag>
    <b:SourceType>InternetSite</b:SourceType>
    <b:Guid>{7CAD4B81-1807-4AD8-B1B5-1999C06E587B}</b:Guid>
    <b:Author>
      <b:Author>
        <b:Corporate>Harvard University (1)</b:Corporate>
      </b:Author>
    </b:Author>
    <b:Title>Strategic Data Project - Transform Your Use of Education Data</b:Title>
    <b:InternetSiteTitle>Strategic Data Project</b:InternetSiteTitle>
    <b:Year>2020</b:Year>
    <b:Month>January</b:Month>
    <b:Day>27</b:Day>
    <b:URL>https://sdp.cepr.harvard.edu/</b:URL>
    <b:RefOrder>50</b:RefOrder>
  </b:Source>
  <b:Source>
    <b:Tag>Har20</b:Tag>
    <b:SourceType>InternetSite</b:SourceType>
    <b:Guid>{2BF22A36-62C2-4E7B-94EC-52DB799D2E14}</b:Guid>
    <b:Title>Strategic Data Project - Our Impact</b:Title>
    <b:Year>2020</b:Year>
    <b:Author>
      <b:Author>
        <b:Corporate>Harvard University (2)</b:Corporate>
      </b:Author>
    </b:Author>
    <b:InternetSiteTitle>Strategic Data Project</b:InternetSiteTitle>
    <b:Month>January</b:Month>
    <b:Day>27</b:Day>
    <b:URL>https://sdp.cepr.harvard.edu/our-impact</b:URL>
    <b:RefOrder>51</b:RefOrder>
  </b:Source>
  <b:Source>
    <b:Tag>Hol15</b:Tag>
    <b:SourceType>Report</b:SourceType>
    <b:Guid>{28397A88-7F2C-4F19-AF17-68DE4C73AC75}</b:Guid>
    <b:Title>Early Elementary On-Track Indicators Leading to Third-Grade Reading Proficiency</b:Title>
    <b:Year>2015</b:Year>
    <b:URL>http://sdp.cepr.harvard.edu/files/cepr-sdp/files/early_indicators_for_third_grade_reading_proficiency.pdf?m=1450111804</b:URL>
    <b:Author>
      <b:Author>
        <b:NameList>
          <b:Person>
            <b:Last>Holt</b:Last>
            <b:First>A.</b:First>
          </b:Person>
          <b:Person>
            <b:Last>Schools</b:Last>
            <b:First>T.</b:First>
            <b:Middle>P.</b:Middle>
          </b:Person>
        </b:NameList>
      </b:Author>
    </b:Author>
    <b:Publisher>Strategic Data Project Capstone Report</b:Publisher>
    <b:City>Cambridge, MA</b:City>
    <b:RefOrder>52</b:RefOrder>
  </b:Source>
  <b:Source>
    <b:Tag>Rad18</b:Tag>
    <b:SourceType>InternetSite</b:SourceType>
    <b:Guid>{3325C24B-1BA9-4435-BA9D-7F090830E3CA}</b:Guid>
    <b:Title>Top 10 Advantages of Data Analytics for Education Industry</b:Title>
    <b:Year>2018</b:Year>
    <b:Author>
      <b:Author>
        <b:NameList>
          <b:Person>
            <b:Last>Radhika</b:Last>
            <b:First>G.</b:First>
          </b:Person>
        </b:NameList>
      </b:Author>
    </b:Author>
    <b:InternetSiteTitle>Loginworks</b:InternetSiteTitle>
    <b:Month>June</b:Month>
    <b:Day>27</b:Day>
    <b:URL>https://www.loginworks.com/blogs/top-10-advantages-of-data-analytics-for-education-industry/</b:URL>
    <b:RefOrder>53</b:RefOrder>
  </b:Source>
  <b:Source>
    <b:Tag>Cam19</b:Tag>
    <b:SourceType>Report</b:SourceType>
    <b:Guid>{0EC70B17-4D48-4ED9-B5D9-7F5D541C822A}</b:Guid>
    <b:Author>
      <b:Author>
        <b:NameList>
          <b:Person>
            <b:Last>Cambridge (9)</b:Last>
            <b:First>University</b:First>
            <b:Middle>of</b:Middle>
          </b:Person>
        </b:NameList>
      </b:Author>
    </b:Author>
    <b:Title>Business Analytics: Decision Making Using Data, Module 9 - Ethics, Legal and Organisational Issues</b:Title>
    <b:Year>2019</b:Year>
    <b:Publisher>University of Cambridge</b:Publisher>
    <b:City>Cambridge, UK</b:City>
    <b:RefOrder>55</b:RefOrder>
  </b:Source>
  <b:Source>
    <b:Tag>Uni20</b:Tag>
    <b:SourceType>Report</b:SourceType>
    <b:Guid>{45BE6AEC-AF6D-4A91-B6FA-67CCE13D747B}</b:Guid>
    <b:Title>Business Analytics: Decision Making Using Data, Module 5 - Predictive Analytics</b:Title>
    <b:Year>2019</b:Year>
    <b:Author>
      <b:Author>
        <b:NameList>
          <b:Person>
            <b:Last>Cambridge (5)</b:Last>
            <b:First>University</b:First>
            <b:Middle>of</b:Middle>
          </b:Person>
        </b:NameList>
      </b:Author>
    </b:Author>
    <b:InternetSiteTitle>emeritus.org</b:InternetSiteTitle>
    <b:Month>January</b:Month>
    <b:Day>11</b:Day>
    <b:URL>https://emeritus.org/management-certificate-programs/business-analytics/</b:URL>
    <b:City>Cambridge, UK</b:City>
    <b:Publisher>University of Cambridge</b:Publisher>
    <b:RefOrder>42</b:RefOrder>
  </b:Source>
  <b:Source>
    <b:Tag>Slo16</b:Tag>
    <b:SourceType>Book</b:SourceType>
    <b:Guid>{9B7D7FAF-5737-4F29-AE32-0D9173ACF428}</b:Guid>
    <b:Title>Economics for Business</b:Title>
    <b:Year>2016</b:Year>
    <b:Author>
      <b:Author>
        <b:NameList>
          <b:Person>
            <b:Last>Sloman</b:Last>
            <b:First>John</b:First>
          </b:Person>
          <b:Person>
            <b:Last>Garratt</b:Last>
            <b:First>Dean</b:First>
          </b:Person>
          <b:Person>
            <b:Last>Guest</b:Last>
            <b:First>Jon</b:First>
          </b:Person>
          <b:Person>
            <b:Last>Jones</b:Last>
            <b:First>Elizabeth</b:First>
          </b:Person>
        </b:NameList>
      </b:Author>
    </b:Author>
    <b:City>Harlow, UK</b:City>
    <b:Publisher>Pearson</b:Publisher>
    <b:RefOrder>56</b:RefOrder>
  </b:Source>
  <b:Source>
    <b:Tag>BBC15</b:Tag>
    <b:SourceType>InternetSite</b:SourceType>
    <b:Guid>{B08C600D-E821-4802-9761-90852639749E}</b:Guid>
    <b:Title>TalkTalk hack 'affected 157,000 customers'</b:Title>
    <b:Year>2015</b:Year>
    <b:Author>
      <b:Author>
        <b:Corporate>BBC</b:Corporate>
      </b:Author>
    </b:Author>
    <b:YearAccessed>2020</b:YearAccessed>
    <b:MonthAccessed>January</b:MonthAccessed>
    <b:DayAccessed>27</b:DayAccessed>
    <b:URL>https://www.bbc.co.uk/news/business-34743185</b:URL>
    <b:RefOrder>57</b:RefOrder>
  </b:Source>
  <b:Source>
    <b:Tag>Gig19</b:Tag>
    <b:SourceType>InternetSite</b:SourceType>
    <b:Guid>{51BAB397-CD77-40D4-92C2-39755D2C9ACA}</b:Guid>
    <b:Author>
      <b:Author>
        <b:Corporate>Gigabit</b:Corporate>
      </b:Author>
    </b:Author>
    <b:Title>What we can learn from the biggest hacks in history</b:Title>
    <b:Year>2019</b:Year>
    <b:YearAccessed>2020</b:YearAccessed>
    <b:MonthAccessed>January</b:MonthAccessed>
    <b:DayAccessed>27</b:DayAccessed>
    <b:URL>https://www.gigabitmagazine.com/big-data/what-we-can-learn-biggest-hacks-history</b:URL>
    <b:RefOrder>111</b:RefOrder>
  </b:Source>
  <b:Source>
    <b:Tag>ESF19</b:Tag>
    <b:SourceType>InternetSite</b:SourceType>
    <b:Guid>{80DEEB5B-36BB-4D2F-8BB0-9A40A384039C}</b:Guid>
    <b:Author>
      <b:Author>
        <b:Corporate>ESFA</b:Corporate>
      </b:Author>
    </b:Author>
    <b:Title>ESFA financial management: college accounts</b:Title>
    <b:Year>2019</b:Year>
    <b:YearAccessed>2020</b:YearAccessed>
    <b:MonthAccessed>January</b:MonthAccessed>
    <b:DayAccessed>27</b:DayAccessed>
    <b:URL>https://www.gov.uk/guidance/esfa-financial-management-college-accounts</b:URL>
    <b:RefOrder>59</b:RefOrder>
  </b:Source>
  <b:Source>
    <b:Tag>Gun08</b:Tag>
    <b:SourceType>InternetSite</b:SourceType>
    <b:Guid>{36ED9ADF-B95D-40E3-9ED0-BEBE99EF2BBF}</b:Guid>
    <b:Title>A New Approach to Innovation Investment</b:Title>
    <b:Year>2008</b:Year>
    <b:YearAccessed>2020</b:YearAccessed>
    <b:MonthAccessed>January</b:MonthAccessed>
    <b:DayAccessed>27</b:DayAccessed>
    <b:URL>https://hbr.org/2008/03/a-new-approach-to-innovatio</b:URL>
    <b:Author>
      <b:Author>
        <b:NameList>
          <b:Person>
            <b:Last>Gunther-McGrath</b:Last>
            <b:First>Rita</b:First>
          </b:Person>
        </b:NameList>
      </b:Author>
    </b:Author>
    <b:JournalName>Harvard Business Review</b:JournalName>
    <b:InternetSiteTitle>Harvard Business Review</b:InternetSiteTitle>
    <b:Month>March</b:Month>
    <b:Day>25</b:Day>
    <b:RefOrder>58</b:RefOrder>
  </b:Source>
  <b:Source>
    <b:Tag>Por08</b:Tag>
    <b:SourceType>JournalArticle</b:SourceType>
    <b:Guid>{D8774981-9643-4895-9414-1CCEBAF9B526}</b:Guid>
    <b:Title>The Five Competitive Forces That Shape Strategy</b:Title>
    <b:Year>2008</b:Year>
    <b:URL>https://hbr.org/2008/01/the-five-competitive-forces-that-shape-strategy</b:URL>
    <b:JournalName>Harvard Business REview</b:JournalName>
    <b:Pages>Unknown</b:Pages>
    <b:Volume>January 2008</b:Volume>
    <b:Issue>1</b:Issue>
    <b:Author>
      <b:Author>
        <b:NameList>
          <b:Person>
            <b:Last>Porter</b:Last>
            <b:First>Michael</b:First>
            <b:Middle>E.</b:Middle>
          </b:Person>
        </b:NameList>
      </b:Author>
    </b:Author>
    <b:Month>January</b:Month>
    <b:RefOrder>60</b:RefOrder>
  </b:Source>
  <b:Source>
    <b:Tag>Joh18</b:Tag>
    <b:SourceType>InternetSite</b:SourceType>
    <b:Guid>{2F6782F5-AABF-49D1-B602-1607FF77A067}</b:Guid>
    <b:Title>Accelerating Change: A PowerPoint Presentation Based on the Work of John P. Kotter</b:Title>
    <b:Year>2018</b:Year>
    <b:Author>
      <b:Author>
        <b:NameList>
          <b:Person>
            <b:Last>Kotter</b:Last>
            <b:First>John</b:First>
            <b:Middle>P.</b:Middle>
          </b:Person>
        </b:NameList>
      </b:Author>
    </b:Author>
    <b:YearAccessed>2018</b:YearAccessed>
    <b:MonthAccessed>May</b:MonthAccessed>
    <b:DayAccessed>5th</b:DayAccessed>
    <b:URL>https://hbr.org/product/accelerating-change-a-powerpoint-presentation-based-on-the-work-of-john-p-kotter/9467TL-PPT-ENG</b:URL>
    <b:RefOrder>63</b:RefOrder>
  </b:Source>
  <b:Source>
    <b:Tag>Ass19</b:Tag>
    <b:SourceType>InternetSite</b:SourceType>
    <b:Guid>{14AB34C9-EAFB-4E69-AA1A-A08D60733651}</b:Guid>
    <b:Title>The new college insolvency regime</b:Title>
    <b:Year>2019</b:Year>
    <b:Author>
      <b:Author>
        <b:Corporate>Association of Colleges</b:Corporate>
      </b:Author>
    </b:Author>
    <b:YearAccessed>2020</b:YearAccessed>
    <b:MonthAccessed>January</b:MonthAccessed>
    <b:DayAccessed>27</b:DayAccessed>
    <b:URL>https://www.aoc.co.uk/news/the-new-college-insolvency-regime</b:URL>
    <b:RefOrder>62</b:RefOrder>
  </b:Source>
  <b:Source>
    <b:Tag>Sha18</b:Tag>
    <b:SourceType>ConferenceProceedings</b:SourceType>
    <b:Guid>{51B91DBD-B0BE-4D3C-8204-6E5B0930616E}</b:Guid>
    <b:Author>
      <b:Author>
        <b:NameList>
          <b:Person>
            <b:Last>Shaw</b:Last>
            <b:First>Duncan</b:First>
          </b:Person>
        </b:NameList>
      </b:Author>
    </b:Author>
    <b:Title>MBA Business Intelligence in the Digital Economy Module</b:Title>
    <b:Year>2018</b:Year>
    <b:City>Nottingham</b:City>
    <b:Publisher>University of Nottingham Business School</b:Publisher>
    <b:RefOrder>6</b:RefOrder>
  </b:Source>
  <b:Source>
    <b:Tag>Cam191</b:Tag>
    <b:SourceType>Report</b:SourceType>
    <b:Guid>{069D7715-7B6D-46B3-91E1-B0C04C7431C4}</b:Guid>
    <b:Title>Business Analytics: Decision Making Using Data, Module 3 - Big Data Opportunities</b:Title>
    <b:Year>2019</b:Year>
    <b:City>Cambridge</b:City>
    <b:Publisher>University of Cambridge</b:Publisher>
    <b:Author>
      <b:Author>
        <b:NameList>
          <b:Person>
            <b:Last>Cambridge (3)</b:Last>
            <b:First>University</b:First>
            <b:Middle>of</b:Middle>
          </b:Person>
        </b:NameList>
      </b:Author>
    </b:Author>
    <b:RefOrder>4</b:RefOrder>
  </b:Source>
  <b:Source>
    <b:Tag>McA12</b:Tag>
    <b:SourceType>JournalArticle</b:SourceType>
    <b:Guid>{A30899BD-0B24-4F0C-94D9-736585F6092A}</b:Guid>
    <b:Author>
      <b:Author>
        <b:NameList>
          <b:Person>
            <b:Last>McAfee</b:Last>
            <b:First>Andrew</b:First>
          </b:Person>
          <b:Person>
            <b:Last>Erik</b:Last>
            <b:First>Brynjolfsson</b:First>
          </b:Person>
        </b:NameList>
      </b:Author>
    </b:Author>
    <b:Title>Big Data: The Management Revolution</b:Title>
    <b:Year>2012</b:Year>
    <b:JournalName>Harvard Business Review</b:JournalName>
    <b:Volume>October 2012</b:Volume>
    <b:Issue>1</b:Issue>
    <b:RefOrder>7</b:RefOrder>
  </b:Source>
  <b:Source>
    <b:Tag>Ari13</b:Tag>
    <b:SourceType>InternetSite</b:SourceType>
    <b:Guid>{17EFB638-03AD-42E0-A5F3-C514172BC92B}</b:Guid>
    <b:Title>Dan Ariely's Facebook Page</b:Title>
    <b:Year>2013</b:Year>
    <b:Author>
      <b:Author>
        <b:NameList>
          <b:Person>
            <b:Last>Ariely</b:Last>
            <b:First>Dan</b:First>
          </b:Person>
        </b:NameList>
      </b:Author>
    </b:Author>
    <b:YearAccessed>2020</b:YearAccessed>
    <b:MonthAccessed>January</b:MonthAccessed>
    <b:DayAccessed>28</b:DayAccessed>
    <b:URL>https://www.facebook.com/dan.ariely/posts/904383595868</b:URL>
    <b:RefOrder>8</b:RefOrder>
  </b:Source>
  <b:Source>
    <b:Tag>BBV17</b:Tag>
    <b:SourceType>InternetSite</b:SourceType>
    <b:Guid>{829C96EE-288C-43CE-849D-3006EE7EA53B}</b:Guid>
    <b:Author>
      <b:Author>
        <b:Corporate>BBVA</b:Corporate>
      </b:Author>
    </b:Author>
    <b:Title>The five V’s of big data</b:Title>
    <b:Year>2017</b:Year>
    <b:YearAccessed>2020</b:YearAccessed>
    <b:MonthAccessed>January</b:MonthAccessed>
    <b:DayAccessed>28</b:DayAccessed>
    <b:URL>https://www.bbva.com/en/five-vs-big-data/</b:URL>
    <b:RefOrder>5</b:RefOrder>
  </b:Source>
  <b:Source>
    <b:Tag>Ber13</b:Tag>
    <b:SourceType>InternetSite</b:SourceType>
    <b:Guid>{8D293AFD-7399-4B04-8287-70AAFCFC8E5D}</b:Guid>
    <b:Author>
      <b:Author>
        <b:NameList>
          <b:Person>
            <b:Last>Bertolucci</b:Last>
            <b:First>Jeff</b:First>
          </b:Person>
        </b:NameList>
      </b:Author>
    </b:Author>
    <b:Title>Big Data Analytics: Descriptive Vs. Predictive Vs. Prescriptive</b:Title>
    <b:Year>2013</b:Year>
    <b:YearAccessed>2020</b:YearAccessed>
    <b:MonthAccessed>January</b:MonthAccessed>
    <b:DayAccessed>28</b:DayAccessed>
    <b:URL>https://www.informationweek.com/big-data/big-data-analytics/big-data-analytics-descriptive-vs-predictive-vs-prescriptive/d/d-id/1113279</b:URL>
    <b:RefOrder>112</b:RefOrder>
  </b:Source>
  <b:Source>
    <b:Tag>Cam20</b:Tag>
    <b:SourceType>InternetSite</b:SourceType>
    <b:Guid>{2C2C4AFF-1F96-45EE-875F-8FF5AFE286D3}</b:Guid>
    <b:Title>Cambridge Dictionary</b:Title>
    <b:Year>2020</b:Year>
    <b:YearAccessed>2020</b:YearAccessed>
    <b:MonthAccessed>January</b:MonthAccessed>
    <b:DayAccessed>28</b:DayAccessed>
    <b:URL>https://dictionary.cambridge.org/dictionary/english/analytics</b:URL>
    <b:Author>
      <b:Author>
        <b:Corporate>Cambridge Dictionary</b:Corporate>
      </b:Author>
    </b:Author>
    <b:City>Cambridge</b:City>
    <b:Publisher>Cambridge</b:Publisher>
    <b:RefOrder>9</b:RefOrder>
  </b:Source>
  <b:Source>
    <b:Tag>Inf20</b:Tag>
    <b:SourceType>InternetSite</b:SourceType>
    <b:Guid>{513F0B16-4BC6-4132-B2CC-5AD45B204C4F}</b:Guid>
    <b:Author>
      <b:Author>
        <b:Corporate>Informatica</b:Corporate>
      </b:Author>
    </b:Author>
    <b:Title>What is Data Analytics?</b:Title>
    <b:Year>2020</b:Year>
    <b:YearAccessed>2020</b:YearAccessed>
    <b:MonthAccessed>January</b:MonthAccessed>
    <b:DayAccessed>28</b:DayAccessed>
    <b:URL>https://www.informatica.com/gb/services-and-training/glossary-of-terms/data-analytics-definition.html#fbid=Kvegj0acGTB</b:URL>
    <b:InternetSiteTitle>https://www.informatica.com/</b:InternetSiteTitle>
    <b:RefOrder>10</b:RefOrder>
  </b:Source>
  <b:Source>
    <b:Tag>Cam192</b:Tag>
    <b:SourceType>Report</b:SourceType>
    <b:Guid>{F73DDC29-B470-4CAA-9F9A-1561F3C84DAC}</b:Guid>
    <b:Title>Business Analytics: Decision Making Using Data - Introductory Overview</b:Title>
    <b:Year>2019</b:Year>
    <b:Author>
      <b:Author>
        <b:NameList>
          <b:Person>
            <b:Last>Cambridge (0)</b:Last>
            <b:First>University</b:First>
            <b:Middle>of</b:Middle>
          </b:Person>
        </b:NameList>
      </b:Author>
    </b:Author>
    <b:Publisher>University of Cambridge</b:Publisher>
    <b:City>Cambridge</b:City>
    <b:RefOrder>11</b:RefOrder>
  </b:Source>
  <b:Source>
    <b:Tag>Sli20</b:Tag>
    <b:SourceType>InternetSite</b:SourceType>
    <b:Guid>{69CA7935-5C9C-4975-A52B-CE8FDE7BF099}</b:Guid>
    <b:Title>Descriptive Diagnostic Predictive And Prescriptive Data Types</b:Title>
    <b:Year>2020</b:Year>
    <b:Author>
      <b:Author>
        <b:Corporate>Slide Team</b:Corporate>
      </b:Author>
    </b:Author>
    <b:YearAccessed>2020</b:YearAccessed>
    <b:MonthAccessed>January</b:MonthAccessed>
    <b:DayAccessed>28</b:DayAccessed>
    <b:URL>https://www.slideteam.net/descriptive-diagnostic-predictive-and-prescriptive-data-types.html</b:URL>
    <b:RefOrder>15</b:RefOrder>
  </b:Source>
  <b:Source>
    <b:Tag>Wu113</b:Tag>
    <b:SourceType>InternetSite</b:SourceType>
    <b:Guid>{4B0AF13B-B887-45A8-B033-1B5D3BD0463B}</b:Guid>
    <b:Author>
      <b:Author>
        <b:NameList>
          <b:Person>
            <b:Last>Wu (1)</b:Last>
            <b:First>Michael</b:First>
          </b:Person>
        </b:NameList>
      </b:Author>
    </b:Author>
    <b:Title>Big Data Reduction 1: Descriptive Analytics</b:Title>
    <b:Year>2013</b:Year>
    <b:YearAccessed>2020</b:YearAccessed>
    <b:MonthAccessed>January</b:MonthAccessed>
    <b:DayAccessed>28</b:DayAccessed>
    <b:URL>https://community.khoros.com/t5/Science-of-Social-Blog/Big-Data-Reduction-1-Descriptive-Analytics/ba-p/77766</b:URL>
    <b:RefOrder>18</b:RefOrder>
  </b:Source>
  <b:Source>
    <b:Tag>Wu213</b:Tag>
    <b:SourceType>InternetSite</b:SourceType>
    <b:Guid>{8A9FF66C-8071-42E4-8516-20622E9267D8}</b:Guid>
    <b:Author>
      <b:Author>
        <b:NameList>
          <b:Person>
            <b:Last>Wu (2)</b:Last>
            <b:First>Michael</b:First>
          </b:Person>
        </b:NameList>
      </b:Author>
    </b:Author>
    <b:Title>Big Data Reduction 2: Understanding Predictive Analytics</b:Title>
    <b:Year>2013</b:Year>
    <b:YearAccessed>2020</b:YearAccessed>
    <b:MonthAccessed>January</b:MonthAccessed>
    <b:DayAccessed>28</b:DayAccessed>
    <b:URL>https://community.khoros.com/t5/Science-of-Social-Blog/Big-Data-Reduction-2-Understanding-Predictive-Analytics/ba-p/79616</b:URL>
    <b:RefOrder>13</b:RefOrder>
  </b:Source>
  <b:Source>
    <b:Tag>Wu313</b:Tag>
    <b:SourceType>InternetSite</b:SourceType>
    <b:Guid>{2ED69D94-4ED5-4301-8E0F-BBACD82B975A}</b:Guid>
    <b:Author>
      <b:Author>
        <b:NameList>
          <b:Person>
            <b:Last>Wu (3)</b:Last>
            <b:First>Michael</b:First>
          </b:Person>
        </b:NameList>
      </b:Author>
    </b:Author>
    <b:Title>Big Data Reduction 3: From Descriptive to Prescriptive</b:Title>
    <b:Year>2013</b:Year>
    <b:YearAccessed>2020</b:YearAccessed>
    <b:MonthAccessed>January</b:MonthAccessed>
    <b:DayAccessed>28</b:DayAccessed>
    <b:URL>https://community.khoros.com/t5/Science-of-Social-Blog/Big-Data-Reduction-3-From-Descriptive-to-Prescriptive/ba-p/81556</b:URL>
    <b:RefOrder>113</b:RefOrder>
  </b:Source>
  <b:Source>
    <b:Tag>Wu413</b:Tag>
    <b:SourceType>InternetSite</b:SourceType>
    <b:Guid>{C2B95841-3A7E-4220-8874-1E565F796675}</b:Guid>
    <b:Author>
      <b:Author>
        <b:NameList>
          <b:Person>
            <b:Last>Wu (4)</b:Last>
            <b:First>Michael</b:First>
          </b:Person>
        </b:NameList>
      </b:Author>
    </b:Author>
    <b:Title>Are Your Big Data Analytics Actionable?</b:Title>
    <b:Year>2013</b:Year>
    <b:YearAccessed>2020</b:YearAccessed>
    <b:MonthAccessed>January</b:MonthAccessed>
    <b:DayAccessed>28</b:DayAccessed>
    <b:URL>https://community.khoros.com/t5/Science-of-Social-Blog/Are-Your-Big-Data-Analytics-Actionable/ba-p/129029</b:URL>
    <b:RefOrder>114</b:RefOrder>
  </b:Source>
  <b:Source>
    <b:Tag>Cam193</b:Tag>
    <b:SourceType>Report</b:SourceType>
    <b:Guid>{A0C31BDF-25A6-4DCD-819F-6125D70CFA81}</b:Guid>
    <b:Author>
      <b:Author>
        <b:NameList>
          <b:Person>
            <b:Last>Cambridge (7)</b:Last>
            <b:First>University</b:First>
            <b:Middle>of</b:Middle>
          </b:Person>
        </b:NameList>
      </b:Author>
    </b:Author>
    <b:Title>Business Analytics: Decision Making Using Data, Module 7 - Prescriptive Analytics I</b:Title>
    <b:Year>2019</b:Year>
    <b:Publisher>University of Cambridge</b:Publisher>
    <b:City>Cambridge</b:City>
    <b:RefOrder>14</b:RefOrder>
  </b:Source>
  <b:Source>
    <b:Tag>Bek17</b:Tag>
    <b:SourceType>InternetSite</b:SourceType>
    <b:Guid>{036FDB39-FC4C-4D9D-989F-945966D6E8DB}</b:Guid>
    <b:Title>4 Types of Data Analytics to Improve Decision-Making</b:Title>
    <b:Year>2017</b:Year>
    <b:Author>
      <b:Author>
        <b:NameList>
          <b:Person>
            <b:Last>Bekker</b:Last>
            <b:First>Alex</b:First>
          </b:Person>
        </b:NameList>
      </b:Author>
    </b:Author>
    <b:YearAccessed>2020</b:YearAccessed>
    <b:MonthAccessed>January</b:MonthAccessed>
    <b:DayAccessed>28</b:DayAccessed>
    <b:URL>https://www.scnsoft.com/blog/4-types-of-data-analytics</b:URL>
    <b:InternetSiteTitle>ScienceSoft</b:InternetSiteTitle>
    <b:RefOrder>16</b:RefOrder>
  </b:Source>
  <b:Source>
    <b:Tag>Mar20</b:Tag>
    <b:SourceType>Interview</b:SourceType>
    <b:Guid>{CD99A0B3-2519-4157-B2D0-87D81396B683}</b:Guid>
    <b:Title>Interview with the CEO of "the Data Place"</b:Title>
    <b:Year>2020</b:Year>
    <b:Author>
      <b:Interviewee>
        <b:NameList>
          <b:Person>
            <b:Last>Howitt</b:Last>
            <b:First>Martin</b:First>
          </b:Person>
        </b:NameList>
      </b:Interviewee>
    </b:Author>
    <b:Month>January</b:Month>
    <b:Day>16</b:Day>
    <b:RefOrder>17</b:RefOrder>
  </b:Source>
  <b:Source>
    <b:Tag>And08</b:Tag>
    <b:SourceType>InternetSite</b:SourceType>
    <b:Guid>{67F9DB5C-FE88-42B3-820B-C92B3A9B4E96}</b:Guid>
    <b:Title>The End of Theory: The Data Deluge Makes the Scientific Method Obsolete</b:Title>
    <b:Year>2008</b:Year>
    <b:YearAccessed>2020</b:YearAccessed>
    <b:MonthAccessed>January</b:MonthAccessed>
    <b:DayAccessed>28</b:DayAccessed>
    <b:URL>https://www.wired.com/2008/06/pb-theory/</b:URL>
    <b:Author>
      <b:Author>
        <b:NameList>
          <b:Person>
            <b:Last>Anderson</b:Last>
            <b:First>Chris</b:First>
          </b:Person>
        </b:NameList>
      </b:Author>
    </b:Author>
    <b:InternetSiteTitle>Wired Magazine</b:InternetSiteTitle>
    <b:RefOrder>24</b:RefOrder>
  </b:Source>
  <b:Source>
    <b:Tag>Rit14</b:Tag>
    <b:SourceType>InternetSite</b:SourceType>
    <b:Guid>{7180B21A-EE6A-4ACF-92AA-B35104D0AA97}</b:Guid>
    <b:Title>When to Act on a Correlation, and When Not To</b:Title>
    <b:Year>2014</b:Year>
    <b:Author>
      <b:Author>
        <b:NameList>
          <b:Person>
            <b:Last>Ritter</b:Last>
            <b:First>David</b:First>
          </b:Person>
        </b:NameList>
      </b:Author>
    </b:Author>
    <b:YearAccessed>2020</b:YearAccessed>
    <b:MonthAccessed>January</b:MonthAccessed>
    <b:DayAccessed>28</b:DayAccessed>
    <b:URL>https://hbr.org/2014/03/when-to-act-on-a-correlation-and-when-not-to</b:URL>
    <b:InternetSiteTitle>Harvard Business Review</b:InternetSiteTitle>
    <b:RefOrder>25</b:RefOrder>
  </b:Source>
  <b:Source>
    <b:Tag>Cam194</b:Tag>
    <b:SourceType>Report</b:SourceType>
    <b:Guid>{E9797CA7-D770-40C0-BECC-B01F072066C3}</b:Guid>
    <b:Author>
      <b:Author>
        <b:NameList>
          <b:Person>
            <b:Last>Cambridge (1)</b:Last>
            <b:First>University</b:First>
            <b:Middle>of</b:Middle>
          </b:Person>
        </b:NameList>
      </b:Author>
    </b:Author>
    <b:Title>Business Analytics: Decision Making Using Data, Module 1 - Decision Biases</b:Title>
    <b:Year>2019</b:Year>
    <b:Publisher>University of Cambridge</b:Publisher>
    <b:City>Cambridge</b:City>
    <b:RefOrder>29</b:RefOrder>
  </b:Source>
  <b:Source>
    <b:Tag>HBR18</b:Tag>
    <b:SourceType>Book</b:SourceType>
    <b:Guid>{3EE574B9-1506-46A6-9E22-83B8B9CF7F23}</b:Guid>
    <b:Title>Data Analytics Basics for Managers</b:Title>
    <b:Year>2018</b:Year>
    <b:Publisher>Harvard Business Review Press</b:Publisher>
    <b:City>Boston, MA</b:City>
    <b:Author>
      <b:Author>
        <b:Corporate>HBR Press</b:Corporate>
      </b:Author>
    </b:Author>
    <b:RefOrder>115</b:RefOrder>
  </b:Source>
  <b:Source>
    <b:Tag>Har29</b:Tag>
    <b:SourceType>Report</b:SourceType>
    <b:Guid>{619DCD52-512F-480C-A88E-94A0F92DBDDA}</b:Guid>
    <b:Title>1929 US Economic Crash</b:Title>
    <b:Year>1929</b:Year>
    <b:Publisher>Harvard Economic Society</b:Publisher>
    <b:Author>
      <b:Author>
        <b:Corporate>Harvard Economic Society</b:Corporate>
      </b:Author>
    </b:Author>
    <b:URL>https://www.investmentoffice.com/Observations/Quotes_on_the_Fly/_on_the_Harvard_Economic_Society_in_1929.html</b:URL>
    <b:RefOrder>30</b:RefOrder>
  </b:Source>
  <b:Source>
    <b:Tag>Mac18</b:Tag>
    <b:SourceType>BookSection</b:SourceType>
    <b:Guid>{0D7425D6-551D-4994-A506-5C6DFBEAA024}</b:Guid>
    <b:Title>Pitfalls of Data-Driven Decisions</b:Title>
    <b:Year>2018</b:Year>
    <b:Publisher>Harvard Business Review Press</b:Publisher>
    <b:City>Boston, MA</b:City>
    <b:Author>
      <b:Author>
        <b:NameList>
          <b:Person>
            <b:Last>MacGarvie</b:Last>
            <b:First>Megan</b:First>
          </b:Person>
          <b:Person>
            <b:Last>McElheran</b:Last>
            <b:First>Kristona</b:First>
          </b:Person>
        </b:NameList>
      </b:Author>
    </b:Author>
    <b:BookTitle>Data Analytics Basics for Managers</b:BookTitle>
    <b:Pages>155-164</b:Pages>
    <b:RefOrder>116</b:RefOrder>
  </b:Source>
  <b:Source>
    <b:Tag>Rey17</b:Tag>
    <b:SourceType>InternetSite</b:SourceType>
    <b:Guid>{B5092077-4E03-4983-B8D9-D23472EBF1EC}</b:Guid>
    <b:Title>Teams Solve Problems Faster When They’re More Cognitively Diverse</b:Title>
    <b:Year>2017</b:Year>
    <b:Author>
      <b:Author>
        <b:NameList>
          <b:Person>
            <b:Last>Reynolds</b:Last>
            <b:First>Alison</b:First>
          </b:Person>
          <b:Person>
            <b:Last>Lewis</b:Last>
            <b:First>David</b:First>
          </b:Person>
        </b:NameList>
      </b:Author>
    </b:Author>
    <b:YearAccessed>2020</b:YearAccessed>
    <b:MonthAccessed>January</b:MonthAccessed>
    <b:DayAccessed>29</b:DayAccessed>
    <b:URL>https://hbr.org/2017/03/teams-solve-problems-faster-when-theyre-more-cognitively-diverse</b:URL>
    <b:RefOrder>32</b:RefOrder>
  </b:Source>
  <b:Source>
    <b:Tag>Sye19</b:Tag>
    <b:SourceType>Book</b:SourceType>
    <b:Guid>{884AA59C-9C28-4D1B-89D0-E39B06C6B261}</b:Guid>
    <b:Title>Rebel Ideas</b:Title>
    <b:Year>2019</b:Year>
    <b:Author>
      <b:Author>
        <b:NameList>
          <b:Person>
            <b:Last>Syed</b:Last>
            <b:First>Matthew</b:First>
          </b:Person>
        </b:NameList>
      </b:Author>
    </b:Author>
    <b:City>London</b:City>
    <b:Publisher>John Murray (Publishers)</b:Publisher>
    <b:Edition>1</b:Edition>
    <b:RefOrder>33</b:RefOrder>
  </b:Source>
  <b:Source>
    <b:Tag>Cam</b:Tag>
    <b:SourceType>Report</b:SourceType>
    <b:Guid>{28BAA4F3-51C0-411D-A6CC-BA8D9B47ACE3}</b:Guid>
    <b:Author>
      <b:Author>
        <b:NameList>
          <b:Person>
            <b:Last>Cambridge (4)</b:Last>
            <b:First>Univeristy</b:First>
            <b:Middle>of</b:Middle>
          </b:Person>
        </b:NameList>
      </b:Author>
    </b:Author>
    <b:Title>Business Analytics: Decision Making Using Data, Module 4 - Experimentation</b:Title>
    <b:Year>2019</b:Year>
    <b:Publisher>University of Cambridge</b:Publisher>
    <b:City>Cambridge</b:City>
    <b:RefOrder>26</b:RefOrder>
  </b:Source>
  <b:Source>
    <b:Tag>Koh17</b:Tag>
    <b:SourceType>JournalArticle</b:SourceType>
    <b:Guid>{D7C2ABE3-A52F-404F-AD62-BB93942136FE}</b:Guid>
    <b:Title>The Surprising Power of Online Experiments</b:Title>
    <b:Year>2017</b:Year>
    <b:Author>
      <b:Author>
        <b:NameList>
          <b:Person>
            <b:Last>Kohavi</b:Last>
            <b:First>Ron</b:First>
          </b:Person>
          <b:Person>
            <b:Last>Thomke</b:Last>
            <b:First>Stefan</b:First>
          </b:Person>
        </b:NameList>
      </b:Author>
    </b:Author>
    <b:JournalName>Harvard Business REview</b:JournalName>
    <b:Volume>September-October 2017</b:Volume>
    <b:Issue>1</b:Issue>
    <b:RefOrder>27</b:RefOrder>
  </b:Source>
  <b:Source>
    <b:Tag>Gal18</b:Tag>
    <b:SourceType>BookSection</b:SourceType>
    <b:Guid>{E3E828A5-5EA5-446F-A336-4F840AED01FC}</b:Guid>
    <b:Title>The Fundamentals of AB Testng</b:Title>
    <b:Year>2018</b:Year>
    <b:Pages>59-70</b:Pages>
    <b:Author>
      <b:Author>
        <b:NameList>
          <b:Person>
            <b:Last>Gallo</b:Last>
            <b:First>Amy</b:First>
          </b:Person>
        </b:NameList>
      </b:Author>
    </b:Author>
    <b:BookTitle>Data Analytics Basics for Managers</b:BookTitle>
    <b:City>Boston, MA</b:City>
    <b:Publisher>Harvard Business Review Press</b:Publisher>
    <b:RefOrder>28</b:RefOrder>
  </b:Source>
  <b:Source>
    <b:Tag>Vig20</b:Tag>
    <b:SourceType>InternetSite</b:SourceType>
    <b:Guid>{BC9E5E36-F9DC-432A-ACB2-D3E6E12C83D0}</b:Guid>
    <b:Title>Spurious Correlations</b:Title>
    <b:Year>2020</b:Year>
    <b:Author>
      <b:Author>
        <b:NameList>
          <b:Person>
            <b:Last>Vigen</b:Last>
            <b:First>Tyler</b:First>
          </b:Person>
        </b:NameList>
      </b:Author>
    </b:Author>
    <b:YearAccessed>2020</b:YearAccessed>
    <b:MonthAccessed>January</b:MonthAccessed>
    <b:DayAccessed>29</b:DayAccessed>
    <b:URL>https://www.tylervigen.com/spurious-correlations</b:URL>
    <b:RefOrder>22</b:RefOrder>
  </b:Source>
  <b:Source>
    <b:Tag>Tre19</b:Tag>
    <b:SourceType>Misc</b:SourceType>
    <b:Guid>{393987CE-E020-4FD1-B8EB-BB7B8BF1F699}</b:Guid>
    <b:Title>Leadership Lecture, Determined to Lead Workshop</b:Title>
    <b:Year>2019</b:Year>
    <b:Author>
      <b:Author>
        <b:NameList>
          <b:Person>
            <b:Last>Holden</b:Last>
            <b:First>Trevor</b:First>
          </b:Person>
        </b:NameList>
      </b:Author>
    </b:Author>
    <b:City>Lincoln</b:City>
    <b:Month>October</b:Month>
    <b:Day>2019</b:Day>
    <b:RefOrder>34</b:RefOrder>
  </b:Source>
  <b:Source>
    <b:Tag>Rog17</b:Tag>
    <b:SourceType>InternetSite</b:SourceType>
    <b:Guid>{CE252DA3-E695-4CB7-B885-AC738F78984D}</b:Guid>
    <b:Title>What are the challenges of building a data team at a startup?</b:Title>
    <b:Year>2017</b:Year>
    <b:Author>
      <b:Author>
        <b:NameList>
          <b:Person>
            <b:Last>Rogati</b:Last>
            <b:First>Monica</b:First>
          </b:Person>
        </b:NameList>
      </b:Author>
    </b:Author>
    <b:YearAccessed>2020</b:YearAccessed>
    <b:MonthAccessed>January</b:MonthAccessed>
    <b:DayAccessed>29</b:DayAccessed>
    <b:URL>https://www.quora.com/What-are-the-challenges-of-building-a-data-team-at-a-startup</b:URL>
    <b:InternetSiteTitle>Quora</b:InternetSiteTitle>
    <b:RefOrder>65</b:RefOrder>
  </b:Source>
  <b:Source>
    <b:Tag>Pro13</b:Tag>
    <b:SourceType>Book</b:SourceType>
    <b:Guid>{7D6858D5-3847-4DB4-B6C5-39D71121112D}</b:Guid>
    <b:Title>Data Science for Business</b:Title>
    <b:Year>2013</b:Year>
    <b:Author>
      <b:Author>
        <b:NameList>
          <b:Person>
            <b:Last>Provost</b:Last>
            <b:First>Foster</b:First>
          </b:Person>
          <b:Person>
            <b:Last>Fawcett</b:Last>
            <b:First>Tom</b:First>
          </b:Person>
        </b:NameList>
      </b:Author>
    </b:Author>
    <b:City>Sebastopol, CA</b:City>
    <b:Publisher>O'Reilly</b:Publisher>
    <b:Edition>First Edition, Second Release</b:Edition>
    <b:RefOrder>64</b:RefOrder>
  </b:Source>
  <b:Source>
    <b:Tag>For17</b:Tag>
    <b:SourceType>InternetSite</b:SourceType>
    <b:Guid>{86E9B333-573E-4B92-B8E7-3627B5C7BF9C}</b:Guid>
    <b:Title>IBM Predicts Demand For Data Scientists Will Soar 28% By 2020</b:Title>
    <b:Year>2017</b:Year>
    <b:Author>
      <b:Author>
        <b:Corporate>Forbes</b:Corporate>
      </b:Author>
    </b:Author>
    <b:YearAccessed>2020</b:YearAccessed>
    <b:MonthAccessed>January</b:MonthAccessed>
    <b:DayAccessed>29</b:DayAccessed>
    <b:URL>https://www.forbes.com/sites/louiscolumbus/2017/05/13/ibm-predicts-demand-for-data-scientists-will-soar-28-by-2020/#72f34ceb7e3b</b:URL>
    <b:RefOrder>66</b:RefOrder>
  </b:Source>
  <b:Source>
    <b:Tag>Gla20</b:Tag>
    <b:SourceType>InternetSite</b:SourceType>
    <b:Guid>{878FF331-2605-476A-9AAB-5BDD35D6F9F7}</b:Guid>
    <b:Author>
      <b:Author>
        <b:Corporate>Glassdoor</b:Corporate>
      </b:Author>
    </b:Author>
    <b:Title>Your Glassdoor Dashboard</b:Title>
    <b:Year>2020</b:Year>
    <b:YearAccessed>2020</b:YearAccessed>
    <b:MonthAccessed>January</b:MonthAccessed>
    <b:DayAccessed>29</b:DayAccessed>
    <b:URL>https://www.glassdoor.co.uk/index.htm</b:URL>
    <b:InternetSiteTitle>Glassdoor</b:InternetSiteTitle>
    <b:RefOrder>67</b:RefOrder>
  </b:Source>
  <b:Source>
    <b:Tag>Fro17</b:Tag>
    <b:SourceType>Report</b:SourceType>
    <b:Guid>{88CB2E09-3953-4AED-80E1-987609FB8DD6}</b:Guid>
    <b:Author>
      <b:Author>
        <b:Corporate>Frontier Economics</b:Corporate>
      </b:Author>
    </b:Author>
    <b:Title>Further Education Workforce Data for England</b:Title>
    <b:Year>2017</b:Year>
    <b:URL>https://www.et-foundation.co.uk/wp-content/uploads/2018/04/FE-workforce-data-2017-FINAL_new.pdf</b:URL>
    <b:Publisher>Frontier Economics</b:Publisher>
    <b:RefOrder>68</b:RefOrder>
  </b:Source>
  <b:Source>
    <b:Tag>Boc20</b:Tag>
    <b:SourceType>InternetSite</b:SourceType>
    <b:Guid>{27A19EA7-FB3F-48C5-A155-88FD257295AE}</b:Guid>
    <b:Title>What is Correlation?</b:Title>
    <b:Author>
      <b:Author>
        <b:NameList>
          <b:Person>
            <b:Last>Bock</b:Last>
            <b:First>Tim</b:First>
          </b:Person>
        </b:NameList>
      </b:Author>
    </b:Author>
    <b:YearAccessed>2020</b:YearAccessed>
    <b:MonthAccessed>February</b:MonthAccessed>
    <b:DayAccessed>6</b:DayAccessed>
    <b:URL>https://www.displayr.com/what-is-correlation/</b:URL>
    <b:InternetSiteTitle>DisplayR</b:InternetSiteTitle>
    <b:RefOrder>20</b:RefOrder>
  </b:Source>
  <b:Source>
    <b:Tag>Kas17</b:Tag>
    <b:SourceType>JournalArticle</b:SourceType>
    <b:Guid>{82F338A1-2DEE-4265-B5C9-C1BB84830EF2}</b:Guid>
    <b:Title>Class attendance, peer similarity, and academic performance in a large field study</b:Title>
    <b:Year>2017</b:Year>
    <b:URL>https://journals.plos.org/plosone/article?id=10.1371/journal.pone.0187078</b:URL>
    <b:Author>
      <b:Author>
        <b:NameList>
          <b:Person>
            <b:Last>Kassarnig</b:Last>
            <b:First>Valentin</b:First>
          </b:Person>
          <b:Person>
            <b:Last>Bjerre-Nielsen</b:Last>
            <b:First>Andreas</b:First>
          </b:Person>
          <b:Person>
            <b:Last>Mones</b:Last>
            <b:First>Enys</b:First>
          </b:Person>
          <b:Person>
            <b:Last>Lehmann</b:Last>
            <b:First>Sune</b:First>
          </b:Person>
          <b:Person>
            <b:Last>Dreyer Lassen</b:Last>
            <b:First>David</b:First>
          </b:Person>
        </b:NameList>
      </b:Author>
    </b:Author>
    <b:JournalName>Plos One</b:JournalName>
    <b:RefOrder>21</b:RefOrder>
  </b:Source>
  <b:Source>
    <b:Tag>Sal17</b:Tag>
    <b:SourceType>ConferenceProceedings</b:SourceType>
    <b:Guid>{F08086BB-2C75-4AD6-85BC-09E37BB5E05D}</b:Guid>
    <b:Author>
      <b:Author>
        <b:NameList>
          <b:Person>
            <b:Last>Saltz</b:Last>
            <b:First>Jeffrey</b:First>
            <b:Middle>S</b:Middle>
          </b:Person>
          <b:Person>
            <b:Last>Grady</b:Last>
            <b:First>Nancy</b:First>
            <b:Middle>W</b:Middle>
          </b:Person>
        </b:NameList>
      </b:Author>
    </b:Author>
    <b:Title>The ambiguity of data science team roles and the need for a data science workforce framework</b:Title>
    <b:Year>2017</b:Year>
    <b:Pages>pp.2355-2361</b:Pages>
    <b:ConferenceName>2017 IEEE International Conference on Big Data (Big Data)</b:ConferenceName>
    <b:URL>https://ieeexplore.ieee.org/abstract/document/8258190</b:URL>
    <b:RefOrder>69</b:RefOrder>
  </b:Source>
  <b:Source>
    <b:Tag>Eur20</b:Tag>
    <b:SourceType>InternetSite</b:SourceType>
    <b:Guid>{5327C04D-F347-478F-BECD-E2AC268D2AB9}</b:Guid>
    <b:Title>Careers in Data Science: Data Analyst vs Data Engineer vs Data Scientist</b:Title>
    <b:Year>2020</b:Year>
    <b:Author>
      <b:Author>
        <b:Corporate>European Leadership University</b:Corporate>
      </b:Author>
    </b:Author>
    <b:YearAccessed>2020</b:YearAccessed>
    <b:MonthAccessed>February</b:MonthAccessed>
    <b:DayAccessed>9</b:DayAccessed>
    <b:URL>https://elu.nl/careers-in-data-science-data-analyst-vs-data-engineer-vs-data-scientist/</b:URL>
    <b:RefOrder>70</b:RefOrder>
  </b:Source>
  <b:Source>
    <b:Tag>McN18</b:Tag>
    <b:SourceType>InternetSite</b:SourceType>
    <b:Guid>{58056E11-2361-4C00-A6AB-DA0F841390A0}</b:Guid>
    <b:Author>
      <b:Author>
        <b:NameList>
          <b:Person>
            <b:Last>McNulty</b:Last>
            <b:First>Keith</b:First>
          </b:Person>
        </b:NameList>
      </b:Author>
    </b:Author>
    <b:Title>How to build an analytics team for impact in an organization</b:Title>
    <b:Year>2018</b:Year>
    <b:YearAccessed>2020</b:YearAccessed>
    <b:MonthAccessed>February</b:MonthAccessed>
    <b:DayAccessed>9</b:DayAccessed>
    <b:URL>https://towardsdatascience.com/how-to-build-an-analytics-team-for-impact-in-an-organization-21bb05925587</b:URL>
    <b:InternetSiteTitle>towardsdatascience.com</b:InternetSiteTitle>
    <b:RefOrder>117</b:RefOrder>
  </b:Source>
  <b:Source>
    <b:Tag>Gro14</b:Tag>
    <b:SourceType>JournalArticle</b:SourceType>
    <b:Guid>{3C0B0607-FF2A-485E-A026-8039B64EF8A4}</b:Guid>
    <b:Title>Organisational Models for Big Data and Analytics</b:Title>
    <b:Year>2014</b:Year>
    <b:Author>
      <b:Author>
        <b:NameList>
          <b:Person>
            <b:Last>Grossman</b:Last>
            <b:First>Robert</b:First>
            <b:Middle>L.</b:Middle>
          </b:Person>
          <b:Person>
            <b:Last>Siegel</b:Last>
            <b:First>Kevin</b:First>
            <b:Middle>P.</b:Middle>
          </b:Person>
        </b:NameList>
      </b:Author>
    </b:Author>
    <b:JournalName>Journal of Organization Design</b:JournalName>
    <b:Pages>20-25</b:Pages>
    <b:Volume>3</b:Volume>
    <b:Issue>1</b:Issue>
    <b:RefOrder>118</b:RefOrder>
  </b:Source>
  <b:Source>
    <b:Tag>Gup16</b:Tag>
    <b:SourceType>JournalArticle</b:SourceType>
    <b:Guid>{97D5CA47-74F4-4391-845D-E76E392D8C4A}</b:Guid>
    <b:Author>
      <b:Author>
        <b:NameList>
          <b:Person>
            <b:Last>Gupta</b:Last>
            <b:First>Manjula</b:First>
          </b:Person>
          <b:Person>
            <b:Last>Georgeb</b:Last>
            <b:First>Joey</b:First>
            <b:Middle>F.</b:Middle>
          </b:Person>
        </b:NameList>
      </b:Author>
    </b:Author>
    <b:Title>Toward the development of a big data analytics capability</b:Title>
    <b:JournalName>Information &amp; Management</b:JournalName>
    <b:Year>2016</b:Year>
    <b:Pages>1049-1064</b:Pages>
    <b:Volume>53</b:Volume>
    <b:Issue>8</b:Issue>
    <b:RefOrder>119</b:RefOrder>
  </b:Source>
  <b:Source>
    <b:Tag>Wal20</b:Tag>
    <b:SourceType>InternetSite</b:SourceType>
    <b:Guid>{E59963DE-8AA4-40E6-820A-97905D6F5911}</b:Guid>
    <b:Title>10 Steps to Creating a Data-Driven Culture</b:Title>
    <b:Year>2020</b:Year>
    <b:Author>
      <b:Author>
        <b:NameList>
          <b:Person>
            <b:Last>Waller</b:Last>
            <b:First>David</b:First>
          </b:Person>
        </b:NameList>
      </b:Author>
    </b:Author>
    <b:YearAccessed>2020</b:YearAccessed>
    <b:MonthAccessed>February</b:MonthAccessed>
    <b:DayAccessed>9</b:DayAccessed>
    <b:URL>https://hbr.org/2020/02/10-steps-to-creating-a-data-driven-culture</b:URL>
    <b:InternetSiteTitle>Harvard Business Review</b:InternetSiteTitle>
    <b:RefOrder>120</b:RefOrder>
  </b:Source>
  <b:Source>
    <b:Tag>Sel14</b:Tag>
    <b:SourceType>InternetSite</b:SourceType>
    <b:Guid>{3196BE70-A6FC-4072-BA39-59A45951B2B8}</b:Guid>
    <b:Author>
      <b:Author>
        <b:NameList>
          <b:Person>
            <b:Last>Seltzer</b:Last>
            <b:First>Gregory</b:First>
          </b:Person>
        </b:NameList>
      </b:Author>
    </b:Author>
    <b:Title>Competing on Analytics</b:Title>
    <b:Year>2014</b:Year>
    <b:YearAccessed>2020</b:YearAccessed>
    <b:MonthAccessed>February</b:MonthAccessed>
    <b:DayAccessed>09</b:DayAccessed>
    <b:URL>https://www.slideshare.net/gseltzer/competing-on-analytics-38030796</b:URL>
    <b:InternetSiteTitle>www.slideshare.net</b:InternetSiteTitle>
    <b:RefOrder>121</b:RefOrder>
  </b:Source>
  <b:Source>
    <b:Tag>Dav18</b:Tag>
    <b:SourceType>Report</b:SourceType>
    <b:Guid>{21BB5831-980E-498C-9B2B-095ADC0FBFA0}</b:Guid>
    <b:Title>DELTA Plus Model &amp; Five Stages of Analytics Maturity: A Primer</b:Title>
    <b:Year>2018</b:Year>
    <b:URL>https://www.bastagroup.nl/wp-content/uploads/2019/05/IIA-Delta-Plus-Primer-2018.pdf</b:URL>
    <b:Author>
      <b:Author>
        <b:NameList>
          <b:Person>
            <b:Last>Davenport</b:Last>
            <b:First>Tom</b:First>
          </b:Person>
        </b:NameList>
      </b:Author>
    </b:Author>
    <b:Publisher>International Institute for Analytics</b:Publisher>
    <b:RefOrder>122</b:RefOrder>
  </b:Source>
  <b:Source>
    <b:Tag>EdX</b:Tag>
    <b:SourceType>InternetSite</b:SourceType>
    <b:Guid>{F0B3E53D-698F-46D8-96A1-99A661BE6904}</b:Guid>
    <b:Author>
      <b:Author>
        <b:Corporate>EdX, Microsoft</b:Corporate>
      </b:Author>
    </b:Author>
    <b:Title>Analytics Storytelling for Impact</b:Title>
    <b:Year>2020</b:Year>
    <b:YearAccessed>2020</b:YearAccessed>
    <b:MonthAccessed>February</b:MonthAccessed>
    <b:DayAccessed>9</b:DayAccessed>
    <b:URL>https://courses.edx.org/courses/course-v1:Microsoft+DAT248x+1T2020/course/</b:URL>
    <b:RefOrder>71</b:RefOrder>
  </b:Source>
  <b:Source>
    <b:Tag>Pea13</b:Tag>
    <b:SourceType>InternetSite</b:SourceType>
    <b:Guid>{DC6D5C4C-36F6-405E-B4D9-310905CFF66C}</b:Guid>
    <b:Title>Big Data: The Organizational Challenge</b:Title>
    <b:Year>2013</b:Year>
    <b:YearAccessed>2020</b:YearAccessed>
    <b:MonthAccessed>February</b:MonthAccessed>
    <b:DayAccessed>17</b:DayAccessed>
    <b:URL>https://www.bain.com/insights/the-value-of-big-data/</b:URL>
    <b:Author>
      <b:Author>
        <b:NameList>
          <b:Person>
            <b:Last>Pearson</b:Last>
            <b:First>Travis</b:First>
          </b:Person>
          <b:Person>
            <b:Last>Wegener</b:Last>
            <b:First>Rasmus</b:First>
          </b:Person>
        </b:NameList>
      </b:Author>
    </b:Author>
    <b:InternetSiteTitle>Bain &amp; Company</b:InternetSiteTitle>
    <b:RefOrder>36</b:RefOrder>
  </b:Source>
  <b:Source>
    <b:Tag>Ofs19</b:Tag>
    <b:SourceType>InternetSite</b:SourceType>
    <b:Guid>{CAF0B6F5-0BE0-4CDB-AED9-D6C427612C41}</b:Guid>
    <b:Title>The Education Inspection Framework</b:Title>
    <b:Year>2019</b:Year>
    <b:URL>https://assets.publishing.service.gov.uk/government/uploads/system/uploads/attachment_data/file/801429/Education_inspection_framework.pdf</b:URL>
    <b:Author>
      <b:Author>
        <b:Corporate>Ofsted</b:Corporate>
      </b:Author>
    </b:Author>
    <b:Publisher>Ofsted</b:Publisher>
    <b:City>London</b:City>
    <b:RefOrder>47</b:RefOrder>
  </b:Source>
  <b:Source>
    <b:Tag>Got13</b:Tag>
    <b:SourceType>JournalArticle</b:SourceType>
    <b:Guid>{95F8A42E-D5BE-4D26-8C32-3A10BEF8C2CD}</b:Guid>
    <b:Title>Policing White-Collar Crime</b:Title>
    <b:Year>2013</b:Year>
    <b:URL>https://www.semanticscholar.org/paper/Policing-White-Collar-Crime-Gottschalk/5502c5b2f4460bc5d01ff768e1a02e73aad1cef7</b:URL>
    <b:Author>
      <b:Author>
        <b:NameList>
          <b:Person>
            <b:Last>Gottschalk</b:Last>
            <b:First>Petter</b:First>
          </b:Person>
        </b:NameList>
      </b:Author>
    </b:Author>
    <b:JournalName>Political Science</b:JournalName>
    <b:RefOrder>82</b:RefOrder>
  </b:Source>
  <b:Source>
    <b:Tag>Ble16</b:Tag>
    <b:SourceType>InternetSite</b:SourceType>
    <b:Guid>{73B5EB4D-8D77-474B-B4D7-D48E152D90B6}</b:Guid>
    <b:Title>Blended Learning Consortium</b:Title>
    <b:Year>2016</b:Year>
    <b:Author>
      <b:Author>
        <b:Corporate>Blended Learning Consortium</b:Corporate>
      </b:Author>
    </b:Author>
    <b:YearAccessed>2020</b:YearAccessed>
    <b:MonthAccessed>February</b:MonthAccessed>
    <b:DayAccessed>17</b:DayAccessed>
    <b:URL>http://www.blc-fe.org/</b:URL>
    <b:RefOrder>72</b:RefOrder>
  </b:Source>
  <b:Source>
    <b:Tag>Utt94</b:Tag>
    <b:SourceType>Book</b:SourceType>
    <b:Guid>{55DF1251-76FF-4FCE-8427-D9D8C2CDFA7B}</b:Guid>
    <b:Title>Mastering the Dynamics of Innovation</b:Title>
    <b:Year>1994</b:Year>
    <b:Author>
      <b:Author>
        <b:NameList>
          <b:Person>
            <b:Last>Utterback</b:Last>
            <b:First>James</b:First>
            <b:Middle>M.</b:Middle>
          </b:Person>
        </b:NameList>
      </b:Author>
    </b:Author>
    <b:City>Boston, MA</b:City>
    <b:Publisher>Harvard Business School Press</b:Publisher>
    <b:RefOrder>73</b:RefOrder>
  </b:Source>
  <b:Source>
    <b:Tag>Kha12</b:Tag>
    <b:SourceType>InternetSite</b:SourceType>
    <b:Guid>{F624C9ED-7E43-4406-BAD7-4E0068455445}</b:Guid>
    <b:Author>
      <b:Author>
        <b:Corporate>Khan Academy (1)</b:Corporate>
      </b:Author>
    </b:Author>
    <b:Title>Correlation and causality</b:Title>
    <b:Year>2012</b:Year>
    <b:YearAccessed>2020</b:YearAccessed>
    <b:MonthAccessed>January</b:MonthAccessed>
    <b:DayAccessed>28</b:DayAccessed>
    <b:URL>https://www.khanacademy.org/math/probability/scatterplots-a1/creating-interpreting-scatterplots/v/correlation-and-causality</b:URL>
    <b:RefOrder>23</b:RefOrder>
  </b:Source>
  <b:Source>
    <b:Tag>Kha20</b:Tag>
    <b:SourceType>InternetSite</b:SourceType>
    <b:Guid>{D1AF5407-EA22-403A-9664-3769B3DECEC1}</b:Guid>
    <b:Title>Khan Academy</b:Title>
    <b:Author>
      <b:Author>
        <b:Corporate>Khan Academy (2)</b:Corporate>
      </b:Author>
    </b:Author>
    <b:YearAccessed>2020</b:YearAccessed>
    <b:MonthAccessed>February</b:MonthAccessed>
    <b:DayAccessed>17</b:DayAccessed>
    <b:URL>https://www.khanacademy.org/</b:URL>
    <b:InternetSiteTitle>Khan Academy</b:InternetSiteTitle>
    <b:Year>2020</b:Year>
    <b:RefOrder>74</b:RefOrder>
  </b:Source>
  <b:Source>
    <b:Tag>Cou20</b:Tag>
    <b:SourceType>InternetSite</b:SourceType>
    <b:Guid>{ABD79DC4-942A-41EC-B580-A6BBAB19FB35}</b:Guid>
    <b:Author>
      <b:Author>
        <b:Corporate>Coursera</b:Corporate>
      </b:Author>
    </b:Author>
    <b:Title>Your Course to Success</b:Title>
    <b:Year>2020</b:Year>
    <b:YearAccessed>2020</b:YearAccessed>
    <b:MonthAccessed>February</b:MonthAccessed>
    <b:DayAccessed>17</b:DayAccessed>
    <b:URL>https://www.coursera.org/</b:URL>
    <b:RefOrder>76</b:RefOrder>
  </b:Source>
  <b:Source>
    <b:Tag>Lin20</b:Tag>
    <b:SourceType>InternetSite</b:SourceType>
    <b:Guid>{06A40D96-DD73-4635-8DCD-391FBD8AD1A1}</b:Guid>
    <b:Author>
      <b:Author>
        <b:Corporate>LinkedIn Learning</b:Corporate>
      </b:Author>
    </b:Author>
    <b:Title>LinkedIn Learning Courses | Official Site‎</b:Title>
    <b:Year>2020</b:Year>
    <b:YearAccessed>2020</b:YearAccessed>
    <b:MonthAccessed>February</b:MonthAccessed>
    <b:DayAccessed>17</b:DayAccessed>
    <b:URL>https://www.linkedin.com/learning/me</b:URL>
    <b:RefOrder>77</b:RefOrder>
  </b:Source>
  <b:Source>
    <b:Tag>Ope20</b:Tag>
    <b:SourceType>InternetSite</b:SourceType>
    <b:Guid>{C57BB525-BFF1-4E83-A470-6DEF7483EE51}</b:Guid>
    <b:Author>
      <b:Author>
        <b:Corporate>Open University</b:Corporate>
      </b:Author>
    </b:Author>
    <b:Title>The Open University</b:Title>
    <b:Year>2020</b:Year>
    <b:YearAccessed>2020</b:YearAccessed>
    <b:MonthAccessed>February</b:MonthAccessed>
    <b:DayAccessed>17</b:DayAccessed>
    <b:URL>https://www.open.ac.uk/</b:URL>
    <b:RefOrder>78</b:RefOrder>
  </b:Source>
  <b:Source>
    <b:Tag>Gov20</b:Tag>
    <b:SourceType>InternetSite</b:SourceType>
    <b:Guid>{A9662817-BF2C-457F-B6AD-F52667E9A670}</b:Guid>
    <b:Author>
      <b:Author>
        <b:Corporate>Gov.uk (2)</b:Corporate>
      </b:Author>
    </b:Author>
    <b:Title>Individualised Learner Record (ILR)</b:Title>
    <b:Year>2020</b:Year>
    <b:YearAccessed>2020</b:YearAccessed>
    <b:MonthAccessed>February</b:MonthAccessed>
    <b:DayAccessed>17</b:DayAccessed>
    <b:URL>https://www.gov.uk/government/collections/individualised-learner-record-ilr</b:URL>
    <b:RefOrder>81</b:RefOrder>
  </b:Source>
  <b:Source>
    <b:Tag>Gov18</b:Tag>
    <b:SourceType>InternetSite</b:SourceType>
    <b:Guid>{B33AC4F4-7C4C-4AFD-AE60-009D448E2C18}</b:Guid>
    <b:Title>Guide to the General Data Protection Regulation</b:Title>
    <b:Year>2018</b:Year>
    <b:Author>
      <b:Author>
        <b:Corporate>Gov.uk (1)</b:Corporate>
      </b:Author>
    </b:Author>
    <b:InternetSiteTitle>https://www.gov.uk/</b:InternetSiteTitle>
    <b:Month>May</b:Month>
    <b:Day>25</b:Day>
    <b:URL>https://www.gov.uk/government/publications/guide-to-the-general-data-protection-regulation</b:URL>
    <b:RefOrder>54</b:RefOrder>
  </b:Source>
  <b:Source>
    <b:Tag>JIS20</b:Tag>
    <b:SourceType>InternetSite</b:SourceType>
    <b:Guid>{AC01B3D3-B420-4E88-AA93-CEC46D3B8D3D}</b:Guid>
    <b:Author>
      <b:Author>
        <b:Corporate>JISC</b:Corporate>
      </b:Author>
    </b:Author>
    <b:Title>Analytics labs</b:Title>
    <b:Year>2020</b:Year>
    <b:YearAccessed>2020</b:YearAccessed>
    <b:MonthAccessed>February</b:MonthAccessed>
    <b:DayAccessed>17</b:DayAccessed>
    <b:URL>https://www.jisc.ac.uk/analytics-labs</b:URL>
    <b:RefOrder>83</b:RefOrder>
  </b:Source>
  <b:Source>
    <b:Tag>The20</b:Tag>
    <b:SourceType>InternetSite</b:SourceType>
    <b:Guid>{EFEE8565-E2F1-4069-A8D1-092383DAF19C}</b:Guid>
    <b:Author>
      <b:Author>
        <b:Corporate>The Digital College</b:Corporate>
      </b:Author>
    </b:Author>
    <b:Title>Learn anywhere, anytime</b:Title>
    <b:Year>2020</b:Year>
    <b:YearAccessed>2020</b:YearAccessed>
    <b:MonthAccessed>February</b:MonthAccessed>
    <b:DayAccessed>17</b:DayAccessed>
    <b:URL>https://www.thedigitalcollege.co.uk/</b:URL>
    <b:RefOrder>79</b:RefOrder>
  </b:Source>
  <b:Source>
    <b:Tag>Int20</b:Tag>
    <b:SourceType>InternetSite</b:SourceType>
    <b:Guid>{7995152A-2F04-4AEB-99EF-7186E916A732}</b:Guid>
    <b:Author>
      <b:Author>
        <b:Corporate>InterHigh</b:Corporate>
      </b:Author>
    </b:Author>
    <b:Title>The UK's Leading Online School</b:Title>
    <b:Year>2020</b:Year>
    <b:YearAccessed>2020</b:YearAccessed>
    <b:MonthAccessed>February</b:MonthAccessed>
    <b:DayAccessed>17</b:DayAccessed>
    <b:URL>https://interhigh.co.uk/</b:URL>
    <b:RefOrder>80</b:RefOrder>
  </b:Source>
  <b:Source>
    <b:Tag>Lam18</b:Tag>
    <b:SourceType>ConferenceProceedings</b:SourceType>
    <b:Guid>{192F9F3B-9269-4122-91E3-98C491DF76A8}</b:Guid>
    <b:Title>MBA Lecture: Innovation Management - Managing Uncertainty and Failure</b:Title>
    <b:Year>2018</b:Year>
    <b:Author>
      <b:Author>
        <b:NameList>
          <b:Person>
            <b:Last>Lamb</b:Last>
            <b:First>Rachel</b:First>
          </b:Person>
        </b:NameList>
      </b:Author>
    </b:Author>
    <b:City>Nottingham</b:City>
    <b:Publisher>University of Nottingham, Business School</b:Publisher>
    <b:RefOrder>84</b:RefOrder>
  </b:Source>
  <b:Source>
    <b:Tag>Fur11</b:Tag>
    <b:SourceType>InternetSite</b:SourceType>
    <b:Guid>{3324DDEF-12D7-4722-B810-C32898AC1D0A}</b:Guid>
    <b:Title>Who Cares About Startups: Why Everyone Must Be an Entrepreneur</b:Title>
    <b:Year>2011</b:Year>
    <b:Author>
      <b:Author>
        <b:NameList>
          <b:Person>
            <b:Last>Furr</b:Last>
            <b:First>Nathan</b:First>
          </b:Person>
        </b:NameList>
      </b:Author>
    </b:Author>
    <b:YearAccessed>2020</b:YearAccessed>
    <b:MonthAccessed>February</b:MonthAccessed>
    <b:DayAccessed>18</b:DayAccessed>
    <b:URL>https://www.forbes.com/sites/nathanfurr/2011/04/11/who-cares-about-startups-why-everyone-must-be-an-entrepreneur/#22116e293915</b:URL>
    <b:InternetSiteTitle>Forbes</b:InternetSiteTitle>
    <b:RefOrder>123</b:RefOrder>
  </b:Source>
  <b:Source>
    <b:Tag>Vik17</b:Tag>
    <b:SourceType>Book</b:SourceType>
    <b:Guid>{8ED13092-5156-4F15-BEB0-063186A39944}</b:Guid>
    <b:Title>The Corporate Startup: How Established Companies Can Develop Successful Innovation Ecosystems</b:Title>
    <b:Year>2017</b:Year>
    <b:Author>
      <b:Author>
        <b:NameList>
          <b:Person>
            <b:Last>Viki</b:Last>
            <b:First>Tendayi</b:First>
          </b:Person>
          <b:Person>
            <b:Last>Toma</b:Last>
            <b:First>Dan</b:First>
          </b:Person>
          <b:Person>
            <b:Last>Gons</b:Last>
            <b:First>Esther</b:First>
          </b:Person>
        </b:NameList>
      </b:Author>
    </b:Author>
    <b:City>Deventer, Netherlands</b:City>
    <b:Publisher>Vakmedianet</b:Publisher>
    <b:RefOrder>85</b:RefOrder>
  </b:Source>
  <b:Source>
    <b:Tag>Tay20</b:Tag>
    <b:SourceType>InternetSite</b:SourceType>
    <b:Guid>{72C6C7E0-C28B-4126-8109-D8B18CCEC7DD}</b:Guid>
    <b:Title>When Should You Pull the Plug on an Innovation Project?</b:Title>
    <b:Year>2020</b:Year>
    <b:Author>
      <b:Author>
        <b:NameList>
          <b:Person>
            <b:Last>Taymor</b:Last>
            <b:First>Emerson</b:First>
          </b:Person>
        </b:NameList>
      </b:Author>
    </b:Author>
    <b:YearAccessed>2020</b:YearAccessed>
    <b:MonthAccessed>February</b:MonthAccessed>
    <b:DayAccessed>18</b:DayAccessed>
    <b:URL>https://www.innovationexcellence.com/blog/2017/10/25/when-should-you-pull-the-plug-on-an-innovation-project/</b:URL>
    <b:RefOrder>86</b:RefOrder>
  </b:Source>
  <b:Source>
    <b:Tag>The16</b:Tag>
    <b:SourceType>InternetSite</b:SourceType>
    <b:Guid>{A84D1F14-305C-48BE-B95D-03EB9682DAE8}</b:Guid>
    <b:Author>
      <b:Author>
        <b:Corporate>The Business Channel</b:Corporate>
      </b:Author>
    </b:Author>
    <b:Title>The Business Model Canvas - 9 Steps to Creating a Successful Business Model - Startup Tips</b:Title>
    <b:Year>2016</b:Year>
    <b:YearAccessed>2020</b:YearAccessed>
    <b:MonthAccessed>February</b:MonthAccessed>
    <b:DayAccessed>18</b:DayAccessed>
    <b:URL>https://www.youtube.com/watch?v=IP0cUBWTgpY</b:URL>
    <b:RefOrder>87</b:RefOrder>
  </b:Source>
  <b:Source>
    <b:Tag>Gra17</b:Tag>
    <b:SourceType>InternetSite</b:SourceType>
    <b:Guid>{C3D839A7-4A6D-486A-9C3A-2A68D8345A0D}</b:Guid>
    <b:Author>
      <b:Author>
        <b:NameList>
          <b:Person>
            <b:Last>Granville</b:Last>
            <b:First>Vincent</b:First>
          </b:Person>
        </b:NameList>
      </b:Author>
    </b:Author>
    <b:Title>Difference between Machine Learning, Data Science, AI, Deep Learning, and Statistics</b:Title>
    <b:Year>2017</b:Year>
    <b:YearAccessed>2020</b:YearAccessed>
    <b:MonthAccessed>February</b:MonthAccessed>
    <b:DayAccessed>18</b:DayAccessed>
    <b:URL>https://www.datasciencecentral.com/profiles/blogs/difference-between-machine-learning-data-science-ai-deep-learning</b:URL>
    <b:InternetSiteTitle>Data Science Central</b:InternetSiteTitle>
    <b:RefOrder>88</b:RefOrder>
  </b:Source>
  <b:Source>
    <b:Tag>Bai20</b:Tag>
    <b:SourceType>InternetSite</b:SourceType>
    <b:Guid>{36FC3955-B884-4B9F-888A-FB229E62ECAD}</b:Guid>
    <b:Title>The Value of Big Data: How Analytics Differentiates Winners</b:Title>
    <b:InternetSiteTitle>Bain &amp; Company</b:InternetSiteTitle>
    <b:Year>2003</b:Year>
    <b:Month>January</b:Month>
    <b:Day>11</b:Day>
    <b:URL>https://www.bain.com/contentassets/5672af3b82f84aa2a80ca732fa8ea06c/bain20_brief_the_value_of_big_data.pdf</b:URL>
    <b:Author>
      <b:Author>
        <b:NameList>
          <b:Person>
            <b:Last>Wegener</b:Last>
            <b:First>Rasmus</b:First>
          </b:Person>
          <b:Person>
            <b:Last>Sinha</b:Last>
            <b:First>Velu</b:First>
          </b:Person>
        </b:NameList>
      </b:Author>
    </b:Author>
    <b:Publisher>Bain &amp; Company</b:Publisher>
    <b:City>Atlanta</b:City>
    <b:RefOrder>35</b:RefOrder>
  </b:Source>
  <b:Source>
    <b:Tag>Off20</b:Tag>
    <b:SourceType>InternetSite</b:SourceType>
    <b:Guid>{53AA3660-A10A-464E-84E6-8F23BDC10F1E}</b:Guid>
    <b:Author>
      <b:Author>
        <b:Corporate>Office for National Statistics (1)</b:Corporate>
      </b:Author>
    </b:Author>
    <b:Title>16-17 year old population: All persons</b:Title>
    <b:Year>2020</b:Year>
    <b:YearAccessed>2020</b:YearAccessed>
    <b:MonthAccessed>January</b:MonthAccessed>
    <b:DayAccessed>27</b:DayAccessed>
    <b:URL>https://www.ons.gov.uk/employmentandlabourmarket/peopleinwork/employmentandemployeetypes/timeseries/jn5p/lms</b:URL>
    <b:RefOrder>61</b:RefOrder>
  </b:Source>
  <b:Source>
    <b:Tag>Off201</b:Tag>
    <b:SourceType>InternetSite</b:SourceType>
    <b:Guid>{8408E2DC-894A-4030-8ACE-9A27C71D03B8}</b:Guid>
    <b:Author>
      <b:Author>
        <b:Corporate>Office for National Statistics (2)</b:Corporate>
      </b:Author>
    </b:Author>
    <b:Title>Explorable Datasets</b:Title>
    <b:Year>2020</b:Year>
    <b:YearAccessed>2020</b:YearAccessed>
    <b:MonthAccessed>FEbruary</b:MonthAccessed>
    <b:DayAccessed>18</b:DayAccessed>
    <b:URL>https://www.ons.gov.uk/searchdata?q=explorable%20datasets</b:URL>
    <b:RefOrder>89</b:RefOrder>
  </b:Source>
  <b:Source>
    <b:Tag>EMS20</b:Tag>
    <b:SourceType>InternetSite</b:SourceType>
    <b:Guid>{2A4CAD88-EE63-453C-A9A2-B02A6E07A195}</b:Guid>
    <b:Author>
      <b:Author>
        <b:Corporate>EMSI Economic Modelling</b:Corporate>
      </b:Author>
    </b:Author>
    <b:Title>Maximise Your College's Potential</b:Title>
    <b:Year>2020</b:Year>
    <b:YearAccessed>2020</b:YearAccessed>
    <b:MonthAccessed>February</b:MonthAccessed>
    <b:DayAccessed>18</b:DayAccessed>
    <b:URL>https://www.economicmodelling.co.uk/further-education/</b:URL>
    <b:RefOrder>90</b:RefOrder>
  </b:Source>
  <b:Source>
    <b:Tag>IBM20</b:Tag>
    <b:SourceType>InternetSite</b:SourceType>
    <b:Guid>{E001B86F-59B5-4777-8574-A0D9FA88B048}</b:Guid>
    <b:Author>
      <b:Author>
        <b:Corporate>IBM Watson</b:Corporate>
      </b:Author>
    </b:Author>
    <b:Title>Personality Insights</b:Title>
    <b:Year>2020</b:Year>
    <b:YearAccessed>2020</b:YearAccessed>
    <b:MonthAccessed>February</b:MonthAccessed>
    <b:DayAccessed>18</b:DayAccessed>
    <b:URL>https://www.ibm.com/watson/services/personality-insights/</b:URL>
    <b:InternetSiteTitle>IBM</b:InternetSiteTitle>
    <b:RefOrder>91</b:RefOrder>
  </b:Source>
  <b:Source>
    <b:Tag>Gra15</b:Tag>
    <b:SourceType>Book</b:SourceType>
    <b:Guid>{377EDA49-6664-4E85-B976-9BB530C26182}</b:Guid>
    <b:Author>
      <b:Author>
        <b:NameList>
          <b:Person>
            <b:Last>Grant</b:Last>
            <b:First>Robert</b:First>
            <b:Middle>M.</b:Middle>
          </b:Person>
        </b:NameList>
      </b:Author>
    </b:Author>
    <b:Title>Contemporary Strategy Analysis</b:Title>
    <b:Year>2015</b:Year>
    <b:City>Padstow, Cornwall</b:City>
    <b:Publisher>Wiley</b:Publisher>
    <b:Edition>Text and Cases Edition, 9th Edition, Kindle Edition.</b:Edition>
    <b:RefOrder>93</b:RefOrder>
  </b:Source>
  <b:Source>
    <b:Tag>Eme20</b:Tag>
    <b:SourceType>InternetSite</b:SourceType>
    <b:Guid>{B37353A6-F177-48CB-BA88-20F806D28717}</b:Guid>
    <b:Title>Business Analytics: Decision Making Using Data</b:Title>
    <b:Year>2020</b:Year>
    <b:Author>
      <b:Author>
        <b:Corporate>Emeritus</b:Corporate>
      </b:Author>
    </b:Author>
    <b:YearAccessed>2020</b:YearAccessed>
    <b:MonthAccessed>February</b:MonthAccessed>
    <b:DayAccessed>19</b:DayAccessed>
    <b:URL>https://emeritus.org/management-certificate-programs/business-analytics/</b:URL>
    <b:RefOrder>94</b:RefOrder>
  </b:Source>
  <b:Source>
    <b:Tag>Sta19</b:Tag>
    <b:SourceType>InternetSite</b:SourceType>
    <b:Guid>{34C5A70B-1E27-41DD-BFF7-D4B2E24AE8FD}</b:Guid>
    <b:Author>
      <b:Author>
        <b:Corporate>Stack Overflow</b:Corporate>
      </b:Author>
    </b:Author>
    <b:Title>Most Popular Programming Languages on Stack Overflow</b:Title>
    <b:Year>2019</b:Year>
    <b:YearAccessed>2020</b:YearAccessed>
    <b:MonthAccessed>February</b:MonthAccessed>
    <b:DayAccessed>19</b:DayAccessed>
    <b:URL>https://www.youtube.com/watch?v=cKzP61Gjf00</b:URL>
    <b:RefOrder>96</b:RefOrder>
  </b:Source>
  <b:Source>
    <b:Tag>Rap20</b:Tag>
    <b:SourceType>InternetSite</b:SourceType>
    <b:Guid>{FA67E167-054A-44E5-AD71-2793B288993C}</b:Guid>
    <b:Author>
      <b:Author>
        <b:Corporate>RapidMiner</b:Corporate>
      </b:Author>
    </b:Author>
    <b:Title>Lightning Fast Business Impact with AI</b:Title>
    <b:Year>2020</b:Year>
    <b:YearAccessed>2020</b:YearAccessed>
    <b:MonthAccessed>February</b:MonthAccessed>
    <b:DayAccessed>20</b:DayAccessed>
    <b:URL>https://rapidminer.com/</b:URL>
    <b:RefOrder>99</b:RefOrder>
  </b:Source>
  <b:Source>
    <b:Tag>The201</b:Tag>
    <b:SourceType>InternetSite</b:SourceType>
    <b:Guid>{6699D846-EFA5-49D6-975A-0401E546F6F7}</b:Guid>
    <b:Author>
      <b:Author>
        <b:Corporate>The Lincolnshire Chamber of Commerce</b:Corporate>
      </b:Author>
    </b:Author>
    <b:Title>Funding and Support for Lincolnshire Businesses</b:Title>
    <b:Year>2020</b:Year>
    <b:YearAccessed>2020</b:YearAccessed>
    <b:MonthAccessed>April</b:MonthAccessed>
    <b:DayAccessed>6th</b:DayAccessed>
    <b:URL>https://www.lincs-chamber.co.uk/funding-and-support-for-lincolnshire-businesses/</b:URL>
    <b:RefOrder>100</b:RefOrder>
  </b:Source>
  <b:Source>
    <b:Tag>Adv20</b:Tag>
    <b:SourceType>InternetSite</b:SourceType>
    <b:Guid>{32C2D6E8-ECF9-47BE-B92B-DC5CD7978FCA}</b:Guid>
    <b:Author>
      <b:Author>
        <b:Corporate>Advanced</b:Corporate>
      </b:Author>
    </b:Author>
    <b:Title>Suite of Further Education Solutions</b:Title>
    <b:Year>2020</b:Year>
    <b:YearAccessed>2020</b:YearAccessed>
    <b:MonthAccessed>April</b:MonthAccessed>
    <b:DayAccessed>6th</b:DayAccessed>
    <b:URL>https://www.oneadvanced.com/solutions/prosuite/</b:URL>
    <b:RefOrder>124</b:RefOrder>
  </b:Source>
  <b:Source>
    <b:Tag>Lin16</b:Tag>
    <b:SourceType>Report</b:SourceType>
    <b:Guid>{7F673BE0-584F-4C22-9B0B-A540E4D10A6E}</b:Guid>
    <b:Author>
      <b:Author>
        <b:Corporate>Lincoln College STEP Review Team</b:Corporate>
      </b:Author>
    </b:Author>
    <b:Title>Options Appraisal, Business Case, Design - Management Information Systems and Services</b:Title>
    <b:Year>2016</b:Year>
    <b:Publisher>Lincoln College</b:Publisher>
    <b:City>Lincoln</b:City>
    <b:RefOrder>101</b:RefOrder>
  </b:Source>
  <b:Source>
    <b:Tag>Way18</b:Tag>
    <b:SourceType>InternetSite</b:SourceType>
    <b:Guid>{79BE29CF-F32D-49C7-8738-F85D35209523}</b:Guid>
    <b:Title>If data science is in demand, why is it so hard to get a data scientist job?</b:Title>
    <b:Year>2018</b:Year>
    <b:Author>
      <b:Author>
        <b:NameList>
          <b:Person>
            <b:Last>Wayland</b:Last>
            <b:First>Jon</b:First>
          </b:Person>
        </b:NameList>
      </b:Author>
    </b:Author>
    <b:YearAccessed>2020</b:YearAccessed>
    <b:MonthAccessed>April</b:MonthAccessed>
    <b:DayAccessed>6th</b:DayAccessed>
    <b:URL>https://www.quora.com/If-data-science-is-in-demand-why-is-it-so-hard-to-get-a-data-scientist-job</b:URL>
    <b:InternetSiteTitle>Quora.com</b:InternetSiteTitle>
    <b:RefOrder>102</b:RefOrder>
  </b:Source>
  <b:Source>
    <b:Tag>And19</b:Tag>
    <b:SourceType>InternetSite</b:SourceType>
    <b:Guid>{C78C9C28-3210-4DF8-9363-D3E029694BAC}</b:Guid>
    <b:Author>
      <b:Author>
        <b:NameList>
          <b:Person>
            <b:Last>Anderson</b:Last>
            <b:First>Dave</b:First>
          </b:Person>
        </b:NameList>
      </b:Author>
    </b:Author>
    <b:Title>Technical Skills Are Overrated. Focus on Your Attitude.</b:Title>
    <b:Year>2019</b:Year>
    <b:YearAccessed>2020</b:YearAccessed>
    <b:MonthAccessed>April</b:MonthAccessed>
    <b:DayAccessed>6th</b:DayAccessed>
    <b:URL>https://medium.com/s/please-advise/attitude-over-aptitude-4e8363795ff8</b:URL>
    <b:InternetSiteTitle>Medium.com</b:InternetSiteTitle>
    <b:RefOrder>103</b:RefOrder>
  </b:Source>
  <b:Source>
    <b:Tag>Sir18</b:Tag>
    <b:SourceType>InternetSite</b:SourceType>
    <b:Guid>{5E56772A-64D6-49FD-8F85-C504C637CEA9}</b:Guid>
    <b:Author>
      <b:Author>
        <b:NameList>
          <b:Person>
            <b:Last>Raval</b:Last>
            <b:First>Siraj</b:First>
          </b:Person>
        </b:NameList>
      </b:Author>
    </b:Author>
    <b:Title>Learn Data Science in 3 Months</b:Title>
    <b:Year>2018</b:Year>
    <b:YearAccessed>2020</b:YearAccessed>
    <b:MonthAccessed>April</b:MonthAccessed>
    <b:DayAccessed>7th</b:DayAccessed>
    <b:URL>https://www.youtube.com/watch?v=9rDhY1P3YLA&amp;t=3s</b:URL>
    <b:RefOrder>105</b:RefOrder>
  </b:Source>
  <b:Source>
    <b:Tag>Gar201</b:Tag>
    <b:SourceType>InternetSite</b:SourceType>
    <b:Guid>{273F3564-45D2-4A59-9D45-08CE6B79A22A}</b:Guid>
    <b:Author>
      <b:Author>
        <b:Corporate>Gartner (2)</b:Corporate>
      </b:Author>
    </b:Author>
    <b:Title>Magic Quadrant for Analytics and Business Intelligence Platforms</b:Title>
    <b:Year>2020</b:Year>
    <b:YearAccessed>2020</b:YearAccessed>
    <b:MonthAccessed>April</b:MonthAccessed>
    <b:DayAccessed>7th</b:DayAccessed>
    <b:URL>https://www.gartner.com/doc/reprints?id=1-1XYUYQ3I&amp;ct=191219&amp;st=sb</b:URL>
    <b:InternetSiteTitle>Gartner.com</b:InternetSiteTitle>
    <b:Month>February</b:Month>
    <b:Day>11th</b:Day>
    <b:RefOrder>107</b:RefOrder>
  </b:Source>
  <b:Source>
    <b:Tag>Gar20</b:Tag>
    <b:SourceType>InternetSite</b:SourceType>
    <b:Guid>{DF11B72A-5EF3-4C63-BD02-56A91117CB84}</b:Guid>
    <b:Author>
      <b:Author>
        <b:Corporate>Gartner (1)</b:Corporate>
      </b:Author>
    </b:Author>
    <b:Title>Magic Quadrant for Data Science and Machine Learning Platforms</b:Title>
    <b:Year>2020</b:Year>
    <b:YearAccessed>2020</b:YearAccessed>
    <b:MonthAccessed>April</b:MonthAccessed>
    <b:DayAccessed>7th</b:DayAccessed>
    <b:URL>https://www.gartner.com/doc/reprints?id=1-1YCTPMUL&amp;ct=200213&amp;st=sb</b:URL>
    <b:InternetSiteTitle>Gartner.com</b:InternetSiteTitle>
    <b:Month>February</b:Month>
    <b:Day>11th</b:Day>
    <b:RefOrder>106</b:RefOrder>
  </b:Source>
  <b:Source>
    <b:Tag>Lad20</b:Tag>
    <b:SourceType>InternetSite</b:SourceType>
    <b:Guid>{B6DCFEB5-A2A6-48E9-9B12-CFFDDE513565}</b:Guid>
    <b:Title>Use Data to Accelerate Your Business Strategy</b:Title>
    <b:Year>2020</b:Year>
    <b:YearAccessed>2020</b:YearAccessed>
    <b:MonthAccessed>April</b:MonthAccessed>
    <b:DayAccessed>8th</b:DayAccessed>
    <b:URL>https://hbr.org/2020/03/use-data-to-accelerate-your-business-strategy</b:URL>
    <b:Author>
      <b:Author>
        <b:NameList>
          <b:Person>
            <b:Last>Ladley</b:Last>
            <b:First>John</b:First>
          </b:Person>
          <b:Person>
            <b:Last>Redman</b:Last>
            <b:First>Thomas</b:First>
            <b:Middle>C.</b:Middle>
          </b:Person>
        </b:NameList>
      </b:Author>
    </b:Author>
    <b:InternetSiteTitle>Harvard Business Review</b:InternetSiteTitle>
    <b:Month>March</b:Month>
    <b:Day>3rd</b:Day>
    <b:RefOrder>108</b:RefOrder>
  </b:Source>
  <b:Source>
    <b:Tag>Joh17</b:Tag>
    <b:SourceType>BookSection</b:SourceType>
    <b:Guid>{2ED02E2A-80A5-458C-B50E-26219AE11E90}</b:Guid>
    <b:Title>Data Analytics and Decision-Making in Education: Towards the Educational Data Scientist as a Key Actor in Schools and Higher Education Institutions</b:Title>
    <b:Year>2017</b:Year>
    <b:Author>
      <b:Author>
        <b:NameList>
          <b:Person>
            <b:Last>Agasisti</b:Last>
            <b:First>Tommaso</b:First>
          </b:Person>
          <b:Person>
            <b:Last>Bowers</b:Last>
            <b:First>Alex</b:First>
            <b:Middle>J.</b:Middle>
          </b:Person>
        </b:NameList>
      </b:Author>
    </b:Author>
    <b:City>Cheltenham, UK</b:City>
    <b:Publisher>Edward Elgar Publishing Inc.</b:Publisher>
    <b:StandardNumber>ISBN: 978-1-78536-906-3</b:StandardNumber>
    <b:Pages>184-210</b:Pages>
    <b:URL>https://academiccommons.columbia.edu/doi/10.7916/D8PR95T2</b:URL>
    <b:BookTitle>Handbook of Contemporary Education Economics</b:BookTitle>
    <b:RefOrder>49</b:RefOrder>
  </b:Source>
  <b:Source>
    <b:Tag>Placeholder1</b:Tag>
    <b:SourceType>Misc</b:SourceType>
    <b:Guid>{A140020F-990D-4551-B6F7-5B3744DD0293}</b:Guid>
    <b:Title>Handbook of Contemporary Education Economics</b:Title>
    <b:Year>2017</b:Year>
    <b:Author>
      <b:Author>
        <b:NameList>
          <b:Person>
            <b:Last>Johnes</b:Last>
            <b:First>Geraint:</b:First>
            <b:Middle>Johnes , Jill</b:Middle>
          </b:Person>
          <b:Person>
            <b:Last>Agasisti</b:Last>
            <b:First>Tommaso</b:First>
          </b:Person>
          <b:Person>
            <b:Last>Lopez-Torres</b:Last>
            <b:First>Laura</b:First>
          </b:Person>
        </b:NameList>
      </b:Author>
    </b:Author>
    <b:City>Cheltenham, UK</b:City>
    <b:Publisher>Edward Elgar Publishing Inc.</b:Publisher>
    <b:StandardNumber>ISBN: 978-1-78536-906-3</b:StandardNumber>
    <b:Pages>184-210</b:Pages>
    <b:URL>https://academiccommons.columbia.edu/doi/10.7916/D8PR95T2</b:URL>
    <b:RefOrder>125</b:RefOrder>
  </b:Source>
  <b:Source>
    <b:Tag>Koe18</b:Tag>
    <b:SourceType>InternetSite</b:SourceType>
    <b:Guid>{80A60A96-0071-4D9E-8C2F-1C4ABCC1BB22}</b:Guid>
    <b:Title>A Complete Machine Learning Project Walk-Through in Python: Part One</b:Title>
    <b:Year>2018</b:Year>
    <b:YearAccessed>2020</b:YearAccessed>
    <b:MonthAccessed>April</b:MonthAccessed>
    <b:DayAccessed>8th</b:DayAccessed>
    <b:URL>https://towardsdatascience.com/a-complete-machine-learning-walk-through-in-python-part-one-c62152f39420</b:URL>
    <b:Author>
      <b:Author>
        <b:NameList>
          <b:Person>
            <b:Last>Koehrsen</b:Last>
            <b:First>Will</b:First>
          </b:Person>
        </b:NameList>
      </b:Author>
    </b:Author>
    <b:InternetSiteTitle>towardsdatascience.com</b:InternetSiteTitle>
    <b:RefOrder>109</b:RefOrder>
  </b:Source>
  <b:Source>
    <b:Tag>Rap17</b:Tag>
    <b:SourceType>InternetSite</b:SourceType>
    <b:Guid>{B375D74B-2A89-4EE6-8CD7-4EB3F69E522C}</b:Guid>
    <b:Author>
      <b:Author>
        <b:Corporate>RapidMiner</b:Corporate>
      </b:Author>
    </b:Author>
    <b:Title>Finding the Right Model</b:Title>
    <b:Year>2017</b:Year>
    <b:YearAccessed>2020</b:YearAccessed>
    <b:MonthAccessed>April</b:MonthAccessed>
    <b:DayAccessed>8th</b:DayAccessed>
    <b:URL>https://www.youtube.com/watch?v=C8Ko3-2f-pA&amp;list=PLssWC2d9JhOZLbQNZ80uOxLypglgWqbJA&amp;index=16</b:URL>
    <b:RefOrder>110</b:RefOrder>
  </b:Source>
  <b:Source>
    <b:Tag>Enc12</b:Tag>
    <b:SourceType>JournalArticle</b:SourceType>
    <b:Guid>{82A0FB2A-4792-45CD-8BFB-ED9FBF297C0B}</b:Guid>
    <b:Title>The OODA Loop</b:Title>
    <b:Year>2012</b:Year>
    <b:URL>https://doi.org/10.1177/1084822312439314</b:URL>
    <b:Pages>123-124</b:Pages>
    <b:Author>
      <b:Author>
        <b:NameList>
          <b:Person>
            <b:Last>Enck</b:Last>
            <b:First>Robert</b:First>
            <b:Middle>E.</b:Middle>
          </b:Person>
        </b:NameList>
      </b:Author>
    </b:Author>
    <b:JournalName>Home Health Care Management &amp; Practice</b:JournalName>
    <b:Volume>Vol 24</b:Volume>
    <b:Issue>Issue 3</b:Issue>
    <b:RefOrder>92</b:RefOrder>
  </b:Source>
  <b:Source>
    <b:Tag>Cor18</b:Tag>
    <b:SourceType>InternetSite</b:SourceType>
    <b:Guid>{D5851D56-8900-4F8C-9E9F-CB37CE84E625}</b:Guid>
    <b:Author>
      <b:Author>
        <b:NameList>
          <b:Person>
            <b:Last>Cornelissen</b:Last>
            <b:First>Jonathan</b:First>
          </b:Person>
        </b:NameList>
      </b:Author>
    </b:Author>
    <b:Title>The Democratization of Data Science</b:Title>
    <b:JournalName>Harvard business Review</b:JournalName>
    <b:Year>2018</b:Year>
    <b:YearAccessed>2020</b:YearAccessed>
    <b:MonthAccessed>April</b:MonthAccessed>
    <b:DayAccessed>9th</b:DayAccessed>
    <b:URL>https://hbr.org/2018/07/the-democratization-of-data-science</b:URL>
    <b:InternetSiteTitle>HBR</b:InternetSiteTitle>
    <b:RefOrder>97</b:RefOrder>
  </b:Source>
  <b:Source>
    <b:Tag>AoC19</b:Tag>
    <b:SourceType>ConferenceProceedings</b:SourceType>
    <b:Guid>{5CE6A1F3-4084-4F05-B67E-88FBF854B54A}</b:Guid>
    <b:Title>Data Science Conference</b:Title>
    <b:Year>2019</b:Year>
    <b:YearAccessed>28th</b:YearAccessed>
    <b:MonthAccessed>March</b:MonthAccessed>
    <b:DayAccessed>2019</b:DayAccessed>
    <b:Author>
      <b:Author>
        <b:Corporate>AoC / ETF Data Science</b:Corporate>
      </b:Author>
      <b:Editor>
        <b:NameList>
          <b:Person>
            <b:Last>Foundation</b:Last>
            <b:First>The</b:First>
            <b:Middle>Association of Colleges and the Education Training</b:Middle>
          </b:Person>
        </b:NameList>
      </b:Editor>
    </b:Author>
    <b:City>London</b:City>
    <b:RefOrder>98</b:RefOrder>
  </b:Source>
  <b:Source>
    <b:Tag>tow20</b:Tag>
    <b:SourceType>InternetSite</b:SourceType>
    <b:Guid>{4387A2C7-84A2-41C3-9310-CE129064CB05}</b:Guid>
    <b:Author>
      <b:Author>
        <b:Corporate>Towards data science</b:Corporate>
      </b:Author>
    </b:Author>
    <b:Title>Towards Data Science Home Page</b:Title>
    <b:Year>2020</b:Year>
    <b:YearAccessed>2020</b:YearAccessed>
    <b:MonthAccessed>February</b:MonthAccessed>
    <b:DayAccessed>19</b:DayAccessed>
    <b:URL>https://towardsdatascience.com/</b:URL>
    <b:InternetSiteTitle>towardsdatascience.com</b:InternetSiteTitle>
    <b:RefOrder>95</b:RefOrder>
  </b:Source>
  <b:Source>
    <b:Tag>edX202</b:Tag>
    <b:SourceType>InternetSite</b:SourceType>
    <b:Guid>{F2963DDB-079F-4C7E-AC7A-7A0D14FEA620}</b:Guid>
    <b:Author>
      <b:Author>
        <b:Corporate>EdX</b:Corporate>
      </b:Author>
    </b:Author>
    <b:Title>EdX Home Page</b:Title>
    <b:Year>2020</b:Year>
    <b:YearAccessed>2020</b:YearAccessed>
    <b:MonthAccessed>February</b:MonthAccessed>
    <b:DayAccessed>17</b:DayAccessed>
    <b:URL>https://www.edx.org/</b:URL>
    <b:InternetSiteTitle>EdX</b:InternetSiteTitle>
    <b:RefOrder>75</b:RefOrder>
  </b:Source>
  <b:Source>
    <b:Tag>mac20</b:Tag>
    <b:SourceType>InternetSite</b:SourceType>
    <b:Guid>{7B5CBC52-48B1-4A12-9370-17568F197172}</b:Guid>
    <b:Title>Netflix Market Cap 2006-2019 | NFLX</b:Title>
    <b:Year>2020</b:Year>
    <b:Author>
      <b:Author>
        <b:Corporate>Macrotrends</b:Corporate>
      </b:Author>
    </b:Author>
    <b:InternetSiteTitle>macrotrends</b:InternetSiteTitle>
    <b:Month>January</b:Month>
    <b:Day>11</b:Day>
    <b:URL>https://www.macrotrends.net/stocks/charts/NFLX/netflix/market-cap</b:URL>
    <b:RefOrder>43</b:RefOrder>
  </b:Source>
  <b:Source>
    <b:Tag>mca18</b:Tag>
    <b:SourceType>InternetSite</b:SourceType>
    <b:Guid>{120D0798-1F63-48E3-8DD0-A0C5973B31F5}</b:Guid>
    <b:Author>
      <b:Author>
        <b:Corporate>Mc.ai</b:Corporate>
      </b:Author>
    </b:Author>
    <b:Title>Deep Learning Demystified</b:Title>
    <b:Year>2018</b:Year>
    <b:YearAccessed>2020</b:YearAccessed>
    <b:MonthAccessed>January</b:MonthAccessed>
    <b:DayAccessed>28</b:DayAccessed>
    <b:URL>https://mc.ai/deep-learning-demystified/</b:URL>
    <b:InternetSiteTitle>mc.ai</b:InternetSiteTitle>
    <b:RefOrder>19</b:RefOrder>
  </b:Source>
  <b:Source>
    <b:Tag>Jai18</b:Tag>
    <b:SourceType>Misc</b:SourceType>
    <b:Guid>{FBFADCC8-98B6-437D-A127-42EAE7CDD1E3}</b:Guid>
    <b:Title>MBA Managing People Module - Lecture 2: Individuals in the Organisation</b:Title>
    <b:Year>2018</b:Year>
    <b:City>Nottingham</b:City>
    <b:Publisher>University of Nottingham Business School</b:Publisher>
    <b:Author>
      <b:Author>
        <b:NameList>
          <b:Person>
            <b:Last>Jain</b:Last>
            <b:First>Aditya</b:First>
          </b:Person>
        </b:NameList>
      </b:Author>
    </b:Author>
    <b:Month>April</b:Month>
    <b:RefOrder>104</b:RefOrder>
  </b:Source>
  <b:Source>
    <b:Tag>Bra20</b:Tag>
    <b:SourceType>InternetSite</b:SourceType>
    <b:Guid>{FDB7014A-6812-40C4-9F16-1754DF54CE8E}</b:Guid>
    <b:Title>When data gives the wrong solution</b:Title>
    <b:Author>
      <b:Author>
        <b:NameList>
          <b:Person>
            <b:Last>Bragdon</b:Last>
            <b:First>Trevor</b:First>
          </b:Person>
        </b:NameList>
      </b:Author>
    </b:Author>
    <b:YearAccessed>2020</b:YearAccessed>
    <b:MonthAccessed>May</b:MonthAccessed>
    <b:DayAccessed>02</b:DayAccessed>
    <b:URL>https://www.trevorbragdon.com/blog/when-data-gives-the-wrong-solution</b:URL>
    <b:RefOrder>31</b:RefOrder>
  </b:Source>
</b:Sources>
</file>

<file path=customXml/itemProps1.xml><?xml version="1.0" encoding="utf-8"?>
<ds:datastoreItem xmlns:ds="http://schemas.openxmlformats.org/officeDocument/2006/customXml" ds:itemID="{ECC83068-626F-4106-B7A7-6458466361C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b4c0fb-c5db-4bed-aba8-d1549c3c2f4b"/>
    <ds:schemaRef ds:uri="86da59a9-ff09-44d8-a0e0-b8de7b16a37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E5B2A5D-8D9E-4AF7-8E6F-280E1146C8EA}">
  <ds:schemaRefs>
    <ds:schemaRef ds:uri="http://schemas.microsoft.com/sharepoint/v3/contenttype/forms"/>
  </ds:schemaRefs>
</ds:datastoreItem>
</file>

<file path=customXml/itemProps3.xml><?xml version="1.0" encoding="utf-8"?>
<ds:datastoreItem xmlns:ds="http://schemas.openxmlformats.org/officeDocument/2006/customXml" ds:itemID="{28F5DF41-DEEA-4E78-A3AB-1A8B1B72147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07A6B3F-1ACF-4FB0-90DD-7DCEBC5A32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3290</TotalTime>
  <Pages>108</Pages>
  <Words>29687</Words>
  <Characters>169219</Characters>
  <Application>Microsoft Office Word</Application>
  <DocSecurity>0</DocSecurity>
  <Lines>1410</Lines>
  <Paragraphs>397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Harrison, Graham</dc:creator>
  <cp:keywords/>
  <dc:description/>
  <cp:lastModifiedBy>Harrison, Graham</cp:lastModifiedBy>
  <cp:revision>2335</cp:revision>
  <dcterms:created xsi:type="dcterms:W3CDTF">2020-02-18T11:43:00Z</dcterms:created>
  <dcterms:modified xsi:type="dcterms:W3CDTF">2020-05-02T12:45:00Z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0x010100168F0BF5933C7B48B33109A6EA5DEBC8</vt:lpwstr>
  </property>
</Properties>
</file>